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DA" w:rsidRPr="00CB55DA" w:rsidRDefault="00CB55DA" w:rsidP="00CB55DA">
      <w:pPr>
        <w:spacing w:line="100" w:lineRule="atLeast"/>
        <w:jc w:val="center"/>
        <w:rPr>
          <w:b/>
          <w:bCs/>
          <w:sz w:val="24"/>
          <w:szCs w:val="24"/>
        </w:rPr>
      </w:pPr>
      <w:r w:rsidRPr="00CB55DA">
        <w:rPr>
          <w:b/>
          <w:bCs/>
          <w:sz w:val="24"/>
          <w:szCs w:val="24"/>
        </w:rPr>
        <w:t xml:space="preserve">Изобразительное искусство </w:t>
      </w:r>
    </w:p>
    <w:p w:rsidR="00CB55DA" w:rsidRPr="00CB55DA" w:rsidRDefault="00CB55DA" w:rsidP="00CB55DA">
      <w:pPr>
        <w:spacing w:line="100" w:lineRule="atLeast"/>
        <w:jc w:val="center"/>
        <w:rPr>
          <w:b/>
          <w:bCs/>
          <w:sz w:val="24"/>
          <w:szCs w:val="24"/>
        </w:rPr>
      </w:pPr>
      <w:r w:rsidRPr="00CB55DA">
        <w:rPr>
          <w:b/>
          <w:bCs/>
          <w:sz w:val="24"/>
          <w:szCs w:val="24"/>
        </w:rPr>
        <w:t>4 класс</w:t>
      </w:r>
    </w:p>
    <w:p w:rsidR="00CB55DA" w:rsidRPr="00CB55DA" w:rsidRDefault="00CB55DA" w:rsidP="00CB55DA">
      <w:pPr>
        <w:spacing w:line="100" w:lineRule="atLeast"/>
        <w:jc w:val="center"/>
        <w:rPr>
          <w:b/>
          <w:bCs/>
          <w:sz w:val="24"/>
          <w:szCs w:val="24"/>
          <w:u w:val="single"/>
        </w:rPr>
      </w:pPr>
      <w:r w:rsidRPr="00CB55DA">
        <w:rPr>
          <w:b/>
          <w:bCs/>
          <w:sz w:val="24"/>
          <w:szCs w:val="24"/>
          <w:u w:val="single"/>
        </w:rPr>
        <w:t>Пояснительная записка</w:t>
      </w:r>
    </w:p>
    <w:p w:rsidR="00CB55DA" w:rsidRPr="00CB55DA" w:rsidRDefault="00CB55DA" w:rsidP="00CB55DA">
      <w:pPr>
        <w:shd w:val="clear" w:color="auto" w:fill="FFFFFF"/>
        <w:spacing w:line="100" w:lineRule="atLeast"/>
        <w:jc w:val="center"/>
        <w:rPr>
          <w:sz w:val="24"/>
          <w:szCs w:val="24"/>
        </w:rPr>
      </w:pPr>
    </w:p>
    <w:p w:rsidR="00CB55DA" w:rsidRPr="00CB55DA" w:rsidRDefault="00CB55DA" w:rsidP="00CB55DA">
      <w:pPr>
        <w:spacing w:line="100" w:lineRule="atLeast"/>
        <w:ind w:firstLine="708"/>
        <w:jc w:val="both"/>
        <w:rPr>
          <w:sz w:val="24"/>
          <w:szCs w:val="24"/>
        </w:rPr>
      </w:pPr>
      <w:r w:rsidRPr="00CB55DA">
        <w:rPr>
          <w:sz w:val="24"/>
          <w:szCs w:val="24"/>
        </w:rPr>
        <w:t xml:space="preserve">Программа по изобразительному искусству для 4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по изобразительному искусству, требований к результатам освоения основной образовательной программы начального общего образования по изобразительному искусству, завершённой предметной линии учебников </w:t>
      </w:r>
      <w:r w:rsidRPr="00CB55DA">
        <w:rPr>
          <w:bCs/>
          <w:sz w:val="24"/>
          <w:szCs w:val="24"/>
        </w:rPr>
        <w:t>«</w:t>
      </w:r>
      <w:hyperlink r:id="rId8" w:history="1">
        <w:r w:rsidRPr="00CB55DA">
          <w:rPr>
            <w:rStyle w:val="ab"/>
            <w:sz w:val="24"/>
            <w:szCs w:val="24"/>
          </w:rPr>
          <w:t>Изобразительное искусство</w:t>
        </w:r>
      </w:hyperlink>
      <w:r w:rsidRPr="00CB55DA">
        <w:rPr>
          <w:bCs/>
          <w:sz w:val="24"/>
          <w:szCs w:val="24"/>
        </w:rPr>
        <w:t>»,</w:t>
      </w:r>
      <w:r w:rsidRPr="00CB55DA">
        <w:rPr>
          <w:sz w:val="24"/>
          <w:szCs w:val="24"/>
        </w:rPr>
        <w:t xml:space="preserve">   авт.  Неменская Л.А. (под ред. Неменского Б.М.)   (УМК «Школа России»).</w:t>
      </w:r>
    </w:p>
    <w:p w:rsidR="00CB55DA" w:rsidRPr="00CB55DA" w:rsidRDefault="00CB55DA" w:rsidP="00CB55DA">
      <w:pPr>
        <w:pStyle w:val="1"/>
        <w:spacing w:line="100" w:lineRule="atLeast"/>
        <w:ind w:left="1571"/>
        <w:jc w:val="center"/>
        <w:rPr>
          <w:rFonts w:ascii="Times New Roman" w:hAnsi="Times New Roman"/>
          <w:b/>
          <w:sz w:val="24"/>
          <w:u w:val="single"/>
        </w:rPr>
      </w:pPr>
      <w:r w:rsidRPr="00CB55DA">
        <w:rPr>
          <w:rFonts w:ascii="Times New Roman" w:hAnsi="Times New Roman"/>
          <w:b/>
          <w:sz w:val="24"/>
          <w:u w:val="single"/>
        </w:rPr>
        <w:t>Общая характеристика учебного предмета</w:t>
      </w:r>
    </w:p>
    <w:p w:rsidR="00CB55DA" w:rsidRPr="00CB55DA" w:rsidRDefault="00CB55DA" w:rsidP="00CB55DA">
      <w:pPr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 xml:space="preserve">       В системе предметов начальной общеобразовательной школы предмет «Изобразительное искусство» реализует следующую </w:t>
      </w:r>
      <w:r w:rsidRPr="00CB55DA">
        <w:rPr>
          <w:b/>
          <w:bCs/>
          <w:sz w:val="24"/>
          <w:szCs w:val="24"/>
        </w:rPr>
        <w:t>цель</w:t>
      </w:r>
      <w:r w:rsidRPr="00CB55DA">
        <w:rPr>
          <w:sz w:val="24"/>
          <w:szCs w:val="24"/>
        </w:rPr>
        <w:t>:</w:t>
      </w:r>
    </w:p>
    <w:p w:rsidR="00CB55DA" w:rsidRPr="00CB55DA" w:rsidRDefault="00CB55DA" w:rsidP="00CB55DA">
      <w:pPr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 xml:space="preserve">-формирование художественной культуры учащихся как неотъемлемой части культуры  </w:t>
      </w:r>
    </w:p>
    <w:p w:rsidR="00CB55DA" w:rsidRPr="00CB55DA" w:rsidRDefault="00CB55DA" w:rsidP="00CB55DA">
      <w:pPr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 xml:space="preserve">  духовной.</w:t>
      </w:r>
    </w:p>
    <w:p w:rsidR="00CB55DA" w:rsidRPr="00CB55DA" w:rsidRDefault="00CB55DA" w:rsidP="00CB55DA">
      <w:pPr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 xml:space="preserve">      Для достижения поставленных целей необходимо решать следующие практические</w:t>
      </w:r>
    </w:p>
    <w:p w:rsidR="00CB55DA" w:rsidRPr="00CB55DA" w:rsidRDefault="00CB55DA" w:rsidP="00CB55DA">
      <w:pPr>
        <w:spacing w:line="100" w:lineRule="atLeast"/>
        <w:jc w:val="both"/>
        <w:rPr>
          <w:sz w:val="24"/>
          <w:szCs w:val="24"/>
        </w:rPr>
      </w:pPr>
      <w:r w:rsidRPr="00CB55DA">
        <w:rPr>
          <w:b/>
          <w:bCs/>
          <w:sz w:val="24"/>
          <w:szCs w:val="24"/>
        </w:rPr>
        <w:t>задачи</w:t>
      </w:r>
      <w:r w:rsidRPr="00CB55DA">
        <w:rPr>
          <w:sz w:val="24"/>
          <w:szCs w:val="24"/>
        </w:rPr>
        <w:t>:</w:t>
      </w:r>
    </w:p>
    <w:p w:rsidR="00CB55DA" w:rsidRPr="00CB55DA" w:rsidRDefault="00CB55DA" w:rsidP="00CB55DA">
      <w:pPr>
        <w:pStyle w:val="1"/>
        <w:numPr>
          <w:ilvl w:val="0"/>
          <w:numId w:val="2"/>
        </w:numPr>
        <w:spacing w:line="100" w:lineRule="atLeast"/>
        <w:jc w:val="both"/>
        <w:rPr>
          <w:rFonts w:ascii="Times New Roman" w:hAnsi="Times New Roman"/>
          <w:sz w:val="24"/>
        </w:rPr>
      </w:pPr>
      <w:r w:rsidRPr="00CB55DA">
        <w:rPr>
          <w:rFonts w:ascii="Times New Roman" w:hAnsi="Times New Roman"/>
          <w:sz w:val="24"/>
        </w:rPr>
        <w:t xml:space="preserve">формирование у обучающихся нравственно – эстетической отзывчивости на </w:t>
      </w:r>
    </w:p>
    <w:p w:rsidR="00CB55DA" w:rsidRPr="00CB55DA" w:rsidRDefault="00CB55DA" w:rsidP="00CB55DA">
      <w:pPr>
        <w:pStyle w:val="1"/>
        <w:spacing w:line="100" w:lineRule="atLeast"/>
        <w:ind w:left="1211"/>
        <w:jc w:val="both"/>
        <w:rPr>
          <w:rFonts w:ascii="Times New Roman" w:hAnsi="Times New Roman"/>
          <w:sz w:val="24"/>
        </w:rPr>
      </w:pPr>
      <w:r w:rsidRPr="00CB55DA">
        <w:rPr>
          <w:rFonts w:ascii="Times New Roman" w:hAnsi="Times New Roman"/>
          <w:sz w:val="24"/>
        </w:rPr>
        <w:t xml:space="preserve">    прекрасное и безобразное в жизни и искусстве;</w:t>
      </w:r>
    </w:p>
    <w:p w:rsidR="00CB55DA" w:rsidRPr="00CB55DA" w:rsidRDefault="00CB55DA" w:rsidP="00CB55DA">
      <w:pPr>
        <w:pStyle w:val="1"/>
        <w:numPr>
          <w:ilvl w:val="0"/>
          <w:numId w:val="2"/>
        </w:numPr>
        <w:spacing w:line="100" w:lineRule="atLeast"/>
        <w:jc w:val="both"/>
        <w:rPr>
          <w:rFonts w:ascii="Times New Roman" w:hAnsi="Times New Roman"/>
          <w:sz w:val="24"/>
        </w:rPr>
      </w:pPr>
      <w:r w:rsidRPr="00CB55DA">
        <w:rPr>
          <w:rFonts w:ascii="Times New Roman" w:hAnsi="Times New Roman"/>
          <w:sz w:val="24"/>
        </w:rPr>
        <w:t>формирование художественно – творческой активности школьника;</w:t>
      </w:r>
    </w:p>
    <w:p w:rsidR="00CB55DA" w:rsidRPr="00CB55DA" w:rsidRDefault="00CB55DA" w:rsidP="00CB55DA">
      <w:pPr>
        <w:pStyle w:val="1"/>
        <w:numPr>
          <w:ilvl w:val="0"/>
          <w:numId w:val="2"/>
        </w:numPr>
        <w:spacing w:line="100" w:lineRule="atLeast"/>
        <w:jc w:val="both"/>
        <w:rPr>
          <w:rFonts w:ascii="Times New Roman" w:hAnsi="Times New Roman"/>
          <w:sz w:val="24"/>
        </w:rPr>
      </w:pPr>
      <w:r w:rsidRPr="00CB55DA">
        <w:rPr>
          <w:rFonts w:ascii="Times New Roman" w:hAnsi="Times New Roman"/>
          <w:sz w:val="24"/>
        </w:rPr>
        <w:t xml:space="preserve">овладение образным языком изобразительного искусства посредством </w:t>
      </w:r>
    </w:p>
    <w:p w:rsidR="00CB55DA" w:rsidRPr="00CB55DA" w:rsidRDefault="00CB55DA" w:rsidP="00CB55DA">
      <w:pPr>
        <w:pStyle w:val="1"/>
        <w:spacing w:line="100" w:lineRule="atLeast"/>
        <w:ind w:left="1211"/>
        <w:jc w:val="both"/>
        <w:rPr>
          <w:rFonts w:ascii="Times New Roman" w:hAnsi="Times New Roman"/>
          <w:sz w:val="24"/>
        </w:rPr>
      </w:pPr>
      <w:r w:rsidRPr="00CB55DA">
        <w:rPr>
          <w:rFonts w:ascii="Times New Roman" w:hAnsi="Times New Roman"/>
          <w:sz w:val="24"/>
        </w:rPr>
        <w:t xml:space="preserve">   формирования художественных знаний, умений, навыков.</w:t>
      </w:r>
    </w:p>
    <w:p w:rsidR="00CB55DA" w:rsidRPr="00CB55DA" w:rsidRDefault="00494978" w:rsidP="00CB55DA">
      <w:pPr>
        <w:spacing w:line="100" w:lineRule="atLeas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782.8pt;margin-top:144.25pt;width:18.4pt;height:7.15pt;z-index:251661312" stroked="f"/>
        </w:pict>
      </w:r>
      <w:r>
        <w:rPr>
          <w:noProof/>
          <w:sz w:val="24"/>
          <w:szCs w:val="24"/>
        </w:rPr>
        <w:pict>
          <v:rect id="_x0000_s1026" style="position:absolute;left:0;text-align:left;margin-left:782.8pt;margin-top:60.5pt;width:18.4pt;height:10.05pt;z-index:251660288" stroked="f"/>
        </w:pict>
      </w:r>
      <w:r w:rsidR="00CB55DA" w:rsidRPr="00CB55DA">
        <w:rPr>
          <w:sz w:val="24"/>
          <w:szCs w:val="24"/>
        </w:rPr>
        <w:t>«Изобразительное искусство » является целостным интегрированным курсом, который включает в себя все основные виды искусства: живопись, графику, скульптуру, декоративно-прикладное искусство, архитектуру, дизайн, зрелищные и экранные искусства. Они изучаются в контексте взаимодействия с другими искусствами и их конкретными связями с жизнью общества и человека.</w:t>
      </w:r>
      <w:r w:rsidR="00CB55DA" w:rsidRPr="00CB55DA">
        <w:rPr>
          <w:sz w:val="24"/>
          <w:szCs w:val="24"/>
        </w:rPr>
        <w:br/>
        <w:t xml:space="preserve">      Систематизирующим методом является </w:t>
      </w:r>
      <w:r w:rsidR="00CB55DA" w:rsidRPr="00CB55DA">
        <w:rPr>
          <w:iCs/>
          <w:sz w:val="24"/>
          <w:szCs w:val="24"/>
        </w:rPr>
        <w:t xml:space="preserve">выделение трех основных видов художественной деятельности </w:t>
      </w:r>
      <w:r w:rsidR="00CB55DA" w:rsidRPr="00CB55DA">
        <w:rPr>
          <w:sz w:val="24"/>
          <w:szCs w:val="24"/>
        </w:rPr>
        <w:t>для визуальных пространственных искусств: конструктивной, изобразительной, декоративной.                                                           .</w:t>
      </w:r>
      <w:r w:rsidR="00CB55DA" w:rsidRPr="00CB55DA">
        <w:rPr>
          <w:sz w:val="24"/>
          <w:szCs w:val="24"/>
        </w:rPr>
        <w:br/>
        <w:t xml:space="preserve">      Эти три вида художественной деятельности являются основанием для деления визуально-пространственных искусств на виды: изобразительные — живопись, графика, скульптура; конструктивные — архитектура, дизайн; различные декоративно-прикладные искусства.       </w:t>
      </w:r>
      <w:r w:rsidR="00CB55DA" w:rsidRPr="00CB55DA">
        <w:rPr>
          <w:sz w:val="24"/>
          <w:szCs w:val="24"/>
        </w:rPr>
        <w:br/>
        <w:t xml:space="preserve">      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      Одной из главных целей преподавания искусства становится задача развития у ребенка интереса к внутреннему миру человека, способности «углубления в себя», осознания своих внутренних переживаний. Это является залогом развития способности сопереживания. </w:t>
      </w:r>
    </w:p>
    <w:p w:rsidR="00CB55DA" w:rsidRPr="00CB55DA" w:rsidRDefault="00CB55DA" w:rsidP="00CB55DA">
      <w:pPr>
        <w:spacing w:line="100" w:lineRule="atLeast"/>
        <w:jc w:val="both"/>
        <w:rPr>
          <w:sz w:val="24"/>
          <w:szCs w:val="24"/>
        </w:rPr>
      </w:pPr>
    </w:p>
    <w:p w:rsidR="00CB55DA" w:rsidRPr="00CB55DA" w:rsidRDefault="00CB55DA" w:rsidP="00CB55DA">
      <w:pPr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>      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выполнение декоративной и конструктивной работы;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r w:rsidRPr="00CB55DA">
        <w:rPr>
          <w:sz w:val="24"/>
          <w:szCs w:val="24"/>
        </w:rPr>
        <w:br/>
        <w:t>      На уроках вводится игровая драматургия по изучаемой теме, прослеживаются связи с музыкой, литературой, историей, трудом. С целью накопления опыта творческого общения в программу вводятся коллективные задания.      </w:t>
      </w:r>
    </w:p>
    <w:p w:rsidR="00CB55DA" w:rsidRPr="00CB55DA" w:rsidRDefault="00CB55DA" w:rsidP="00CB55DA">
      <w:pPr>
        <w:shd w:val="clear" w:color="auto" w:fill="FFFFFF"/>
        <w:spacing w:line="100" w:lineRule="atLeast"/>
        <w:ind w:left="24" w:right="5" w:firstLine="720"/>
        <w:jc w:val="both"/>
        <w:rPr>
          <w:sz w:val="24"/>
          <w:szCs w:val="24"/>
        </w:rPr>
      </w:pPr>
      <w:r w:rsidRPr="00CB55DA">
        <w:rPr>
          <w:sz w:val="24"/>
          <w:szCs w:val="24"/>
        </w:rPr>
        <w:t xml:space="preserve">Необходимо иметь в виду, что, представленные в начальной школе в игровой форме как Братья-Мастера Изображения, Украшения, Постройки, </w:t>
      </w:r>
      <w:r w:rsidRPr="00CB55DA">
        <w:rPr>
          <w:bCs/>
          <w:iCs/>
          <w:sz w:val="24"/>
          <w:szCs w:val="24"/>
        </w:rPr>
        <w:t>эти три вида художественной деятельности должны сопутствовать учащимся все годы обучения</w:t>
      </w:r>
      <w:r w:rsidRPr="00CB55DA">
        <w:rPr>
          <w:sz w:val="24"/>
          <w:szCs w:val="24"/>
        </w:rPr>
        <w:t>. Они помогают вначале структурно членить, а значит, и понимать деятельность искусств в окружающей жизни, а затем более глубоко осознавать искусство.</w:t>
      </w:r>
      <w:r w:rsidRPr="00CB55DA">
        <w:rPr>
          <w:sz w:val="24"/>
          <w:szCs w:val="24"/>
        </w:rPr>
        <w:br/>
      </w:r>
    </w:p>
    <w:p w:rsidR="00CB55DA" w:rsidRPr="00CB55DA" w:rsidRDefault="00CB55DA" w:rsidP="00CB55DA">
      <w:pPr>
        <w:shd w:val="clear" w:color="auto" w:fill="FFFFFF"/>
        <w:spacing w:line="100" w:lineRule="atLeast"/>
        <w:ind w:left="24" w:right="5" w:firstLine="720"/>
        <w:jc w:val="center"/>
        <w:rPr>
          <w:b/>
          <w:spacing w:val="-8"/>
          <w:sz w:val="24"/>
          <w:szCs w:val="24"/>
          <w:u w:val="single"/>
        </w:rPr>
      </w:pPr>
      <w:r w:rsidRPr="00CB55DA">
        <w:rPr>
          <w:b/>
          <w:spacing w:val="-8"/>
          <w:sz w:val="24"/>
          <w:szCs w:val="24"/>
          <w:u w:val="single"/>
        </w:rPr>
        <w:t>Место курса  в учебном плане</w:t>
      </w:r>
    </w:p>
    <w:p w:rsidR="00CB55DA" w:rsidRPr="00CB55DA" w:rsidRDefault="00CB55DA" w:rsidP="00CB55DA">
      <w:pPr>
        <w:pStyle w:val="c12"/>
        <w:jc w:val="both"/>
      </w:pPr>
      <w:r w:rsidRPr="00CB55DA">
        <w:t xml:space="preserve"> На изучение по изобразительному искусству в 4 классе отведено 34 часа в год. 1 час в неделю.</w:t>
      </w:r>
    </w:p>
    <w:p w:rsidR="00CB55DA" w:rsidRPr="00CB55DA" w:rsidRDefault="00CB55DA" w:rsidP="00CB55DA">
      <w:pPr>
        <w:pStyle w:val="c12"/>
        <w:jc w:val="both"/>
      </w:pPr>
    </w:p>
    <w:p w:rsidR="00CB55DA" w:rsidRPr="00CB55DA" w:rsidRDefault="00CB55DA" w:rsidP="00CB55DA">
      <w:pPr>
        <w:pStyle w:val="c12"/>
        <w:jc w:val="center"/>
        <w:rPr>
          <w:b/>
          <w:u w:val="single"/>
        </w:rPr>
      </w:pPr>
      <w:r w:rsidRPr="00CB55DA">
        <w:rPr>
          <w:b/>
          <w:u w:val="single"/>
        </w:rPr>
        <w:t>Ценностные ориентиры содержания учебного предмета</w:t>
      </w:r>
    </w:p>
    <w:p w:rsidR="00CB55DA" w:rsidRPr="00CB55DA" w:rsidRDefault="00CB55DA" w:rsidP="00CB55DA">
      <w:pPr>
        <w:pStyle w:val="c12"/>
        <w:jc w:val="both"/>
      </w:pPr>
    </w:p>
    <w:p w:rsidR="00CB55DA" w:rsidRPr="00CB55DA" w:rsidRDefault="00CB55DA" w:rsidP="00CB55DA">
      <w:pPr>
        <w:shd w:val="clear" w:color="auto" w:fill="FFFFFF"/>
        <w:ind w:firstLine="720"/>
        <w:jc w:val="both"/>
        <w:rPr>
          <w:sz w:val="24"/>
          <w:szCs w:val="24"/>
        </w:rPr>
      </w:pPr>
      <w:r w:rsidRPr="00CB55DA">
        <w:rPr>
          <w:sz w:val="24"/>
          <w:szCs w:val="24"/>
        </w:rPr>
        <w:t xml:space="preserve">Приоритетная цель художественного образования в школе — </w:t>
      </w:r>
      <w:r w:rsidRPr="00CB55DA">
        <w:rPr>
          <w:b/>
          <w:sz w:val="24"/>
          <w:szCs w:val="24"/>
        </w:rPr>
        <w:t xml:space="preserve">духовно-нравственное развитие </w:t>
      </w:r>
      <w:r w:rsidRPr="00CB55DA">
        <w:rPr>
          <w:sz w:val="24"/>
          <w:szCs w:val="24"/>
        </w:rPr>
        <w:t>ребенка, т. е. формирова</w:t>
      </w:r>
      <w:r w:rsidRPr="00CB55DA">
        <w:rPr>
          <w:sz w:val="24"/>
          <w:szCs w:val="24"/>
        </w:rPr>
        <w:softHyphen/>
        <w:t>ние у него качеств, отвечающих представлениям об истинной че</w:t>
      </w:r>
      <w:r w:rsidRPr="00CB55DA">
        <w:rPr>
          <w:sz w:val="24"/>
          <w:szCs w:val="24"/>
        </w:rPr>
        <w:softHyphen/>
        <w:t xml:space="preserve">ловечности, о доброте и культурной полноценности в восприятии мира. </w:t>
      </w:r>
    </w:p>
    <w:p w:rsidR="00CB55DA" w:rsidRPr="00CB55DA" w:rsidRDefault="00CB55DA" w:rsidP="00CB55DA">
      <w:pPr>
        <w:shd w:val="clear" w:color="auto" w:fill="FFFFFF"/>
        <w:ind w:firstLine="720"/>
        <w:jc w:val="both"/>
        <w:rPr>
          <w:sz w:val="24"/>
          <w:szCs w:val="24"/>
        </w:rPr>
      </w:pPr>
      <w:r w:rsidRPr="00CB55DA">
        <w:rPr>
          <w:sz w:val="24"/>
          <w:szCs w:val="24"/>
        </w:rPr>
        <w:t>Культуросозидающая роль программы состоит также в вос</w:t>
      </w:r>
      <w:r w:rsidRPr="00CB55DA">
        <w:rPr>
          <w:sz w:val="24"/>
          <w:szCs w:val="24"/>
        </w:rPr>
        <w:softHyphen/>
        <w:t xml:space="preserve">питании </w:t>
      </w:r>
      <w:r w:rsidRPr="00CB55DA">
        <w:rPr>
          <w:b/>
          <w:sz w:val="24"/>
          <w:szCs w:val="24"/>
        </w:rPr>
        <w:t>гражданственности и патриотизма</w:t>
      </w:r>
      <w:r w:rsidRPr="00CB55DA">
        <w:rPr>
          <w:sz w:val="24"/>
          <w:szCs w:val="24"/>
        </w:rPr>
        <w:t xml:space="preserve">. Прежде всего ребенок постигает искусство своей Родины, а потом знакомиться с искусством других народов. </w:t>
      </w:r>
    </w:p>
    <w:p w:rsidR="00CB55DA" w:rsidRPr="00CB55DA" w:rsidRDefault="00CB55DA" w:rsidP="00CB55DA">
      <w:pPr>
        <w:shd w:val="clear" w:color="auto" w:fill="FFFFFF"/>
        <w:ind w:firstLine="720"/>
        <w:jc w:val="both"/>
        <w:rPr>
          <w:sz w:val="24"/>
          <w:szCs w:val="24"/>
        </w:rPr>
      </w:pPr>
      <w:r w:rsidRPr="00CB55DA">
        <w:rPr>
          <w:sz w:val="24"/>
          <w:szCs w:val="24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CB55DA">
        <w:rPr>
          <w:b/>
          <w:sz w:val="24"/>
          <w:szCs w:val="24"/>
        </w:rPr>
        <w:t>многообразие культур разных народов</w:t>
      </w:r>
      <w:r w:rsidRPr="00CB55DA">
        <w:rPr>
          <w:sz w:val="24"/>
          <w:szCs w:val="24"/>
        </w:rPr>
        <w:t xml:space="preserve"> и ценностные связи, объединяющие всех людей планеты. Природа и жизнь являются базисом формируемого мироотношения.</w:t>
      </w:r>
    </w:p>
    <w:p w:rsidR="00CB55DA" w:rsidRPr="00CB55DA" w:rsidRDefault="00CB55DA" w:rsidP="00CB55DA">
      <w:pPr>
        <w:shd w:val="clear" w:color="auto" w:fill="FFFFFF"/>
        <w:ind w:left="5" w:right="10" w:firstLine="720"/>
        <w:jc w:val="both"/>
        <w:rPr>
          <w:sz w:val="24"/>
          <w:szCs w:val="24"/>
        </w:rPr>
      </w:pPr>
      <w:r w:rsidRPr="00CB55DA">
        <w:rPr>
          <w:b/>
          <w:sz w:val="24"/>
          <w:szCs w:val="24"/>
        </w:rPr>
        <w:t>Связи искусства с жизнью человека</w:t>
      </w:r>
      <w:r w:rsidRPr="00CB55DA">
        <w:rPr>
          <w:sz w:val="24"/>
          <w:szCs w:val="24"/>
        </w:rPr>
        <w:t>, роль искусства в повсед</w:t>
      </w:r>
      <w:r w:rsidRPr="00CB55DA">
        <w:rPr>
          <w:sz w:val="24"/>
          <w:szCs w:val="24"/>
        </w:rPr>
        <w:softHyphen/>
        <w:t>невном его бытии, в жизни общества, значение искусства в раз</w:t>
      </w:r>
      <w:r w:rsidRPr="00CB55DA">
        <w:rPr>
          <w:sz w:val="24"/>
          <w:szCs w:val="24"/>
        </w:rPr>
        <w:softHyphen/>
        <w:t xml:space="preserve">витии каждого ребенка — </w:t>
      </w:r>
      <w:r w:rsidRPr="00CB55DA">
        <w:rPr>
          <w:bCs/>
          <w:sz w:val="24"/>
          <w:szCs w:val="24"/>
        </w:rPr>
        <w:t>главный смысловой стержень курса</w:t>
      </w:r>
      <w:r w:rsidRPr="00CB55DA">
        <w:rPr>
          <w:b/>
          <w:bCs/>
          <w:sz w:val="24"/>
          <w:szCs w:val="24"/>
        </w:rPr>
        <w:t>.</w:t>
      </w:r>
    </w:p>
    <w:p w:rsidR="00CB55DA" w:rsidRPr="00CB55DA" w:rsidRDefault="00CB55DA" w:rsidP="00CB55DA">
      <w:pPr>
        <w:shd w:val="clear" w:color="auto" w:fill="FFFFFF"/>
        <w:ind w:left="5" w:right="10" w:firstLine="720"/>
        <w:jc w:val="both"/>
        <w:rPr>
          <w:sz w:val="24"/>
          <w:szCs w:val="24"/>
        </w:rPr>
      </w:pPr>
      <w:r w:rsidRPr="00CB55DA">
        <w:rPr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CB55DA" w:rsidRPr="00CB55DA" w:rsidRDefault="00CB55DA" w:rsidP="00CB55DA">
      <w:pPr>
        <w:shd w:val="clear" w:color="auto" w:fill="FFFFFF"/>
        <w:ind w:left="5" w:right="5" w:firstLine="720"/>
        <w:jc w:val="both"/>
        <w:rPr>
          <w:sz w:val="24"/>
          <w:szCs w:val="24"/>
        </w:rPr>
      </w:pPr>
      <w:r w:rsidRPr="00CB55DA">
        <w:rPr>
          <w:sz w:val="24"/>
          <w:szCs w:val="24"/>
        </w:rPr>
        <w:t xml:space="preserve">Одна из главных задач курса — развитие у ребенка </w:t>
      </w:r>
      <w:r w:rsidRPr="00CB55DA">
        <w:rPr>
          <w:b/>
          <w:sz w:val="24"/>
          <w:szCs w:val="24"/>
        </w:rPr>
        <w:t>интереса к внутреннему миру человека</w:t>
      </w:r>
      <w:r w:rsidRPr="00CB55DA">
        <w:rPr>
          <w:sz w:val="24"/>
          <w:szCs w:val="24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CB55DA">
        <w:rPr>
          <w:b/>
          <w:sz w:val="24"/>
          <w:szCs w:val="24"/>
        </w:rPr>
        <w:t>способности сопереживани</w:t>
      </w:r>
      <w:r w:rsidRPr="00CB55DA">
        <w:rPr>
          <w:sz w:val="24"/>
          <w:szCs w:val="24"/>
        </w:rPr>
        <w:t>я.</w:t>
      </w:r>
    </w:p>
    <w:p w:rsidR="00CB55DA" w:rsidRPr="00CB55DA" w:rsidRDefault="00CB55DA" w:rsidP="00CB55DA">
      <w:pPr>
        <w:shd w:val="clear" w:color="auto" w:fill="FFFFFF"/>
        <w:ind w:left="5" w:right="5" w:firstLine="720"/>
        <w:jc w:val="both"/>
        <w:rPr>
          <w:sz w:val="24"/>
          <w:szCs w:val="24"/>
        </w:rPr>
      </w:pPr>
    </w:p>
    <w:p w:rsidR="00CB55DA" w:rsidRPr="00CB55DA" w:rsidRDefault="00CB55DA" w:rsidP="00CB55DA">
      <w:pPr>
        <w:shd w:val="clear" w:color="auto" w:fill="FFFFFF"/>
        <w:ind w:left="5" w:right="5" w:firstLine="720"/>
        <w:jc w:val="both"/>
        <w:rPr>
          <w:sz w:val="24"/>
          <w:szCs w:val="24"/>
        </w:rPr>
      </w:pPr>
      <w:r w:rsidRPr="00CB55DA">
        <w:rPr>
          <w:sz w:val="24"/>
          <w:szCs w:val="24"/>
        </w:rPr>
        <w:lastRenderedPageBreak/>
        <w:t xml:space="preserve">Любая тема по искусству должна быть не просто изучена, а прожита, т.е. пропущена через чувства ученика, а это возможно лишь в деятельностной форме, </w:t>
      </w:r>
      <w:r w:rsidRPr="00CB55DA">
        <w:rPr>
          <w:b/>
          <w:sz w:val="24"/>
          <w:szCs w:val="24"/>
        </w:rPr>
        <w:t>в форме личного</w:t>
      </w:r>
      <w:r w:rsidRPr="00CB55DA">
        <w:rPr>
          <w:sz w:val="24"/>
          <w:szCs w:val="24"/>
        </w:rPr>
        <w:t xml:space="preserve"> </w:t>
      </w:r>
      <w:r w:rsidRPr="00CB55DA">
        <w:rPr>
          <w:b/>
          <w:sz w:val="24"/>
          <w:szCs w:val="24"/>
        </w:rPr>
        <w:t>творческого опыта.</w:t>
      </w:r>
      <w:r w:rsidRPr="00CB55DA">
        <w:rPr>
          <w:sz w:val="24"/>
          <w:szCs w:val="24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CB55DA" w:rsidRPr="00CB55DA" w:rsidRDefault="00CB55DA" w:rsidP="00CB55DA">
      <w:pPr>
        <w:shd w:val="clear" w:color="auto" w:fill="FFFFFF"/>
        <w:ind w:left="5" w:right="5" w:firstLine="720"/>
        <w:jc w:val="both"/>
        <w:rPr>
          <w:sz w:val="24"/>
          <w:szCs w:val="24"/>
        </w:rPr>
      </w:pPr>
      <w:r w:rsidRPr="00CB55DA">
        <w:rPr>
          <w:sz w:val="24"/>
          <w:szCs w:val="24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CB55DA">
        <w:rPr>
          <w:b/>
          <w:sz w:val="24"/>
          <w:szCs w:val="24"/>
        </w:rPr>
        <w:t>проживание художественного образа</w:t>
      </w:r>
      <w:r w:rsidRPr="00CB55DA">
        <w:rPr>
          <w:sz w:val="24"/>
          <w:szCs w:val="24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CB55DA">
        <w:rPr>
          <w:iCs/>
          <w:sz w:val="24"/>
          <w:szCs w:val="24"/>
        </w:rPr>
        <w:t>собственный чувственный опыт.</w:t>
      </w:r>
      <w:r w:rsidRPr="00CB55DA">
        <w:rPr>
          <w:i/>
          <w:iCs/>
          <w:sz w:val="24"/>
          <w:szCs w:val="24"/>
        </w:rPr>
        <w:t xml:space="preserve"> </w:t>
      </w:r>
      <w:r w:rsidRPr="00CB55DA">
        <w:rPr>
          <w:sz w:val="24"/>
          <w:szCs w:val="24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CB55DA" w:rsidRPr="00CB55DA" w:rsidRDefault="00CB55DA" w:rsidP="00CB55DA">
      <w:pPr>
        <w:pStyle w:val="c12"/>
        <w:jc w:val="both"/>
      </w:pPr>
    </w:p>
    <w:p w:rsidR="00CB55DA" w:rsidRPr="00CB55DA" w:rsidRDefault="00CB55DA" w:rsidP="00CB55DA">
      <w:pPr>
        <w:pStyle w:val="c5"/>
        <w:jc w:val="center"/>
        <w:rPr>
          <w:rStyle w:val="c1"/>
          <w:b/>
          <w:u w:val="single"/>
        </w:rPr>
      </w:pPr>
      <w:r w:rsidRPr="00CB55DA">
        <w:rPr>
          <w:rStyle w:val="c1"/>
          <w:b/>
          <w:u w:val="single"/>
        </w:rPr>
        <w:t>Результаты изучения курса</w:t>
      </w:r>
    </w:p>
    <w:p w:rsidR="00CB55DA" w:rsidRPr="00CB55DA" w:rsidRDefault="00CB55DA" w:rsidP="00CB55DA">
      <w:pPr>
        <w:pStyle w:val="c5"/>
        <w:jc w:val="both"/>
        <w:rPr>
          <w:rStyle w:val="c1"/>
        </w:rPr>
      </w:pPr>
      <w:r w:rsidRPr="00CB55DA">
        <w:rPr>
          <w:rStyle w:val="c1"/>
        </w:rPr>
        <w:t xml:space="preserve">     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CB55DA" w:rsidRPr="00CB55DA" w:rsidRDefault="00CB55DA" w:rsidP="00CB55DA">
      <w:pPr>
        <w:pStyle w:val="c5"/>
        <w:jc w:val="both"/>
        <w:rPr>
          <w:rStyle w:val="c1"/>
          <w:b/>
        </w:rPr>
      </w:pPr>
      <w:r w:rsidRPr="00CB55DA">
        <w:rPr>
          <w:rStyle w:val="c1"/>
          <w:b/>
        </w:rPr>
        <w:t>Личностные результаты</w:t>
      </w:r>
    </w:p>
    <w:p w:rsidR="00CB55DA" w:rsidRPr="00CB55DA" w:rsidRDefault="00CB55DA" w:rsidP="00CB55DA">
      <w:pPr>
        <w:pStyle w:val="Style18"/>
        <w:widowControl/>
        <w:numPr>
          <w:ilvl w:val="0"/>
          <w:numId w:val="7"/>
        </w:numPr>
        <w:spacing w:line="100" w:lineRule="atLeast"/>
        <w:jc w:val="both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Воспитание интереса к изобразительному искусству,</w:t>
      </w:r>
    </w:p>
    <w:p w:rsidR="00CB55DA" w:rsidRPr="00CB55DA" w:rsidRDefault="00CB55DA" w:rsidP="00CB55DA">
      <w:pPr>
        <w:pStyle w:val="Style18"/>
        <w:widowControl/>
        <w:numPr>
          <w:ilvl w:val="0"/>
          <w:numId w:val="7"/>
        </w:numPr>
        <w:spacing w:line="100" w:lineRule="atLeast"/>
        <w:jc w:val="both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Формирование представлений о добре и зле.</w:t>
      </w:r>
    </w:p>
    <w:p w:rsidR="00CB55DA" w:rsidRPr="00CB55DA" w:rsidRDefault="00CB55DA" w:rsidP="00CB55DA">
      <w:pPr>
        <w:pStyle w:val="Style18"/>
        <w:widowControl/>
        <w:numPr>
          <w:ilvl w:val="0"/>
          <w:numId w:val="7"/>
        </w:numPr>
        <w:spacing w:line="100" w:lineRule="atLeast"/>
        <w:jc w:val="both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Обогащение нравственного опыта.</w:t>
      </w:r>
    </w:p>
    <w:p w:rsidR="00CB55DA" w:rsidRPr="00CB55DA" w:rsidRDefault="00CB55DA" w:rsidP="00CB55DA">
      <w:pPr>
        <w:pStyle w:val="Style18"/>
        <w:widowControl/>
        <w:numPr>
          <w:ilvl w:val="0"/>
          <w:numId w:val="7"/>
        </w:numPr>
        <w:spacing w:line="100" w:lineRule="atLeast"/>
        <w:jc w:val="both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Развитие нравственных чувств.</w:t>
      </w:r>
    </w:p>
    <w:p w:rsidR="00CB55DA" w:rsidRPr="00CB55DA" w:rsidRDefault="00CB55DA" w:rsidP="00CB55DA">
      <w:pPr>
        <w:pStyle w:val="Style18"/>
        <w:widowControl/>
        <w:numPr>
          <w:ilvl w:val="0"/>
          <w:numId w:val="7"/>
        </w:numPr>
        <w:spacing w:line="100" w:lineRule="atLeast"/>
        <w:jc w:val="both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Развитие уважения к культуре народов многонациональной России и других стран.</w:t>
      </w:r>
    </w:p>
    <w:p w:rsidR="00CB55DA" w:rsidRPr="00CB55DA" w:rsidRDefault="00CB55DA" w:rsidP="00CB55DA">
      <w:pPr>
        <w:pStyle w:val="Style18"/>
        <w:widowControl/>
        <w:numPr>
          <w:ilvl w:val="0"/>
          <w:numId w:val="7"/>
        </w:numPr>
        <w:spacing w:line="100" w:lineRule="atLeast"/>
        <w:jc w:val="both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 xml:space="preserve">Развитие воображения, творческого потенциала, желание и умение подходить к любой своей деятельности творчески. </w:t>
      </w:r>
    </w:p>
    <w:p w:rsidR="00CB55DA" w:rsidRPr="00CB55DA" w:rsidRDefault="00CB55DA" w:rsidP="00CB55DA">
      <w:pPr>
        <w:pStyle w:val="c5"/>
        <w:numPr>
          <w:ilvl w:val="0"/>
          <w:numId w:val="7"/>
        </w:numPr>
        <w:jc w:val="both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Развитие способностей к эмоционально- ценностному отношению к искусству и окружающему миру.</w:t>
      </w:r>
    </w:p>
    <w:p w:rsidR="00CB55DA" w:rsidRPr="00CB55DA" w:rsidRDefault="00CB55DA" w:rsidP="00CB55DA">
      <w:pPr>
        <w:pStyle w:val="c5"/>
        <w:numPr>
          <w:ilvl w:val="0"/>
          <w:numId w:val="7"/>
        </w:numPr>
        <w:jc w:val="both"/>
        <w:rPr>
          <w:rStyle w:val="c1"/>
        </w:rPr>
      </w:pPr>
      <w:r w:rsidRPr="00CB55DA">
        <w:rPr>
          <w:rStyle w:val="c1"/>
        </w:rPr>
        <w:t xml:space="preserve"> Овладение навыками коллективной деятельности в процессе совместной  творческой работы в команде одноклассников под руководством учителя;</w:t>
      </w:r>
    </w:p>
    <w:p w:rsidR="00CB55DA" w:rsidRPr="00CB55DA" w:rsidRDefault="00CB55DA" w:rsidP="00CB55DA">
      <w:pPr>
        <w:pStyle w:val="1"/>
        <w:numPr>
          <w:ilvl w:val="0"/>
          <w:numId w:val="7"/>
        </w:numPr>
        <w:spacing w:line="100" w:lineRule="atLeast"/>
        <w:jc w:val="both"/>
        <w:rPr>
          <w:rStyle w:val="c1"/>
          <w:rFonts w:ascii="Times New Roman" w:hAnsi="Times New Roman"/>
          <w:sz w:val="24"/>
        </w:rPr>
      </w:pPr>
      <w:r w:rsidRPr="00CB55DA">
        <w:rPr>
          <w:rStyle w:val="c1"/>
          <w:rFonts w:ascii="Times New Roman" w:hAnsi="Times New Roman"/>
          <w:sz w:val="24"/>
        </w:rPr>
        <w:t>Умение сотрудничать с товарищами в процессе совместной деятельности,  соотносить свою часть работы с общим замыслом;</w:t>
      </w:r>
    </w:p>
    <w:p w:rsidR="00CB55DA" w:rsidRPr="00CB55DA" w:rsidRDefault="00CB55DA" w:rsidP="00CB55DA">
      <w:pPr>
        <w:pStyle w:val="1"/>
        <w:numPr>
          <w:ilvl w:val="0"/>
          <w:numId w:val="7"/>
        </w:numPr>
        <w:spacing w:line="100" w:lineRule="atLeast"/>
        <w:jc w:val="both"/>
        <w:rPr>
          <w:rStyle w:val="c1"/>
          <w:rFonts w:ascii="Times New Roman" w:hAnsi="Times New Roman"/>
          <w:sz w:val="24"/>
        </w:rPr>
      </w:pPr>
      <w:r w:rsidRPr="00CB55DA">
        <w:rPr>
          <w:rStyle w:val="c1"/>
          <w:rFonts w:ascii="Times New Roman" w:hAnsi="Times New Roman"/>
          <w:sz w:val="24"/>
        </w:rPr>
        <w:t xml:space="preserve">Умение обсуждать и анализировать собственную  художественную деятельность     и работу одноклассников с позиций творческих задач данной темы, с точки зрения   содержания и средств его выражения. </w:t>
      </w:r>
    </w:p>
    <w:p w:rsidR="00CB55DA" w:rsidRPr="00CB55DA" w:rsidRDefault="00CB55DA" w:rsidP="00CB55DA">
      <w:pPr>
        <w:pStyle w:val="c5"/>
        <w:rPr>
          <w:rStyle w:val="c1"/>
          <w:b/>
        </w:rPr>
      </w:pPr>
      <w:r w:rsidRPr="00CB55DA">
        <w:rPr>
          <w:rStyle w:val="c1"/>
          <w:b/>
        </w:rPr>
        <w:t>Метапредметные результаты</w:t>
      </w:r>
    </w:p>
    <w:p w:rsidR="00CB55DA" w:rsidRPr="00CB55DA" w:rsidRDefault="00CB55DA" w:rsidP="00CB55DA">
      <w:pPr>
        <w:pStyle w:val="c5"/>
        <w:jc w:val="both"/>
        <w:rPr>
          <w:rStyle w:val="FontStyle30"/>
          <w:b/>
          <w:sz w:val="24"/>
          <w:szCs w:val="24"/>
        </w:rPr>
      </w:pPr>
      <w:r w:rsidRPr="00CB55DA">
        <w:rPr>
          <w:rStyle w:val="FontStyle30"/>
          <w:b/>
          <w:sz w:val="24"/>
          <w:szCs w:val="24"/>
        </w:rPr>
        <w:t xml:space="preserve">Регулятивные: </w:t>
      </w:r>
    </w:p>
    <w:p w:rsidR="00CB55DA" w:rsidRPr="00CB55DA" w:rsidRDefault="00CB55DA" w:rsidP="00CB55DA">
      <w:pPr>
        <w:pStyle w:val="Style18"/>
        <w:widowControl/>
        <w:numPr>
          <w:ilvl w:val="0"/>
          <w:numId w:val="8"/>
        </w:numPr>
        <w:spacing w:line="100" w:lineRule="atLeast"/>
        <w:ind w:firstLine="66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Понимание учебной задачи.</w:t>
      </w:r>
    </w:p>
    <w:p w:rsidR="00CB55DA" w:rsidRPr="00CB55DA" w:rsidRDefault="00CB55DA" w:rsidP="00CB55DA">
      <w:pPr>
        <w:pStyle w:val="Style18"/>
        <w:widowControl/>
        <w:spacing w:line="100" w:lineRule="atLeast"/>
        <w:rPr>
          <w:rStyle w:val="FontStyle30"/>
          <w:sz w:val="24"/>
          <w:szCs w:val="24"/>
        </w:rPr>
      </w:pPr>
    </w:p>
    <w:p w:rsidR="00CB55DA" w:rsidRPr="00CB55DA" w:rsidRDefault="00CB55DA" w:rsidP="00CB55DA">
      <w:pPr>
        <w:pStyle w:val="Style18"/>
        <w:widowControl/>
        <w:spacing w:line="100" w:lineRule="atLeast"/>
        <w:rPr>
          <w:rStyle w:val="FontStyle30"/>
          <w:sz w:val="24"/>
          <w:szCs w:val="24"/>
        </w:rPr>
      </w:pPr>
    </w:p>
    <w:p w:rsidR="00CB55DA" w:rsidRPr="00CB55DA" w:rsidRDefault="00CB55DA" w:rsidP="00CB55DA">
      <w:pPr>
        <w:pStyle w:val="Style18"/>
        <w:widowControl/>
        <w:spacing w:line="100" w:lineRule="atLeast"/>
        <w:rPr>
          <w:rStyle w:val="FontStyle30"/>
          <w:sz w:val="24"/>
          <w:szCs w:val="24"/>
        </w:rPr>
      </w:pPr>
    </w:p>
    <w:p w:rsidR="00CB55DA" w:rsidRPr="00CB55DA" w:rsidRDefault="00CB55DA" w:rsidP="00CB55DA">
      <w:pPr>
        <w:pStyle w:val="Style18"/>
        <w:widowControl/>
        <w:numPr>
          <w:ilvl w:val="0"/>
          <w:numId w:val="8"/>
        </w:numPr>
        <w:spacing w:line="100" w:lineRule="atLeast"/>
        <w:ind w:firstLine="66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lastRenderedPageBreak/>
        <w:t>Определение последовательности действий.</w:t>
      </w:r>
    </w:p>
    <w:p w:rsidR="00CB55DA" w:rsidRPr="00CB55DA" w:rsidRDefault="00CB55DA" w:rsidP="00CB55DA">
      <w:pPr>
        <w:pStyle w:val="Style18"/>
        <w:widowControl/>
        <w:numPr>
          <w:ilvl w:val="0"/>
          <w:numId w:val="8"/>
        </w:numPr>
        <w:spacing w:line="100" w:lineRule="atLeast"/>
        <w:ind w:firstLine="66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Работа в заданном темпе.</w:t>
      </w:r>
    </w:p>
    <w:p w:rsidR="00CB55DA" w:rsidRPr="00CB55DA" w:rsidRDefault="00CB55DA" w:rsidP="00CB55DA">
      <w:pPr>
        <w:pStyle w:val="Style18"/>
        <w:widowControl/>
        <w:numPr>
          <w:ilvl w:val="0"/>
          <w:numId w:val="8"/>
        </w:numPr>
        <w:spacing w:line="100" w:lineRule="atLeast"/>
        <w:ind w:firstLine="66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Проверка работы по образцу.</w:t>
      </w:r>
    </w:p>
    <w:p w:rsidR="00CB55DA" w:rsidRPr="00CB55DA" w:rsidRDefault="00CB55DA" w:rsidP="00CB55DA">
      <w:pPr>
        <w:pStyle w:val="Style18"/>
        <w:widowControl/>
        <w:numPr>
          <w:ilvl w:val="0"/>
          <w:numId w:val="8"/>
        </w:numPr>
        <w:spacing w:line="100" w:lineRule="atLeast"/>
        <w:ind w:firstLine="66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Оценивание своего отношения к работе.</w:t>
      </w:r>
    </w:p>
    <w:p w:rsidR="00CB55DA" w:rsidRPr="00CB55DA" w:rsidRDefault="00CB55DA" w:rsidP="00CB55DA">
      <w:pPr>
        <w:pStyle w:val="Style18"/>
        <w:widowControl/>
        <w:numPr>
          <w:ilvl w:val="0"/>
          <w:numId w:val="8"/>
        </w:numPr>
        <w:spacing w:line="100" w:lineRule="atLeast"/>
        <w:ind w:firstLine="66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Выполнение советов учителя по организационной деятельности.</w:t>
      </w:r>
    </w:p>
    <w:p w:rsidR="00CB55DA" w:rsidRPr="00CB55DA" w:rsidRDefault="00CB55DA" w:rsidP="00CB55DA">
      <w:pPr>
        <w:pStyle w:val="Style18"/>
        <w:widowControl/>
        <w:numPr>
          <w:ilvl w:val="0"/>
          <w:numId w:val="8"/>
        </w:numPr>
        <w:spacing w:line="100" w:lineRule="atLeast"/>
        <w:ind w:firstLine="66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Владение отдельными приемами контроля.</w:t>
      </w:r>
    </w:p>
    <w:p w:rsidR="00CB55DA" w:rsidRPr="00CB55DA" w:rsidRDefault="00CB55DA" w:rsidP="00CB55DA">
      <w:pPr>
        <w:pStyle w:val="Style18"/>
        <w:widowControl/>
        <w:numPr>
          <w:ilvl w:val="0"/>
          <w:numId w:val="8"/>
        </w:numPr>
        <w:spacing w:line="100" w:lineRule="atLeast"/>
        <w:ind w:firstLine="66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Умение оценить работу товарища.</w:t>
      </w:r>
    </w:p>
    <w:p w:rsidR="00CB55DA" w:rsidRPr="00CB55DA" w:rsidRDefault="00CB55DA" w:rsidP="00CB55DA">
      <w:pPr>
        <w:pStyle w:val="Style18"/>
        <w:widowControl/>
        <w:numPr>
          <w:ilvl w:val="0"/>
          <w:numId w:val="8"/>
        </w:numPr>
        <w:spacing w:line="100" w:lineRule="atLeast"/>
        <w:ind w:firstLine="66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Умение планировать учебные занятия.</w:t>
      </w:r>
    </w:p>
    <w:p w:rsidR="00CB55DA" w:rsidRPr="00CB55DA" w:rsidRDefault="00CB55DA" w:rsidP="00CB55DA">
      <w:pPr>
        <w:pStyle w:val="Style18"/>
        <w:widowControl/>
        <w:numPr>
          <w:ilvl w:val="0"/>
          <w:numId w:val="8"/>
        </w:numPr>
        <w:spacing w:line="100" w:lineRule="atLeast"/>
        <w:ind w:firstLine="66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Умение работать самостоятельно.</w:t>
      </w:r>
    </w:p>
    <w:p w:rsidR="00CB55DA" w:rsidRPr="00CB55DA" w:rsidRDefault="00CB55DA" w:rsidP="00CB55DA">
      <w:pPr>
        <w:pStyle w:val="Style18"/>
        <w:widowControl/>
        <w:numPr>
          <w:ilvl w:val="0"/>
          <w:numId w:val="8"/>
        </w:numPr>
        <w:spacing w:line="100" w:lineRule="atLeast"/>
        <w:ind w:firstLine="66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Умение организовать работу по алгоритму.</w:t>
      </w:r>
    </w:p>
    <w:p w:rsidR="00CB55DA" w:rsidRPr="00CB55DA" w:rsidRDefault="00CB55DA" w:rsidP="00CB55DA">
      <w:pPr>
        <w:pStyle w:val="Style18"/>
        <w:widowControl/>
        <w:numPr>
          <w:ilvl w:val="0"/>
          <w:numId w:val="8"/>
        </w:numPr>
        <w:spacing w:line="100" w:lineRule="atLeast"/>
        <w:ind w:firstLine="66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Владение пооперационным контролем.</w:t>
      </w:r>
    </w:p>
    <w:p w:rsidR="00CB55DA" w:rsidRPr="00CB55DA" w:rsidRDefault="00CB55DA" w:rsidP="00CB55DA">
      <w:pPr>
        <w:pStyle w:val="Style18"/>
        <w:widowControl/>
        <w:numPr>
          <w:ilvl w:val="0"/>
          <w:numId w:val="8"/>
        </w:numPr>
        <w:spacing w:line="100" w:lineRule="atLeast"/>
        <w:ind w:firstLine="66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Оценивание учебных действий своих и товарища.</w:t>
      </w:r>
    </w:p>
    <w:p w:rsidR="00CB55DA" w:rsidRPr="00CB55DA" w:rsidRDefault="00CB55DA" w:rsidP="00CB55DA">
      <w:pPr>
        <w:pStyle w:val="Style18"/>
        <w:widowControl/>
        <w:numPr>
          <w:ilvl w:val="0"/>
          <w:numId w:val="8"/>
        </w:numPr>
        <w:spacing w:line="100" w:lineRule="atLeast"/>
        <w:ind w:firstLine="66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Умение работать по плану и алгоритму.</w:t>
      </w:r>
    </w:p>
    <w:p w:rsidR="00CB55DA" w:rsidRPr="00CB55DA" w:rsidRDefault="00CB55DA" w:rsidP="00CB55DA">
      <w:pPr>
        <w:pStyle w:val="Style18"/>
        <w:widowControl/>
        <w:numPr>
          <w:ilvl w:val="0"/>
          <w:numId w:val="8"/>
        </w:numPr>
        <w:spacing w:line="100" w:lineRule="atLeast"/>
        <w:ind w:firstLine="66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Планирование основных этапов работы.</w:t>
      </w:r>
    </w:p>
    <w:p w:rsidR="00CB55DA" w:rsidRPr="00CB55DA" w:rsidRDefault="00CB55DA" w:rsidP="00CB55DA">
      <w:pPr>
        <w:pStyle w:val="c5"/>
        <w:numPr>
          <w:ilvl w:val="0"/>
          <w:numId w:val="8"/>
        </w:numPr>
        <w:ind w:firstLine="66"/>
        <w:jc w:val="both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Контролирование этапов и результатов.</w:t>
      </w:r>
    </w:p>
    <w:p w:rsidR="00CB55DA" w:rsidRPr="00CB55DA" w:rsidRDefault="00CB55DA" w:rsidP="00CB55DA">
      <w:pPr>
        <w:pStyle w:val="Style18"/>
        <w:spacing w:line="100" w:lineRule="atLeast"/>
        <w:jc w:val="both"/>
        <w:rPr>
          <w:rStyle w:val="FontStyle30"/>
          <w:b/>
          <w:sz w:val="24"/>
          <w:szCs w:val="24"/>
        </w:rPr>
      </w:pPr>
      <w:r w:rsidRPr="00CB55DA">
        <w:rPr>
          <w:rStyle w:val="FontStyle30"/>
          <w:b/>
          <w:sz w:val="24"/>
          <w:szCs w:val="24"/>
        </w:rPr>
        <w:t>Познавательные</w:t>
      </w:r>
    </w:p>
    <w:p w:rsidR="00CB55DA" w:rsidRPr="00CB55DA" w:rsidRDefault="00CB55DA" w:rsidP="00CB55DA">
      <w:pPr>
        <w:pStyle w:val="Style18"/>
        <w:numPr>
          <w:ilvl w:val="0"/>
          <w:numId w:val="9"/>
        </w:numPr>
        <w:spacing w:line="100" w:lineRule="atLeast"/>
        <w:jc w:val="both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Самостоятельная подготовка сообщений с использованием различных источников информации.</w:t>
      </w:r>
    </w:p>
    <w:p w:rsidR="00CB55DA" w:rsidRPr="00CB55DA" w:rsidRDefault="00CB55DA" w:rsidP="00CB55DA">
      <w:pPr>
        <w:pStyle w:val="Style18"/>
        <w:numPr>
          <w:ilvl w:val="0"/>
          <w:numId w:val="9"/>
        </w:numPr>
        <w:spacing w:line="100" w:lineRule="atLeast"/>
        <w:jc w:val="both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Овладение приемами работы различными графическими материалами.</w:t>
      </w:r>
    </w:p>
    <w:p w:rsidR="00CB55DA" w:rsidRPr="00CB55DA" w:rsidRDefault="00CB55DA" w:rsidP="00CB55DA">
      <w:pPr>
        <w:pStyle w:val="Style18"/>
        <w:numPr>
          <w:ilvl w:val="0"/>
          <w:numId w:val="9"/>
        </w:numPr>
        <w:spacing w:line="100" w:lineRule="atLeast"/>
        <w:jc w:val="both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Наблюдение, сравнение, сопоставление геометрической формы предмета.</w:t>
      </w:r>
    </w:p>
    <w:p w:rsidR="00CB55DA" w:rsidRPr="00CB55DA" w:rsidRDefault="00CB55DA" w:rsidP="00CB55DA">
      <w:pPr>
        <w:pStyle w:val="Style18"/>
        <w:numPr>
          <w:ilvl w:val="0"/>
          <w:numId w:val="9"/>
        </w:numPr>
        <w:spacing w:line="100" w:lineRule="atLeast"/>
        <w:jc w:val="both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 xml:space="preserve">Наблюдение природы и природных явлений. </w:t>
      </w:r>
    </w:p>
    <w:p w:rsidR="00CB55DA" w:rsidRPr="00CB55DA" w:rsidRDefault="00CB55DA" w:rsidP="00CB55DA">
      <w:pPr>
        <w:pStyle w:val="Style18"/>
        <w:numPr>
          <w:ilvl w:val="0"/>
          <w:numId w:val="9"/>
        </w:numPr>
        <w:spacing w:line="100" w:lineRule="atLeast"/>
        <w:jc w:val="both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Создание элементарных композиций на заданную тему на плоскости (живопись, рисунок, орнамент) и в пространстве.</w:t>
      </w:r>
    </w:p>
    <w:p w:rsidR="00CB55DA" w:rsidRPr="00CB55DA" w:rsidRDefault="00CB55DA" w:rsidP="00CB55DA">
      <w:pPr>
        <w:pStyle w:val="Style18"/>
        <w:numPr>
          <w:ilvl w:val="0"/>
          <w:numId w:val="9"/>
        </w:numPr>
        <w:spacing w:line="100" w:lineRule="atLeast"/>
        <w:jc w:val="both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Использование элементарных правил перспективы для передачи пространства на плоскости в изображении природы, городского пейзажа и сюжетных сцен.</w:t>
      </w:r>
    </w:p>
    <w:p w:rsidR="00CB55DA" w:rsidRPr="00CB55DA" w:rsidRDefault="00CB55DA" w:rsidP="00CB55DA">
      <w:pPr>
        <w:pStyle w:val="c5"/>
        <w:numPr>
          <w:ilvl w:val="0"/>
          <w:numId w:val="9"/>
        </w:numPr>
        <w:jc w:val="both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Использование контраста для усиления эмоционально- образного звучания работы.</w:t>
      </w:r>
    </w:p>
    <w:p w:rsidR="00CB55DA" w:rsidRPr="00CB55DA" w:rsidRDefault="00CB55DA" w:rsidP="00CB55DA">
      <w:pPr>
        <w:pStyle w:val="Style18"/>
        <w:widowControl/>
        <w:spacing w:line="100" w:lineRule="atLeast"/>
        <w:jc w:val="both"/>
        <w:rPr>
          <w:rStyle w:val="FontStyle30"/>
          <w:b/>
          <w:sz w:val="24"/>
          <w:szCs w:val="24"/>
        </w:rPr>
      </w:pPr>
      <w:r w:rsidRPr="00CB55DA">
        <w:rPr>
          <w:rStyle w:val="FontStyle30"/>
          <w:b/>
          <w:sz w:val="24"/>
          <w:szCs w:val="24"/>
        </w:rPr>
        <w:t>Коммуникативные</w:t>
      </w:r>
    </w:p>
    <w:p w:rsidR="00CB55DA" w:rsidRPr="00CB55DA" w:rsidRDefault="00CB55DA" w:rsidP="00CB55DA">
      <w:pPr>
        <w:pStyle w:val="Style18"/>
        <w:widowControl/>
        <w:numPr>
          <w:ilvl w:val="0"/>
          <w:numId w:val="4"/>
        </w:numPr>
        <w:spacing w:line="100" w:lineRule="atLeast"/>
        <w:ind w:firstLine="66"/>
        <w:jc w:val="both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Выражение своего отношения к произведению изобразительногоискусства в высказываниях, письменном сообщении.</w:t>
      </w:r>
    </w:p>
    <w:p w:rsidR="00CB55DA" w:rsidRPr="00CB55DA" w:rsidRDefault="00CB55DA" w:rsidP="00CB55DA">
      <w:pPr>
        <w:pStyle w:val="Style18"/>
        <w:widowControl/>
        <w:numPr>
          <w:ilvl w:val="0"/>
          <w:numId w:val="4"/>
        </w:numPr>
        <w:spacing w:line="100" w:lineRule="atLeast"/>
        <w:ind w:firstLine="66"/>
        <w:jc w:val="both"/>
        <w:rPr>
          <w:rStyle w:val="FontStyle30"/>
          <w:sz w:val="24"/>
          <w:szCs w:val="24"/>
        </w:rPr>
      </w:pPr>
      <w:r w:rsidRPr="00CB55DA">
        <w:rPr>
          <w:rStyle w:val="FontStyle30"/>
          <w:sz w:val="24"/>
          <w:szCs w:val="24"/>
        </w:rPr>
        <w:t>Участие в обсуждении содержания и выразительных средствпроизведений.</w:t>
      </w:r>
    </w:p>
    <w:p w:rsidR="00CB55DA" w:rsidRPr="00CB55DA" w:rsidRDefault="00CB55DA" w:rsidP="00CB55DA">
      <w:pPr>
        <w:pStyle w:val="c5"/>
        <w:jc w:val="both"/>
        <w:rPr>
          <w:rStyle w:val="c1"/>
          <w:b/>
        </w:rPr>
      </w:pPr>
      <w:r w:rsidRPr="00CB55DA">
        <w:rPr>
          <w:rStyle w:val="c1"/>
          <w:b/>
        </w:rPr>
        <w:t>Предметные результаты:</w:t>
      </w:r>
    </w:p>
    <w:p w:rsidR="00CB55DA" w:rsidRPr="00CB55DA" w:rsidRDefault="00CB55DA" w:rsidP="00CB55DA">
      <w:pPr>
        <w:pStyle w:val="c5"/>
        <w:jc w:val="both"/>
        <w:rPr>
          <w:rStyle w:val="c1"/>
          <w:b/>
        </w:rPr>
      </w:pPr>
    </w:p>
    <w:p w:rsidR="00CB55DA" w:rsidRPr="00CB55DA" w:rsidRDefault="00CB55DA" w:rsidP="00CB55DA">
      <w:pPr>
        <w:pStyle w:val="c5"/>
        <w:jc w:val="both"/>
        <w:rPr>
          <w:rStyle w:val="c1"/>
          <w:b/>
        </w:rPr>
      </w:pPr>
    </w:p>
    <w:p w:rsidR="00CB55DA" w:rsidRPr="00CB55DA" w:rsidRDefault="00CB55DA" w:rsidP="00CB55DA">
      <w:pPr>
        <w:numPr>
          <w:ilvl w:val="0"/>
          <w:numId w:val="3"/>
        </w:numPr>
        <w:suppressAutoHyphens/>
        <w:spacing w:line="100" w:lineRule="atLeast"/>
        <w:jc w:val="both"/>
        <w:rPr>
          <w:rStyle w:val="c1"/>
          <w:sz w:val="24"/>
          <w:szCs w:val="24"/>
        </w:rPr>
      </w:pPr>
      <w:r w:rsidRPr="00CB55DA">
        <w:rPr>
          <w:rStyle w:val="c1"/>
          <w:sz w:val="24"/>
          <w:szCs w:val="24"/>
        </w:rPr>
        <w:lastRenderedPageBreak/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CB55DA" w:rsidRPr="00CB55DA" w:rsidRDefault="00CB55DA" w:rsidP="00CB55DA">
      <w:pPr>
        <w:numPr>
          <w:ilvl w:val="0"/>
          <w:numId w:val="3"/>
        </w:numPr>
        <w:suppressAutoHyphens/>
        <w:spacing w:line="100" w:lineRule="atLeast"/>
        <w:jc w:val="both"/>
        <w:rPr>
          <w:rStyle w:val="c1"/>
          <w:sz w:val="24"/>
          <w:szCs w:val="24"/>
        </w:rPr>
      </w:pPr>
      <w:r w:rsidRPr="00CB55DA">
        <w:rPr>
          <w:rStyle w:val="c1"/>
          <w:sz w:val="24"/>
          <w:szCs w:val="24"/>
        </w:rPr>
        <w:t>знание основных видов и жанров пространственно-визуальных искусств;</w:t>
      </w:r>
    </w:p>
    <w:p w:rsidR="00CB55DA" w:rsidRPr="00CB55DA" w:rsidRDefault="00CB55DA" w:rsidP="00CB55DA">
      <w:pPr>
        <w:numPr>
          <w:ilvl w:val="0"/>
          <w:numId w:val="3"/>
        </w:numPr>
        <w:suppressAutoHyphens/>
        <w:spacing w:line="100" w:lineRule="atLeast"/>
        <w:jc w:val="both"/>
        <w:rPr>
          <w:rStyle w:val="c1"/>
          <w:sz w:val="24"/>
          <w:szCs w:val="24"/>
        </w:rPr>
      </w:pPr>
      <w:r w:rsidRPr="00CB55DA">
        <w:rPr>
          <w:rStyle w:val="c1"/>
          <w:sz w:val="24"/>
          <w:szCs w:val="24"/>
        </w:rPr>
        <w:t xml:space="preserve">понимание образной природы искусства; </w:t>
      </w:r>
    </w:p>
    <w:p w:rsidR="00CB55DA" w:rsidRPr="00CB55DA" w:rsidRDefault="00CB55DA" w:rsidP="00CB55DA">
      <w:pPr>
        <w:numPr>
          <w:ilvl w:val="0"/>
          <w:numId w:val="3"/>
        </w:numPr>
        <w:suppressAutoHyphens/>
        <w:spacing w:line="100" w:lineRule="atLeast"/>
        <w:jc w:val="both"/>
        <w:rPr>
          <w:rStyle w:val="c1"/>
          <w:sz w:val="24"/>
          <w:szCs w:val="24"/>
        </w:rPr>
      </w:pPr>
      <w:r w:rsidRPr="00CB55DA">
        <w:rPr>
          <w:rStyle w:val="c1"/>
          <w:sz w:val="24"/>
          <w:szCs w:val="24"/>
        </w:rPr>
        <w:t>эстетическая оценка явлений природы, событий окружающего мира;</w:t>
      </w:r>
    </w:p>
    <w:p w:rsidR="00CB55DA" w:rsidRPr="00CB55DA" w:rsidRDefault="00CB55DA" w:rsidP="00CB55DA">
      <w:pPr>
        <w:numPr>
          <w:ilvl w:val="0"/>
          <w:numId w:val="3"/>
        </w:numPr>
        <w:suppressAutoHyphens/>
        <w:spacing w:line="100" w:lineRule="atLeast"/>
        <w:jc w:val="both"/>
        <w:rPr>
          <w:rStyle w:val="c1"/>
          <w:sz w:val="24"/>
          <w:szCs w:val="24"/>
        </w:rPr>
      </w:pPr>
      <w:r w:rsidRPr="00CB55DA">
        <w:rPr>
          <w:rStyle w:val="c1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CB55DA" w:rsidRPr="00CB55DA" w:rsidRDefault="00CB55DA" w:rsidP="00CB55DA">
      <w:pPr>
        <w:numPr>
          <w:ilvl w:val="0"/>
          <w:numId w:val="3"/>
        </w:numPr>
        <w:suppressAutoHyphens/>
        <w:spacing w:line="100" w:lineRule="atLeast"/>
        <w:jc w:val="both"/>
        <w:rPr>
          <w:rStyle w:val="c1"/>
          <w:sz w:val="24"/>
          <w:szCs w:val="24"/>
        </w:rPr>
      </w:pPr>
      <w:r w:rsidRPr="00CB55DA">
        <w:rPr>
          <w:rStyle w:val="c1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CB55DA" w:rsidRPr="00CB55DA" w:rsidRDefault="00CB55DA" w:rsidP="00CB55DA">
      <w:pPr>
        <w:numPr>
          <w:ilvl w:val="0"/>
          <w:numId w:val="3"/>
        </w:numPr>
        <w:suppressAutoHyphens/>
        <w:spacing w:line="100" w:lineRule="atLeast"/>
        <w:jc w:val="both"/>
        <w:rPr>
          <w:rStyle w:val="c1"/>
          <w:sz w:val="24"/>
          <w:szCs w:val="24"/>
        </w:rPr>
      </w:pPr>
      <w:r w:rsidRPr="00CB55DA">
        <w:rPr>
          <w:rStyle w:val="c1"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 тельных средствах; </w:t>
      </w:r>
    </w:p>
    <w:p w:rsidR="00CB55DA" w:rsidRPr="00CB55DA" w:rsidRDefault="00CB55DA" w:rsidP="00CB55DA">
      <w:pPr>
        <w:numPr>
          <w:ilvl w:val="0"/>
          <w:numId w:val="3"/>
        </w:numPr>
        <w:suppressAutoHyphens/>
        <w:spacing w:line="100" w:lineRule="atLeast"/>
        <w:jc w:val="both"/>
        <w:rPr>
          <w:rStyle w:val="c1"/>
          <w:sz w:val="24"/>
          <w:szCs w:val="24"/>
        </w:rPr>
      </w:pPr>
      <w:r w:rsidRPr="00CB55DA">
        <w:rPr>
          <w:rStyle w:val="c1"/>
          <w:sz w:val="24"/>
          <w:szCs w:val="24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CB55DA" w:rsidRPr="00CB55DA" w:rsidRDefault="00CB55DA" w:rsidP="00CB55DA">
      <w:pPr>
        <w:numPr>
          <w:ilvl w:val="0"/>
          <w:numId w:val="3"/>
        </w:numPr>
        <w:suppressAutoHyphens/>
        <w:spacing w:line="100" w:lineRule="atLeast"/>
        <w:jc w:val="both"/>
        <w:rPr>
          <w:rStyle w:val="c1"/>
          <w:sz w:val="24"/>
          <w:szCs w:val="24"/>
        </w:rPr>
      </w:pPr>
      <w:r w:rsidRPr="00CB55DA">
        <w:rPr>
          <w:rStyle w:val="c1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CB55DA" w:rsidRPr="00CB55DA" w:rsidRDefault="00CB55DA" w:rsidP="00CB55DA">
      <w:pPr>
        <w:numPr>
          <w:ilvl w:val="0"/>
          <w:numId w:val="3"/>
        </w:numPr>
        <w:suppressAutoHyphens/>
        <w:spacing w:line="100" w:lineRule="atLeast"/>
        <w:jc w:val="both"/>
        <w:rPr>
          <w:rStyle w:val="c1"/>
          <w:sz w:val="24"/>
          <w:szCs w:val="24"/>
        </w:rPr>
      </w:pPr>
      <w:r w:rsidRPr="00CB55DA">
        <w:rPr>
          <w:rStyle w:val="c1"/>
          <w:sz w:val="24"/>
          <w:szCs w:val="24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CB55DA" w:rsidRPr="00CB55DA" w:rsidRDefault="00CB55DA" w:rsidP="00CB55DA">
      <w:pPr>
        <w:numPr>
          <w:ilvl w:val="0"/>
          <w:numId w:val="3"/>
        </w:numPr>
        <w:suppressAutoHyphens/>
        <w:spacing w:line="100" w:lineRule="atLeast"/>
        <w:jc w:val="both"/>
        <w:rPr>
          <w:rStyle w:val="c1"/>
          <w:sz w:val="24"/>
          <w:szCs w:val="24"/>
        </w:rPr>
      </w:pPr>
      <w:r w:rsidRPr="00CB55DA">
        <w:rPr>
          <w:rStyle w:val="c1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CB55DA" w:rsidRPr="00CB55DA" w:rsidRDefault="00CB55DA" w:rsidP="00CB55DA">
      <w:pPr>
        <w:numPr>
          <w:ilvl w:val="0"/>
          <w:numId w:val="3"/>
        </w:numPr>
        <w:suppressAutoHyphens/>
        <w:spacing w:line="100" w:lineRule="atLeast"/>
        <w:jc w:val="both"/>
        <w:rPr>
          <w:rStyle w:val="c1"/>
          <w:sz w:val="24"/>
          <w:szCs w:val="24"/>
        </w:rPr>
      </w:pPr>
      <w:r w:rsidRPr="00CB55DA">
        <w:rPr>
          <w:rStyle w:val="c1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CB55DA" w:rsidRPr="00CB55DA" w:rsidRDefault="00CB55DA" w:rsidP="00CB55DA">
      <w:pPr>
        <w:numPr>
          <w:ilvl w:val="0"/>
          <w:numId w:val="3"/>
        </w:numPr>
        <w:suppressAutoHyphens/>
        <w:spacing w:line="100" w:lineRule="atLeast"/>
        <w:jc w:val="both"/>
        <w:rPr>
          <w:rStyle w:val="c1"/>
          <w:sz w:val="24"/>
          <w:szCs w:val="24"/>
        </w:rPr>
      </w:pPr>
      <w:r w:rsidRPr="00CB55DA">
        <w:rPr>
          <w:rStyle w:val="c1"/>
          <w:sz w:val="24"/>
          <w:szCs w:val="24"/>
        </w:rPr>
        <w:t>освоение умений применять в художественно—творческой  деятельности основ цветоведения, основ графической грамоты;</w:t>
      </w:r>
    </w:p>
    <w:p w:rsidR="00CB55DA" w:rsidRPr="00CB55DA" w:rsidRDefault="00CB55DA" w:rsidP="00CB55DA">
      <w:pPr>
        <w:numPr>
          <w:ilvl w:val="0"/>
          <w:numId w:val="3"/>
        </w:numPr>
        <w:suppressAutoHyphens/>
        <w:spacing w:line="100" w:lineRule="atLeast"/>
        <w:jc w:val="both"/>
        <w:rPr>
          <w:rStyle w:val="c1"/>
          <w:sz w:val="24"/>
          <w:szCs w:val="24"/>
        </w:rPr>
      </w:pPr>
      <w:r w:rsidRPr="00CB55DA">
        <w:rPr>
          <w:rStyle w:val="c1"/>
          <w:sz w:val="24"/>
          <w:szCs w:val="24"/>
        </w:rPr>
        <w:t>овладение  навыками  моделирования из бумаги, лепки из пластилина, навыками изображения средствами аппликации и коллажа; </w:t>
      </w:r>
    </w:p>
    <w:p w:rsidR="00CB55DA" w:rsidRPr="00CB55DA" w:rsidRDefault="00CB55DA" w:rsidP="00CB55DA">
      <w:pPr>
        <w:numPr>
          <w:ilvl w:val="0"/>
          <w:numId w:val="3"/>
        </w:numPr>
        <w:suppressAutoHyphens/>
        <w:spacing w:line="100" w:lineRule="atLeast"/>
        <w:jc w:val="both"/>
        <w:rPr>
          <w:rStyle w:val="c1"/>
          <w:sz w:val="24"/>
          <w:szCs w:val="24"/>
        </w:rPr>
      </w:pPr>
      <w:r w:rsidRPr="00CB55DA">
        <w:rPr>
          <w:rStyle w:val="c1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CB55DA" w:rsidRPr="00CB55DA" w:rsidRDefault="00CB55DA" w:rsidP="00CB55DA">
      <w:pPr>
        <w:numPr>
          <w:ilvl w:val="0"/>
          <w:numId w:val="3"/>
        </w:numPr>
        <w:suppressAutoHyphens/>
        <w:spacing w:line="100" w:lineRule="atLeast"/>
        <w:jc w:val="both"/>
        <w:rPr>
          <w:rStyle w:val="c1"/>
          <w:sz w:val="24"/>
          <w:szCs w:val="24"/>
        </w:rPr>
      </w:pPr>
      <w:r w:rsidRPr="00CB55DA">
        <w:rPr>
          <w:rStyle w:val="c1"/>
          <w:sz w:val="24"/>
          <w:szCs w:val="24"/>
        </w:rPr>
        <w:t xml:space="preserve">умение рассуждать 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CB55DA" w:rsidRPr="00CB55DA" w:rsidRDefault="00CB55DA" w:rsidP="00CB55DA">
      <w:pPr>
        <w:numPr>
          <w:ilvl w:val="0"/>
          <w:numId w:val="3"/>
        </w:numPr>
        <w:suppressAutoHyphens/>
        <w:spacing w:line="100" w:lineRule="atLeast"/>
        <w:jc w:val="both"/>
        <w:rPr>
          <w:rStyle w:val="c1"/>
          <w:sz w:val="24"/>
          <w:szCs w:val="24"/>
        </w:rPr>
      </w:pPr>
      <w:r w:rsidRPr="00CB55DA">
        <w:rPr>
          <w:rStyle w:val="c1"/>
          <w:sz w:val="24"/>
          <w:szCs w:val="24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CB55DA" w:rsidRPr="00CB55DA" w:rsidRDefault="00CB55DA" w:rsidP="00CB55DA">
      <w:pPr>
        <w:numPr>
          <w:ilvl w:val="0"/>
          <w:numId w:val="3"/>
        </w:numPr>
        <w:suppressAutoHyphens/>
        <w:spacing w:line="100" w:lineRule="atLeast"/>
        <w:jc w:val="both"/>
        <w:rPr>
          <w:rStyle w:val="c1"/>
          <w:sz w:val="24"/>
          <w:szCs w:val="24"/>
        </w:rPr>
      </w:pPr>
      <w:r w:rsidRPr="00CB55DA">
        <w:rPr>
          <w:rStyle w:val="c1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CB55DA" w:rsidRPr="00CB55DA" w:rsidRDefault="00CB55DA" w:rsidP="00CB55DA">
      <w:pPr>
        <w:numPr>
          <w:ilvl w:val="0"/>
          <w:numId w:val="3"/>
        </w:numPr>
        <w:suppressAutoHyphens/>
        <w:spacing w:line="100" w:lineRule="atLeast"/>
        <w:jc w:val="both"/>
        <w:rPr>
          <w:rStyle w:val="c1"/>
          <w:sz w:val="24"/>
          <w:szCs w:val="24"/>
        </w:rPr>
      </w:pPr>
      <w:r w:rsidRPr="00CB55DA">
        <w:rPr>
          <w:rStyle w:val="c1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CB55DA" w:rsidRPr="00CB55DA" w:rsidRDefault="00CB55DA" w:rsidP="00CB55DA">
      <w:pPr>
        <w:numPr>
          <w:ilvl w:val="0"/>
          <w:numId w:val="3"/>
        </w:numPr>
        <w:suppressAutoHyphens/>
        <w:spacing w:line="100" w:lineRule="atLeast"/>
        <w:jc w:val="both"/>
        <w:rPr>
          <w:rStyle w:val="c1"/>
          <w:sz w:val="24"/>
          <w:szCs w:val="24"/>
        </w:rPr>
      </w:pPr>
      <w:r w:rsidRPr="00CB55DA">
        <w:rPr>
          <w:rStyle w:val="c1"/>
          <w:sz w:val="24"/>
          <w:szCs w:val="24"/>
        </w:rPr>
        <w:t>умение  объяснять значение памятников и архитектурной среды древнего зодчества для современного общества;</w:t>
      </w:r>
    </w:p>
    <w:p w:rsidR="00CB55DA" w:rsidRPr="00CB55DA" w:rsidRDefault="00CB55DA" w:rsidP="00CB55DA">
      <w:pPr>
        <w:numPr>
          <w:ilvl w:val="0"/>
          <w:numId w:val="3"/>
        </w:numPr>
        <w:suppressAutoHyphens/>
        <w:spacing w:line="100" w:lineRule="atLeast"/>
        <w:jc w:val="both"/>
        <w:rPr>
          <w:rStyle w:val="c1"/>
          <w:sz w:val="24"/>
          <w:szCs w:val="24"/>
        </w:rPr>
      </w:pPr>
      <w:r w:rsidRPr="00CB55DA">
        <w:rPr>
          <w:rStyle w:val="c1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CB55DA" w:rsidRPr="00CB55DA" w:rsidRDefault="00CB55DA" w:rsidP="00CB55DA">
      <w:pPr>
        <w:numPr>
          <w:ilvl w:val="0"/>
          <w:numId w:val="3"/>
        </w:numPr>
        <w:suppressAutoHyphens/>
        <w:spacing w:line="100" w:lineRule="atLeast"/>
        <w:jc w:val="both"/>
        <w:rPr>
          <w:rStyle w:val="c1"/>
          <w:sz w:val="24"/>
          <w:szCs w:val="24"/>
        </w:rPr>
      </w:pPr>
      <w:r w:rsidRPr="00CB55DA">
        <w:rPr>
          <w:rStyle w:val="c1"/>
          <w:sz w:val="24"/>
          <w:szCs w:val="24"/>
        </w:rPr>
        <w:t>умение приводить примеры произведений искусства, выражающих красоту мудрости и богатой духовной жизни, красоту внутреннего  мира человека.</w:t>
      </w:r>
    </w:p>
    <w:p w:rsidR="00CB55DA" w:rsidRPr="00CB55DA" w:rsidRDefault="00CB55DA" w:rsidP="00CB55DA">
      <w:pPr>
        <w:spacing w:line="100" w:lineRule="atLeast"/>
        <w:jc w:val="both"/>
        <w:rPr>
          <w:rStyle w:val="c1"/>
          <w:sz w:val="24"/>
          <w:szCs w:val="24"/>
        </w:rPr>
      </w:pPr>
    </w:p>
    <w:p w:rsidR="00CB55DA" w:rsidRPr="00CB55DA" w:rsidRDefault="00CB55DA" w:rsidP="00CB55DA">
      <w:pPr>
        <w:spacing w:line="100" w:lineRule="atLeast"/>
        <w:jc w:val="both"/>
        <w:rPr>
          <w:rStyle w:val="c1"/>
          <w:sz w:val="24"/>
          <w:szCs w:val="24"/>
        </w:rPr>
      </w:pPr>
    </w:p>
    <w:p w:rsidR="00CB55DA" w:rsidRPr="00CB55DA" w:rsidRDefault="00CB55DA" w:rsidP="00CB55DA">
      <w:pPr>
        <w:spacing w:line="100" w:lineRule="atLeast"/>
        <w:jc w:val="both"/>
        <w:rPr>
          <w:rStyle w:val="c1"/>
          <w:sz w:val="24"/>
          <w:szCs w:val="24"/>
        </w:rPr>
      </w:pPr>
    </w:p>
    <w:p w:rsidR="00CB55DA" w:rsidRPr="00CB55DA" w:rsidRDefault="00CB55DA" w:rsidP="00CB55DA">
      <w:pPr>
        <w:spacing w:line="100" w:lineRule="atLeast"/>
        <w:jc w:val="both"/>
        <w:rPr>
          <w:sz w:val="24"/>
          <w:szCs w:val="24"/>
        </w:rPr>
      </w:pPr>
    </w:p>
    <w:p w:rsidR="00CB55DA" w:rsidRPr="00CB55DA" w:rsidRDefault="00CB55DA" w:rsidP="00CB55DA">
      <w:pPr>
        <w:spacing w:line="100" w:lineRule="atLeast"/>
        <w:rPr>
          <w:b/>
          <w:sz w:val="24"/>
          <w:szCs w:val="24"/>
        </w:rPr>
      </w:pPr>
      <w:r w:rsidRPr="00CB55DA">
        <w:rPr>
          <w:b/>
          <w:sz w:val="24"/>
          <w:szCs w:val="24"/>
        </w:rPr>
        <w:t>Требования к уровню подготовки учащихся 4 классов</w:t>
      </w:r>
    </w:p>
    <w:p w:rsidR="00CB55DA" w:rsidRPr="00CB55DA" w:rsidRDefault="00CB55DA" w:rsidP="00CB55DA">
      <w:pPr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>Учащиеся 4 класса должны</w:t>
      </w:r>
    </w:p>
    <w:p w:rsidR="00CB55DA" w:rsidRPr="00CB55DA" w:rsidRDefault="00CB55DA" w:rsidP="00CB55DA">
      <w:pPr>
        <w:spacing w:line="100" w:lineRule="atLeast"/>
        <w:jc w:val="both"/>
        <w:rPr>
          <w:b/>
          <w:sz w:val="24"/>
          <w:szCs w:val="24"/>
        </w:rPr>
      </w:pPr>
      <w:r w:rsidRPr="00CB55DA">
        <w:rPr>
          <w:b/>
          <w:sz w:val="24"/>
          <w:szCs w:val="24"/>
        </w:rPr>
        <w:t>знать/понимать:</w:t>
      </w:r>
    </w:p>
    <w:p w:rsidR="00CB55DA" w:rsidRPr="00CB55DA" w:rsidRDefault="00CB55DA" w:rsidP="00CB55DA">
      <w:pPr>
        <w:pStyle w:val="a8"/>
        <w:numPr>
          <w:ilvl w:val="0"/>
          <w:numId w:val="6"/>
        </w:numPr>
        <w:suppressAutoHyphens/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>основные виды и жанры изобразительных искусств;</w:t>
      </w:r>
    </w:p>
    <w:p w:rsidR="00CB55DA" w:rsidRPr="00CB55DA" w:rsidRDefault="00CB55DA" w:rsidP="00CB55DA">
      <w:pPr>
        <w:pStyle w:val="a8"/>
        <w:numPr>
          <w:ilvl w:val="0"/>
          <w:numId w:val="6"/>
        </w:numPr>
        <w:suppressAutoHyphens/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>основы изобразительной грамоты (цвет, тон, пропорции, композиция);</w:t>
      </w:r>
    </w:p>
    <w:p w:rsidR="00CB55DA" w:rsidRPr="00CB55DA" w:rsidRDefault="00CB55DA" w:rsidP="00CB55DA">
      <w:pPr>
        <w:pStyle w:val="a8"/>
        <w:numPr>
          <w:ilvl w:val="0"/>
          <w:numId w:val="6"/>
        </w:numPr>
        <w:suppressAutoHyphens/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>выдающихся представителей русского и зарубежного искусства и их основные произведения;</w:t>
      </w:r>
    </w:p>
    <w:p w:rsidR="00CB55DA" w:rsidRPr="00CB55DA" w:rsidRDefault="00CB55DA" w:rsidP="00CB55DA">
      <w:pPr>
        <w:pStyle w:val="a8"/>
        <w:numPr>
          <w:ilvl w:val="0"/>
          <w:numId w:val="6"/>
        </w:numPr>
        <w:suppressAutoHyphens/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>первоначальные сведения о художественной форме в изобразительном искусстве, о художественно-выразительных средствах (композиция, рисунок, цвет, колорит), их роль в эстетическом восприятии работ;</w:t>
      </w:r>
    </w:p>
    <w:p w:rsidR="00CB55DA" w:rsidRPr="00CB55DA" w:rsidRDefault="00CB55DA" w:rsidP="00CB55DA">
      <w:pPr>
        <w:pStyle w:val="a8"/>
        <w:numPr>
          <w:ilvl w:val="0"/>
          <w:numId w:val="6"/>
        </w:numPr>
        <w:suppressAutoHyphens/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 xml:space="preserve"> простейшие композиционные приемы и художественные средства, необходимые для передачи движения и покоя в сюжетном рисунке;</w:t>
      </w:r>
    </w:p>
    <w:p w:rsidR="00CB55DA" w:rsidRPr="00CB55DA" w:rsidRDefault="00CB55DA" w:rsidP="00CB55DA">
      <w:pPr>
        <w:pStyle w:val="a8"/>
        <w:numPr>
          <w:ilvl w:val="0"/>
          <w:numId w:val="6"/>
        </w:numPr>
        <w:suppressAutoHyphens/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>названия наиболее крупных художественных музеев России;</w:t>
      </w:r>
    </w:p>
    <w:p w:rsidR="00CB55DA" w:rsidRPr="00CB55DA" w:rsidRDefault="00CB55DA" w:rsidP="00CB55DA">
      <w:pPr>
        <w:pStyle w:val="a8"/>
        <w:numPr>
          <w:ilvl w:val="0"/>
          <w:numId w:val="6"/>
        </w:numPr>
        <w:suppressAutoHyphens/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 xml:space="preserve"> названия известных центров народных художественных ремесел России. </w:t>
      </w:r>
    </w:p>
    <w:p w:rsidR="00CB55DA" w:rsidRPr="00CB55DA" w:rsidRDefault="00CB55DA" w:rsidP="00CB55DA">
      <w:pPr>
        <w:spacing w:line="100" w:lineRule="atLeast"/>
        <w:jc w:val="both"/>
        <w:rPr>
          <w:sz w:val="24"/>
          <w:szCs w:val="24"/>
        </w:rPr>
      </w:pPr>
      <w:r w:rsidRPr="00CB55DA">
        <w:rPr>
          <w:b/>
          <w:sz w:val="24"/>
          <w:szCs w:val="24"/>
        </w:rPr>
        <w:t>уметь</w:t>
      </w:r>
      <w:r w:rsidRPr="00CB55DA">
        <w:rPr>
          <w:sz w:val="24"/>
          <w:szCs w:val="24"/>
        </w:rPr>
        <w:t>:</w:t>
      </w:r>
    </w:p>
    <w:p w:rsidR="00CB55DA" w:rsidRPr="00CB55DA" w:rsidRDefault="00CB55DA" w:rsidP="00CB55DA">
      <w:pPr>
        <w:pStyle w:val="a8"/>
        <w:numPr>
          <w:ilvl w:val="0"/>
          <w:numId w:val="5"/>
        </w:numPr>
        <w:suppressAutoHyphens/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 xml:space="preserve"> применять художественные материалы (гуашь, акварель) в творческой </w:t>
      </w:r>
    </w:p>
    <w:p w:rsidR="00CB55DA" w:rsidRPr="00CB55DA" w:rsidRDefault="00CB55DA" w:rsidP="00CB55DA">
      <w:pPr>
        <w:pStyle w:val="a8"/>
        <w:numPr>
          <w:ilvl w:val="0"/>
          <w:numId w:val="5"/>
        </w:numPr>
        <w:suppressAutoHyphens/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>деятельности;</w:t>
      </w:r>
    </w:p>
    <w:p w:rsidR="00CB55DA" w:rsidRPr="00CB55DA" w:rsidRDefault="00CB55DA" w:rsidP="00CB55DA">
      <w:pPr>
        <w:pStyle w:val="a8"/>
        <w:numPr>
          <w:ilvl w:val="0"/>
          <w:numId w:val="5"/>
        </w:numPr>
        <w:suppressAutoHyphens/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 xml:space="preserve"> различать основные и составные, теплые и холодные цвета;</w:t>
      </w:r>
    </w:p>
    <w:p w:rsidR="00CB55DA" w:rsidRPr="00CB55DA" w:rsidRDefault="00CB55DA" w:rsidP="00CB55DA">
      <w:pPr>
        <w:pStyle w:val="a8"/>
        <w:numPr>
          <w:ilvl w:val="0"/>
          <w:numId w:val="5"/>
        </w:numPr>
        <w:suppressAutoHyphens/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 xml:space="preserve"> узнавать отдельные произведения выдающихся отечественных художников;</w:t>
      </w:r>
    </w:p>
    <w:p w:rsidR="00CB55DA" w:rsidRPr="00CB55DA" w:rsidRDefault="00CB55DA" w:rsidP="00CB55DA">
      <w:pPr>
        <w:pStyle w:val="a8"/>
        <w:numPr>
          <w:ilvl w:val="0"/>
          <w:numId w:val="5"/>
        </w:numPr>
        <w:suppressAutoHyphens/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 xml:space="preserve"> применять основные средства художественной выразительности в самостоятельной </w:t>
      </w:r>
    </w:p>
    <w:p w:rsidR="00CB55DA" w:rsidRPr="00CB55DA" w:rsidRDefault="00CB55DA" w:rsidP="00CB55DA">
      <w:pPr>
        <w:pStyle w:val="a8"/>
        <w:numPr>
          <w:ilvl w:val="0"/>
          <w:numId w:val="5"/>
        </w:numPr>
        <w:suppressAutoHyphens/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 xml:space="preserve">творческой деятельности: в рисунке и живописи (с натуры, по памяти, воображению), в </w:t>
      </w:r>
    </w:p>
    <w:p w:rsidR="00CB55DA" w:rsidRPr="00CB55DA" w:rsidRDefault="00CB55DA" w:rsidP="00CB55DA">
      <w:pPr>
        <w:pStyle w:val="a8"/>
        <w:numPr>
          <w:ilvl w:val="0"/>
          <w:numId w:val="5"/>
        </w:numPr>
        <w:suppressAutoHyphens/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>иллюстрациях к произведениям литературы и музыки;</w:t>
      </w:r>
    </w:p>
    <w:p w:rsidR="00CB55DA" w:rsidRPr="00CB55DA" w:rsidRDefault="00CB55DA" w:rsidP="00CB55DA">
      <w:pPr>
        <w:pStyle w:val="a8"/>
        <w:numPr>
          <w:ilvl w:val="0"/>
          <w:numId w:val="5"/>
        </w:numPr>
        <w:suppressAutoHyphens/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 xml:space="preserve"> добиваться тональных и цветовых градаций при передаче объема.</w:t>
      </w:r>
    </w:p>
    <w:p w:rsidR="00CB55DA" w:rsidRPr="00CB55DA" w:rsidRDefault="00CB55DA" w:rsidP="00CB55DA">
      <w:pPr>
        <w:pStyle w:val="a8"/>
        <w:numPr>
          <w:ilvl w:val="0"/>
          <w:numId w:val="5"/>
        </w:numPr>
        <w:suppressAutoHyphens/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CB55DA" w:rsidRPr="00CB55DA" w:rsidRDefault="00CB55DA" w:rsidP="00CB55DA">
      <w:pPr>
        <w:pStyle w:val="a8"/>
        <w:numPr>
          <w:ilvl w:val="0"/>
          <w:numId w:val="5"/>
        </w:numPr>
        <w:suppressAutoHyphens/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 xml:space="preserve"> для самостоятельной творческой деятельности;</w:t>
      </w:r>
    </w:p>
    <w:p w:rsidR="00CB55DA" w:rsidRPr="00CB55DA" w:rsidRDefault="00CB55DA" w:rsidP="00CB55DA">
      <w:pPr>
        <w:pStyle w:val="a8"/>
        <w:numPr>
          <w:ilvl w:val="0"/>
          <w:numId w:val="5"/>
        </w:numPr>
        <w:suppressAutoHyphens/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 xml:space="preserve"> обогащение опыта восприятия произведений изобразительного искусства;</w:t>
      </w:r>
    </w:p>
    <w:p w:rsidR="00CB55DA" w:rsidRPr="00CB55DA" w:rsidRDefault="00CB55DA" w:rsidP="00CB55DA">
      <w:pPr>
        <w:pStyle w:val="a8"/>
        <w:numPr>
          <w:ilvl w:val="0"/>
          <w:numId w:val="5"/>
        </w:numPr>
        <w:suppressAutoHyphens/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 xml:space="preserve"> оценки произведений искусства (выражения собственного мнения) при посещении выставки.</w:t>
      </w:r>
    </w:p>
    <w:p w:rsidR="00CB55DA" w:rsidRPr="00CB55DA" w:rsidRDefault="00CB55DA" w:rsidP="00CB55DA">
      <w:pPr>
        <w:pStyle w:val="a8"/>
        <w:numPr>
          <w:ilvl w:val="0"/>
          <w:numId w:val="5"/>
        </w:numPr>
        <w:suppressAutoHyphens/>
        <w:spacing w:line="100" w:lineRule="atLeast"/>
        <w:jc w:val="both"/>
        <w:rPr>
          <w:sz w:val="24"/>
          <w:szCs w:val="24"/>
        </w:rPr>
      </w:pPr>
      <w:r w:rsidRPr="00CB55DA">
        <w:rPr>
          <w:sz w:val="24"/>
          <w:szCs w:val="24"/>
        </w:rPr>
        <w:t>владеть компетенциями: личностного саморазвития, коммуникативной, ценностно-ориентационной, рефлексивной</w:t>
      </w:r>
    </w:p>
    <w:p w:rsidR="00CB55DA" w:rsidRDefault="00CB55DA" w:rsidP="00CB55DA">
      <w:pPr>
        <w:pStyle w:val="a8"/>
        <w:spacing w:line="100" w:lineRule="atLeast"/>
        <w:jc w:val="both"/>
        <w:rPr>
          <w:sz w:val="24"/>
        </w:rPr>
      </w:pPr>
    </w:p>
    <w:p w:rsidR="00CB55DA" w:rsidRDefault="00CB55DA" w:rsidP="00CB55DA">
      <w:pPr>
        <w:shd w:val="clear" w:color="auto" w:fill="FFFFFF"/>
        <w:tabs>
          <w:tab w:val="left" w:pos="2325"/>
        </w:tabs>
        <w:ind w:left="360" w:right="10"/>
      </w:pPr>
      <w:r>
        <w:tab/>
        <w:t xml:space="preserve">                           </w:t>
      </w:r>
    </w:p>
    <w:p w:rsidR="00CB55DA" w:rsidRDefault="00CB55DA" w:rsidP="00CB55DA">
      <w:pPr>
        <w:shd w:val="clear" w:color="auto" w:fill="FFFFFF"/>
        <w:tabs>
          <w:tab w:val="left" w:pos="2325"/>
        </w:tabs>
        <w:ind w:left="360" w:right="10"/>
      </w:pPr>
    </w:p>
    <w:p w:rsidR="00CB55DA" w:rsidRPr="005B5298" w:rsidRDefault="00CB55DA" w:rsidP="00CB55DA">
      <w:pPr>
        <w:shd w:val="clear" w:color="auto" w:fill="FFFFFF"/>
        <w:tabs>
          <w:tab w:val="left" w:pos="2325"/>
        </w:tabs>
        <w:ind w:left="360" w:right="10"/>
        <w:jc w:val="center"/>
        <w:rPr>
          <w:b/>
          <w:bCs/>
          <w:sz w:val="24"/>
          <w:u w:val="single"/>
        </w:rPr>
      </w:pPr>
      <w:r w:rsidRPr="005B5298">
        <w:rPr>
          <w:b/>
          <w:bCs/>
          <w:sz w:val="24"/>
          <w:u w:val="single"/>
        </w:rPr>
        <w:lastRenderedPageBreak/>
        <w:t>Содержание  программы  (34 часа)</w:t>
      </w:r>
    </w:p>
    <w:p w:rsidR="00CB55DA" w:rsidRDefault="00CB55DA" w:rsidP="00CB55DA">
      <w:pPr>
        <w:pStyle w:val="a8"/>
        <w:spacing w:line="100" w:lineRule="atLeast"/>
        <w:jc w:val="both"/>
        <w:rPr>
          <w:sz w:val="24"/>
        </w:rPr>
      </w:pPr>
    </w:p>
    <w:p w:rsidR="00CB55DA" w:rsidRDefault="00CB55DA" w:rsidP="00CB55DA">
      <w:pPr>
        <w:pStyle w:val="a8"/>
        <w:spacing w:line="100" w:lineRule="atLeast"/>
        <w:jc w:val="both"/>
        <w:rPr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2160"/>
        <w:gridCol w:w="6120"/>
        <w:gridCol w:w="5798"/>
      </w:tblGrid>
      <w:tr w:rsidR="00CB55DA" w:rsidRPr="005B5298" w:rsidTr="004C4ECC">
        <w:trPr>
          <w:trHeight w:val="623"/>
        </w:trPr>
        <w:tc>
          <w:tcPr>
            <w:tcW w:w="698" w:type="dxa"/>
          </w:tcPr>
          <w:p w:rsidR="00CB55DA" w:rsidRPr="005B5298" w:rsidRDefault="00CB55DA" w:rsidP="004C4ECC">
            <w:pPr>
              <w:ind w:right="10"/>
              <w:rPr>
                <w:b/>
                <w:bCs/>
                <w:sz w:val="24"/>
              </w:rPr>
            </w:pPr>
            <w:r w:rsidRPr="005B5298">
              <w:rPr>
                <w:b/>
                <w:bCs/>
                <w:sz w:val="24"/>
              </w:rPr>
              <w:t xml:space="preserve">№ </w:t>
            </w:r>
            <w:r w:rsidRPr="005B5298">
              <w:rPr>
                <w:b/>
                <w:bCs/>
                <w:sz w:val="24"/>
                <w:lang w:val="en-US"/>
              </w:rPr>
              <w:t>n</w:t>
            </w:r>
            <w:r w:rsidRPr="005B5298">
              <w:rPr>
                <w:b/>
                <w:bCs/>
                <w:sz w:val="24"/>
              </w:rPr>
              <w:t>/</w:t>
            </w:r>
            <w:r w:rsidRPr="005B5298">
              <w:rPr>
                <w:b/>
                <w:bCs/>
                <w:sz w:val="24"/>
                <w:lang w:val="en-US"/>
              </w:rPr>
              <w:t>n</w:t>
            </w:r>
          </w:p>
        </w:tc>
        <w:tc>
          <w:tcPr>
            <w:tcW w:w="2160" w:type="dxa"/>
          </w:tcPr>
          <w:p w:rsidR="00CB55DA" w:rsidRPr="005B5298" w:rsidRDefault="00CB55DA" w:rsidP="004C4ECC">
            <w:pPr>
              <w:ind w:right="10"/>
              <w:rPr>
                <w:b/>
                <w:bCs/>
                <w:sz w:val="24"/>
              </w:rPr>
            </w:pPr>
            <w:r w:rsidRPr="005B5298">
              <w:rPr>
                <w:b/>
                <w:bCs/>
                <w:sz w:val="24"/>
              </w:rPr>
              <w:t>Наименование  разделов</w:t>
            </w:r>
          </w:p>
          <w:p w:rsidR="00CB55DA" w:rsidRPr="005B5298" w:rsidRDefault="00CB55DA" w:rsidP="004C4ECC">
            <w:pPr>
              <w:rPr>
                <w:sz w:val="24"/>
              </w:rPr>
            </w:pPr>
            <w:r w:rsidRPr="005B5298">
              <w:rPr>
                <w:sz w:val="24"/>
              </w:rPr>
              <w:t>(Всего  часов)</w:t>
            </w:r>
          </w:p>
        </w:tc>
        <w:tc>
          <w:tcPr>
            <w:tcW w:w="6120" w:type="dxa"/>
          </w:tcPr>
          <w:p w:rsidR="00CB55DA" w:rsidRPr="005B5298" w:rsidRDefault="00CB55DA" w:rsidP="004C4ECC">
            <w:pPr>
              <w:ind w:right="10"/>
              <w:rPr>
                <w:b/>
                <w:bCs/>
                <w:sz w:val="24"/>
              </w:rPr>
            </w:pPr>
            <w:r w:rsidRPr="005B5298">
              <w:rPr>
                <w:b/>
                <w:bCs/>
                <w:sz w:val="24"/>
              </w:rPr>
              <w:t>Содержание  программного  материала</w:t>
            </w:r>
          </w:p>
        </w:tc>
        <w:tc>
          <w:tcPr>
            <w:tcW w:w="5798" w:type="dxa"/>
          </w:tcPr>
          <w:p w:rsidR="00CB55DA" w:rsidRPr="005B5298" w:rsidRDefault="00CB55DA" w:rsidP="004C4ECC">
            <w:pPr>
              <w:ind w:right="10"/>
              <w:rPr>
                <w:b/>
                <w:bCs/>
                <w:sz w:val="24"/>
              </w:rPr>
            </w:pPr>
            <w:r w:rsidRPr="005B5298">
              <w:rPr>
                <w:b/>
                <w:bCs/>
                <w:sz w:val="24"/>
              </w:rPr>
              <w:t>Универсальные  учебные  действия</w:t>
            </w:r>
          </w:p>
        </w:tc>
      </w:tr>
      <w:tr w:rsidR="00CB55DA" w:rsidRPr="005B5298" w:rsidTr="004C4ECC">
        <w:tc>
          <w:tcPr>
            <w:tcW w:w="698" w:type="dxa"/>
          </w:tcPr>
          <w:p w:rsidR="00CB55DA" w:rsidRPr="005B5298" w:rsidRDefault="00CB55DA" w:rsidP="004C4ECC">
            <w:pPr>
              <w:ind w:right="10"/>
              <w:rPr>
                <w:b/>
                <w:bCs/>
                <w:sz w:val="24"/>
              </w:rPr>
            </w:pPr>
            <w:r w:rsidRPr="005B5298">
              <w:rPr>
                <w:b/>
                <w:bCs/>
                <w:sz w:val="24"/>
              </w:rPr>
              <w:t>1</w:t>
            </w:r>
          </w:p>
        </w:tc>
        <w:tc>
          <w:tcPr>
            <w:tcW w:w="2160" w:type="dxa"/>
          </w:tcPr>
          <w:p w:rsidR="00CB55DA" w:rsidRPr="005B5298" w:rsidRDefault="00CB55DA" w:rsidP="004C4ECC">
            <w:pPr>
              <w:shd w:val="clear" w:color="auto" w:fill="FFFFFF"/>
              <w:ind w:left="10" w:right="10" w:firstLine="720"/>
              <w:rPr>
                <w:b/>
                <w:bCs/>
                <w:sz w:val="24"/>
              </w:rPr>
            </w:pPr>
            <w:r w:rsidRPr="005B5298">
              <w:rPr>
                <w:bCs/>
                <w:sz w:val="24"/>
              </w:rPr>
              <w:t>Истоки родного искусства</w:t>
            </w:r>
            <w:r w:rsidRPr="005B5298">
              <w:rPr>
                <w:b/>
                <w:bCs/>
                <w:sz w:val="24"/>
              </w:rPr>
              <w:t xml:space="preserve"> (8ч.)</w:t>
            </w:r>
          </w:p>
          <w:p w:rsidR="00CB55DA" w:rsidRPr="005B5298" w:rsidRDefault="00CB55DA" w:rsidP="004C4ECC">
            <w:pPr>
              <w:ind w:right="10"/>
              <w:rPr>
                <w:b/>
                <w:bCs/>
                <w:sz w:val="24"/>
              </w:rPr>
            </w:pPr>
          </w:p>
        </w:tc>
        <w:tc>
          <w:tcPr>
            <w:tcW w:w="6120" w:type="dxa"/>
          </w:tcPr>
          <w:p w:rsidR="00CB55DA" w:rsidRPr="005B5298" w:rsidRDefault="00CB55DA" w:rsidP="004C4ECC">
            <w:pPr>
              <w:shd w:val="clear" w:color="auto" w:fill="FFFFFF"/>
              <w:ind w:left="10" w:right="10" w:firstLine="720"/>
              <w:rPr>
                <w:bCs/>
                <w:sz w:val="24"/>
                <w:szCs w:val="24"/>
              </w:rPr>
            </w:pPr>
          </w:p>
          <w:p w:rsidR="00CB55DA" w:rsidRPr="005B5298" w:rsidRDefault="00CB55DA" w:rsidP="004C4ECC">
            <w:pPr>
              <w:shd w:val="clear" w:color="auto" w:fill="FFFFFF"/>
              <w:ind w:left="10" w:right="10" w:firstLine="720"/>
              <w:rPr>
                <w:sz w:val="24"/>
              </w:rPr>
            </w:pPr>
            <w:r w:rsidRPr="005B5298">
              <w:rPr>
                <w:bCs/>
                <w:sz w:val="24"/>
              </w:rPr>
              <w:t xml:space="preserve">Знакомство </w:t>
            </w:r>
            <w:r w:rsidRPr="005B5298">
              <w:rPr>
                <w:sz w:val="24"/>
              </w:rPr>
              <w:t>с истоками родного искусства –это знакомство со своей Родиной. В постройках, предметах быта, в том, как люди одеваются и украшают одежду, раскрывает их представление о мире, красоте человека. Роль природных условий в характере традиционной культуры народа. Гармония жилья с природой.  Природные  материалы и их эстетика,  Польза  и красота в традиционных  постройках.  Дерево как традиционный  материал. Деревня – деревянный мир. Изображение традиционной сельской жизни в произведениях русских художников. Эстетика труда и празднества.</w:t>
            </w:r>
          </w:p>
          <w:p w:rsidR="00CB55DA" w:rsidRPr="005B5298" w:rsidRDefault="00CB55DA" w:rsidP="004C4ECC">
            <w:pPr>
              <w:ind w:right="10"/>
              <w:rPr>
                <w:b/>
                <w:bCs/>
                <w:sz w:val="24"/>
              </w:rPr>
            </w:pPr>
          </w:p>
        </w:tc>
        <w:tc>
          <w:tcPr>
            <w:tcW w:w="5798" w:type="dxa"/>
          </w:tcPr>
          <w:p w:rsidR="00CB55DA" w:rsidRPr="005B5298" w:rsidRDefault="00CB55DA" w:rsidP="004C4ECC">
            <w:pPr>
              <w:ind w:right="10"/>
              <w:rPr>
                <w:bCs/>
                <w:sz w:val="24"/>
              </w:rPr>
            </w:pPr>
            <w:r w:rsidRPr="005B5298">
              <w:rPr>
                <w:b/>
                <w:bCs/>
                <w:sz w:val="24"/>
              </w:rPr>
              <w:t xml:space="preserve">Проектировать  изделие: </w:t>
            </w:r>
            <w:r w:rsidRPr="005B5298">
              <w:rPr>
                <w:bCs/>
                <w:sz w:val="24"/>
              </w:rPr>
              <w:t>создавать образ в соответствии с замыслом и</w:t>
            </w:r>
            <w:r w:rsidRPr="005B5298">
              <w:rPr>
                <w:b/>
                <w:bCs/>
                <w:sz w:val="24"/>
              </w:rPr>
              <w:t xml:space="preserve">  </w:t>
            </w:r>
            <w:r w:rsidRPr="005B5298">
              <w:rPr>
                <w:bCs/>
                <w:sz w:val="24"/>
              </w:rPr>
              <w:t xml:space="preserve">реализовать его. </w:t>
            </w:r>
            <w:r w:rsidRPr="005B5298">
              <w:rPr>
                <w:b/>
                <w:bCs/>
                <w:sz w:val="24"/>
              </w:rPr>
              <w:t>Осуществлять</w:t>
            </w:r>
            <w:r w:rsidRPr="005B5298">
              <w:rPr>
                <w:bCs/>
                <w:sz w:val="24"/>
              </w:rPr>
              <w:t xml:space="preserve"> анализ  объектов с выделением существенных и несущественных  признаков; строить  рассуждения в форме связи простых  суждений об объекте, его строении. </w:t>
            </w:r>
          </w:p>
          <w:p w:rsidR="00CB55DA" w:rsidRPr="005B5298" w:rsidRDefault="00CB55DA" w:rsidP="004C4ECC">
            <w:pPr>
              <w:ind w:right="10"/>
              <w:rPr>
                <w:bCs/>
                <w:sz w:val="24"/>
              </w:rPr>
            </w:pPr>
            <w:r w:rsidRPr="005B5298">
              <w:rPr>
                <w:b/>
                <w:bCs/>
                <w:sz w:val="24"/>
              </w:rPr>
              <w:t xml:space="preserve">Определять  </w:t>
            </w:r>
            <w:r w:rsidRPr="005B5298">
              <w:rPr>
                <w:bCs/>
                <w:sz w:val="24"/>
              </w:rPr>
              <w:t xml:space="preserve">последовательность промежуточных  целей с учётом  конечного результата;  составление плана и последовательности действий. </w:t>
            </w:r>
          </w:p>
          <w:p w:rsidR="00CB55DA" w:rsidRPr="005B5298" w:rsidRDefault="00CB55DA" w:rsidP="004C4ECC">
            <w:pPr>
              <w:ind w:right="10"/>
              <w:rPr>
                <w:bCs/>
                <w:sz w:val="24"/>
              </w:rPr>
            </w:pPr>
            <w:r w:rsidRPr="005B5298">
              <w:rPr>
                <w:bCs/>
                <w:sz w:val="24"/>
              </w:rPr>
              <w:t xml:space="preserve"> </w:t>
            </w:r>
            <w:r w:rsidRPr="005B5298">
              <w:rPr>
                <w:b/>
                <w:bCs/>
                <w:sz w:val="24"/>
              </w:rPr>
              <w:t xml:space="preserve">Строить </w:t>
            </w:r>
            <w:r w:rsidRPr="005B5298">
              <w:rPr>
                <w:bCs/>
                <w:sz w:val="24"/>
              </w:rPr>
              <w:t xml:space="preserve"> рассуждения в форме связи простых  суждений об объекте, его  строении. </w:t>
            </w:r>
          </w:p>
          <w:p w:rsidR="00CB55DA" w:rsidRPr="005B5298" w:rsidRDefault="00CB55DA" w:rsidP="004C4ECC">
            <w:pPr>
              <w:ind w:right="10"/>
              <w:rPr>
                <w:b/>
                <w:bCs/>
                <w:sz w:val="24"/>
              </w:rPr>
            </w:pPr>
            <w:r w:rsidRPr="005B5298">
              <w:rPr>
                <w:b/>
                <w:bCs/>
                <w:sz w:val="24"/>
              </w:rPr>
              <w:t>Учитывать</w:t>
            </w:r>
            <w:r w:rsidRPr="005B5298">
              <w:rPr>
                <w:bCs/>
                <w:sz w:val="24"/>
              </w:rPr>
              <w:t xml:space="preserve">  правила в планировании и контроле способ решения.</w:t>
            </w:r>
          </w:p>
        </w:tc>
      </w:tr>
      <w:tr w:rsidR="00CB55DA" w:rsidRPr="005B5298" w:rsidTr="004C4ECC">
        <w:trPr>
          <w:trHeight w:val="1030"/>
        </w:trPr>
        <w:tc>
          <w:tcPr>
            <w:tcW w:w="698" w:type="dxa"/>
          </w:tcPr>
          <w:p w:rsidR="00CB55DA" w:rsidRPr="005B5298" w:rsidRDefault="00CB55DA" w:rsidP="004C4ECC">
            <w:pPr>
              <w:ind w:right="10"/>
              <w:rPr>
                <w:b/>
                <w:bCs/>
                <w:sz w:val="24"/>
              </w:rPr>
            </w:pPr>
            <w:r w:rsidRPr="005B5298">
              <w:rPr>
                <w:b/>
                <w:bCs/>
                <w:sz w:val="24"/>
              </w:rPr>
              <w:t>2</w:t>
            </w:r>
          </w:p>
        </w:tc>
        <w:tc>
          <w:tcPr>
            <w:tcW w:w="2160" w:type="dxa"/>
          </w:tcPr>
          <w:p w:rsidR="00CB55DA" w:rsidRPr="005B5298" w:rsidRDefault="00CB55DA" w:rsidP="004C4ECC">
            <w:pPr>
              <w:shd w:val="clear" w:color="auto" w:fill="FFFFFF"/>
              <w:ind w:left="10" w:right="10" w:firstLine="720"/>
              <w:rPr>
                <w:b/>
                <w:bCs/>
                <w:sz w:val="24"/>
              </w:rPr>
            </w:pPr>
            <w:r w:rsidRPr="005B5298">
              <w:rPr>
                <w:sz w:val="24"/>
              </w:rPr>
              <w:t>Древние  города нашей</w:t>
            </w:r>
            <w:r w:rsidRPr="005B5298">
              <w:rPr>
                <w:b/>
                <w:sz w:val="24"/>
              </w:rPr>
              <w:t xml:space="preserve">  земли (7ч) </w:t>
            </w:r>
          </w:p>
          <w:p w:rsidR="00CB55DA" w:rsidRPr="005B5298" w:rsidRDefault="00CB55DA" w:rsidP="004C4ECC">
            <w:pPr>
              <w:ind w:right="10"/>
              <w:rPr>
                <w:b/>
                <w:bCs/>
                <w:sz w:val="24"/>
              </w:rPr>
            </w:pPr>
          </w:p>
        </w:tc>
        <w:tc>
          <w:tcPr>
            <w:tcW w:w="6120" w:type="dxa"/>
          </w:tcPr>
          <w:p w:rsidR="00CB55DA" w:rsidRPr="005B5298" w:rsidRDefault="00CB55DA" w:rsidP="004C4ECC">
            <w:pPr>
              <w:shd w:val="clear" w:color="auto" w:fill="FFFFFF"/>
              <w:ind w:left="14" w:right="14" w:firstLine="720"/>
              <w:rPr>
                <w:sz w:val="24"/>
                <w:szCs w:val="24"/>
              </w:rPr>
            </w:pPr>
          </w:p>
          <w:p w:rsidR="00CB55DA" w:rsidRPr="005B5298" w:rsidRDefault="00CB55DA" w:rsidP="004C4ECC">
            <w:pPr>
              <w:shd w:val="clear" w:color="auto" w:fill="FFFFFF"/>
              <w:ind w:left="14" w:right="14" w:firstLine="720"/>
              <w:rPr>
                <w:sz w:val="24"/>
              </w:rPr>
            </w:pPr>
            <w:r w:rsidRPr="005B5298">
              <w:rPr>
                <w:sz w:val="24"/>
              </w:rPr>
              <w:t xml:space="preserve">Красота и неповторимость архитектурных ансамблей  Древней  Руси  Конструктивные  особенности русского города- крепости. Крепостные  стены и башни как архитектурные  постройки. Древнерусский  каменный  храм.  Конструкция и художественный образ, символика  архитектуры православного  храма. Общий  характер и архитектурное  своеобразие древних  русских  городов (Новгород,  Псков,  Владимир,  Суздаль,  Ростов и др.)  Памятники  древнего зодчества  Москвы. Особенности  архитектуры храма и городской усадьбы. Соответствие  одежды человека и окружающей  его  предметной  среды. Конструктивное  композиционное  мышление, чувство  </w:t>
            </w:r>
            <w:r w:rsidRPr="005B5298">
              <w:rPr>
                <w:sz w:val="24"/>
              </w:rPr>
              <w:lastRenderedPageBreak/>
              <w:t>пропорций, соотношения частей при формировании  образа.</w:t>
            </w:r>
          </w:p>
          <w:p w:rsidR="00CB55DA" w:rsidRPr="005B5298" w:rsidRDefault="00CB55DA" w:rsidP="004C4ECC">
            <w:pPr>
              <w:ind w:right="10"/>
              <w:rPr>
                <w:bCs/>
                <w:sz w:val="24"/>
              </w:rPr>
            </w:pPr>
          </w:p>
        </w:tc>
        <w:tc>
          <w:tcPr>
            <w:tcW w:w="5798" w:type="dxa"/>
          </w:tcPr>
          <w:p w:rsidR="00CB55DA" w:rsidRPr="005B5298" w:rsidRDefault="00CB55DA" w:rsidP="004C4ECC">
            <w:pPr>
              <w:ind w:right="10"/>
              <w:rPr>
                <w:bCs/>
                <w:sz w:val="24"/>
              </w:rPr>
            </w:pPr>
            <w:r w:rsidRPr="005B5298">
              <w:rPr>
                <w:b/>
                <w:bCs/>
                <w:sz w:val="24"/>
              </w:rPr>
              <w:lastRenderedPageBreak/>
              <w:t xml:space="preserve">Участвовать  </w:t>
            </w:r>
            <w:r w:rsidRPr="005B5298">
              <w:rPr>
                <w:bCs/>
                <w:sz w:val="24"/>
              </w:rPr>
              <w:t>в творческой  деятельности  при  выполнении учебных  практических  работ и реализации несложных  проектов.</w:t>
            </w:r>
          </w:p>
          <w:p w:rsidR="00CB55DA" w:rsidRPr="005B5298" w:rsidRDefault="00CB55DA" w:rsidP="004C4ECC">
            <w:pPr>
              <w:ind w:right="10"/>
              <w:rPr>
                <w:bCs/>
                <w:sz w:val="24"/>
              </w:rPr>
            </w:pPr>
            <w:r w:rsidRPr="005B5298">
              <w:rPr>
                <w:b/>
                <w:bCs/>
                <w:sz w:val="24"/>
              </w:rPr>
              <w:t xml:space="preserve">Осуществлять  </w:t>
            </w:r>
            <w:r w:rsidRPr="005B5298">
              <w:rPr>
                <w:bCs/>
                <w:sz w:val="24"/>
              </w:rPr>
              <w:t>самоконтроль и корректировку</w:t>
            </w:r>
            <w:r w:rsidRPr="005B5298">
              <w:rPr>
                <w:b/>
                <w:bCs/>
                <w:sz w:val="24"/>
              </w:rPr>
              <w:t xml:space="preserve">  </w:t>
            </w:r>
            <w:r w:rsidRPr="005B5298">
              <w:rPr>
                <w:bCs/>
                <w:sz w:val="24"/>
              </w:rPr>
              <w:t>хода  работы и конечного   результата.</w:t>
            </w:r>
          </w:p>
          <w:p w:rsidR="00CB55DA" w:rsidRPr="005B5298" w:rsidRDefault="00CB55DA" w:rsidP="004C4ECC">
            <w:pPr>
              <w:ind w:right="10"/>
              <w:rPr>
                <w:b/>
                <w:bCs/>
                <w:sz w:val="24"/>
              </w:rPr>
            </w:pPr>
            <w:r w:rsidRPr="005B5298">
              <w:rPr>
                <w:b/>
                <w:bCs/>
                <w:sz w:val="24"/>
              </w:rPr>
              <w:t>Формулировать</w:t>
            </w:r>
            <w:r w:rsidRPr="005B5298">
              <w:rPr>
                <w:bCs/>
                <w:sz w:val="24"/>
              </w:rPr>
              <w:t xml:space="preserve">  собственное  мнение и позицию. Умение с достаточной  полнотой и точностью  выражать  свои  мысли в соответствии  с задачами и условиями  </w:t>
            </w:r>
            <w:r w:rsidRPr="005B5298">
              <w:rPr>
                <w:b/>
                <w:bCs/>
                <w:sz w:val="24"/>
              </w:rPr>
              <w:t>коммуникации.</w:t>
            </w:r>
          </w:p>
        </w:tc>
      </w:tr>
      <w:tr w:rsidR="00CB55DA" w:rsidRPr="005B5298" w:rsidTr="004C4ECC">
        <w:trPr>
          <w:trHeight w:val="709"/>
        </w:trPr>
        <w:tc>
          <w:tcPr>
            <w:tcW w:w="698" w:type="dxa"/>
          </w:tcPr>
          <w:p w:rsidR="00CB55DA" w:rsidRPr="005B5298" w:rsidRDefault="00CB55DA" w:rsidP="004C4ECC">
            <w:pPr>
              <w:ind w:right="10"/>
              <w:rPr>
                <w:b/>
                <w:bCs/>
                <w:sz w:val="24"/>
              </w:rPr>
            </w:pPr>
            <w:r w:rsidRPr="005B5298">
              <w:rPr>
                <w:b/>
                <w:bCs/>
                <w:sz w:val="24"/>
              </w:rPr>
              <w:lastRenderedPageBreak/>
              <w:t>3</w:t>
            </w:r>
          </w:p>
        </w:tc>
        <w:tc>
          <w:tcPr>
            <w:tcW w:w="2160" w:type="dxa"/>
          </w:tcPr>
          <w:p w:rsidR="00CB55DA" w:rsidRPr="005B5298" w:rsidRDefault="00CB55DA" w:rsidP="004C4ECC">
            <w:pPr>
              <w:ind w:right="10"/>
              <w:rPr>
                <w:b/>
                <w:bCs/>
                <w:sz w:val="24"/>
              </w:rPr>
            </w:pPr>
            <w:r w:rsidRPr="005B5298">
              <w:rPr>
                <w:bCs/>
                <w:sz w:val="24"/>
              </w:rPr>
              <w:t>Каждый  народ  - художник</w:t>
            </w:r>
            <w:r w:rsidRPr="005B5298">
              <w:rPr>
                <w:b/>
                <w:bCs/>
                <w:sz w:val="24"/>
              </w:rPr>
              <w:t xml:space="preserve"> (11часов)</w:t>
            </w:r>
          </w:p>
        </w:tc>
        <w:tc>
          <w:tcPr>
            <w:tcW w:w="6120" w:type="dxa"/>
          </w:tcPr>
          <w:p w:rsidR="00CB55DA" w:rsidRPr="005B5298" w:rsidRDefault="00CB55DA" w:rsidP="004C4ECC">
            <w:pPr>
              <w:shd w:val="clear" w:color="auto" w:fill="FFFFFF"/>
              <w:ind w:left="14" w:right="14" w:firstLine="720"/>
              <w:rPr>
                <w:sz w:val="24"/>
              </w:rPr>
            </w:pPr>
            <w:r w:rsidRPr="005B5298">
              <w:rPr>
                <w:sz w:val="24"/>
              </w:rPr>
              <w:t>- Представление  о  богатстве    и многообразии художественных  культур  мира. Отношения   человека  и  природы и выражение в духовной  ценности традиционной культуры  народа, в  особой  манере  понимать  явления  жизни. Природные   материалы и их роль  в характере  национальных  построек и предметов  традиционного быта. Выражение в предметном  мире, костюме, укладке жизни  представлений  о  красоте и устройстве  мира.  Художественная  культура – это  пространственно – предметный  мир, в котором выражается душа  народа. Формирование эстетического  отношения к иным  художественным  культурам. Формирование  понимания единства  культуры  человечества и способности  искусства  объединять  разные  народы,  способствовать взаимопониманию.</w:t>
            </w:r>
          </w:p>
          <w:p w:rsidR="00CB55DA" w:rsidRPr="005B5298" w:rsidRDefault="00CB55DA" w:rsidP="004C4ECC">
            <w:pPr>
              <w:ind w:right="10"/>
              <w:rPr>
                <w:b/>
                <w:bCs/>
                <w:sz w:val="24"/>
              </w:rPr>
            </w:pPr>
          </w:p>
        </w:tc>
        <w:tc>
          <w:tcPr>
            <w:tcW w:w="5798" w:type="dxa"/>
          </w:tcPr>
          <w:p w:rsidR="00CB55DA" w:rsidRPr="005B5298" w:rsidRDefault="00CB55DA" w:rsidP="004C4ECC">
            <w:pPr>
              <w:ind w:right="10"/>
              <w:rPr>
                <w:bCs/>
                <w:sz w:val="24"/>
              </w:rPr>
            </w:pPr>
            <w:r w:rsidRPr="005B5298">
              <w:rPr>
                <w:b/>
                <w:bCs/>
                <w:sz w:val="24"/>
              </w:rPr>
              <w:t xml:space="preserve">Воспринимать, сравнивать, </w:t>
            </w:r>
            <w:r w:rsidRPr="005B5298">
              <w:rPr>
                <w:bCs/>
                <w:sz w:val="24"/>
              </w:rPr>
              <w:t>давать эстетическую  оценку  объекту.</w:t>
            </w:r>
          </w:p>
          <w:p w:rsidR="00CB55DA" w:rsidRPr="005B5298" w:rsidRDefault="00CB55DA" w:rsidP="004C4ECC">
            <w:pPr>
              <w:ind w:right="10"/>
              <w:rPr>
                <w:bCs/>
                <w:sz w:val="24"/>
              </w:rPr>
            </w:pPr>
            <w:r w:rsidRPr="005B5298">
              <w:rPr>
                <w:bCs/>
                <w:sz w:val="24"/>
              </w:rPr>
              <w:t xml:space="preserve">Анализировать  образец, определять  материалы, контролировать и корректировать свою работу. </w:t>
            </w:r>
          </w:p>
          <w:p w:rsidR="00CB55DA" w:rsidRPr="005B5298" w:rsidRDefault="00CB55DA" w:rsidP="004C4ECC">
            <w:pPr>
              <w:ind w:right="10"/>
              <w:rPr>
                <w:bCs/>
                <w:sz w:val="24"/>
              </w:rPr>
            </w:pPr>
            <w:r w:rsidRPr="005B5298">
              <w:rPr>
                <w:bCs/>
                <w:sz w:val="24"/>
              </w:rPr>
              <w:t>Давать оценку своей  работе и работе  товарища по заданным  критериям.</w:t>
            </w:r>
          </w:p>
          <w:p w:rsidR="00CB55DA" w:rsidRPr="005B5298" w:rsidRDefault="00CB55DA" w:rsidP="004C4ECC">
            <w:pPr>
              <w:ind w:right="10"/>
              <w:rPr>
                <w:bCs/>
                <w:sz w:val="24"/>
              </w:rPr>
            </w:pPr>
            <w:r w:rsidRPr="005B5298">
              <w:rPr>
                <w:bCs/>
                <w:sz w:val="24"/>
              </w:rPr>
              <w:t>Самостоятельное  создание способов  решения проблем  творческого характера и поискового характера. Учебное  сотрудничество с учителем и сверстниками.</w:t>
            </w:r>
          </w:p>
        </w:tc>
      </w:tr>
      <w:tr w:rsidR="00CB55DA" w:rsidRPr="005B5298" w:rsidTr="004C4ECC">
        <w:trPr>
          <w:trHeight w:val="1230"/>
        </w:trPr>
        <w:tc>
          <w:tcPr>
            <w:tcW w:w="698" w:type="dxa"/>
          </w:tcPr>
          <w:p w:rsidR="00CB55DA" w:rsidRPr="005B5298" w:rsidRDefault="00CB55DA" w:rsidP="004C4ECC">
            <w:pPr>
              <w:ind w:right="10"/>
              <w:rPr>
                <w:b/>
                <w:bCs/>
                <w:sz w:val="24"/>
              </w:rPr>
            </w:pPr>
            <w:r w:rsidRPr="005B5298">
              <w:rPr>
                <w:b/>
                <w:bCs/>
                <w:sz w:val="24"/>
              </w:rPr>
              <w:t>4</w:t>
            </w:r>
          </w:p>
        </w:tc>
        <w:tc>
          <w:tcPr>
            <w:tcW w:w="2160" w:type="dxa"/>
          </w:tcPr>
          <w:p w:rsidR="00CB55DA" w:rsidRPr="005B5298" w:rsidRDefault="00CB55DA" w:rsidP="004C4ECC">
            <w:pPr>
              <w:ind w:right="10"/>
              <w:rPr>
                <w:bCs/>
                <w:sz w:val="24"/>
              </w:rPr>
            </w:pPr>
            <w:r w:rsidRPr="005B5298">
              <w:rPr>
                <w:bCs/>
                <w:sz w:val="24"/>
              </w:rPr>
              <w:t xml:space="preserve">Искусство  объединяет  народы </w:t>
            </w:r>
          </w:p>
          <w:p w:rsidR="00CB55DA" w:rsidRPr="005B5298" w:rsidRDefault="00CB55DA" w:rsidP="004C4ECC">
            <w:pPr>
              <w:ind w:right="10"/>
              <w:rPr>
                <w:bCs/>
                <w:sz w:val="24"/>
              </w:rPr>
            </w:pPr>
            <w:r w:rsidRPr="005B5298">
              <w:rPr>
                <w:b/>
                <w:bCs/>
                <w:sz w:val="24"/>
              </w:rPr>
              <w:t>(8 часов</w:t>
            </w:r>
            <w:r w:rsidRPr="005B5298">
              <w:rPr>
                <w:bCs/>
                <w:sz w:val="24"/>
              </w:rPr>
              <w:t>)</w:t>
            </w:r>
          </w:p>
        </w:tc>
        <w:tc>
          <w:tcPr>
            <w:tcW w:w="6120" w:type="dxa"/>
          </w:tcPr>
          <w:p w:rsidR="00CB55DA" w:rsidRPr="005B5298" w:rsidRDefault="00CB55DA" w:rsidP="004C4ECC">
            <w:pPr>
              <w:shd w:val="clear" w:color="auto" w:fill="FFFFFF"/>
              <w:ind w:left="14" w:right="14" w:firstLine="720"/>
              <w:rPr>
                <w:b/>
                <w:sz w:val="24"/>
              </w:rPr>
            </w:pPr>
            <w:r w:rsidRPr="005B5298">
              <w:rPr>
                <w:sz w:val="24"/>
              </w:rPr>
              <w:t>- От представлений о великом  многообразии  культур мира -  к представлению  о едином для  всех  народов  понимания  красоты и  безобразия, коренных  явлений  жизни. Вечные  темы в искусстве:  материнство. уважения  к старшим, защита  Отечества, способность  сопереживать людям, способность  утверждать  добро. Изобразительное искусство  выражает глубокие  чувства  и  переживания  людей,  духовную  жизнь  человека. Искусство  передаёт  опыт чувств и переживаний от поколения к поколению. Восприятие  произведений искусства – творчество зрителя. влияющее на его  внутренний  мир и представления  о жизни.</w:t>
            </w:r>
          </w:p>
          <w:p w:rsidR="00CB55DA" w:rsidRPr="005B5298" w:rsidRDefault="00CB55DA" w:rsidP="004C4ECC">
            <w:pPr>
              <w:ind w:right="10"/>
              <w:rPr>
                <w:b/>
                <w:bCs/>
                <w:sz w:val="24"/>
              </w:rPr>
            </w:pPr>
          </w:p>
        </w:tc>
        <w:tc>
          <w:tcPr>
            <w:tcW w:w="5798" w:type="dxa"/>
          </w:tcPr>
          <w:p w:rsidR="00CB55DA" w:rsidRPr="005B5298" w:rsidRDefault="00CB55DA" w:rsidP="004C4ECC">
            <w:pPr>
              <w:ind w:right="10"/>
              <w:rPr>
                <w:bCs/>
                <w:sz w:val="24"/>
              </w:rPr>
            </w:pPr>
            <w:r w:rsidRPr="005B5298">
              <w:rPr>
                <w:b/>
                <w:bCs/>
                <w:sz w:val="24"/>
              </w:rPr>
              <w:t xml:space="preserve">Понимать  </w:t>
            </w:r>
            <w:r w:rsidRPr="005B5298">
              <w:rPr>
                <w:bCs/>
                <w:sz w:val="24"/>
              </w:rPr>
              <w:t>ценность искусства  в соответствии  гармонии  человека с окружающим  миром.</w:t>
            </w:r>
          </w:p>
          <w:p w:rsidR="00CB55DA" w:rsidRPr="005B5298" w:rsidRDefault="00CB55DA" w:rsidP="004C4ECC">
            <w:pPr>
              <w:ind w:right="10"/>
              <w:rPr>
                <w:bCs/>
                <w:sz w:val="24"/>
              </w:rPr>
            </w:pPr>
            <w:r w:rsidRPr="005B5298">
              <w:rPr>
                <w:b/>
                <w:bCs/>
                <w:sz w:val="24"/>
              </w:rPr>
              <w:t>Участвовать</w:t>
            </w:r>
            <w:r w:rsidRPr="005B5298">
              <w:rPr>
                <w:bCs/>
                <w:sz w:val="24"/>
              </w:rPr>
              <w:t xml:space="preserve"> в  обсуждении  содержания  и выразительных  средств.</w:t>
            </w:r>
          </w:p>
          <w:p w:rsidR="00CB55DA" w:rsidRPr="005B5298" w:rsidRDefault="00CB55DA" w:rsidP="004C4ECC">
            <w:pPr>
              <w:ind w:right="10"/>
              <w:rPr>
                <w:b/>
                <w:bCs/>
                <w:sz w:val="24"/>
              </w:rPr>
            </w:pPr>
            <w:r w:rsidRPr="005B5298">
              <w:rPr>
                <w:b/>
                <w:bCs/>
                <w:sz w:val="24"/>
              </w:rPr>
              <w:t>Проектировать</w:t>
            </w:r>
            <w:r w:rsidRPr="005B5298">
              <w:rPr>
                <w:bCs/>
                <w:sz w:val="24"/>
              </w:rPr>
              <w:t xml:space="preserve"> изделие;  создавать образ в соответствии с замыслом и реализовать его. Владение  монологической и диалогической  формами  речи в соответствии с грамматическими и синтаксическими  нормами  родного языка, современных средств коммуникации</w:t>
            </w:r>
          </w:p>
        </w:tc>
      </w:tr>
    </w:tbl>
    <w:p w:rsidR="00CB55DA" w:rsidRDefault="00CB55DA" w:rsidP="00CB55DA">
      <w:pPr>
        <w:pStyle w:val="a8"/>
        <w:spacing w:line="100" w:lineRule="atLeast"/>
        <w:jc w:val="both"/>
        <w:rPr>
          <w:sz w:val="24"/>
        </w:rPr>
      </w:pPr>
    </w:p>
    <w:p w:rsidR="00CB55DA" w:rsidRDefault="00CB55DA" w:rsidP="00CB55DA">
      <w:pPr>
        <w:pStyle w:val="a8"/>
        <w:spacing w:line="100" w:lineRule="atLeast"/>
        <w:jc w:val="both"/>
        <w:rPr>
          <w:sz w:val="24"/>
        </w:rPr>
      </w:pPr>
    </w:p>
    <w:p w:rsidR="00CB55DA" w:rsidRDefault="00CB55DA" w:rsidP="00CB55DA">
      <w:pPr>
        <w:shd w:val="clear" w:color="auto" w:fill="FFFFFF"/>
        <w:tabs>
          <w:tab w:val="left" w:pos="518"/>
        </w:tabs>
        <w:ind w:right="14"/>
        <w:jc w:val="center"/>
        <w:rPr>
          <w:b/>
          <w:sz w:val="24"/>
          <w:u w:val="single"/>
        </w:rPr>
      </w:pPr>
    </w:p>
    <w:p w:rsidR="00CB55DA" w:rsidRDefault="00CB55DA" w:rsidP="00CB55DA">
      <w:pPr>
        <w:tabs>
          <w:tab w:val="left" w:pos="1305"/>
        </w:tabs>
      </w:pPr>
    </w:p>
    <w:p w:rsidR="00CB55DA" w:rsidRDefault="00CB55DA" w:rsidP="00CB55DA">
      <w:pPr>
        <w:tabs>
          <w:tab w:val="left" w:pos="3300"/>
        </w:tabs>
        <w:jc w:val="center"/>
        <w:rPr>
          <w:b/>
          <w:sz w:val="24"/>
        </w:rPr>
      </w:pPr>
      <w:r w:rsidRPr="005B5298">
        <w:rPr>
          <w:b/>
          <w:sz w:val="24"/>
        </w:rPr>
        <w:t>Знания  и умения учащихся.</w:t>
      </w:r>
    </w:p>
    <w:p w:rsidR="00CB55DA" w:rsidRPr="005B5298" w:rsidRDefault="00CB55DA" w:rsidP="00CB55DA">
      <w:pPr>
        <w:tabs>
          <w:tab w:val="left" w:pos="3300"/>
        </w:tabs>
        <w:rPr>
          <w:b/>
          <w:sz w:val="24"/>
        </w:rPr>
      </w:pPr>
      <w:r w:rsidRPr="005B5298">
        <w:rPr>
          <w:b/>
          <w:sz w:val="24"/>
        </w:rPr>
        <w:t xml:space="preserve"> </w:t>
      </w:r>
    </w:p>
    <w:p w:rsidR="00CB55DA" w:rsidRPr="005B5298" w:rsidRDefault="00CB55DA" w:rsidP="00CB55DA">
      <w:pPr>
        <w:tabs>
          <w:tab w:val="left" w:pos="3300"/>
        </w:tabs>
        <w:rPr>
          <w:b/>
          <w:sz w:val="24"/>
        </w:rPr>
      </w:pPr>
      <w:r w:rsidRPr="005B5298">
        <w:rPr>
          <w:b/>
          <w:sz w:val="24"/>
        </w:rPr>
        <w:t>В итоге освоения  программы учащиеся должны:</w:t>
      </w:r>
    </w:p>
    <w:p w:rsidR="00CB55DA" w:rsidRPr="005B5298" w:rsidRDefault="00CB55DA" w:rsidP="00CB55DA">
      <w:pPr>
        <w:tabs>
          <w:tab w:val="left" w:pos="3300"/>
        </w:tabs>
        <w:rPr>
          <w:sz w:val="24"/>
        </w:rPr>
      </w:pPr>
      <w:r w:rsidRPr="005B5298">
        <w:rPr>
          <w:b/>
          <w:sz w:val="24"/>
        </w:rPr>
        <w:t>-</w:t>
      </w:r>
      <w:r w:rsidRPr="005B5298">
        <w:rPr>
          <w:sz w:val="24"/>
        </w:rPr>
        <w:t>усвоить  основы  трёх  видов  художественной  деятельности: изображение на  плоскости и в объёме; постройка или художественное  конструирование на  плоскости, в объёме и пространстве;  украшение или декоративная художественная  деятельность с использованием различных  художественных  материалов;</w:t>
      </w:r>
    </w:p>
    <w:p w:rsidR="00CB55DA" w:rsidRPr="005B5298" w:rsidRDefault="00CB55DA" w:rsidP="00CB55DA">
      <w:pPr>
        <w:tabs>
          <w:tab w:val="left" w:pos="3300"/>
        </w:tabs>
        <w:rPr>
          <w:sz w:val="24"/>
        </w:rPr>
      </w:pPr>
      <w:r w:rsidRPr="005B5298">
        <w:rPr>
          <w:sz w:val="24"/>
        </w:rPr>
        <w:t>- приобрести  первичные  навыки художественной работы в следующих  видах искусства:  живопись, графика, скульптура, дизайн,  начала архитектуры, декоративно- прикладные и народные  формы искусства;</w:t>
      </w:r>
    </w:p>
    <w:p w:rsidR="00CB55DA" w:rsidRPr="005B5298" w:rsidRDefault="00CB55DA" w:rsidP="00CB55DA">
      <w:pPr>
        <w:tabs>
          <w:tab w:val="left" w:pos="3300"/>
        </w:tabs>
        <w:rPr>
          <w:sz w:val="24"/>
        </w:rPr>
      </w:pPr>
      <w:r w:rsidRPr="005B5298">
        <w:rPr>
          <w:sz w:val="24"/>
        </w:rPr>
        <w:t>- развивать по возможности свои наблюдательные и познавательные  способности, эмоциональную  отзывчивость на эстетическое явления в природе и деятельности человека;</w:t>
      </w:r>
    </w:p>
    <w:p w:rsidR="00CB55DA" w:rsidRPr="005B5298" w:rsidRDefault="00CB55DA" w:rsidP="00CB55DA">
      <w:pPr>
        <w:tabs>
          <w:tab w:val="left" w:pos="3300"/>
        </w:tabs>
        <w:rPr>
          <w:sz w:val="24"/>
        </w:rPr>
      </w:pPr>
      <w:r w:rsidRPr="005B5298">
        <w:rPr>
          <w:sz w:val="24"/>
        </w:rPr>
        <w:t>- развивать  фантазию,  воображение,  проявляющиеся  в конкретных формах  творческой  художественной  деятельности;</w:t>
      </w:r>
    </w:p>
    <w:p w:rsidR="00CB55DA" w:rsidRPr="005B5298" w:rsidRDefault="00CB55DA" w:rsidP="00CB55DA">
      <w:pPr>
        <w:tabs>
          <w:tab w:val="left" w:pos="3300"/>
        </w:tabs>
        <w:rPr>
          <w:sz w:val="24"/>
        </w:rPr>
      </w:pPr>
      <w:r w:rsidRPr="005B5298">
        <w:rPr>
          <w:sz w:val="24"/>
        </w:rPr>
        <w:t>- освоить  выразительные  возможности  художественных  материалов: гуашь,  акварель,  пастель и мелки, уголь,  карандаш,  пластилин,  бумага для  конструирования;</w:t>
      </w:r>
    </w:p>
    <w:p w:rsidR="00CB55DA" w:rsidRPr="005B5298" w:rsidRDefault="00CB55DA" w:rsidP="00CB55DA">
      <w:pPr>
        <w:tabs>
          <w:tab w:val="left" w:pos="3300"/>
        </w:tabs>
        <w:rPr>
          <w:sz w:val="24"/>
        </w:rPr>
      </w:pPr>
      <w:r w:rsidRPr="005B5298">
        <w:rPr>
          <w:sz w:val="24"/>
        </w:rPr>
        <w:t>- приобрести  навыки  художественного  восприятия  различных  видов  искусства; начальное  понимание особенностей образного  языка  разных видов искусства и их  социальной  роли, то есть значение в жизни человека и общества;</w:t>
      </w:r>
    </w:p>
    <w:p w:rsidR="00CB55DA" w:rsidRPr="005B5298" w:rsidRDefault="00CB55DA" w:rsidP="00CB55DA">
      <w:pPr>
        <w:tabs>
          <w:tab w:val="left" w:pos="3300"/>
        </w:tabs>
        <w:rPr>
          <w:sz w:val="24"/>
        </w:rPr>
      </w:pPr>
      <w:r w:rsidRPr="005B5298">
        <w:rPr>
          <w:sz w:val="24"/>
        </w:rPr>
        <w:t>- научиться анализировать произведения искусства;  научиться  активно  использовать художественные термины  и понятия;</w:t>
      </w:r>
    </w:p>
    <w:p w:rsidR="00CB55DA" w:rsidRPr="005B5298" w:rsidRDefault="00CB55DA" w:rsidP="00CB55DA">
      <w:pPr>
        <w:tabs>
          <w:tab w:val="left" w:pos="3300"/>
        </w:tabs>
        <w:rPr>
          <w:sz w:val="24"/>
        </w:rPr>
      </w:pPr>
      <w:r w:rsidRPr="005B5298">
        <w:rPr>
          <w:sz w:val="24"/>
        </w:rPr>
        <w:t xml:space="preserve">- овладеть начальным опытом самостоятельной  творческой  деятельности,  а   также приобрести  навыки коллективного  творчества, умение взаимодействовать в процессе совместной художественной  деятельности; </w:t>
      </w:r>
    </w:p>
    <w:p w:rsidR="00CB55DA" w:rsidRPr="005B5298" w:rsidRDefault="00CB55DA" w:rsidP="00CB55DA">
      <w:pPr>
        <w:tabs>
          <w:tab w:val="left" w:pos="3300"/>
        </w:tabs>
        <w:rPr>
          <w:sz w:val="24"/>
        </w:rPr>
      </w:pPr>
      <w:r w:rsidRPr="005B5298">
        <w:rPr>
          <w:sz w:val="24"/>
        </w:rPr>
        <w:t>- приобрести  первичные навыки  изображения предметного мира, изображение  растений и животных, начальные  навыки изображения пространства на  плоскости и пространственных  построений,  первичные  представления об  изображении  человека на плоскости и в объёме;</w:t>
      </w:r>
    </w:p>
    <w:p w:rsidR="00CB55DA" w:rsidRPr="005B5298" w:rsidRDefault="00CB55DA" w:rsidP="00CB55DA">
      <w:pPr>
        <w:tabs>
          <w:tab w:val="left" w:pos="3300"/>
        </w:tabs>
        <w:rPr>
          <w:sz w:val="24"/>
        </w:rPr>
      </w:pPr>
      <w:r w:rsidRPr="005B5298">
        <w:rPr>
          <w:sz w:val="24"/>
        </w:rPr>
        <w:t>- приобрести  навыки  общения через выражение художественного смысла, эмоционального  состояния, своего отношения к творческой  художественной  деятельности,   а также при восприятии  произведений искусства и творчества своих  товарищей;</w:t>
      </w:r>
    </w:p>
    <w:p w:rsidR="00CB55DA" w:rsidRPr="005B5298" w:rsidRDefault="00CB55DA" w:rsidP="00CB55DA">
      <w:pPr>
        <w:tabs>
          <w:tab w:val="left" w:pos="3300"/>
        </w:tabs>
        <w:rPr>
          <w:sz w:val="24"/>
        </w:rPr>
      </w:pPr>
      <w:r w:rsidRPr="005B5298">
        <w:rPr>
          <w:sz w:val="24"/>
        </w:rPr>
        <w:t xml:space="preserve">- приобрести знания  о  роли  художника в различных  сферах  жизнедеятельности  человека, о роли  художника  в организации  форм  общения людей, в создании  среди  жизни и предметного мира; </w:t>
      </w:r>
    </w:p>
    <w:p w:rsidR="00CB55DA" w:rsidRDefault="00CB55DA" w:rsidP="00CB55DA">
      <w:pPr>
        <w:tabs>
          <w:tab w:val="left" w:pos="3300"/>
        </w:tabs>
        <w:rPr>
          <w:sz w:val="24"/>
        </w:rPr>
      </w:pPr>
      <w:r w:rsidRPr="005B5298">
        <w:rPr>
          <w:sz w:val="24"/>
        </w:rPr>
        <w:t>- сформировать представления  о деятельности  художника в синтетических и зрелищных  видах искусства в театре и кино)</w:t>
      </w:r>
    </w:p>
    <w:p w:rsidR="00CB55DA" w:rsidRDefault="00CB55DA" w:rsidP="00CB55DA">
      <w:pPr>
        <w:tabs>
          <w:tab w:val="left" w:pos="3300"/>
        </w:tabs>
        <w:rPr>
          <w:sz w:val="24"/>
        </w:rPr>
      </w:pPr>
    </w:p>
    <w:p w:rsidR="00CB55DA" w:rsidRDefault="00CB55DA" w:rsidP="00CB55DA">
      <w:pPr>
        <w:tabs>
          <w:tab w:val="left" w:pos="3300"/>
        </w:tabs>
        <w:rPr>
          <w:sz w:val="24"/>
        </w:rPr>
      </w:pPr>
      <w:r>
        <w:rPr>
          <w:sz w:val="24"/>
        </w:rPr>
        <w:t>Критерии оценивания работ</w:t>
      </w:r>
    </w:p>
    <w:p w:rsidR="00CB55DA" w:rsidRDefault="00CB55DA" w:rsidP="00CB55DA">
      <w:pPr>
        <w:numPr>
          <w:ilvl w:val="0"/>
          <w:numId w:val="10"/>
        </w:numPr>
        <w:tabs>
          <w:tab w:val="left" w:pos="851"/>
        </w:tabs>
        <w:suppressAutoHyphens/>
        <w:rPr>
          <w:sz w:val="24"/>
        </w:rPr>
      </w:pPr>
      <w:r>
        <w:rPr>
          <w:sz w:val="24"/>
        </w:rPr>
        <w:lastRenderedPageBreak/>
        <w:t>Критерии оценивания работ являются следующие параметры: оформление (оригинальность дизайна, цветовое решение, оптимальность сочетания объектов), техника выполнения (оправданность выбранных средств, использование различных способов изображения), техника реализации (сложность организации работы, соответствие рисунка заданной теме и название рисунка).</w:t>
      </w:r>
    </w:p>
    <w:p w:rsidR="00CB55DA" w:rsidRPr="00E52659" w:rsidRDefault="00CB55DA" w:rsidP="00CB55DA">
      <w:pPr>
        <w:numPr>
          <w:ilvl w:val="0"/>
          <w:numId w:val="10"/>
        </w:numPr>
        <w:tabs>
          <w:tab w:val="left" w:pos="851"/>
        </w:tabs>
        <w:suppressAutoHyphens/>
        <w:rPr>
          <w:b/>
          <w:i/>
          <w:sz w:val="24"/>
        </w:rPr>
      </w:pPr>
      <w:r w:rsidRPr="00E52659">
        <w:rPr>
          <w:b/>
          <w:i/>
          <w:sz w:val="24"/>
        </w:rPr>
        <w:t>Критерии оценивания предметных умений</w:t>
      </w:r>
    </w:p>
    <w:p w:rsidR="00CB55DA" w:rsidRDefault="00CB55DA" w:rsidP="00CB55DA">
      <w:pPr>
        <w:numPr>
          <w:ilvl w:val="0"/>
          <w:numId w:val="10"/>
        </w:numPr>
        <w:tabs>
          <w:tab w:val="left" w:pos="851"/>
        </w:tabs>
        <w:suppressAutoHyphens/>
        <w:rPr>
          <w:sz w:val="24"/>
        </w:rPr>
      </w:pPr>
      <w:r>
        <w:rPr>
          <w:sz w:val="24"/>
        </w:rPr>
        <w:t>Оценка "5"- поставленные задачи выполнены быстро и хорошо, без ошибок; работа выразительна и интересна.</w:t>
      </w:r>
    </w:p>
    <w:p w:rsidR="00CB55DA" w:rsidRDefault="00CB55DA" w:rsidP="00CB55DA">
      <w:pPr>
        <w:numPr>
          <w:ilvl w:val="0"/>
          <w:numId w:val="10"/>
        </w:numPr>
        <w:tabs>
          <w:tab w:val="left" w:pos="851"/>
        </w:tabs>
        <w:suppressAutoHyphens/>
        <w:rPr>
          <w:sz w:val="24"/>
        </w:rPr>
      </w:pPr>
      <w:r>
        <w:rPr>
          <w:sz w:val="24"/>
        </w:rPr>
        <w:t>Оценка "4"- поставленные задачи выполнены быстро, но работа не выразительна, хотя и не имеет грубых ошибок.</w:t>
      </w:r>
    </w:p>
    <w:p w:rsidR="00CB55DA" w:rsidRDefault="00CB55DA" w:rsidP="00CB55DA">
      <w:pPr>
        <w:numPr>
          <w:ilvl w:val="0"/>
          <w:numId w:val="10"/>
        </w:numPr>
        <w:tabs>
          <w:tab w:val="left" w:pos="851"/>
        </w:tabs>
        <w:suppressAutoHyphens/>
        <w:rPr>
          <w:sz w:val="24"/>
        </w:rPr>
      </w:pPr>
      <w:r>
        <w:rPr>
          <w:sz w:val="24"/>
        </w:rPr>
        <w:t>Оценка "3"- поставленные задачи выполнены частично, работа не выразительна, в ней можно обнаружить грубые ошибки.</w:t>
      </w:r>
    </w:p>
    <w:p w:rsidR="00CB55DA" w:rsidRPr="005B5298" w:rsidRDefault="00CB55DA" w:rsidP="00CB55DA">
      <w:pPr>
        <w:numPr>
          <w:ilvl w:val="0"/>
          <w:numId w:val="10"/>
        </w:numPr>
        <w:tabs>
          <w:tab w:val="left" w:pos="851"/>
        </w:tabs>
        <w:suppressAutoHyphens/>
        <w:rPr>
          <w:sz w:val="24"/>
        </w:rPr>
      </w:pPr>
      <w:r>
        <w:rPr>
          <w:sz w:val="24"/>
        </w:rPr>
        <w:t>Оценка "2"- поставленные задачи не выполнены.</w:t>
      </w:r>
    </w:p>
    <w:p w:rsidR="00CB55DA" w:rsidRDefault="00CB55DA" w:rsidP="00CB55DA">
      <w:pPr>
        <w:shd w:val="clear" w:color="auto" w:fill="FFFFFF"/>
        <w:tabs>
          <w:tab w:val="left" w:pos="518"/>
        </w:tabs>
        <w:ind w:right="14"/>
        <w:rPr>
          <w:b/>
          <w:sz w:val="24"/>
          <w:u w:val="single"/>
        </w:rPr>
      </w:pPr>
    </w:p>
    <w:p w:rsidR="00CB55DA" w:rsidRDefault="00CB55DA" w:rsidP="00CB55DA">
      <w:pPr>
        <w:shd w:val="clear" w:color="auto" w:fill="FFFFFF"/>
        <w:tabs>
          <w:tab w:val="left" w:pos="518"/>
        </w:tabs>
        <w:ind w:right="14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Материально-техническре обеспечение</w:t>
      </w:r>
    </w:p>
    <w:p w:rsidR="00CB55DA" w:rsidRPr="00EE323C" w:rsidRDefault="00CB55DA" w:rsidP="00CB55DA">
      <w:pPr>
        <w:shd w:val="clear" w:color="auto" w:fill="FFFFFF"/>
        <w:tabs>
          <w:tab w:val="left" w:pos="518"/>
        </w:tabs>
        <w:ind w:right="14"/>
        <w:jc w:val="both"/>
        <w:rPr>
          <w:b/>
          <w:sz w:val="24"/>
        </w:rPr>
      </w:pPr>
      <w:r w:rsidRPr="00EE323C">
        <w:rPr>
          <w:b/>
          <w:sz w:val="24"/>
        </w:rPr>
        <w:t>Печатные пособия</w:t>
      </w:r>
    </w:p>
    <w:p w:rsidR="00CB55DA" w:rsidRPr="00014DD2" w:rsidRDefault="00CB55DA" w:rsidP="00CB55DA">
      <w:pPr>
        <w:pStyle w:val="1"/>
        <w:spacing w:line="100" w:lineRule="atLeast"/>
        <w:ind w:left="0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Неменский Б.М.Изобразительное искусство. Рабочие программы 1-4, 2011,М.: Просвещение</w:t>
      </w:r>
    </w:p>
    <w:p w:rsidR="00CB55DA" w:rsidRDefault="00CB55DA" w:rsidP="00CB55DA">
      <w:pPr>
        <w:pStyle w:val="1"/>
        <w:spacing w:line="100" w:lineRule="atLeast"/>
        <w:ind w:left="0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Н. А. Горяева, Л. А. Неменская «Искусство вокруг нас». Учебник для </w:t>
      </w:r>
      <w:r>
        <w:rPr>
          <w:rFonts w:ascii="Times New Roman" w:hAnsi="Times New Roman"/>
          <w:sz w:val="24"/>
        </w:rPr>
        <w:t>4 класса. М- Просвещение. 2014.</w:t>
      </w:r>
    </w:p>
    <w:p w:rsidR="00CB55DA" w:rsidRDefault="00CB55DA" w:rsidP="00CB55DA">
      <w:pPr>
        <w:shd w:val="clear" w:color="auto" w:fill="FFFFFF"/>
        <w:spacing w:line="100" w:lineRule="atLeast"/>
        <w:rPr>
          <w:sz w:val="24"/>
        </w:rPr>
      </w:pPr>
      <w:r>
        <w:rPr>
          <w:sz w:val="24"/>
        </w:rPr>
        <w:t>Методическое пособие к учебникам по изобразительному искусству: 1—4 кл. / Под ред. Б. М. Неменского. М- Просвещение. 2014г .</w:t>
      </w:r>
    </w:p>
    <w:p w:rsidR="00CB55DA" w:rsidRPr="002A5A9C" w:rsidRDefault="00CB55DA" w:rsidP="00CB55DA">
      <w:pPr>
        <w:widowControl w:val="0"/>
        <w:shd w:val="clear" w:color="auto" w:fill="FFFFFF"/>
        <w:tabs>
          <w:tab w:val="left" w:pos="518"/>
        </w:tabs>
        <w:autoSpaceDE w:val="0"/>
        <w:ind w:right="14"/>
        <w:jc w:val="both"/>
        <w:rPr>
          <w:b/>
          <w:sz w:val="24"/>
        </w:rPr>
      </w:pPr>
      <w:r w:rsidRPr="002A5A9C">
        <w:rPr>
          <w:b/>
          <w:sz w:val="24"/>
        </w:rPr>
        <w:t>Информационно – коммуникативные пособия</w:t>
      </w:r>
    </w:p>
    <w:p w:rsidR="00CB55DA" w:rsidRPr="002A5A9C" w:rsidRDefault="00CB55DA" w:rsidP="00CB55DA">
      <w:pPr>
        <w:pStyle w:val="ac"/>
        <w:ind w:left="567" w:hanging="567"/>
        <w:rPr>
          <w:sz w:val="24"/>
          <w:szCs w:val="24"/>
        </w:rPr>
      </w:pPr>
      <w:r w:rsidRPr="002A5A9C">
        <w:rPr>
          <w:sz w:val="24"/>
          <w:szCs w:val="24"/>
        </w:rPr>
        <w:t>Наглядное пособие «Основы декоративно-прикладного искусства».</w:t>
      </w:r>
    </w:p>
    <w:p w:rsidR="00CB55DA" w:rsidRPr="002A5A9C" w:rsidRDefault="00CB55DA" w:rsidP="00CB55DA">
      <w:pPr>
        <w:contextualSpacing/>
        <w:rPr>
          <w:sz w:val="24"/>
        </w:rPr>
      </w:pPr>
      <w:r w:rsidRPr="002A5A9C">
        <w:rPr>
          <w:b/>
          <w:sz w:val="24"/>
        </w:rPr>
        <w:t>Наглядные пособия</w:t>
      </w:r>
      <w:r w:rsidRPr="002A5A9C">
        <w:rPr>
          <w:sz w:val="24"/>
        </w:rPr>
        <w:t xml:space="preserve"> </w:t>
      </w:r>
    </w:p>
    <w:p w:rsidR="00CB55DA" w:rsidRDefault="00CB55DA" w:rsidP="00CB55DA">
      <w:pPr>
        <w:contextualSpacing/>
        <w:rPr>
          <w:sz w:val="24"/>
        </w:rPr>
      </w:pPr>
      <w:r w:rsidRPr="002A5A9C">
        <w:rPr>
          <w:sz w:val="24"/>
        </w:rPr>
        <w:t>Коллекц</w:t>
      </w:r>
      <w:r>
        <w:rPr>
          <w:sz w:val="24"/>
        </w:rPr>
        <w:t>ия картин «Музей в твоем классе»</w:t>
      </w:r>
    </w:p>
    <w:p w:rsidR="00CB55DA" w:rsidRDefault="00CB55DA" w:rsidP="00CB55DA">
      <w:pPr>
        <w:contextualSpacing/>
        <w:rPr>
          <w:sz w:val="24"/>
        </w:rPr>
      </w:pPr>
    </w:p>
    <w:p w:rsidR="00CB55DA" w:rsidRDefault="00CB55DA" w:rsidP="00CB55DA">
      <w:pPr>
        <w:contextualSpacing/>
        <w:rPr>
          <w:sz w:val="24"/>
        </w:rPr>
      </w:pPr>
    </w:p>
    <w:p w:rsidR="00CB55DA" w:rsidRDefault="00CB55DA" w:rsidP="00CB55DA">
      <w:pPr>
        <w:contextualSpacing/>
        <w:rPr>
          <w:sz w:val="24"/>
        </w:rPr>
      </w:pPr>
    </w:p>
    <w:p w:rsidR="00CB55DA" w:rsidRDefault="00CB55DA" w:rsidP="00CB55DA">
      <w:pPr>
        <w:contextualSpacing/>
        <w:rPr>
          <w:sz w:val="24"/>
        </w:rPr>
      </w:pPr>
    </w:p>
    <w:p w:rsidR="00CB55DA" w:rsidRDefault="00CB55DA" w:rsidP="00CB55DA">
      <w:pPr>
        <w:contextualSpacing/>
        <w:rPr>
          <w:sz w:val="24"/>
        </w:rPr>
      </w:pPr>
    </w:p>
    <w:p w:rsidR="00CB55DA" w:rsidRDefault="00CB55DA" w:rsidP="00CB55DA">
      <w:pPr>
        <w:contextualSpacing/>
        <w:rPr>
          <w:sz w:val="24"/>
        </w:rPr>
      </w:pPr>
    </w:p>
    <w:p w:rsidR="00CB55DA" w:rsidRDefault="00CB55DA" w:rsidP="00CB55DA">
      <w:pPr>
        <w:contextualSpacing/>
        <w:rPr>
          <w:sz w:val="24"/>
        </w:rPr>
      </w:pPr>
    </w:p>
    <w:p w:rsidR="00CB55DA" w:rsidRDefault="00CB55DA" w:rsidP="00CB55DA">
      <w:pPr>
        <w:contextualSpacing/>
        <w:rPr>
          <w:sz w:val="24"/>
        </w:rPr>
      </w:pPr>
    </w:p>
    <w:p w:rsidR="00CB55DA" w:rsidRDefault="00CB55DA" w:rsidP="00CB55DA">
      <w:pPr>
        <w:contextualSpacing/>
        <w:rPr>
          <w:sz w:val="24"/>
        </w:rPr>
      </w:pPr>
    </w:p>
    <w:p w:rsidR="00CB55DA" w:rsidRDefault="00CB55DA" w:rsidP="00CB55DA">
      <w:pPr>
        <w:contextualSpacing/>
        <w:rPr>
          <w:sz w:val="24"/>
        </w:rPr>
      </w:pPr>
    </w:p>
    <w:p w:rsidR="00CB55DA" w:rsidRDefault="00CB55DA" w:rsidP="00CB55DA">
      <w:pPr>
        <w:contextualSpacing/>
        <w:rPr>
          <w:sz w:val="24"/>
        </w:rPr>
      </w:pPr>
    </w:p>
    <w:p w:rsidR="00CB55DA" w:rsidRPr="001465D9" w:rsidRDefault="00CB55DA" w:rsidP="00CB55DA">
      <w:pPr>
        <w:contextualSpacing/>
        <w:rPr>
          <w:sz w:val="24"/>
        </w:rPr>
      </w:pPr>
    </w:p>
    <w:p w:rsidR="00CB55DA" w:rsidRDefault="00CB55DA" w:rsidP="00CB55DA"/>
    <w:p w:rsidR="00CB55DA" w:rsidRDefault="00CB55DA"/>
    <w:tbl>
      <w:tblPr>
        <w:tblStyle w:val="a3"/>
        <w:tblW w:w="15311" w:type="dxa"/>
        <w:tblLook w:val="04A0"/>
      </w:tblPr>
      <w:tblGrid>
        <w:gridCol w:w="1667"/>
        <w:gridCol w:w="2699"/>
        <w:gridCol w:w="3543"/>
        <w:gridCol w:w="3400"/>
        <w:gridCol w:w="4002"/>
      </w:tblGrid>
      <w:tr w:rsidR="005847BA" w:rsidRPr="005D36CC" w:rsidTr="00710AF7">
        <w:trPr>
          <w:trHeight w:val="557"/>
        </w:trPr>
        <w:tc>
          <w:tcPr>
            <w:tcW w:w="15311" w:type="dxa"/>
            <w:gridSpan w:val="5"/>
          </w:tcPr>
          <w:p w:rsidR="005847BA" w:rsidRPr="005D36CC" w:rsidRDefault="00710AF7" w:rsidP="00234E60">
            <w:pPr>
              <w:jc w:val="center"/>
              <w:rPr>
                <w:b/>
              </w:rPr>
            </w:pPr>
            <w:r w:rsidRPr="005D36CC">
              <w:rPr>
                <w:b/>
              </w:rPr>
              <w:lastRenderedPageBreak/>
              <w:t>Календарно -темат</w:t>
            </w:r>
            <w:r w:rsidR="00EB4105" w:rsidRPr="005D36CC">
              <w:rPr>
                <w:b/>
              </w:rPr>
              <w:t>ическое планирование. ИЗО</w:t>
            </w:r>
            <w:r w:rsidRPr="005D36CC">
              <w:rPr>
                <w:b/>
              </w:rPr>
              <w:t>. 4 класс.</w:t>
            </w:r>
          </w:p>
        </w:tc>
      </w:tr>
      <w:tr w:rsidR="0036551D" w:rsidRPr="005D36CC" w:rsidTr="00936823">
        <w:trPr>
          <w:trHeight w:val="1272"/>
        </w:trPr>
        <w:tc>
          <w:tcPr>
            <w:tcW w:w="1667" w:type="dxa"/>
            <w:vMerge w:val="restart"/>
          </w:tcPr>
          <w:p w:rsidR="0036551D" w:rsidRPr="005D36CC" w:rsidRDefault="0036551D" w:rsidP="00234E60">
            <w:pPr>
              <w:jc w:val="center"/>
              <w:rPr>
                <w:b/>
              </w:rPr>
            </w:pPr>
            <w:r w:rsidRPr="005D36CC">
              <w:rPr>
                <w:b/>
              </w:rPr>
              <w:t>дата</w:t>
            </w:r>
          </w:p>
        </w:tc>
        <w:tc>
          <w:tcPr>
            <w:tcW w:w="2699" w:type="dxa"/>
            <w:vMerge w:val="restart"/>
          </w:tcPr>
          <w:p w:rsidR="0036551D" w:rsidRPr="005D36CC" w:rsidRDefault="0036551D" w:rsidP="00234E60">
            <w:pPr>
              <w:jc w:val="center"/>
              <w:rPr>
                <w:b/>
              </w:rPr>
            </w:pPr>
            <w:r w:rsidRPr="005D36CC">
              <w:rPr>
                <w:b/>
              </w:rPr>
              <w:t>№ и тема урока</w:t>
            </w:r>
          </w:p>
        </w:tc>
        <w:tc>
          <w:tcPr>
            <w:tcW w:w="6943" w:type="dxa"/>
            <w:gridSpan w:val="2"/>
          </w:tcPr>
          <w:p w:rsidR="0036551D" w:rsidRPr="005D36CC" w:rsidRDefault="0036551D" w:rsidP="00234E60">
            <w:pPr>
              <w:jc w:val="center"/>
              <w:rPr>
                <w:b/>
              </w:rPr>
            </w:pPr>
            <w:r w:rsidRPr="005D36CC">
              <w:rPr>
                <w:b/>
              </w:rPr>
              <w:t>Формируемые умения/ личностные качества (планируемые результаты обучения)</w:t>
            </w:r>
          </w:p>
        </w:tc>
        <w:tc>
          <w:tcPr>
            <w:tcW w:w="4002" w:type="dxa"/>
            <w:vMerge w:val="restart"/>
          </w:tcPr>
          <w:p w:rsidR="0036551D" w:rsidRPr="005D36CC" w:rsidRDefault="0036551D" w:rsidP="00234E60">
            <w:pPr>
              <w:jc w:val="center"/>
              <w:rPr>
                <w:b/>
              </w:rPr>
            </w:pPr>
            <w:r w:rsidRPr="005D36CC">
              <w:rPr>
                <w:b/>
              </w:rPr>
              <w:t>Деятельность учащихся</w:t>
            </w:r>
          </w:p>
        </w:tc>
      </w:tr>
      <w:tr w:rsidR="0036551D" w:rsidRPr="005D36CC" w:rsidTr="00936823">
        <w:trPr>
          <w:trHeight w:val="1290"/>
        </w:trPr>
        <w:tc>
          <w:tcPr>
            <w:tcW w:w="1667" w:type="dxa"/>
            <w:vMerge/>
          </w:tcPr>
          <w:p w:rsidR="0036551D" w:rsidRPr="005D36CC" w:rsidRDefault="0036551D" w:rsidP="00234E60">
            <w:pPr>
              <w:jc w:val="center"/>
            </w:pPr>
          </w:p>
        </w:tc>
        <w:tc>
          <w:tcPr>
            <w:tcW w:w="2699" w:type="dxa"/>
            <w:vMerge/>
          </w:tcPr>
          <w:p w:rsidR="0036551D" w:rsidRPr="005D36CC" w:rsidRDefault="0036551D" w:rsidP="00234E60">
            <w:pPr>
              <w:jc w:val="center"/>
            </w:pPr>
          </w:p>
        </w:tc>
        <w:tc>
          <w:tcPr>
            <w:tcW w:w="3543" w:type="dxa"/>
          </w:tcPr>
          <w:p w:rsidR="0036551D" w:rsidRPr="005D36CC" w:rsidRDefault="0036551D" w:rsidP="00234E60">
            <w:pPr>
              <w:jc w:val="center"/>
              <w:rPr>
                <w:b/>
              </w:rPr>
            </w:pPr>
            <w:r w:rsidRPr="005D36CC">
              <w:rPr>
                <w:b/>
              </w:rPr>
              <w:t>Предметные умения</w:t>
            </w:r>
          </w:p>
        </w:tc>
        <w:tc>
          <w:tcPr>
            <w:tcW w:w="3400" w:type="dxa"/>
          </w:tcPr>
          <w:p w:rsidR="0036551D" w:rsidRPr="005D36CC" w:rsidRDefault="0036551D" w:rsidP="00234E60">
            <w:pPr>
              <w:jc w:val="center"/>
              <w:rPr>
                <w:b/>
              </w:rPr>
            </w:pPr>
            <w:r w:rsidRPr="005D36CC">
              <w:rPr>
                <w:b/>
              </w:rPr>
              <w:t>УУД (универсальные учебные действия)</w:t>
            </w:r>
          </w:p>
        </w:tc>
        <w:tc>
          <w:tcPr>
            <w:tcW w:w="4002" w:type="dxa"/>
            <w:vMerge/>
          </w:tcPr>
          <w:p w:rsidR="0036551D" w:rsidRPr="005D36CC" w:rsidRDefault="0036551D" w:rsidP="00234E60">
            <w:pPr>
              <w:jc w:val="center"/>
            </w:pPr>
          </w:p>
        </w:tc>
      </w:tr>
      <w:tr w:rsidR="0052264D" w:rsidRPr="005D36CC" w:rsidTr="00692653">
        <w:trPr>
          <w:trHeight w:val="1290"/>
        </w:trPr>
        <w:tc>
          <w:tcPr>
            <w:tcW w:w="15311" w:type="dxa"/>
            <w:gridSpan w:val="5"/>
          </w:tcPr>
          <w:p w:rsidR="0052264D" w:rsidRPr="007F67AA" w:rsidRDefault="0052264D" w:rsidP="0052264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Истоки родного искусства</w:t>
            </w:r>
            <w:r w:rsidR="007F67AA" w:rsidRPr="00CB5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</w:t>
            </w:r>
            <w:r w:rsidR="007F67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</w:p>
          <w:p w:rsidR="0052264D" w:rsidRPr="005D36CC" w:rsidRDefault="0052264D" w:rsidP="0052264D">
            <w:pPr>
              <w:jc w:val="center"/>
            </w:pPr>
            <w:r w:rsidRPr="005D36CC">
              <w:t>Знакомство с истоками родного искусства – это знакомство со своей Родиной. В постройках, предметах быта, в том, как люди одеваются и украшают одежду, раскрываются их представления о мире, красоте человека.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Дерево как традиционный материал. Деревня – деревянный мир. Изображение традиционной сельской жизни в произведениях русских художников. Эстетика труда и празднества.</w:t>
            </w:r>
          </w:p>
        </w:tc>
      </w:tr>
      <w:tr w:rsidR="00EB4105" w:rsidRPr="005D36CC" w:rsidTr="00936823">
        <w:trPr>
          <w:trHeight w:val="1290"/>
        </w:trPr>
        <w:tc>
          <w:tcPr>
            <w:tcW w:w="1667" w:type="dxa"/>
          </w:tcPr>
          <w:p w:rsidR="00EB4105" w:rsidRPr="005D36CC" w:rsidRDefault="00BF0DF6" w:rsidP="007F67AA">
            <w:pPr>
              <w:jc w:val="center"/>
            </w:pPr>
            <w:r>
              <w:t>0</w:t>
            </w:r>
            <w:r w:rsidR="007F67AA">
              <w:t>1</w:t>
            </w:r>
            <w:r>
              <w:t>.09</w:t>
            </w:r>
          </w:p>
        </w:tc>
        <w:tc>
          <w:tcPr>
            <w:tcW w:w="2699" w:type="dxa"/>
          </w:tcPr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1.Каждый народ строит, украшает, изображает. Пейзаж родной земли. Художественные материалы</w:t>
            </w:r>
          </w:p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(урок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постановки  </w:t>
            </w: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решение уч задачи</w:t>
            </w:r>
          </w:p>
        </w:tc>
        <w:tc>
          <w:tcPr>
            <w:tcW w:w="3543" w:type="dxa"/>
          </w:tcPr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картины художника </w:t>
            </w:r>
          </w:p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И. И. Шишкина.</w:t>
            </w:r>
          </w:p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произведения изобразительного искусства и составлять описательный рассказ; изображать характерные особенности пейзажа родной природы; использовать выразительные средства </w:t>
            </w:r>
            <w:r w:rsidR="00B43E34" w:rsidRPr="005D36CC">
              <w:rPr>
                <w:rFonts w:ascii="Times New Roman" w:hAnsi="Times New Roman" w:cs="Times New Roman"/>
                <w:sz w:val="20"/>
                <w:szCs w:val="20"/>
              </w:rPr>
              <w:t>гуаши для создания образов природы</w:t>
            </w:r>
          </w:p>
        </w:tc>
        <w:tc>
          <w:tcPr>
            <w:tcW w:w="3400" w:type="dxa"/>
          </w:tcPr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жанре «пейзаж»;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«жанр пейзажа», «колорит», «композиция»; знакомятся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с творчеством выдающихся художников-пейзажистов.</w:t>
            </w:r>
          </w:p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понимают учебную задачу урока; отвечают на вопросы; обобщают собственные представления; слушают собеседника</w:t>
            </w:r>
            <w:bookmarkStart w:id="0" w:name="_GoBack"/>
            <w:bookmarkEnd w:id="0"/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и ведут диалог;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оценивают свои достижения на уроке; вступают в речевое общение, пользуются учебником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рабочей тетрадью; умеют выбирать средства для реализации художественного замысла.</w:t>
            </w:r>
          </w:p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имеют мотивацию к учебной дея-</w:t>
            </w:r>
            <w:r w:rsidR="00B43E34"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тельности, навыки сотрудничества со взрослыми </w:t>
            </w:r>
            <w:r w:rsidR="00B43E34"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="00B43E34"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красоте  природы в произведениях русской живописи; проявляют эмоционально-ценностное </w:t>
            </w:r>
            <w:r w:rsidR="00B43E34"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отношение к Родине, природе</w:t>
            </w:r>
          </w:p>
        </w:tc>
        <w:tc>
          <w:tcPr>
            <w:tcW w:w="4002" w:type="dxa"/>
          </w:tcPr>
          <w:p w:rsidR="00EB4105" w:rsidRPr="005D36CC" w:rsidRDefault="00EB4105" w:rsidP="005847BA">
            <w:pPr>
              <w:jc w:val="center"/>
            </w:pPr>
            <w:r w:rsidRPr="005D36CC">
              <w:lastRenderedPageBreak/>
              <w:t>Изображение пейзажа своей родной стороны. Передача его особой красоты художественными материалами (гуашь</w:t>
            </w:r>
          </w:p>
        </w:tc>
      </w:tr>
      <w:tr w:rsidR="00EB4105" w:rsidRPr="005D36CC" w:rsidTr="00936823">
        <w:trPr>
          <w:trHeight w:val="1290"/>
        </w:trPr>
        <w:tc>
          <w:tcPr>
            <w:tcW w:w="1667" w:type="dxa"/>
          </w:tcPr>
          <w:p w:rsidR="00EB4105" w:rsidRPr="005D36CC" w:rsidRDefault="007F67AA" w:rsidP="00BF0DF6">
            <w:pPr>
              <w:jc w:val="center"/>
            </w:pPr>
            <w:r>
              <w:lastRenderedPageBreak/>
              <w:t>08</w:t>
            </w:r>
            <w:r w:rsidR="00BF0DF6">
              <w:t>.09</w:t>
            </w:r>
          </w:p>
        </w:tc>
        <w:tc>
          <w:tcPr>
            <w:tcW w:w="2699" w:type="dxa"/>
          </w:tcPr>
          <w:p w:rsidR="00EB4105" w:rsidRPr="005D36CC" w:rsidRDefault="00EB4105" w:rsidP="00234E60">
            <w:pPr>
              <w:jc w:val="center"/>
            </w:pPr>
            <w:r w:rsidRPr="005D36CC">
              <w:t>2.Красота природы в произведениях русской живописи</w:t>
            </w:r>
            <w:r w:rsidRPr="005D36CC">
              <w:rPr>
                <w:i/>
                <w:iCs/>
              </w:rPr>
              <w:t xml:space="preserve"> (урок постановки </w:t>
            </w:r>
            <w:r w:rsidRPr="005D36CC">
              <w:rPr>
                <w:i/>
                <w:iCs/>
              </w:rPr>
              <w:br/>
              <w:t>и решения учебной задачи</w:t>
            </w:r>
          </w:p>
        </w:tc>
        <w:tc>
          <w:tcPr>
            <w:tcW w:w="3543" w:type="dxa"/>
          </w:tcPr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картины художника</w:t>
            </w:r>
          </w:p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И. И. Левитана.</w:t>
            </w:r>
          </w:p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линию горизонта; выявлять цветовое соотношение неба, земли; видеть красоту родной природы; обсуждать, сравнивать, анализировать картины художников-пейзажистов; работать гуашью – смешивать краски непосредственно на картине без использования палитры </w:t>
            </w:r>
          </w:p>
        </w:tc>
        <w:tc>
          <w:tcPr>
            <w:tcW w:w="3400" w:type="dxa"/>
          </w:tcPr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пейзажном жанре;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«жанр пейзажа», «колорит»,  «композиция»; знакомятся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с творчеством выдающихся художников-пейзажистов.</w:t>
            </w:r>
          </w:p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Метапредметные: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</w:p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природы в произведениях русской живописи</w:t>
            </w:r>
          </w:p>
        </w:tc>
        <w:tc>
          <w:tcPr>
            <w:tcW w:w="4002" w:type="dxa"/>
          </w:tcPr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осеннего пейзажа. </w:t>
            </w:r>
          </w:p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Передача особой красоты пейзажа художественными материалами (гуашь)</w:t>
            </w:r>
          </w:p>
        </w:tc>
      </w:tr>
      <w:tr w:rsidR="00EB4105" w:rsidRPr="005D36CC" w:rsidTr="00936823">
        <w:trPr>
          <w:trHeight w:val="1290"/>
        </w:trPr>
        <w:tc>
          <w:tcPr>
            <w:tcW w:w="1667" w:type="dxa"/>
          </w:tcPr>
          <w:p w:rsidR="00EB4105" w:rsidRPr="005D36CC" w:rsidRDefault="007F67AA" w:rsidP="00BF0DF6">
            <w:pPr>
              <w:jc w:val="center"/>
            </w:pPr>
            <w:r>
              <w:t>15</w:t>
            </w:r>
            <w:r w:rsidR="00BF0DF6">
              <w:t>.09</w:t>
            </w:r>
          </w:p>
        </w:tc>
        <w:tc>
          <w:tcPr>
            <w:tcW w:w="2699" w:type="dxa"/>
          </w:tcPr>
          <w:p w:rsidR="00EB4105" w:rsidRPr="005D36CC" w:rsidRDefault="00EB4105" w:rsidP="00EB4105">
            <w:pPr>
              <w:pStyle w:val="ParagraphStyle"/>
              <w:spacing w:line="264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3.Деревня –</w:t>
            </w:r>
          </w:p>
          <w:p w:rsidR="00EB4105" w:rsidRPr="005D36CC" w:rsidRDefault="00EB4105" w:rsidP="00EB41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деревянный мир.</w:t>
            </w:r>
          </w:p>
          <w:p w:rsidR="00EB4105" w:rsidRPr="005D36CC" w:rsidRDefault="00EB4105" w:rsidP="00EB41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Русская деревянная изба.</w:t>
            </w:r>
          </w:p>
          <w:p w:rsidR="00EB4105" w:rsidRPr="005D36CC" w:rsidRDefault="00EB4105" w:rsidP="00EB41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украшения избы</w:t>
            </w:r>
          </w:p>
          <w:p w:rsidR="00EB4105" w:rsidRPr="005D36CC" w:rsidRDefault="00EB4105" w:rsidP="00EB4105">
            <w:pPr>
              <w:jc w:val="center"/>
            </w:pPr>
            <w:r w:rsidRPr="005D36CC">
              <w:rPr>
                <w:i/>
                <w:iCs/>
              </w:rPr>
              <w:t xml:space="preserve">(урок постановки  </w:t>
            </w:r>
            <w:r w:rsidRPr="005D36CC">
              <w:rPr>
                <w:i/>
                <w:iCs/>
              </w:rPr>
              <w:br/>
              <w:t>и решения учебной задачи</w:t>
            </w:r>
          </w:p>
        </w:tc>
        <w:tc>
          <w:tcPr>
            <w:tcW w:w="3543" w:type="dxa"/>
          </w:tcPr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слов </w:t>
            </w: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улица, изба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конек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основной строительный материал и конструкцию избы, назначение каждой ее части, назначение фронтона, причелины, наличника.</w:t>
            </w:r>
          </w:p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определять линию горизонта; выявлять цветовое соотношение неба, земли; воспринимать и эстетически оценивать красоту русского деревянного зодчества; изображать графическими или живописными средствами образ русской избы</w:t>
            </w:r>
          </w:p>
        </w:tc>
        <w:tc>
          <w:tcPr>
            <w:tcW w:w="3400" w:type="dxa"/>
          </w:tcPr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 красоте деревянного зодчества Руси; овладевают навыками конструирования – конструировать макет избы; учатся создавать коллективное панно (объемный макет) способом объединения индивидуально сделанных изображений;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инструменты для работы; усваивают суть понятий «асимметрия», «декор»,  «композиция»; знакомятся с русским народным жилищем, его декором.</w:t>
            </w:r>
          </w:p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Метапредметные:</w:t>
            </w: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рабочей тетрадью; умеют выбирать средства для реализации художественного замысла.</w:t>
            </w:r>
          </w:p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деревянного зодчества Руси; овладевают навыками коллективной деятельности, работать организованно в команде одноклассников под руководством учителя</w:t>
            </w:r>
          </w:p>
        </w:tc>
        <w:tc>
          <w:tcPr>
            <w:tcW w:w="4002" w:type="dxa"/>
          </w:tcPr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образа русской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избы (изба-богатырь, изба-ель, избушка-бабушка). </w:t>
            </w:r>
          </w:p>
          <w:p w:rsidR="00EB4105" w:rsidRPr="005D36CC" w:rsidRDefault="00EB410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Передача особой красоты  русского жилища художественными материалами</w:t>
            </w:r>
          </w:p>
        </w:tc>
      </w:tr>
      <w:tr w:rsidR="0009740C" w:rsidRPr="005D36CC" w:rsidTr="00936823">
        <w:trPr>
          <w:trHeight w:val="1290"/>
        </w:trPr>
        <w:tc>
          <w:tcPr>
            <w:tcW w:w="1667" w:type="dxa"/>
          </w:tcPr>
          <w:p w:rsidR="0009740C" w:rsidRPr="005D36CC" w:rsidRDefault="00BF0DF6" w:rsidP="007F67AA">
            <w:pPr>
              <w:jc w:val="center"/>
            </w:pPr>
            <w:r>
              <w:t>2</w:t>
            </w:r>
            <w:r w:rsidR="007F67AA">
              <w:t>2</w:t>
            </w:r>
            <w:r>
              <w:t>.09</w:t>
            </w:r>
          </w:p>
        </w:tc>
        <w:tc>
          <w:tcPr>
            <w:tcW w:w="2699" w:type="dxa"/>
          </w:tcPr>
          <w:p w:rsidR="0009740C" w:rsidRPr="005D36CC" w:rsidRDefault="007F67AA" w:rsidP="0009740C">
            <w:pPr>
              <w:pStyle w:val="ParagraphStyle"/>
              <w:spacing w:line="264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="0009740C"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Деревня –</w:t>
            </w:r>
          </w:p>
          <w:p w:rsidR="0009740C" w:rsidRPr="005D36CC" w:rsidRDefault="0009740C" w:rsidP="0009740C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5D36CC">
              <w:rPr>
                <w:sz w:val="20"/>
                <w:szCs w:val="20"/>
              </w:rPr>
              <w:t xml:space="preserve">деревянный мир </w:t>
            </w:r>
            <w:r w:rsidRPr="005D36CC">
              <w:rPr>
                <w:i/>
                <w:iCs/>
                <w:sz w:val="20"/>
                <w:szCs w:val="20"/>
              </w:rPr>
              <w:t xml:space="preserve">(урок постановки </w:t>
            </w:r>
            <w:r w:rsidRPr="005D36CC">
              <w:rPr>
                <w:i/>
                <w:iCs/>
                <w:sz w:val="20"/>
                <w:szCs w:val="20"/>
              </w:rPr>
              <w:br/>
              <w:t>и решения учебной задачи)</w:t>
            </w:r>
          </w:p>
        </w:tc>
        <w:tc>
          <w:tcPr>
            <w:tcW w:w="3543" w:type="dxa"/>
          </w:tcPr>
          <w:p w:rsidR="0009740C" w:rsidRPr="005D36CC" w:rsidRDefault="0009740C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об особенностях деревянного храмового зодчества, основной конструкции деревянной деревенской церкви (четверик, восьмерик, крыльцо-гульбище, купол).</w:t>
            </w:r>
          </w:p>
          <w:p w:rsidR="0009740C" w:rsidRPr="005D36CC" w:rsidRDefault="0009740C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основные пропорции, характерные формы деревянных, жилых построек </w:t>
            </w:r>
          </w:p>
        </w:tc>
        <w:tc>
          <w:tcPr>
            <w:tcW w:w="3400" w:type="dxa"/>
          </w:tcPr>
          <w:p w:rsidR="0009740C" w:rsidRPr="005D36CC" w:rsidRDefault="0009740C" w:rsidP="00DF39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 красоте деревянного зодчества Руси; получают возможность продолжить учиться: работать с учебником, рабочей тетрадью, организовывать рабочее</w:t>
            </w:r>
          </w:p>
          <w:p w:rsidR="0009740C" w:rsidRPr="005D36CC" w:rsidRDefault="0009740C" w:rsidP="00DF39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место, использовать художественные материалы и инструменты для работы; усваивают суть понятий «асимметрия», «декор»,  «композиция»; знакомятся с русским народным жилищем, его декором.</w:t>
            </w:r>
          </w:p>
          <w:p w:rsidR="0009740C" w:rsidRPr="005D36CC" w:rsidRDefault="0009740C" w:rsidP="00DF39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09740C" w:rsidRPr="005D36CC" w:rsidRDefault="0009740C" w:rsidP="00DF39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деревянного зодчества Руси</w:t>
            </w:r>
          </w:p>
        </w:tc>
        <w:tc>
          <w:tcPr>
            <w:tcW w:w="4002" w:type="dxa"/>
          </w:tcPr>
          <w:p w:rsidR="0009740C" w:rsidRPr="005D36CC" w:rsidRDefault="0009740C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коллективного панно «Деревенька». </w:t>
            </w:r>
          </w:p>
          <w:p w:rsidR="0009740C" w:rsidRPr="005D36CC" w:rsidRDefault="0009740C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гуашь, цветная бумага, клей, ножницы</w:t>
            </w:r>
          </w:p>
        </w:tc>
      </w:tr>
      <w:tr w:rsidR="0009740C" w:rsidRPr="005D36CC" w:rsidTr="00936823">
        <w:trPr>
          <w:trHeight w:val="1290"/>
        </w:trPr>
        <w:tc>
          <w:tcPr>
            <w:tcW w:w="1667" w:type="dxa"/>
          </w:tcPr>
          <w:p w:rsidR="0009740C" w:rsidRPr="005D36CC" w:rsidRDefault="007F67AA" w:rsidP="00BF0DF6">
            <w:pPr>
              <w:jc w:val="center"/>
            </w:pPr>
            <w:r>
              <w:t>29.09</w:t>
            </w:r>
          </w:p>
        </w:tc>
        <w:tc>
          <w:tcPr>
            <w:tcW w:w="2699" w:type="dxa"/>
          </w:tcPr>
          <w:p w:rsidR="0009740C" w:rsidRPr="005D36CC" w:rsidRDefault="0009740C" w:rsidP="000974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5.Красота человека. Русская красавица </w:t>
            </w:r>
          </w:p>
          <w:p w:rsidR="0009740C" w:rsidRPr="005D36CC" w:rsidRDefault="0009740C" w:rsidP="0009740C">
            <w:pPr>
              <w:pStyle w:val="ParagraphStyle"/>
              <w:spacing w:line="264" w:lineRule="auto"/>
              <w:ind w:right="-10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(урок по-</w:t>
            </w:r>
          </w:p>
          <w:p w:rsidR="0009740C" w:rsidRPr="005D36CC" w:rsidRDefault="0009740C" w:rsidP="0009740C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5D36CC">
              <w:rPr>
                <w:i/>
                <w:iCs/>
                <w:sz w:val="20"/>
                <w:szCs w:val="20"/>
              </w:rPr>
              <w:t>становки и решения учебной задачи)</w:t>
            </w:r>
          </w:p>
        </w:tc>
        <w:tc>
          <w:tcPr>
            <w:tcW w:w="3543" w:type="dxa"/>
          </w:tcPr>
          <w:p w:rsidR="0009740C" w:rsidRPr="005D36CC" w:rsidRDefault="0009740C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о конструкции русского народного костюма, о роли и особенностях женских головных уборов.</w:t>
            </w:r>
          </w:p>
          <w:p w:rsidR="0009740C" w:rsidRPr="005D36CC" w:rsidRDefault="0009740C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понимать и анализировать конструкцию русского</w:t>
            </w:r>
            <w:r w:rsidR="001E4C3D"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народного костюма; характеризовать и эстетически оценивать образ человека </w:t>
            </w:r>
            <w:r w:rsidR="001E4C3D"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в произведениях художников; создавать женские и мужские народные образы (портреты); работать живописными материалами</w:t>
            </w:r>
          </w:p>
        </w:tc>
        <w:tc>
          <w:tcPr>
            <w:tcW w:w="3400" w:type="dxa"/>
          </w:tcPr>
          <w:p w:rsidR="001E4C3D" w:rsidRPr="005D36CC" w:rsidRDefault="0009740C" w:rsidP="001E4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 культуре Руси; учатся различать деятельность каждого из Братьев-Мастеров (Мастера Изображения, Мастера Украшения и Мастера Постройки) при создании русского народного костюма; знакомятся с образом русского человека в произведениях художников;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</w:t>
            </w:r>
            <w:r w:rsidR="001E4C3D" w:rsidRPr="005D36CC">
              <w:rPr>
                <w:rFonts w:ascii="Times New Roman" w:hAnsi="Times New Roman" w:cs="Times New Roman"/>
                <w:sz w:val="20"/>
                <w:szCs w:val="20"/>
              </w:rPr>
              <w:t>аивают понятия«декор», «композиция»; знакомятся с творчеством выдающихся русских художников.</w:t>
            </w:r>
          </w:p>
          <w:p w:rsidR="001E4C3D" w:rsidRPr="005D36CC" w:rsidRDefault="001E4C3D" w:rsidP="001E4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тетрадью.</w:t>
            </w:r>
          </w:p>
          <w:p w:rsidR="0009740C" w:rsidRPr="005D36CC" w:rsidRDefault="001E4C3D" w:rsidP="001E4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образа русской красавицы</w:t>
            </w:r>
          </w:p>
        </w:tc>
        <w:tc>
          <w:tcPr>
            <w:tcW w:w="4002" w:type="dxa"/>
          </w:tcPr>
          <w:p w:rsidR="0009740C" w:rsidRPr="005D36CC" w:rsidRDefault="0009740C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портрета женского сказочного персонажа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в традиционном голов-ном уборе.</w:t>
            </w:r>
          </w:p>
          <w:p w:rsidR="0009740C" w:rsidRPr="005D36CC" w:rsidRDefault="0009740C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гуашь,</w:t>
            </w:r>
          </w:p>
          <w:p w:rsidR="0009740C" w:rsidRPr="005D36CC" w:rsidRDefault="0009740C" w:rsidP="00DF397B">
            <w:pPr>
              <w:pStyle w:val="ParagraphStyle"/>
              <w:spacing w:line="264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бума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га, кисти</w:t>
            </w:r>
          </w:p>
        </w:tc>
      </w:tr>
      <w:tr w:rsidR="0009740C" w:rsidRPr="005D36CC" w:rsidTr="00936823">
        <w:trPr>
          <w:trHeight w:val="1290"/>
        </w:trPr>
        <w:tc>
          <w:tcPr>
            <w:tcW w:w="1667" w:type="dxa"/>
          </w:tcPr>
          <w:p w:rsidR="0009740C" w:rsidRPr="005D36CC" w:rsidRDefault="00BF0DF6" w:rsidP="007F67AA">
            <w:pPr>
              <w:jc w:val="center"/>
            </w:pPr>
            <w:r>
              <w:t>0</w:t>
            </w:r>
            <w:r w:rsidR="007F67AA">
              <w:t>6</w:t>
            </w:r>
            <w:r>
              <w:t>.10</w:t>
            </w:r>
          </w:p>
        </w:tc>
        <w:tc>
          <w:tcPr>
            <w:tcW w:w="2699" w:type="dxa"/>
          </w:tcPr>
          <w:p w:rsidR="0009740C" w:rsidRPr="005D36CC" w:rsidRDefault="0009740C" w:rsidP="00234E60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5D36CC">
              <w:rPr>
                <w:color w:val="000000"/>
                <w:sz w:val="20"/>
                <w:szCs w:val="20"/>
                <w:lang w:val="ru-RU"/>
              </w:rPr>
              <w:t>6.</w:t>
            </w:r>
            <w:r w:rsidRPr="005D36CC">
              <w:rPr>
                <w:sz w:val="20"/>
                <w:szCs w:val="20"/>
              </w:rPr>
              <w:t xml:space="preserve"> Образ русского человека в произведениях художников</w:t>
            </w:r>
          </w:p>
        </w:tc>
        <w:tc>
          <w:tcPr>
            <w:tcW w:w="3543" w:type="dxa"/>
          </w:tcPr>
          <w:p w:rsidR="0009740C" w:rsidRPr="005D36CC" w:rsidRDefault="0009740C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Узнают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об особенностях  конструкции русского народного мужского и женского праздничного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повседневного костюма.</w:t>
            </w:r>
          </w:p>
          <w:p w:rsidR="0009740C" w:rsidRPr="005D36CC" w:rsidRDefault="0009740C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Научатся: </w:t>
            </w:r>
            <w:r w:rsidR="001E4C3D" w:rsidRPr="005D36CC">
              <w:rPr>
                <w:rFonts w:ascii="Times New Roman" w:hAnsi="Times New Roman" w:cs="Times New Roman"/>
                <w:sz w:val="20"/>
                <w:szCs w:val="20"/>
              </w:rPr>
              <w:t>изображать фигуру человека в русском народном костюме; воспринимать произведения искусства; оценивать работы товарищей</w:t>
            </w:r>
          </w:p>
        </w:tc>
        <w:tc>
          <w:tcPr>
            <w:tcW w:w="3400" w:type="dxa"/>
          </w:tcPr>
          <w:p w:rsidR="0009740C" w:rsidRPr="005D36CC" w:rsidRDefault="0009740C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 культуре Руси; получают возможность продолжить учиться: работать с учебником, рабочей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тетрадью, организовывать рабочее место, использовать художественные материалы и инструменты для работы; усваивают суть понятий «декор», «композиция», знакомятся с творчеством выдающихся русских художников.</w:t>
            </w:r>
          </w:p>
          <w:p w:rsidR="001E4C3D" w:rsidRPr="005D36CC" w:rsidRDefault="0009740C" w:rsidP="001E4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учебную задачу</w:t>
            </w:r>
            <w:r w:rsidR="001E4C3D" w:rsidRPr="005D36CC">
              <w:rPr>
                <w:rFonts w:ascii="Times New Roman" w:hAnsi="Times New Roman" w:cs="Times New Roman"/>
                <w:sz w:val="20"/>
                <w:szCs w:val="20"/>
              </w:rPr>
              <w:t>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тетрадью.</w:t>
            </w:r>
          </w:p>
          <w:p w:rsidR="0009740C" w:rsidRPr="005D36CC" w:rsidRDefault="001E4C3D" w:rsidP="001E4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русского народного костюма</w:t>
            </w:r>
          </w:p>
        </w:tc>
        <w:tc>
          <w:tcPr>
            <w:tcW w:w="4002" w:type="dxa"/>
          </w:tcPr>
          <w:p w:rsidR="0009740C" w:rsidRPr="005D36CC" w:rsidRDefault="0009740C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9740C" w:rsidRPr="005D36CC" w:rsidRDefault="0009740C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рисунка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человека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в русском народном костюме (мужского или женского образа –</w:t>
            </w:r>
            <w:r w:rsidR="001E4C3D" w:rsidRPr="005D36CC">
              <w:rPr>
                <w:rFonts w:ascii="Times New Roman" w:hAnsi="Times New Roman" w:cs="Times New Roman"/>
                <w:sz w:val="20"/>
                <w:szCs w:val="20"/>
              </w:rPr>
              <w:t>по выбору.</w:t>
            </w:r>
          </w:p>
        </w:tc>
      </w:tr>
      <w:tr w:rsidR="0009740C" w:rsidRPr="005D36CC" w:rsidTr="00936823">
        <w:trPr>
          <w:trHeight w:val="1290"/>
        </w:trPr>
        <w:tc>
          <w:tcPr>
            <w:tcW w:w="1667" w:type="dxa"/>
          </w:tcPr>
          <w:p w:rsidR="0009740C" w:rsidRPr="005D36CC" w:rsidRDefault="007F67AA" w:rsidP="00BF0DF6">
            <w:pPr>
              <w:jc w:val="center"/>
            </w:pPr>
            <w:r>
              <w:t>13.</w:t>
            </w:r>
            <w:r w:rsidR="00BF0DF6">
              <w:t>10</w:t>
            </w:r>
          </w:p>
        </w:tc>
        <w:tc>
          <w:tcPr>
            <w:tcW w:w="2699" w:type="dxa"/>
          </w:tcPr>
          <w:p w:rsidR="0009740C" w:rsidRPr="005D36CC" w:rsidRDefault="0009740C" w:rsidP="00234E60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5D36CC">
              <w:rPr>
                <w:sz w:val="20"/>
                <w:szCs w:val="20"/>
                <w:lang w:val="ru-RU"/>
              </w:rPr>
              <w:t>7.</w:t>
            </w:r>
            <w:r w:rsidRPr="005D36CC">
              <w:rPr>
                <w:sz w:val="20"/>
                <w:szCs w:val="20"/>
              </w:rPr>
              <w:t xml:space="preserve"> Календарные праздники</w:t>
            </w:r>
            <w:r w:rsidRPr="005D36CC">
              <w:rPr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i/>
                <w:iCs/>
                <w:sz w:val="20"/>
                <w:szCs w:val="20"/>
              </w:rPr>
              <w:t>(урок постановки</w:t>
            </w:r>
            <w:r w:rsidRPr="005D36CC">
              <w:rPr>
                <w:i/>
                <w:iCs/>
                <w:sz w:val="20"/>
                <w:szCs w:val="20"/>
              </w:rPr>
              <w:br/>
              <w:t>и решения учебной задачи</w:t>
            </w:r>
          </w:p>
        </w:tc>
        <w:tc>
          <w:tcPr>
            <w:tcW w:w="3543" w:type="dxa"/>
          </w:tcPr>
          <w:p w:rsidR="0009740C" w:rsidRPr="005D36CC" w:rsidRDefault="0009740C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о традиционных русских народных праздниках, значении цвета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символики орнаментов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русской национальной одежде. </w:t>
            </w:r>
          </w:p>
          <w:p w:rsidR="0009740C" w:rsidRPr="005D36CC" w:rsidRDefault="0009740C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Научатся:</w:t>
            </w:r>
          </w:p>
          <w:p w:rsidR="0009740C" w:rsidRPr="005D36CC" w:rsidRDefault="0009740C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процессе совместной деятельности; воспринимать произведения искусства; оценивать красоту и значение народных праздников</w:t>
            </w:r>
            <w:r w:rsidR="001E4C3D" w:rsidRPr="005D36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</w:tcPr>
          <w:p w:rsidR="0009740C" w:rsidRPr="005D36CC" w:rsidRDefault="0009740C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культуре и традициях  России;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уясняют  суть понятий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«раёк», «композиция»; знакомятся с творчеством выдающихся русских художников, историей своего города.</w:t>
            </w:r>
          </w:p>
          <w:p w:rsidR="0009740C" w:rsidRPr="005D36CC" w:rsidRDefault="0009740C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рабочей тетрадью.</w:t>
            </w:r>
          </w:p>
          <w:p w:rsidR="0009740C" w:rsidRPr="005D36CC" w:rsidRDefault="0009740C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народных праздников, обрядов и обычаев</w:t>
            </w:r>
          </w:p>
        </w:tc>
        <w:tc>
          <w:tcPr>
            <w:tcW w:w="4002" w:type="dxa"/>
          </w:tcPr>
          <w:p w:rsidR="0009740C" w:rsidRPr="005D36CC" w:rsidRDefault="0009740C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коллективного панно на тему народного праздника (возможно создание индивидуальных композиционных работ). Тема «Праздник». </w:t>
            </w:r>
          </w:p>
          <w:p w:rsidR="0009740C" w:rsidRPr="005D36CC" w:rsidRDefault="0009740C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гуашь, кисти, склеенные листы бумаги (или обои)</w:t>
            </w:r>
          </w:p>
        </w:tc>
      </w:tr>
      <w:tr w:rsidR="00552E45" w:rsidRPr="005D36CC" w:rsidTr="00936823">
        <w:trPr>
          <w:trHeight w:val="1290"/>
        </w:trPr>
        <w:tc>
          <w:tcPr>
            <w:tcW w:w="1667" w:type="dxa"/>
          </w:tcPr>
          <w:p w:rsidR="00552E45" w:rsidRPr="005D36CC" w:rsidRDefault="00BF0DF6" w:rsidP="007F67AA">
            <w:pPr>
              <w:jc w:val="center"/>
            </w:pPr>
            <w:r>
              <w:t>2</w:t>
            </w:r>
            <w:r w:rsidR="007F67AA">
              <w:t>0</w:t>
            </w:r>
            <w:r>
              <w:t>.10</w:t>
            </w:r>
          </w:p>
        </w:tc>
        <w:tc>
          <w:tcPr>
            <w:tcW w:w="2699" w:type="dxa"/>
          </w:tcPr>
          <w:p w:rsidR="00552E45" w:rsidRPr="005D36CC" w:rsidRDefault="00552E45" w:rsidP="00234E60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5D36CC">
              <w:rPr>
                <w:color w:val="000000"/>
                <w:sz w:val="20"/>
                <w:szCs w:val="20"/>
                <w:lang w:val="ru-RU"/>
              </w:rPr>
              <w:t>8.</w:t>
            </w:r>
            <w:r w:rsidRPr="005D36CC">
              <w:rPr>
                <w:sz w:val="20"/>
                <w:szCs w:val="20"/>
              </w:rPr>
              <w:t xml:space="preserve"> Народные праздники</w:t>
            </w:r>
          </w:p>
        </w:tc>
        <w:tc>
          <w:tcPr>
            <w:tcW w:w="3543" w:type="dxa"/>
          </w:tcPr>
          <w:p w:rsidR="00552E45" w:rsidRPr="005D36CC" w:rsidRDefault="00552E4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о традициях ярмарочных гуляний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родном городе в прошлом </w:t>
            </w:r>
          </w:p>
          <w:p w:rsidR="00552E45" w:rsidRPr="005D36CC" w:rsidRDefault="00552E4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 в настоящее время. </w:t>
            </w:r>
          </w:p>
          <w:p w:rsidR="00552E45" w:rsidRPr="005D36CC" w:rsidRDefault="00552E4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ритмически организовывать пространство; воспринимать произведения искусства; оценивать работы товарищей</w:t>
            </w:r>
          </w:p>
        </w:tc>
        <w:tc>
          <w:tcPr>
            <w:tcW w:w="3400" w:type="dxa"/>
          </w:tcPr>
          <w:p w:rsidR="00552E45" w:rsidRPr="005D36CC" w:rsidRDefault="00552E4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культуре и традициях  России;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</w:t>
            </w:r>
          </w:p>
          <w:p w:rsidR="00552E45" w:rsidRPr="005D36CC" w:rsidRDefault="00552E4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раёк», «композиция»; знакомятся с творчеством выдающихся русских художников, историей своего города.</w:t>
            </w:r>
          </w:p>
          <w:p w:rsidR="00552E45" w:rsidRPr="005D36CC" w:rsidRDefault="00552E4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Метапредметные: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рабочей тетрадью.</w:t>
            </w:r>
          </w:p>
          <w:p w:rsidR="00552E45" w:rsidRPr="005D36CC" w:rsidRDefault="00552E4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народных праздников, обрядов и обычаев</w:t>
            </w:r>
          </w:p>
        </w:tc>
        <w:tc>
          <w:tcPr>
            <w:tcW w:w="4002" w:type="dxa"/>
          </w:tcPr>
          <w:p w:rsidR="00552E45" w:rsidRPr="005D36CC" w:rsidRDefault="00552E45" w:rsidP="00DF397B">
            <w:pPr>
              <w:pStyle w:val="ParagraphStyle"/>
              <w:spacing w:line="264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Коллективная  работа –</w:t>
            </w:r>
          </w:p>
          <w:p w:rsidR="00552E45" w:rsidRPr="005D36CC" w:rsidRDefault="00552E4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народного праздника «Осенняя ярмарка».  </w:t>
            </w:r>
          </w:p>
          <w:p w:rsidR="00552E45" w:rsidRPr="005D36CC" w:rsidRDefault="00552E4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гуашь, цветная бумага, клей, ножницы </w:t>
            </w:r>
          </w:p>
        </w:tc>
      </w:tr>
      <w:tr w:rsidR="00552E45" w:rsidRPr="005D36CC" w:rsidTr="0019232A">
        <w:trPr>
          <w:trHeight w:val="1290"/>
        </w:trPr>
        <w:tc>
          <w:tcPr>
            <w:tcW w:w="15311" w:type="dxa"/>
            <w:gridSpan w:val="5"/>
          </w:tcPr>
          <w:p w:rsidR="00552E45" w:rsidRPr="005D36CC" w:rsidRDefault="00552E45" w:rsidP="00552E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Древние города нашей земли</w:t>
            </w:r>
            <w:r w:rsidR="007F67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-7ч</w:t>
            </w:r>
          </w:p>
          <w:p w:rsidR="00552E45" w:rsidRPr="005D36CC" w:rsidRDefault="00552E45" w:rsidP="00552E45">
            <w:pPr>
              <w:pStyle w:val="Standard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5D36CC">
              <w:rPr>
                <w:sz w:val="20"/>
                <w:szCs w:val="20"/>
              </w:rPr>
              <w:t xml:space="preserve">Красота и неповторимость архитектурных ансамблей Древней Руси. Конструктивные особенности русского города-крепости. Крепостные стены </w:t>
            </w:r>
            <w:r w:rsidRPr="005D36CC">
              <w:rPr>
                <w:sz w:val="20"/>
                <w:szCs w:val="20"/>
              </w:rPr>
              <w:br/>
              <w:t>и башни как архитектурные постройки. Древнерусский каменный храм. Конструкция и художественный образ, символика архитектуры православного храма. 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 Конструктивное и композиционное мышление, чувство пропорций, соотношения частей при формировании образа.</w:t>
            </w:r>
          </w:p>
        </w:tc>
      </w:tr>
      <w:tr w:rsidR="00552E45" w:rsidRPr="005D36CC" w:rsidTr="00936823">
        <w:trPr>
          <w:trHeight w:val="1290"/>
        </w:trPr>
        <w:tc>
          <w:tcPr>
            <w:tcW w:w="1667" w:type="dxa"/>
          </w:tcPr>
          <w:p w:rsidR="00552E45" w:rsidRPr="005D36CC" w:rsidRDefault="00BF0DF6" w:rsidP="007F67AA">
            <w:pPr>
              <w:jc w:val="center"/>
            </w:pPr>
            <w:r>
              <w:t>2</w:t>
            </w:r>
            <w:r w:rsidR="007F67AA">
              <w:t>7</w:t>
            </w:r>
            <w:r>
              <w:t>.10</w:t>
            </w:r>
          </w:p>
        </w:tc>
        <w:tc>
          <w:tcPr>
            <w:tcW w:w="2699" w:type="dxa"/>
          </w:tcPr>
          <w:p w:rsidR="00552E45" w:rsidRPr="005D36CC" w:rsidRDefault="00552E45" w:rsidP="00234E60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5D36CC">
              <w:rPr>
                <w:color w:val="000000"/>
                <w:sz w:val="20"/>
                <w:szCs w:val="20"/>
                <w:lang w:val="ru-RU"/>
              </w:rPr>
              <w:t>9. Родной угол.</w:t>
            </w:r>
          </w:p>
        </w:tc>
        <w:tc>
          <w:tcPr>
            <w:tcW w:w="3543" w:type="dxa"/>
          </w:tcPr>
          <w:p w:rsidR="001E4C3D" w:rsidRPr="005D36CC" w:rsidRDefault="00552E45" w:rsidP="001E4C3D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конструкцию внутреннего пространс</w:t>
            </w:r>
            <w:r w:rsidR="001E4C3D"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тва древнерусского города (кремль, торг, посад), понятия «вертикаль» </w:t>
            </w:r>
            <w:r w:rsidR="001E4C3D"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«горизонталь» в архитектуре, назначение  сторожевой башни, частокола, рва, картины художников, изображающие древнерусские города.</w:t>
            </w:r>
            <w:r w:rsidR="001E4C3D"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E4C3D" w:rsidRPr="005D36CC" w:rsidRDefault="001E4C3D" w:rsidP="001E4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понимать и выражать</w:t>
            </w:r>
          </w:p>
          <w:p w:rsidR="00552E45" w:rsidRPr="005D36CC" w:rsidRDefault="001E4C3D" w:rsidP="001E4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свое отношение к памятникам древнерусской архитектуры; работать графическими материалами</w:t>
            </w:r>
          </w:p>
        </w:tc>
        <w:tc>
          <w:tcPr>
            <w:tcW w:w="3400" w:type="dxa"/>
          </w:tcPr>
          <w:p w:rsidR="001E4C3D" w:rsidRPr="005D36CC" w:rsidRDefault="00552E45" w:rsidP="001E4C3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красоте деревянного зодчества Руси; учатся  понимать образное </w:t>
            </w:r>
            <w:r w:rsidR="001E4C3D" w:rsidRPr="005D36CC">
              <w:rPr>
                <w:rFonts w:ascii="Times New Roman" w:hAnsi="Times New Roman" w:cs="Times New Roman"/>
                <w:sz w:val="20"/>
                <w:szCs w:val="20"/>
              </w:rPr>
              <w:t>значение вертикалей и горизонталей в организации городского пространства;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«сторожевая башня», «ров», «композиция»; знакомятся с укреплением  древнерусского  города; учатся создавать макет древнерусского города.</w:t>
            </w:r>
          </w:p>
          <w:p w:rsidR="001E4C3D" w:rsidRPr="005D36CC" w:rsidRDefault="001E4C3D" w:rsidP="001E4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рабочей тетрадью; умеют выбирать средства для реализации художественного замысла.</w:t>
            </w:r>
          </w:p>
          <w:p w:rsidR="00552E45" w:rsidRPr="005D36CC" w:rsidRDefault="001E4C3D" w:rsidP="001E4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деревянного зодчества Руси</w:t>
            </w:r>
          </w:p>
        </w:tc>
        <w:tc>
          <w:tcPr>
            <w:tcW w:w="4002" w:type="dxa"/>
          </w:tcPr>
          <w:p w:rsidR="001E4C3D" w:rsidRPr="005D36CC" w:rsidRDefault="00552E45" w:rsidP="001E4C3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Изображение древнерусского го</w:t>
            </w:r>
            <w:r w:rsidR="001E4C3D" w:rsidRPr="005D36CC">
              <w:rPr>
                <w:rFonts w:ascii="Times New Roman" w:hAnsi="Times New Roman" w:cs="Times New Roman"/>
                <w:sz w:val="20"/>
                <w:szCs w:val="20"/>
              </w:rPr>
              <w:t>рода графическими материалами (внешний или внутренний вид города). Изображение сторожевых башен.</w:t>
            </w:r>
          </w:p>
          <w:p w:rsidR="001E4C3D" w:rsidRPr="005D36CC" w:rsidRDefault="001E4C3D" w:rsidP="001E4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бумага, ножницы, клей или пластилин, стеки, графические материалы</w:t>
            </w:r>
          </w:p>
          <w:p w:rsidR="00552E45" w:rsidRPr="005D36CC" w:rsidRDefault="00552E4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E45" w:rsidRPr="005D36CC" w:rsidTr="00936823">
        <w:trPr>
          <w:trHeight w:val="1290"/>
        </w:trPr>
        <w:tc>
          <w:tcPr>
            <w:tcW w:w="1667" w:type="dxa"/>
          </w:tcPr>
          <w:p w:rsidR="00552E45" w:rsidRPr="005D36CC" w:rsidRDefault="00BF0DF6" w:rsidP="007F67AA">
            <w:pPr>
              <w:jc w:val="center"/>
            </w:pPr>
            <w:r>
              <w:t>1</w:t>
            </w:r>
            <w:r w:rsidR="007F67AA">
              <w:t>0</w:t>
            </w:r>
            <w:r>
              <w:t>.11</w:t>
            </w:r>
          </w:p>
        </w:tc>
        <w:tc>
          <w:tcPr>
            <w:tcW w:w="2699" w:type="dxa"/>
          </w:tcPr>
          <w:p w:rsidR="00552E45" w:rsidRPr="005D36CC" w:rsidRDefault="00552E45" w:rsidP="00234E60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5D36CC">
              <w:rPr>
                <w:color w:val="000000"/>
                <w:sz w:val="20"/>
                <w:szCs w:val="20"/>
                <w:lang w:val="ru-RU"/>
              </w:rPr>
              <w:t>10.Древние соборы.</w:t>
            </w:r>
          </w:p>
        </w:tc>
        <w:tc>
          <w:tcPr>
            <w:tcW w:w="3543" w:type="dxa"/>
          </w:tcPr>
          <w:p w:rsidR="00552E45" w:rsidRPr="005D36CC" w:rsidRDefault="00552E4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Узнают: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о значении собора в жизни людей,  порядок устройства собора.</w:t>
            </w:r>
          </w:p>
          <w:p w:rsidR="00552E45" w:rsidRPr="005D36CC" w:rsidRDefault="00552E4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Научатся:</w:t>
            </w:r>
          </w:p>
          <w:p w:rsidR="001E4C3D" w:rsidRPr="005D36CC" w:rsidRDefault="00552E45" w:rsidP="001E4C3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роль </w:t>
            </w:r>
            <w:r w:rsidR="001E4C3D" w:rsidRPr="005D36CC">
              <w:rPr>
                <w:rFonts w:ascii="Times New Roman" w:hAnsi="Times New Roman" w:cs="Times New Roman"/>
                <w:sz w:val="20"/>
                <w:szCs w:val="20"/>
              </w:rPr>
              <w:t>пропорций и ритма в архитектуре древних соборов; моделировать или изображать конструкцию и украшение</w:t>
            </w:r>
          </w:p>
          <w:p w:rsidR="00552E45" w:rsidRPr="005D36CC" w:rsidRDefault="001E4C3D" w:rsidP="001E4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древнерусского каменного собора; работать графическими материалами; воспринимать произведения архитектуры; оценивать работы товарищей</w:t>
            </w:r>
          </w:p>
        </w:tc>
        <w:tc>
          <w:tcPr>
            <w:tcW w:w="3400" w:type="dxa"/>
          </w:tcPr>
          <w:p w:rsidR="001E4C3D" w:rsidRPr="005D36CC" w:rsidRDefault="00552E45" w:rsidP="001E4C3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об истории архитектуры России;  получают представление о конструкции древнерусского каменного храма; имеют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</w:t>
            </w:r>
            <w:r w:rsidR="001E4C3D" w:rsidRPr="005D36CC">
              <w:rPr>
                <w:rFonts w:ascii="Times New Roman" w:hAnsi="Times New Roman" w:cs="Times New Roman"/>
                <w:sz w:val="20"/>
                <w:szCs w:val="20"/>
              </w:rPr>
              <w:t>вают суть понятий «собор», «храм», «колокольня»,  «живопись»; знакомятся с работами  известных художников, изображавших древние храмы Москвы.</w:t>
            </w:r>
          </w:p>
          <w:p w:rsidR="001E4C3D" w:rsidRPr="005D36CC" w:rsidRDefault="001E4C3D" w:rsidP="001E4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Метапредметные </w:t>
            </w: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(компоненты культурно-компетентностного опыта/приобретенная компетентность)</w:t>
            </w: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учебную задачу урока; отвечают на вопросы; обобщают собственные 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рабочей тетрадью; умеют выбирать средства для реализации художественного замысла.</w:t>
            </w:r>
          </w:p>
          <w:p w:rsidR="00552E45" w:rsidRPr="005D36CC" w:rsidRDefault="001E4C3D" w:rsidP="001E4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красоте древнерусской храмовой архитектуры  </w:t>
            </w:r>
          </w:p>
        </w:tc>
        <w:tc>
          <w:tcPr>
            <w:tcW w:w="4002" w:type="dxa"/>
          </w:tcPr>
          <w:p w:rsidR="00552E45" w:rsidRPr="005D36CC" w:rsidRDefault="00552E4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Изображение древнерусского храма или собора.</w:t>
            </w:r>
          </w:p>
          <w:p w:rsidR="00552E45" w:rsidRPr="005D36CC" w:rsidRDefault="00552E4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="001E4C3D"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акварель или цветные карандаши.</w:t>
            </w:r>
          </w:p>
        </w:tc>
      </w:tr>
      <w:tr w:rsidR="00552E45" w:rsidRPr="005D36CC" w:rsidTr="00936823">
        <w:trPr>
          <w:trHeight w:val="1290"/>
        </w:trPr>
        <w:tc>
          <w:tcPr>
            <w:tcW w:w="1667" w:type="dxa"/>
          </w:tcPr>
          <w:p w:rsidR="00552E45" w:rsidRPr="005D36CC" w:rsidRDefault="00671461" w:rsidP="00234E60">
            <w:pPr>
              <w:jc w:val="center"/>
            </w:pPr>
            <w:r>
              <w:t>17</w:t>
            </w:r>
            <w:r w:rsidR="00BF0DF6">
              <w:t>.11</w:t>
            </w:r>
          </w:p>
        </w:tc>
        <w:tc>
          <w:tcPr>
            <w:tcW w:w="2699" w:type="dxa"/>
          </w:tcPr>
          <w:p w:rsidR="00552E45" w:rsidRPr="005D36CC" w:rsidRDefault="00552E45" w:rsidP="00234E60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5D36CC">
              <w:rPr>
                <w:color w:val="000000"/>
                <w:sz w:val="20"/>
                <w:szCs w:val="20"/>
                <w:lang w:val="ru-RU"/>
              </w:rPr>
              <w:t>11.Города русской Земли.</w:t>
            </w:r>
          </w:p>
        </w:tc>
        <w:tc>
          <w:tcPr>
            <w:tcW w:w="3543" w:type="dxa"/>
          </w:tcPr>
          <w:p w:rsidR="00552E45" w:rsidRPr="005D36CC" w:rsidRDefault="00552E45" w:rsidP="00DF397B">
            <w:pPr>
              <w:pStyle w:val="ParagraphStyle"/>
              <w:tabs>
                <w:tab w:val="left" w:pos="123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структурные части города, названия памятников архитектуры. </w:t>
            </w:r>
          </w:p>
          <w:p w:rsidR="00552E45" w:rsidRPr="005D36CC" w:rsidRDefault="00552E4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красоту </w:t>
            </w:r>
          </w:p>
          <w:p w:rsidR="00552E45" w:rsidRPr="005D36CC" w:rsidRDefault="00552E45" w:rsidP="00552E4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исторического образа города </w:t>
            </w:r>
          </w:p>
          <w:p w:rsidR="00552E45" w:rsidRPr="005D36CC" w:rsidRDefault="00552E45" w:rsidP="00552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 его значение для современной архитектуры; выражать свое отношение к памятникам архитектуры, произведениям искусства; изображать и моделировать наполненное жизнью людей пространство древнерусского города   </w:t>
            </w:r>
          </w:p>
        </w:tc>
        <w:tc>
          <w:tcPr>
            <w:tcW w:w="3400" w:type="dxa"/>
          </w:tcPr>
          <w:p w:rsidR="00552E45" w:rsidRPr="005D36CC" w:rsidRDefault="00552E4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красоте древнерусской архитектуры; интересуются историей своей страны;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уясняют суть понятий «сторожевая башня», «ров», «композиция»; знакомятся </w:t>
            </w:r>
          </w:p>
          <w:p w:rsidR="00552E45" w:rsidRPr="005D36CC" w:rsidRDefault="00552E45" w:rsidP="00552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с укреплением древнерусского города.</w:t>
            </w:r>
          </w:p>
          <w:p w:rsidR="00552E45" w:rsidRPr="005D36CC" w:rsidRDefault="00552E45" w:rsidP="00552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Метапредметные: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552E45" w:rsidRPr="005D36CC" w:rsidRDefault="00552E45" w:rsidP="00552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деревянного зодчества Руси</w:t>
            </w:r>
          </w:p>
        </w:tc>
        <w:tc>
          <w:tcPr>
            <w:tcW w:w="4002" w:type="dxa"/>
          </w:tcPr>
          <w:p w:rsidR="00552E45" w:rsidRPr="005D36CC" w:rsidRDefault="00552E4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 коллективного панно – изображение древнерусского города (внешний или </w:t>
            </w:r>
          </w:p>
          <w:p w:rsidR="00552E45" w:rsidRPr="005D36CC" w:rsidRDefault="00552E45" w:rsidP="00552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внутренний вид города).</w:t>
            </w:r>
          </w:p>
          <w:p w:rsidR="00552E45" w:rsidRPr="005D36CC" w:rsidRDefault="00552E45" w:rsidP="00552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«Город-крепость». </w:t>
            </w:r>
          </w:p>
          <w:p w:rsidR="00552E45" w:rsidRPr="005D36CC" w:rsidRDefault="00552E45" w:rsidP="00552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бумага, коробки, ножницы, клей, тушь, палочка или гуашь, кисти</w:t>
            </w:r>
          </w:p>
        </w:tc>
      </w:tr>
      <w:tr w:rsidR="00552E45" w:rsidRPr="005D36CC" w:rsidTr="00936823">
        <w:trPr>
          <w:trHeight w:val="1290"/>
        </w:trPr>
        <w:tc>
          <w:tcPr>
            <w:tcW w:w="1667" w:type="dxa"/>
          </w:tcPr>
          <w:p w:rsidR="00552E45" w:rsidRPr="005D36CC" w:rsidRDefault="00BF0DF6" w:rsidP="00671461">
            <w:pPr>
              <w:jc w:val="center"/>
            </w:pPr>
            <w:r>
              <w:t>2</w:t>
            </w:r>
            <w:r w:rsidR="00671461">
              <w:t>4</w:t>
            </w:r>
            <w:r>
              <w:t>.11</w:t>
            </w:r>
          </w:p>
        </w:tc>
        <w:tc>
          <w:tcPr>
            <w:tcW w:w="2699" w:type="dxa"/>
          </w:tcPr>
          <w:p w:rsidR="00552E45" w:rsidRPr="005D36CC" w:rsidRDefault="00552E45" w:rsidP="00234E60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5D36CC">
              <w:rPr>
                <w:color w:val="000000"/>
                <w:sz w:val="20"/>
                <w:szCs w:val="20"/>
                <w:lang w:val="ru-RU"/>
              </w:rPr>
              <w:t>12.</w:t>
            </w:r>
            <w:r w:rsidR="001E4C3D" w:rsidRPr="005D36CC">
              <w:rPr>
                <w:sz w:val="20"/>
                <w:szCs w:val="20"/>
              </w:rPr>
              <w:t xml:space="preserve"> Древнерусские воины- защитники </w:t>
            </w:r>
          </w:p>
        </w:tc>
        <w:tc>
          <w:tcPr>
            <w:tcW w:w="3543" w:type="dxa"/>
          </w:tcPr>
          <w:p w:rsidR="00552E45" w:rsidRPr="005D36CC" w:rsidRDefault="00552E4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произведения художников, изображавших русских воинов – защитников Отечества.</w:t>
            </w:r>
          </w:p>
          <w:p w:rsidR="00552E45" w:rsidRPr="005D36CC" w:rsidRDefault="00552E4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воспринимать произ-</w:t>
            </w:r>
          </w:p>
          <w:p w:rsidR="00552E45" w:rsidRPr="005D36CC" w:rsidRDefault="00552E45" w:rsidP="00552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ведения искусства; приемам изображения фигуры человека; передавать художественными материалами образ</w:t>
            </w:r>
          </w:p>
          <w:p w:rsidR="00552E45" w:rsidRPr="005D36CC" w:rsidRDefault="00552E45" w:rsidP="00552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русского богатыря; адекватно оценивать работы товарищей</w:t>
            </w:r>
          </w:p>
        </w:tc>
        <w:tc>
          <w:tcPr>
            <w:tcW w:w="3400" w:type="dxa"/>
          </w:tcPr>
          <w:p w:rsidR="00552E45" w:rsidRPr="005D36CC" w:rsidRDefault="00552E4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 истории искусства России;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инструменты для работы; усваивают суть понятий «графика», «декор»,  «живопись»; знакомятся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с  работами  известных художников, изображав-</w:t>
            </w:r>
          </w:p>
          <w:p w:rsidR="001E4C3D" w:rsidRPr="005D36CC" w:rsidRDefault="001E4C3D" w:rsidP="001E4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ших древнерусских воинов-защитников.</w:t>
            </w:r>
          </w:p>
          <w:p w:rsidR="001E4C3D" w:rsidRPr="005D36CC" w:rsidRDefault="001E4C3D" w:rsidP="001E4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рабочей тетрадью; умеют выбирать средства для реализации художественного замысла.</w:t>
            </w:r>
          </w:p>
          <w:p w:rsidR="001E4C3D" w:rsidRPr="005D36CC" w:rsidRDefault="001E4C3D" w:rsidP="001E4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образа древнерусского воина</w:t>
            </w:r>
          </w:p>
        </w:tc>
        <w:tc>
          <w:tcPr>
            <w:tcW w:w="4002" w:type="dxa"/>
          </w:tcPr>
          <w:p w:rsidR="00552E45" w:rsidRPr="005D36CC" w:rsidRDefault="00552E4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Изображение образа воина-защитника, древнерусского богатыря.</w:t>
            </w:r>
          </w:p>
          <w:p w:rsidR="00552E45" w:rsidRPr="005D36CC" w:rsidRDefault="00552E4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бумага, </w:t>
            </w:r>
            <w:r w:rsidR="001E4C3D" w:rsidRPr="005D36CC">
              <w:rPr>
                <w:rFonts w:ascii="Times New Roman" w:hAnsi="Times New Roman" w:cs="Times New Roman"/>
                <w:sz w:val="20"/>
                <w:szCs w:val="20"/>
              </w:rPr>
              <w:t>гуашь, кисти.</w:t>
            </w:r>
          </w:p>
        </w:tc>
      </w:tr>
      <w:tr w:rsidR="00B43E34" w:rsidRPr="005D36CC" w:rsidTr="00936823">
        <w:trPr>
          <w:trHeight w:val="1290"/>
        </w:trPr>
        <w:tc>
          <w:tcPr>
            <w:tcW w:w="1667" w:type="dxa"/>
          </w:tcPr>
          <w:p w:rsidR="00B43E34" w:rsidRPr="005D36CC" w:rsidRDefault="00BF0DF6" w:rsidP="00671461">
            <w:pPr>
              <w:jc w:val="center"/>
            </w:pPr>
            <w:r>
              <w:t>0</w:t>
            </w:r>
            <w:r w:rsidR="00671461">
              <w:t>1</w:t>
            </w:r>
            <w:r>
              <w:t>.12</w:t>
            </w:r>
          </w:p>
        </w:tc>
        <w:tc>
          <w:tcPr>
            <w:tcW w:w="2699" w:type="dxa"/>
          </w:tcPr>
          <w:p w:rsidR="00B43E34" w:rsidRPr="005D36CC" w:rsidRDefault="00B43E34" w:rsidP="00234E60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5D36CC">
              <w:rPr>
                <w:color w:val="000000"/>
                <w:sz w:val="20"/>
                <w:szCs w:val="20"/>
                <w:lang w:val="ru-RU"/>
              </w:rPr>
              <w:t>13.</w:t>
            </w:r>
            <w:r w:rsidRPr="005D36CC">
              <w:rPr>
                <w:sz w:val="20"/>
                <w:szCs w:val="20"/>
              </w:rPr>
              <w:t xml:space="preserve"> «Золотое кольцо России» </w:t>
            </w:r>
            <w:r w:rsidRPr="005D36CC">
              <w:rPr>
                <w:i/>
                <w:iCs/>
                <w:sz w:val="20"/>
                <w:szCs w:val="20"/>
              </w:rPr>
              <w:t xml:space="preserve">(урок постановки  </w:t>
            </w:r>
            <w:r w:rsidRPr="005D36CC">
              <w:rPr>
                <w:i/>
                <w:iCs/>
                <w:sz w:val="20"/>
                <w:szCs w:val="20"/>
              </w:rPr>
              <w:br/>
              <w:t>и решенияучебной задачи</w:t>
            </w:r>
          </w:p>
        </w:tc>
        <w:tc>
          <w:tcPr>
            <w:tcW w:w="3543" w:type="dxa"/>
          </w:tcPr>
          <w:p w:rsidR="00B43E34" w:rsidRPr="005D36CC" w:rsidRDefault="00B43E34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города, которые входят в «Золотое кольцо», общий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характер и архитектурное своеобразие старинных русских городов.</w:t>
            </w:r>
          </w:p>
          <w:p w:rsidR="00B43E34" w:rsidRPr="005D36CC" w:rsidRDefault="00B43E34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воспринимать и эстетически переживать красоту городов, сохранивших исторический облик, – свидетелей нашей истории.</w:t>
            </w:r>
          </w:p>
        </w:tc>
        <w:tc>
          <w:tcPr>
            <w:tcW w:w="3400" w:type="dxa"/>
          </w:tcPr>
          <w:p w:rsidR="00B43E34" w:rsidRPr="005D36CC" w:rsidRDefault="00B43E34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  красоте деревянного зодчества Руси; выражают свое отношение к архитектурным и историческим ансамблям древнерусских городов; получают возможность продолжить учиться: работать с учебником, рабочей тетрадью, организовывать рабочее</w:t>
            </w:r>
          </w:p>
          <w:p w:rsidR="00B43E34" w:rsidRPr="005D36CC" w:rsidRDefault="00B43E34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место, использовать художественные материалы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инструменты для работы; усваивают суть понятий «Золотое кольцо», «ритм», «рельеф»; знакомятся с древнерусскими городами.</w:t>
            </w:r>
          </w:p>
          <w:p w:rsidR="00B43E34" w:rsidRPr="005D36CC" w:rsidRDefault="00B43E34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Метапредметные: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B43E34" w:rsidRPr="005D36CC" w:rsidRDefault="00B43E34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зодчества Руси</w:t>
            </w:r>
          </w:p>
        </w:tc>
        <w:tc>
          <w:tcPr>
            <w:tcW w:w="4002" w:type="dxa"/>
          </w:tcPr>
          <w:p w:rsidR="00B43E34" w:rsidRPr="005D36CC" w:rsidRDefault="00B43E34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Изображение карты путешествия по «Золотому кольцу России».</w:t>
            </w:r>
          </w:p>
          <w:p w:rsidR="00B43E34" w:rsidRPr="005D36CC" w:rsidRDefault="00B43E34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гуашь, кисти или мелки, бумага </w:t>
            </w:r>
          </w:p>
        </w:tc>
      </w:tr>
      <w:tr w:rsidR="00B43E34" w:rsidRPr="005D36CC" w:rsidTr="00936823">
        <w:trPr>
          <w:trHeight w:val="1290"/>
        </w:trPr>
        <w:tc>
          <w:tcPr>
            <w:tcW w:w="1667" w:type="dxa"/>
          </w:tcPr>
          <w:p w:rsidR="00B43E34" w:rsidRPr="005D36CC" w:rsidRDefault="00671461" w:rsidP="00234E60">
            <w:pPr>
              <w:jc w:val="center"/>
            </w:pPr>
            <w:r>
              <w:t>08</w:t>
            </w:r>
            <w:r w:rsidR="00BF0DF6">
              <w:t>.12</w:t>
            </w:r>
          </w:p>
        </w:tc>
        <w:tc>
          <w:tcPr>
            <w:tcW w:w="2699" w:type="dxa"/>
          </w:tcPr>
          <w:p w:rsidR="00B43E34" w:rsidRPr="005D36CC" w:rsidRDefault="00B43E34" w:rsidP="00234E60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5D36CC">
              <w:rPr>
                <w:color w:val="000000"/>
                <w:sz w:val="20"/>
                <w:szCs w:val="20"/>
                <w:lang w:val="ru-RU"/>
              </w:rPr>
              <w:t>14.Узорочье теремов.</w:t>
            </w:r>
          </w:p>
        </w:tc>
        <w:tc>
          <w:tcPr>
            <w:tcW w:w="3543" w:type="dxa"/>
          </w:tcPr>
          <w:p w:rsidR="00B43E34" w:rsidRPr="005D36CC" w:rsidRDefault="00B43E34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Узнают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особенности украшения жилых теремов и церквей.</w:t>
            </w:r>
          </w:p>
          <w:p w:rsidR="00B43E34" w:rsidRPr="005D36CC" w:rsidRDefault="00B43E34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выражать в изображении праздничную</w:t>
            </w:r>
          </w:p>
          <w:p w:rsidR="00B43E34" w:rsidRPr="005D36CC" w:rsidRDefault="00B43E34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нарядность, узорочье интерьера терема; делать фон для работы; применять полученные знания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в собственной художественно-творческой деятельности; оценивать работы товарищей</w:t>
            </w:r>
          </w:p>
        </w:tc>
        <w:tc>
          <w:tcPr>
            <w:tcW w:w="3400" w:type="dxa"/>
          </w:tcPr>
          <w:p w:rsidR="00B43E34" w:rsidRPr="005D36CC" w:rsidRDefault="00B43E34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 красоте деревянного зодчества Руси; получают возможность продолжить учиться: работать с учебником, рабочей тетрадью, организовывать рабочее</w:t>
            </w:r>
          </w:p>
          <w:p w:rsidR="00B43E34" w:rsidRPr="005D36CC" w:rsidRDefault="00B43E34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место, использовать художественные материалы </w:t>
            </w:r>
          </w:p>
          <w:p w:rsidR="00B43E34" w:rsidRPr="005D36CC" w:rsidRDefault="00B43E34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и инструменты для работы; усваивают суть понятий «асимметрия», «декор», «композиция»; знакомятся с русским деревянным зодчеством.</w:t>
            </w:r>
          </w:p>
          <w:p w:rsidR="00B43E34" w:rsidRPr="005D36CC" w:rsidRDefault="00B43E34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Метапредметные: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B43E34" w:rsidRPr="005D36CC" w:rsidRDefault="00B43E34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имеют мотивацию к учебной деятельности, навыки сотрудничества со взрослыми</w:t>
            </w:r>
          </w:p>
          <w:p w:rsidR="00B43E34" w:rsidRPr="005D36CC" w:rsidRDefault="00B43E34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 сверстниками в разных ситуациях, отзывчивы </w:t>
            </w:r>
          </w:p>
          <w:p w:rsidR="00B43E34" w:rsidRPr="005D36CC" w:rsidRDefault="00B43E34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к красоте деревянного зодчества Руси</w:t>
            </w:r>
          </w:p>
        </w:tc>
        <w:tc>
          <w:tcPr>
            <w:tcW w:w="4002" w:type="dxa"/>
          </w:tcPr>
          <w:p w:rsidR="00B43E34" w:rsidRPr="005D36CC" w:rsidRDefault="00B43E34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Рисунок сказочного терема. Изображение расписного интерьера теремной палаты – подготовка фона для следующего задания. </w:t>
            </w:r>
          </w:p>
          <w:p w:rsidR="00B43E34" w:rsidRPr="005D36CC" w:rsidRDefault="00B43E34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листы бумаги для панно (бумага тонированная или цветная), гуашь,</w:t>
            </w:r>
          </w:p>
          <w:p w:rsidR="00B43E34" w:rsidRPr="005D36CC" w:rsidRDefault="00B43E34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кисти</w:t>
            </w:r>
          </w:p>
        </w:tc>
      </w:tr>
      <w:tr w:rsidR="00B43E34" w:rsidRPr="005D36CC" w:rsidTr="00936823">
        <w:trPr>
          <w:trHeight w:val="1290"/>
        </w:trPr>
        <w:tc>
          <w:tcPr>
            <w:tcW w:w="1667" w:type="dxa"/>
          </w:tcPr>
          <w:p w:rsidR="00B43E34" w:rsidRPr="005D36CC" w:rsidRDefault="00671461" w:rsidP="00234E60">
            <w:pPr>
              <w:jc w:val="center"/>
            </w:pPr>
            <w:r>
              <w:t>15</w:t>
            </w:r>
            <w:r w:rsidR="00BF0DF6">
              <w:t>.12</w:t>
            </w:r>
          </w:p>
        </w:tc>
        <w:tc>
          <w:tcPr>
            <w:tcW w:w="2699" w:type="dxa"/>
          </w:tcPr>
          <w:p w:rsidR="00B43E34" w:rsidRPr="005D36CC" w:rsidRDefault="00B43E34" w:rsidP="00234E60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5D36CC">
              <w:rPr>
                <w:color w:val="000000"/>
                <w:sz w:val="20"/>
                <w:szCs w:val="20"/>
                <w:lang w:val="ru-RU"/>
              </w:rPr>
              <w:t>15.праздничный пир в теремных палатах.</w:t>
            </w:r>
          </w:p>
        </w:tc>
        <w:tc>
          <w:tcPr>
            <w:tcW w:w="3543" w:type="dxa"/>
          </w:tcPr>
          <w:p w:rsidR="00B43E34" w:rsidRPr="005D36CC" w:rsidRDefault="00B43E34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Узнают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об особенности украшения интерьера</w:t>
            </w:r>
          </w:p>
          <w:p w:rsidR="00B43E34" w:rsidRPr="005D36CC" w:rsidRDefault="00B43E34" w:rsidP="00DF397B">
            <w:pPr>
              <w:pStyle w:val="ParagraphStyle"/>
              <w:spacing w:line="264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княжеских палат.</w:t>
            </w: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Научатся: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роль постройки, изображения, украшения при создании образа древнерусского города; создавать изображения на тему праздничного пира в теремных палатах, многофигурные композиции в коллективных панно; сотрудничать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в процессе создания общей композиции</w:t>
            </w:r>
          </w:p>
        </w:tc>
        <w:tc>
          <w:tcPr>
            <w:tcW w:w="3400" w:type="dxa"/>
          </w:tcPr>
          <w:p w:rsidR="00B43E34" w:rsidRPr="005D36CC" w:rsidRDefault="00B43E34" w:rsidP="00B43E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  красоте деревянного зодчества Руси, значении старинной архитектуры для современного человека;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«асимметрия», «декор»,  «композиция»; продолжают знакомиться с русским деревянным зодчеством.</w:t>
            </w:r>
          </w:p>
          <w:p w:rsidR="00B43E34" w:rsidRPr="005D36CC" w:rsidRDefault="00B43E34" w:rsidP="00B43E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B43E34" w:rsidRPr="005D36CC" w:rsidRDefault="00B43E34" w:rsidP="00B43E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</w:p>
          <w:p w:rsidR="00B43E34" w:rsidRPr="005D36CC" w:rsidRDefault="00B43E34" w:rsidP="00B43E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деревянного зодчества Руси</w:t>
            </w:r>
          </w:p>
        </w:tc>
        <w:tc>
          <w:tcPr>
            <w:tcW w:w="4002" w:type="dxa"/>
          </w:tcPr>
          <w:p w:rsidR="00B43E34" w:rsidRPr="005D36CC" w:rsidRDefault="00B43E34" w:rsidP="00B43E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коллективного панно «Пир в теремных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палатах», изображение участников пира (бояре, боярыни, музыканты, царские стрельцы, прислужники).</w:t>
            </w:r>
          </w:p>
          <w:p w:rsidR="00B43E34" w:rsidRPr="005D36CC" w:rsidRDefault="00B43E34" w:rsidP="00B43E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гуашь, кисти, бумага, ножницы, клей</w:t>
            </w:r>
          </w:p>
        </w:tc>
      </w:tr>
      <w:tr w:rsidR="00B43E34" w:rsidRPr="005D36CC" w:rsidTr="00423810">
        <w:trPr>
          <w:trHeight w:val="701"/>
        </w:trPr>
        <w:tc>
          <w:tcPr>
            <w:tcW w:w="15311" w:type="dxa"/>
            <w:gridSpan w:val="5"/>
          </w:tcPr>
          <w:p w:rsidR="00B43E34" w:rsidRPr="005D36CC" w:rsidRDefault="00B43E34" w:rsidP="00B43E3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Каждый народ – художник</w:t>
            </w:r>
            <w:r w:rsidR="0067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-11ч</w:t>
            </w:r>
          </w:p>
          <w:p w:rsidR="00B43E34" w:rsidRPr="005D36CC" w:rsidRDefault="00B43E34" w:rsidP="00B43E34">
            <w:pPr>
              <w:jc w:val="center"/>
              <w:rPr>
                <w:b/>
              </w:rPr>
            </w:pPr>
            <w:r w:rsidRPr="005D36CC">
              <w:t>Представление о богатстве и многообразии художественных культур мира. Отношения человека и природы и их выражение в духовной ценности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 Выражение в предметном мире, костюме, укладе жизни представлений о красоте и устройстве мира. Художественная культура –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      </w:r>
          </w:p>
        </w:tc>
      </w:tr>
      <w:tr w:rsidR="007F5195" w:rsidRPr="005D36CC" w:rsidTr="00936823">
        <w:trPr>
          <w:trHeight w:val="1290"/>
        </w:trPr>
        <w:tc>
          <w:tcPr>
            <w:tcW w:w="1667" w:type="dxa"/>
          </w:tcPr>
          <w:p w:rsidR="007F5195" w:rsidRPr="005D36CC" w:rsidRDefault="00BF0DF6" w:rsidP="00671461">
            <w:pPr>
              <w:jc w:val="center"/>
            </w:pPr>
            <w:r>
              <w:t>2</w:t>
            </w:r>
            <w:r w:rsidR="00671461">
              <w:t>2</w:t>
            </w:r>
            <w:r>
              <w:t>.12</w:t>
            </w:r>
          </w:p>
        </w:tc>
        <w:tc>
          <w:tcPr>
            <w:tcW w:w="2699" w:type="dxa"/>
          </w:tcPr>
          <w:p w:rsidR="007F5195" w:rsidRPr="005D36CC" w:rsidRDefault="007F5195" w:rsidP="007F5195">
            <w:r w:rsidRPr="005D36CC">
              <w:t xml:space="preserve">16. Страна восходящего солнца. Праздник цветения сакуры. </w:t>
            </w:r>
            <w:r w:rsidRPr="005D36CC">
              <w:rPr>
                <w:i/>
                <w:iCs/>
              </w:rPr>
              <w:t xml:space="preserve">(урок постановки  </w:t>
            </w:r>
            <w:r w:rsidRPr="005D36CC">
              <w:rPr>
                <w:i/>
                <w:iCs/>
              </w:rPr>
              <w:br/>
              <w:t>и решения учебной задачи</w:t>
            </w:r>
          </w:p>
        </w:tc>
        <w:tc>
          <w:tcPr>
            <w:tcW w:w="3543" w:type="dxa"/>
          </w:tcPr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об особенностях изображения, украшения и постройки в искусстве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архитектуре  Японии.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эстетический характер традиционного для Японии пони-мания красоты природы; сопоставлять традиционные представления о красоте русских женщин и японок </w:t>
            </w:r>
          </w:p>
        </w:tc>
        <w:tc>
          <w:tcPr>
            <w:tcW w:w="3400" w:type="dxa"/>
          </w:tcPr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 культуре Японии; имеют представление об образе традиционных японских построек и конструкции здания храма (пагоды);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«жанр пейзажа», «композиция»; знакомятся с творчеством выдающихся  японских художников-пейзажистов.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Метапредметные: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рабочей тетрадью.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цвета в природе и искусстве древней Японии</w:t>
            </w:r>
          </w:p>
        </w:tc>
        <w:tc>
          <w:tcPr>
            <w:tcW w:w="4002" w:type="dxa"/>
          </w:tcPr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Изготовление модели цветущего дерева – сакуры.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цветная бумага, ткань, клей, пенопласт, кисти, белая бумага, ножницы, гуашь, пластилин, подставки для «деревьев»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195" w:rsidRPr="005D36CC" w:rsidTr="00936823">
        <w:trPr>
          <w:trHeight w:val="1290"/>
        </w:trPr>
        <w:tc>
          <w:tcPr>
            <w:tcW w:w="1667" w:type="dxa"/>
          </w:tcPr>
          <w:p w:rsidR="007F5195" w:rsidRPr="005D36CC" w:rsidRDefault="00671461" w:rsidP="00234E60">
            <w:pPr>
              <w:jc w:val="center"/>
            </w:pPr>
            <w:r>
              <w:t>29.12</w:t>
            </w:r>
          </w:p>
        </w:tc>
        <w:tc>
          <w:tcPr>
            <w:tcW w:w="2699" w:type="dxa"/>
          </w:tcPr>
          <w:p w:rsidR="007F5195" w:rsidRPr="005D36CC" w:rsidRDefault="007F5195" w:rsidP="007F5195">
            <w:r w:rsidRPr="005D36CC">
              <w:t>17. Искусство оригами</w:t>
            </w:r>
          </w:p>
        </w:tc>
        <w:tc>
          <w:tcPr>
            <w:tcW w:w="3543" w:type="dxa"/>
          </w:tcPr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Узнают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новые эстетические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 поэтической красоте мира.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приобретать новые умения в работе с выразительными возможностями художественных материалов; использовать технологию изготовления бумажного журавлика</w:t>
            </w:r>
          </w:p>
        </w:tc>
        <w:tc>
          <w:tcPr>
            <w:tcW w:w="3400" w:type="dxa"/>
          </w:tcPr>
          <w:p w:rsidR="007F5195" w:rsidRPr="005D36CC" w:rsidRDefault="007F5195" w:rsidP="007F51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 культуре Японии;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«образ», «композиция»; знакомятся с творчеством выдающихся  японских художников.</w:t>
            </w:r>
          </w:p>
          <w:p w:rsidR="007F5195" w:rsidRPr="005D36CC" w:rsidRDefault="007F5195" w:rsidP="007F51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Метапредметные: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рабочей тетрадью.</w:t>
            </w:r>
          </w:p>
          <w:p w:rsidR="007F5195" w:rsidRPr="005D36CC" w:rsidRDefault="007F5195" w:rsidP="007F51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искусства древней Японии</w:t>
            </w:r>
          </w:p>
        </w:tc>
        <w:tc>
          <w:tcPr>
            <w:tcW w:w="4002" w:type="dxa"/>
          </w:tcPr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Изготовление бумажного журавлика.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(Во время практической работы звучит японская музыка.</w:t>
            </w:r>
          </w:p>
        </w:tc>
      </w:tr>
      <w:tr w:rsidR="007F5195" w:rsidRPr="005D36CC" w:rsidTr="00936823">
        <w:trPr>
          <w:trHeight w:val="1290"/>
        </w:trPr>
        <w:tc>
          <w:tcPr>
            <w:tcW w:w="1667" w:type="dxa"/>
          </w:tcPr>
          <w:p w:rsidR="007F5195" w:rsidRPr="005D36CC" w:rsidRDefault="00671461" w:rsidP="00234E60">
            <w:pPr>
              <w:jc w:val="center"/>
            </w:pPr>
            <w:r>
              <w:t>19</w:t>
            </w:r>
            <w:r w:rsidR="00BF0DF6">
              <w:t>.01</w:t>
            </w:r>
          </w:p>
        </w:tc>
        <w:tc>
          <w:tcPr>
            <w:tcW w:w="2699" w:type="dxa"/>
          </w:tcPr>
          <w:p w:rsidR="007F5195" w:rsidRPr="005D36CC" w:rsidRDefault="007F5195" w:rsidP="007F51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sz w:val="20"/>
                <w:szCs w:val="20"/>
              </w:rPr>
              <w:t>18.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Страна восходящего солнца. Образ человека, характер одежды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японской культуре </w:t>
            </w:r>
          </w:p>
          <w:p w:rsidR="007F5195" w:rsidRPr="005D36CC" w:rsidRDefault="007F5195" w:rsidP="007F5195">
            <w:pPr>
              <w:pStyle w:val="ParagraphStyle"/>
              <w:spacing w:line="264" w:lineRule="auto"/>
              <w:ind w:right="-10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(урок по-</w:t>
            </w:r>
          </w:p>
          <w:p w:rsidR="007F5195" w:rsidRPr="005D36CC" w:rsidRDefault="007F5195" w:rsidP="007F5195">
            <w:r w:rsidRPr="005D36CC">
              <w:rPr>
                <w:i/>
                <w:iCs/>
              </w:rPr>
              <w:t xml:space="preserve">становки и решения учебной задачи)  </w:t>
            </w:r>
          </w:p>
        </w:tc>
        <w:tc>
          <w:tcPr>
            <w:tcW w:w="3543" w:type="dxa"/>
          </w:tcPr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определения понятий «образ», «ком-позиция», произведения выдающихся японских художников.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художественные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инструменты для выполнения творческой работы </w:t>
            </w:r>
          </w:p>
        </w:tc>
        <w:tc>
          <w:tcPr>
            <w:tcW w:w="3400" w:type="dxa"/>
          </w:tcPr>
          <w:p w:rsidR="007F5195" w:rsidRPr="005D36CC" w:rsidRDefault="007F5195" w:rsidP="00DF397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 культуре Японии;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«образ», «композиция»; знакомятся с творчеством выдающихся  японских художников.</w:t>
            </w:r>
          </w:p>
          <w:p w:rsidR="007F5195" w:rsidRPr="005D36CC" w:rsidRDefault="007F5195" w:rsidP="00DF397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рабочей тетрадью.</w:t>
            </w:r>
          </w:p>
          <w:p w:rsidR="007F5195" w:rsidRPr="005D36CC" w:rsidRDefault="007F5195" w:rsidP="00DF397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странах.ситуациях,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женского образа в  искусстве древней Японии</w:t>
            </w:r>
          </w:p>
        </w:tc>
        <w:tc>
          <w:tcPr>
            <w:tcW w:w="4002" w:type="dxa"/>
          </w:tcPr>
          <w:p w:rsidR="007F5195" w:rsidRPr="005D36CC" w:rsidRDefault="007F5195" w:rsidP="00DF397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женского образа – японки. Рисование образа японки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национальной одежде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(кимоно)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передачей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характерных</w:t>
            </w:r>
          </w:p>
          <w:p w:rsidR="007F5195" w:rsidRPr="005D36CC" w:rsidRDefault="007F5195" w:rsidP="00DF397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черт лица, прически, движения, фигуры.</w:t>
            </w:r>
          </w:p>
          <w:p w:rsidR="007F5195" w:rsidRPr="005D36CC" w:rsidRDefault="007F5195" w:rsidP="00DF39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(Во время практической работы учащихся звучит японская музыка.</w:t>
            </w:r>
          </w:p>
        </w:tc>
      </w:tr>
      <w:tr w:rsidR="007F5195" w:rsidRPr="005D36CC" w:rsidTr="00936823">
        <w:trPr>
          <w:trHeight w:val="1290"/>
        </w:trPr>
        <w:tc>
          <w:tcPr>
            <w:tcW w:w="1667" w:type="dxa"/>
          </w:tcPr>
          <w:p w:rsidR="007F5195" w:rsidRPr="005D36CC" w:rsidRDefault="00BF0DF6" w:rsidP="00671461">
            <w:pPr>
              <w:jc w:val="center"/>
            </w:pPr>
            <w:r>
              <w:t>2</w:t>
            </w:r>
            <w:r w:rsidR="00671461">
              <w:t>6</w:t>
            </w:r>
            <w:r>
              <w:t>.01</w:t>
            </w:r>
          </w:p>
        </w:tc>
        <w:tc>
          <w:tcPr>
            <w:tcW w:w="2699" w:type="dxa"/>
          </w:tcPr>
          <w:p w:rsidR="007F5195" w:rsidRPr="005D36CC" w:rsidRDefault="007F5195" w:rsidP="007F519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19.Народы гор и степей </w:t>
            </w: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(урок постановки </w:t>
            </w:r>
          </w:p>
          <w:p w:rsidR="007F5195" w:rsidRPr="005D36CC" w:rsidRDefault="007F5195" w:rsidP="007F5195">
            <w:pPr>
              <w:jc w:val="center"/>
            </w:pPr>
            <w:r w:rsidRPr="005D36CC">
              <w:rPr>
                <w:i/>
                <w:iCs/>
              </w:rPr>
              <w:t>и решения учебной задачи</w:t>
            </w:r>
          </w:p>
        </w:tc>
        <w:tc>
          <w:tcPr>
            <w:tcW w:w="3543" w:type="dxa"/>
          </w:tcPr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художественные традиции в культуре народов степей. 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понимать и объяснять разнообразие и красоту природы различных регионов нашей страны; передавать красоту пустых пространств и величия горного пейзажа; самостоятельно создавать творческую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работу: изображать сцены жизни людей в степи и в горах</w:t>
            </w:r>
          </w:p>
        </w:tc>
        <w:tc>
          <w:tcPr>
            <w:tcW w:w="3400" w:type="dxa"/>
          </w:tcPr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 жанре «пейзаж»;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«жанр пейзажа», «колорит»,  «композиция», «иглу», «чум»,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«аул»; знакомятся с творчеством выдающихся художников-пейзажистов.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природы в произведениях русской живописи</w:t>
            </w:r>
          </w:p>
        </w:tc>
        <w:tc>
          <w:tcPr>
            <w:tcW w:w="4002" w:type="dxa"/>
          </w:tcPr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горного или северного пейзажа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народного жилища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(аула, чума, иглу).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Передача особой красоты пейзажа художественными материалами (гуашь)</w:t>
            </w:r>
          </w:p>
        </w:tc>
      </w:tr>
      <w:tr w:rsidR="007F5195" w:rsidRPr="005D36CC" w:rsidTr="00936823">
        <w:trPr>
          <w:trHeight w:val="1290"/>
        </w:trPr>
        <w:tc>
          <w:tcPr>
            <w:tcW w:w="1667" w:type="dxa"/>
          </w:tcPr>
          <w:p w:rsidR="007F5195" w:rsidRPr="005D36CC" w:rsidRDefault="00BF0DF6" w:rsidP="00671461">
            <w:pPr>
              <w:jc w:val="center"/>
            </w:pPr>
            <w:r>
              <w:t>0</w:t>
            </w:r>
            <w:r w:rsidR="00671461">
              <w:t>2</w:t>
            </w:r>
            <w:r>
              <w:t>.02</w:t>
            </w:r>
          </w:p>
        </w:tc>
        <w:tc>
          <w:tcPr>
            <w:tcW w:w="2699" w:type="dxa"/>
          </w:tcPr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20.Народы гор и степей. Юрта как произведение архитектуры 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(урок постановки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 решения учебной задачи)  </w:t>
            </w:r>
          </w:p>
        </w:tc>
        <w:tc>
          <w:tcPr>
            <w:tcW w:w="3543" w:type="dxa"/>
          </w:tcPr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художественные традиции в культуре народов степей. 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понимать и объяснять красоту природы нашей страны; самостоятельно создавать творческую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работу: изображать сцены жизни людей в степи и в горах</w:t>
            </w:r>
          </w:p>
        </w:tc>
        <w:tc>
          <w:tcPr>
            <w:tcW w:w="3400" w:type="dxa"/>
          </w:tcPr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 жанре «пейзаж»;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 суть понятий «жанр пейзажа», «колорит»,  «композиция»; знакомятся с творчеством выдающихся художников-пейзажистов.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общение; умеют выбирать средства для реализации художественного замысла.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природы в произведениях русской живописи</w:t>
            </w:r>
          </w:p>
        </w:tc>
        <w:tc>
          <w:tcPr>
            <w:tcW w:w="4002" w:type="dxa"/>
          </w:tcPr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степного пейзажа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народного восточного жилища – юрты. 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особой красоты пейзажа художественными материалами (гуашь).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Составление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композиции из работ обучающихся </w:t>
            </w:r>
          </w:p>
        </w:tc>
      </w:tr>
      <w:tr w:rsidR="007F5195" w:rsidRPr="005D36CC" w:rsidTr="00936823">
        <w:trPr>
          <w:trHeight w:val="1290"/>
        </w:trPr>
        <w:tc>
          <w:tcPr>
            <w:tcW w:w="1667" w:type="dxa"/>
          </w:tcPr>
          <w:p w:rsidR="007F5195" w:rsidRPr="005D36CC" w:rsidRDefault="00671461" w:rsidP="00234E60">
            <w:pPr>
              <w:jc w:val="center"/>
            </w:pPr>
            <w:r>
              <w:t>09</w:t>
            </w:r>
            <w:r w:rsidR="00BF0DF6">
              <w:t>.02</w:t>
            </w:r>
          </w:p>
        </w:tc>
        <w:tc>
          <w:tcPr>
            <w:tcW w:w="2699" w:type="dxa"/>
          </w:tcPr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21.Города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пустыне 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(урок постановки  </w:t>
            </w: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решения учебной задачи)  </w:t>
            </w:r>
          </w:p>
        </w:tc>
        <w:tc>
          <w:tcPr>
            <w:tcW w:w="3543" w:type="dxa"/>
          </w:tcPr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об особенностях культуры и архитектуры Средней Азии.</w:t>
            </w: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особенности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художественной культуры Сред- ней Азии; объяснять связь архитектурных построек с особенностями природы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природных материалов; создавать образ древнего среднеазиатского города</w:t>
            </w:r>
          </w:p>
        </w:tc>
        <w:tc>
          <w:tcPr>
            <w:tcW w:w="3400" w:type="dxa"/>
          </w:tcPr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красоте города в пустыне Самарканда; получают возможность продолжить учиться: работать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с учебником, рабочей тетрадью, организовывать рабочее место, использовать художественные материалы и инструменты для работы; усваивают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суть понятий «асимметрия», «деко</w:t>
            </w:r>
            <w:r w:rsidRPr="005D36C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р», «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композиция»;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знакомятся с архитектурой Востока, ее декором.</w:t>
            </w:r>
          </w:p>
          <w:p w:rsidR="007F5195" w:rsidRPr="005D36CC" w:rsidRDefault="007F5195" w:rsidP="007F51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учебную задачу урока; отвечают на вопросы; обобщают собствен- 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7F5195" w:rsidRPr="005D36CC" w:rsidRDefault="007F5195" w:rsidP="007F51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архитектуры Средней Азии</w:t>
            </w:r>
          </w:p>
        </w:tc>
        <w:tc>
          <w:tcPr>
            <w:tcW w:w="4002" w:type="dxa"/>
          </w:tcPr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образа древнего среднеазиатского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города.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из цветной бумаги. 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Материалы: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цветная бумага, ножницы, клей.</w:t>
            </w:r>
          </w:p>
        </w:tc>
      </w:tr>
      <w:tr w:rsidR="007F5195" w:rsidRPr="005D36CC" w:rsidTr="00936823">
        <w:trPr>
          <w:trHeight w:val="1290"/>
        </w:trPr>
        <w:tc>
          <w:tcPr>
            <w:tcW w:w="1667" w:type="dxa"/>
          </w:tcPr>
          <w:p w:rsidR="007F5195" w:rsidRPr="005D36CC" w:rsidRDefault="00671461" w:rsidP="00234E60">
            <w:pPr>
              <w:jc w:val="center"/>
            </w:pPr>
            <w:r>
              <w:t>16</w:t>
            </w:r>
            <w:r w:rsidR="00BF0DF6">
              <w:t>.02</w:t>
            </w:r>
          </w:p>
        </w:tc>
        <w:tc>
          <w:tcPr>
            <w:tcW w:w="2699" w:type="dxa"/>
          </w:tcPr>
          <w:p w:rsidR="007F5195" w:rsidRPr="005D36CC" w:rsidRDefault="007F5195" w:rsidP="00234E60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5D36CC">
              <w:rPr>
                <w:sz w:val="20"/>
                <w:szCs w:val="20"/>
                <w:lang w:val="ru-RU"/>
              </w:rPr>
              <w:t xml:space="preserve">22. </w:t>
            </w:r>
            <w:r w:rsidRPr="005D36CC">
              <w:rPr>
                <w:sz w:val="20"/>
                <w:szCs w:val="20"/>
              </w:rPr>
              <w:t xml:space="preserve">Древняя Эллада </w:t>
            </w:r>
            <w:r w:rsidRPr="005D36CC">
              <w:rPr>
                <w:i/>
                <w:iCs/>
                <w:sz w:val="20"/>
                <w:szCs w:val="20"/>
              </w:rPr>
              <w:t xml:space="preserve">(урок постановки  </w:t>
            </w:r>
            <w:r w:rsidRPr="005D36CC">
              <w:rPr>
                <w:i/>
                <w:iCs/>
                <w:sz w:val="20"/>
                <w:szCs w:val="20"/>
              </w:rPr>
              <w:br/>
              <w:t xml:space="preserve">и решения учебной задачи)  </w:t>
            </w:r>
          </w:p>
        </w:tc>
        <w:tc>
          <w:tcPr>
            <w:tcW w:w="3543" w:type="dxa"/>
          </w:tcPr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о значении искусства Древней Греции для всего мира.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эстетически воспринимать произведения искусства Древней Греции; выражать свое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отношение к ним;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отличительные черты и конструктивные элементы древнегреческого храма; самостоятельно выделять этапы работы; опреде-</w:t>
            </w:r>
          </w:p>
        </w:tc>
        <w:tc>
          <w:tcPr>
            <w:tcW w:w="3400" w:type="dxa"/>
          </w:tcPr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 архитектуре Древней Греции, роли пропорций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в образе построек,  соотношении основных пропорций фигуры человека; получают возможность продолжить учиться: работать с учебником, рабочей тетрадью, организовывать рабочее место; использовать художественные материалы и инструменты для работы; усваивают суть понятий «ордер», «архитектура»,  «композиция»; знакомятся с выдающимися архитектурными сооружениями Древней Греции.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рабочей тетрадью; умеют выбирать средства для реализации художественного замысла.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имеют мотивацию к учебной деятельности, навыки сотрудничества со взрослыми</w:t>
            </w:r>
          </w:p>
        </w:tc>
        <w:tc>
          <w:tcPr>
            <w:tcW w:w="4002" w:type="dxa"/>
          </w:tcPr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на с. 123–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124. Изображение древнегреческого храма на фоне пейзажа. </w:t>
            </w:r>
          </w:p>
          <w:p w:rsidR="007F5195" w:rsidRPr="005D36CC" w:rsidRDefault="007F5195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бумага, ножницы, клей, гуашь, кисти</w:t>
            </w:r>
          </w:p>
        </w:tc>
      </w:tr>
      <w:tr w:rsidR="004E3140" w:rsidRPr="005D36CC" w:rsidTr="00936823">
        <w:trPr>
          <w:trHeight w:val="1290"/>
        </w:trPr>
        <w:tc>
          <w:tcPr>
            <w:tcW w:w="1667" w:type="dxa"/>
          </w:tcPr>
          <w:p w:rsidR="004E3140" w:rsidRPr="005D36CC" w:rsidRDefault="00671461" w:rsidP="00234E60">
            <w:pPr>
              <w:jc w:val="center"/>
            </w:pPr>
            <w:r>
              <w:t>01.03</w:t>
            </w:r>
          </w:p>
        </w:tc>
        <w:tc>
          <w:tcPr>
            <w:tcW w:w="2699" w:type="dxa"/>
          </w:tcPr>
          <w:p w:rsidR="004E3140" w:rsidRPr="005D36CC" w:rsidRDefault="004E3140" w:rsidP="004E31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23. Олимпийские игры </w:t>
            </w:r>
          </w:p>
          <w:p w:rsidR="004E3140" w:rsidRPr="005D36CC" w:rsidRDefault="004E3140" w:rsidP="004E3140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5D36CC">
              <w:rPr>
                <w:i/>
                <w:iCs/>
                <w:sz w:val="20"/>
                <w:szCs w:val="20"/>
              </w:rPr>
              <w:t xml:space="preserve">(урок постановки </w:t>
            </w:r>
            <w:r w:rsidRPr="005D36CC">
              <w:rPr>
                <w:i/>
                <w:iCs/>
                <w:sz w:val="20"/>
                <w:szCs w:val="20"/>
              </w:rPr>
              <w:br/>
              <w:t>и решения учебной задачи</w:t>
            </w:r>
          </w:p>
        </w:tc>
        <w:tc>
          <w:tcPr>
            <w:tcW w:w="3543" w:type="dxa"/>
          </w:tcPr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историю возникновения Олимпийских игр.</w:t>
            </w:r>
          </w:p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отличать древнегреческие скульптурные и архитектурные произведения; передавать красоту движения спортсменов, атмосферу Древнегреческих олимпийских</w:t>
            </w:r>
          </w:p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</w:p>
        </w:tc>
        <w:tc>
          <w:tcPr>
            <w:tcW w:w="3400" w:type="dxa"/>
          </w:tcPr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об архитектуре;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«скульптура», «пропорции», «рельеф»,  «композиция»; знакомятся с выдающимися художественными произведениями Древней Греции.</w:t>
            </w:r>
          </w:p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скульптуры и вазописи Греции</w:t>
            </w:r>
          </w:p>
        </w:tc>
        <w:tc>
          <w:tcPr>
            <w:tcW w:w="4002" w:type="dxa"/>
          </w:tcPr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Выполнение коллектив-</w:t>
            </w:r>
          </w:p>
          <w:p w:rsidR="004E3140" w:rsidRPr="005D36CC" w:rsidRDefault="004E3140" w:rsidP="00DF397B">
            <w:pPr>
              <w:pStyle w:val="ParagraphStyle"/>
              <w:spacing w:line="264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ной работы –</w:t>
            </w:r>
          </w:p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панно «Олимпийские игры». Составление плана работы над панно «Олимпийские игры».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Рисование красками, выполнение коллажа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из рисунков.</w:t>
            </w:r>
          </w:p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гуашь, бумага, кисти, ножницы, клей</w:t>
            </w:r>
          </w:p>
        </w:tc>
      </w:tr>
      <w:tr w:rsidR="004E3140" w:rsidRPr="005D36CC" w:rsidTr="00936823">
        <w:trPr>
          <w:trHeight w:val="1290"/>
        </w:trPr>
        <w:tc>
          <w:tcPr>
            <w:tcW w:w="1667" w:type="dxa"/>
          </w:tcPr>
          <w:p w:rsidR="004E3140" w:rsidRPr="005D36CC" w:rsidRDefault="00671461" w:rsidP="00234E60">
            <w:pPr>
              <w:jc w:val="center"/>
            </w:pPr>
            <w:r>
              <w:t>1</w:t>
            </w:r>
            <w:r w:rsidR="00BF0DF6">
              <w:t>5.03</w:t>
            </w:r>
          </w:p>
        </w:tc>
        <w:tc>
          <w:tcPr>
            <w:tcW w:w="2699" w:type="dxa"/>
          </w:tcPr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24. Средневековый город</w:t>
            </w:r>
          </w:p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(урок постановки </w:t>
            </w: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решения учебной задачи)</w:t>
            </w:r>
          </w:p>
        </w:tc>
        <w:tc>
          <w:tcPr>
            <w:tcW w:w="3543" w:type="dxa"/>
          </w:tcPr>
          <w:p w:rsidR="004E3140" w:rsidRPr="005D36CC" w:rsidRDefault="004E3140" w:rsidP="00DF39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образ готических городов средневековой Европы.</w:t>
            </w:r>
          </w:p>
          <w:p w:rsidR="004E3140" w:rsidRPr="005D36CC" w:rsidRDefault="004E3140" w:rsidP="00DF397B">
            <w:pPr>
              <w:pStyle w:val="ParagraphStyle"/>
              <w:spacing w:line="252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видеть и объяснять</w:t>
            </w:r>
          </w:p>
          <w:p w:rsidR="004E3140" w:rsidRPr="005D36CC" w:rsidRDefault="004E3140" w:rsidP="00DF39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единство форм костюма и архитектуры, общее в их конструкции и украшениях; передавать образ человека средневековой Европы в костюме; использовать и развивать навыки конструирования из бумаги (фасад храма)</w:t>
            </w:r>
          </w:p>
        </w:tc>
        <w:tc>
          <w:tcPr>
            <w:tcW w:w="3400" w:type="dxa"/>
          </w:tcPr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культуре средневековой Европы;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инструменты для работы; усваивают суть понятий «витраж», «готика», «окно-роза», «портал»; знакомятся с творчеством выдающихся европейских художников.</w:t>
            </w:r>
          </w:p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Метапредметные: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тетрадью.</w:t>
            </w:r>
          </w:p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культуры Средневековья</w:t>
            </w:r>
          </w:p>
        </w:tc>
        <w:tc>
          <w:tcPr>
            <w:tcW w:w="4002" w:type="dxa"/>
          </w:tcPr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Создание коллективного панно «Площадь средневекового города» в технике аппликации.</w:t>
            </w:r>
          </w:p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цветная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тонированная бумага, гуашь (или пастель), кисти ножницы, клей</w:t>
            </w:r>
          </w:p>
        </w:tc>
      </w:tr>
      <w:tr w:rsidR="004E3140" w:rsidRPr="005D36CC" w:rsidTr="00936823">
        <w:trPr>
          <w:trHeight w:val="1290"/>
        </w:trPr>
        <w:tc>
          <w:tcPr>
            <w:tcW w:w="1667" w:type="dxa"/>
          </w:tcPr>
          <w:p w:rsidR="004E3140" w:rsidRPr="005D36CC" w:rsidRDefault="00671461" w:rsidP="00234E60">
            <w:pPr>
              <w:jc w:val="center"/>
            </w:pPr>
            <w:r>
              <w:t>05.04</w:t>
            </w:r>
          </w:p>
        </w:tc>
        <w:tc>
          <w:tcPr>
            <w:tcW w:w="2699" w:type="dxa"/>
          </w:tcPr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25.Образ готического храма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средневековом городе </w:t>
            </w: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(урок постановки </w:t>
            </w:r>
          </w:p>
        </w:tc>
        <w:tc>
          <w:tcPr>
            <w:tcW w:w="3543" w:type="dxa"/>
          </w:tcPr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основные памятники архитектуры средневековой Европы.</w:t>
            </w:r>
          </w:p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понимать значимость</w:t>
            </w:r>
          </w:p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исторического прошлого Запад- ной Европы для современного человека</w:t>
            </w:r>
          </w:p>
        </w:tc>
        <w:tc>
          <w:tcPr>
            <w:tcW w:w="3400" w:type="dxa"/>
          </w:tcPr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культуре средневековой Европы;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инструменты для работы; усваивают суть понятий «витраж», «готика», «окно-роза», «портал»; знакомятся с творчеством выдающихся европейских художников.</w:t>
            </w:r>
          </w:p>
          <w:p w:rsidR="004E3140" w:rsidRPr="005D36CC" w:rsidRDefault="004E3140" w:rsidP="004E31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Метапредметные: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рабочей тетрадью.</w:t>
            </w:r>
          </w:p>
          <w:p w:rsidR="004E3140" w:rsidRPr="005D36CC" w:rsidRDefault="004E3140" w:rsidP="004E31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</w:p>
          <w:p w:rsidR="004E3140" w:rsidRPr="005D36CC" w:rsidRDefault="004E3140" w:rsidP="004E31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культуры Средневековья</w:t>
            </w:r>
          </w:p>
        </w:tc>
        <w:tc>
          <w:tcPr>
            <w:tcW w:w="4002" w:type="dxa"/>
          </w:tcPr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Изображение готического собора.</w:t>
            </w:r>
          </w:p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графические материалы, акварель, бумага, кисти</w:t>
            </w:r>
          </w:p>
        </w:tc>
      </w:tr>
      <w:tr w:rsidR="004E3140" w:rsidRPr="005D36CC" w:rsidTr="00936823">
        <w:trPr>
          <w:trHeight w:val="1290"/>
        </w:trPr>
        <w:tc>
          <w:tcPr>
            <w:tcW w:w="1667" w:type="dxa"/>
          </w:tcPr>
          <w:p w:rsidR="004E3140" w:rsidRPr="005D36CC" w:rsidRDefault="00671461" w:rsidP="00234E60">
            <w:pPr>
              <w:jc w:val="center"/>
            </w:pPr>
            <w:r>
              <w:t>12.04</w:t>
            </w:r>
          </w:p>
        </w:tc>
        <w:tc>
          <w:tcPr>
            <w:tcW w:w="2699" w:type="dxa"/>
          </w:tcPr>
          <w:p w:rsidR="004E3140" w:rsidRPr="005D36CC" w:rsidRDefault="004E3140" w:rsidP="004E3140">
            <w:pPr>
              <w:pStyle w:val="ParagraphStyle"/>
              <w:spacing w:line="264" w:lineRule="auto"/>
              <w:ind w:right="-10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26.Многообразие художественных культур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мире. Обобщение </w:t>
            </w: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(урок поста-</w:t>
            </w:r>
          </w:p>
          <w:p w:rsidR="004E3140" w:rsidRPr="005D36CC" w:rsidRDefault="004E3140" w:rsidP="004E3140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5D36CC">
              <w:rPr>
                <w:i/>
                <w:iCs/>
                <w:sz w:val="20"/>
                <w:szCs w:val="20"/>
              </w:rPr>
              <w:t xml:space="preserve">новки </w:t>
            </w:r>
            <w:r w:rsidRPr="005D36CC">
              <w:rPr>
                <w:i/>
                <w:iCs/>
                <w:sz w:val="20"/>
                <w:szCs w:val="20"/>
              </w:rPr>
              <w:br/>
              <w:t>и решения учебной задачи)</w:t>
            </w:r>
          </w:p>
        </w:tc>
        <w:tc>
          <w:tcPr>
            <w:tcW w:w="3543" w:type="dxa"/>
          </w:tcPr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цельность каждой культуры, естественную взаимосвязь ее проявлений; понимать  различия работы трех Мастеров в разных культурах; объяснять,  почему постройки, одежды, украшения такие разные;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составлять рекламный буклет; рассуждать о богатстве и многообразии художественных культур народов мира; анализировать свою работу и работу одноклассников</w:t>
            </w:r>
          </w:p>
        </w:tc>
        <w:tc>
          <w:tcPr>
            <w:tcW w:w="3400" w:type="dxa"/>
          </w:tcPr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культурах разных стран; узнают по предъявляемым произведениям художественные культуры,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которыми знакомились на уроках; соотносят особенности традиционной культуры народов мира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высказываниях, эмоциональных оценках, собственной художественно-творческой деятельности; получают возможность продолжить учиться: работать с учебником, рабочей тетрадью, организовывать рабочее место. </w:t>
            </w:r>
          </w:p>
          <w:p w:rsidR="004E3140" w:rsidRPr="005D36CC" w:rsidRDefault="004E3140" w:rsidP="004E31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Метапредметные: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тетрадью.</w:t>
            </w:r>
          </w:p>
          <w:p w:rsidR="004E3140" w:rsidRPr="005D36CC" w:rsidRDefault="004E3140" w:rsidP="004E31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искусства разных стран</w:t>
            </w:r>
          </w:p>
        </w:tc>
        <w:tc>
          <w:tcPr>
            <w:tcW w:w="4002" w:type="dxa"/>
          </w:tcPr>
          <w:p w:rsidR="004E3140" w:rsidRPr="005D36CC" w:rsidRDefault="004E3140" w:rsidP="00DF397B">
            <w:pPr>
              <w:pStyle w:val="ParagraphStyle"/>
              <w:tabs>
                <w:tab w:val="left" w:pos="148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работ и беседа на тему «Каждый народ – художник». Составление туристического рекламного буклета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одну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из стран.</w:t>
            </w:r>
          </w:p>
          <w:p w:rsidR="004E3140" w:rsidRPr="005D36CC" w:rsidRDefault="004E3140" w:rsidP="00DF397B">
            <w:pPr>
              <w:pStyle w:val="ParagraphStyle"/>
              <w:tabs>
                <w:tab w:val="left" w:pos="148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художественные материалы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по выбору учащихся</w:t>
            </w:r>
          </w:p>
        </w:tc>
      </w:tr>
      <w:tr w:rsidR="004E3140" w:rsidRPr="005D36CC" w:rsidTr="00E905DC">
        <w:trPr>
          <w:trHeight w:val="1290"/>
        </w:trPr>
        <w:tc>
          <w:tcPr>
            <w:tcW w:w="15311" w:type="dxa"/>
            <w:gridSpan w:val="5"/>
          </w:tcPr>
          <w:p w:rsidR="004E3140" w:rsidRPr="005D36CC" w:rsidRDefault="004E3140" w:rsidP="004E314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 объединяет народы</w:t>
            </w:r>
            <w:r w:rsidR="0067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-8ч</w:t>
            </w:r>
          </w:p>
          <w:p w:rsidR="004E3140" w:rsidRPr="005D36CC" w:rsidRDefault="004E3140" w:rsidP="004E3140">
            <w:pPr>
              <w:pStyle w:val="Standard"/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D36CC">
              <w:rPr>
                <w:sz w:val="20"/>
                <w:szCs w:val="20"/>
              </w:rPr>
              <w:t>От представлений о великом многообразии культур мира –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– творчество зрителя, влияющее на его внутренний мир и представления о жизни.</w:t>
            </w:r>
          </w:p>
        </w:tc>
      </w:tr>
      <w:tr w:rsidR="004E3140" w:rsidRPr="005D36CC" w:rsidTr="004E3140">
        <w:trPr>
          <w:trHeight w:val="2967"/>
        </w:trPr>
        <w:tc>
          <w:tcPr>
            <w:tcW w:w="1667" w:type="dxa"/>
          </w:tcPr>
          <w:p w:rsidR="004E3140" w:rsidRPr="005D36CC" w:rsidRDefault="00671461" w:rsidP="00234E60">
            <w:pPr>
              <w:jc w:val="center"/>
            </w:pPr>
            <w:r>
              <w:t>19</w:t>
            </w:r>
            <w:r w:rsidR="007E3E7A">
              <w:t>.04</w:t>
            </w:r>
          </w:p>
        </w:tc>
        <w:tc>
          <w:tcPr>
            <w:tcW w:w="2699" w:type="dxa"/>
          </w:tcPr>
          <w:p w:rsidR="004E3140" w:rsidRPr="005D36CC" w:rsidRDefault="004E3140" w:rsidP="004E31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27. Тема материнства в искусстве</w:t>
            </w:r>
          </w:p>
        </w:tc>
        <w:tc>
          <w:tcPr>
            <w:tcW w:w="3543" w:type="dxa"/>
          </w:tcPr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о том, что</w:t>
            </w: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тема материнства – общая</w:t>
            </w:r>
          </w:p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в искусстве для всех времен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народов.</w:t>
            </w: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Научатся: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произведений искусства, выражающих красоту материнства; анализировать выразительные средства произведений; развивать навыки композиционного изображения</w:t>
            </w:r>
          </w:p>
        </w:tc>
        <w:tc>
          <w:tcPr>
            <w:tcW w:w="3400" w:type="dxa"/>
          </w:tcPr>
          <w:p w:rsidR="004E3140" w:rsidRPr="005D36CC" w:rsidRDefault="004E3140" w:rsidP="004E31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 жанрах изобразительного искусства;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«жанр портрета», «композиция»; знакомятся с творчеством выдающихся художников-портретистов; изображают образ мамы.</w:t>
            </w:r>
          </w:p>
          <w:p w:rsidR="004E3140" w:rsidRPr="005D36CC" w:rsidRDefault="004E3140" w:rsidP="004E31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рабочей тетрадью.</w:t>
            </w:r>
          </w:p>
          <w:p w:rsidR="004E3140" w:rsidRPr="005D36CC" w:rsidRDefault="004E3140" w:rsidP="004E31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образа женщины-матери в искусстве</w:t>
            </w:r>
          </w:p>
        </w:tc>
        <w:tc>
          <w:tcPr>
            <w:tcW w:w="4002" w:type="dxa"/>
          </w:tcPr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портрета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тему «Улыбка мамы». </w:t>
            </w:r>
          </w:p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гуашь, кисти или пастель, бумага</w:t>
            </w:r>
          </w:p>
        </w:tc>
      </w:tr>
      <w:tr w:rsidR="004E3140" w:rsidRPr="005D36CC" w:rsidTr="00936823">
        <w:trPr>
          <w:trHeight w:val="1290"/>
        </w:trPr>
        <w:tc>
          <w:tcPr>
            <w:tcW w:w="1667" w:type="dxa"/>
          </w:tcPr>
          <w:p w:rsidR="004E3140" w:rsidRPr="005D36CC" w:rsidRDefault="00671461" w:rsidP="00234E60">
            <w:pPr>
              <w:jc w:val="center"/>
            </w:pPr>
            <w:r>
              <w:t>26</w:t>
            </w:r>
            <w:r w:rsidR="007E3E7A">
              <w:t>.04</w:t>
            </w:r>
          </w:p>
        </w:tc>
        <w:tc>
          <w:tcPr>
            <w:tcW w:w="2699" w:type="dxa"/>
          </w:tcPr>
          <w:p w:rsidR="004E3140" w:rsidRPr="005D36CC" w:rsidRDefault="004E3140" w:rsidP="00234E60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5D36CC">
              <w:rPr>
                <w:sz w:val="20"/>
                <w:szCs w:val="20"/>
                <w:lang w:val="ru-RU"/>
              </w:rPr>
              <w:t>28.</w:t>
            </w:r>
            <w:r w:rsidRPr="005D36CC">
              <w:rPr>
                <w:sz w:val="20"/>
                <w:szCs w:val="20"/>
              </w:rPr>
              <w:t xml:space="preserve">Образ Богоматери в русском </w:t>
            </w:r>
            <w:r w:rsidRPr="005D36CC">
              <w:rPr>
                <w:sz w:val="20"/>
                <w:szCs w:val="20"/>
              </w:rPr>
              <w:br/>
              <w:t xml:space="preserve">и западно-европейском искусстве </w:t>
            </w:r>
            <w:r w:rsidRPr="005D36CC">
              <w:rPr>
                <w:i/>
                <w:iCs/>
                <w:sz w:val="20"/>
                <w:szCs w:val="20"/>
              </w:rPr>
              <w:t xml:space="preserve">(урок постановки </w:t>
            </w:r>
            <w:r w:rsidRPr="005D36CC">
              <w:rPr>
                <w:i/>
                <w:iCs/>
                <w:sz w:val="20"/>
                <w:szCs w:val="20"/>
              </w:rPr>
              <w:br/>
              <w:t>и решения учебной задачи</w:t>
            </w:r>
            <w:r w:rsidRPr="005D36CC">
              <w:rPr>
                <w:i/>
                <w:iCs/>
                <w:sz w:val="20"/>
                <w:szCs w:val="20"/>
                <w:lang w:val="ru-RU"/>
              </w:rPr>
              <w:t>)</w:t>
            </w:r>
          </w:p>
        </w:tc>
        <w:tc>
          <w:tcPr>
            <w:tcW w:w="3543" w:type="dxa"/>
          </w:tcPr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символику каждого цвета в иконописи.</w:t>
            </w:r>
          </w:p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произведений изобразительного искусства, выражающих красоту материнства; анализировать выразительные средства произведений; развивать навыки </w:t>
            </w:r>
            <w:r w:rsidR="0052264D" w:rsidRPr="005D36CC">
              <w:rPr>
                <w:rFonts w:ascii="Times New Roman" w:hAnsi="Times New Roman" w:cs="Times New Roman"/>
                <w:sz w:val="20"/>
                <w:szCs w:val="20"/>
              </w:rPr>
              <w:t>композиционного изображения.</w:t>
            </w:r>
          </w:p>
        </w:tc>
        <w:tc>
          <w:tcPr>
            <w:tcW w:w="3400" w:type="dxa"/>
          </w:tcPr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 жанрах в изобразительном искусстве; получают возможность продолжить учиться: работать с учебником, рабочей тетрадью, организовывать рабочее</w:t>
            </w:r>
          </w:p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место, использовать художественные материалы и инструменты для работы; усваивают суть понятий: «иконопись», «жанр портрета», «композиция»; знакомятся с творчеством выдающихся художников-портретистов.</w:t>
            </w:r>
          </w:p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Метапредметные: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и рабочей тетрадью.</w:t>
            </w: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отображению женского образа в искусстве</w:t>
            </w:r>
          </w:p>
        </w:tc>
        <w:tc>
          <w:tcPr>
            <w:tcW w:w="4002" w:type="dxa"/>
          </w:tcPr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портрета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на тему «Мать и дитя» (стремление выразить их единство, ласку, их отношение друг к другу).</w:t>
            </w:r>
          </w:p>
          <w:p w:rsidR="004E3140" w:rsidRPr="005D36CC" w:rsidRDefault="004E3140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гуашь, бумага, кисти</w:t>
            </w:r>
          </w:p>
        </w:tc>
      </w:tr>
      <w:tr w:rsidR="0052264D" w:rsidRPr="005D36CC" w:rsidTr="00936823">
        <w:trPr>
          <w:trHeight w:val="1290"/>
        </w:trPr>
        <w:tc>
          <w:tcPr>
            <w:tcW w:w="1667" w:type="dxa"/>
          </w:tcPr>
          <w:p w:rsidR="0052264D" w:rsidRPr="005D36CC" w:rsidRDefault="00671461" w:rsidP="00234E60">
            <w:pPr>
              <w:jc w:val="center"/>
            </w:pPr>
            <w:r>
              <w:t>03.05</w:t>
            </w:r>
          </w:p>
        </w:tc>
        <w:tc>
          <w:tcPr>
            <w:tcW w:w="2699" w:type="dxa"/>
          </w:tcPr>
          <w:p w:rsidR="0052264D" w:rsidRPr="005D36CC" w:rsidRDefault="0052264D" w:rsidP="00234E60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5D36CC">
              <w:rPr>
                <w:sz w:val="20"/>
                <w:szCs w:val="20"/>
                <w:lang w:val="ru-RU"/>
              </w:rPr>
              <w:t>29.</w:t>
            </w:r>
            <w:r w:rsidRPr="005D36CC">
              <w:rPr>
                <w:sz w:val="20"/>
                <w:szCs w:val="20"/>
              </w:rPr>
              <w:t xml:space="preserve">Мудрость старости </w:t>
            </w:r>
            <w:r w:rsidRPr="005D36CC">
              <w:rPr>
                <w:i/>
                <w:iCs/>
                <w:sz w:val="20"/>
                <w:szCs w:val="20"/>
              </w:rPr>
              <w:t xml:space="preserve">(урок постановки </w:t>
            </w:r>
            <w:r w:rsidRPr="005D36CC">
              <w:rPr>
                <w:i/>
                <w:iCs/>
                <w:sz w:val="20"/>
                <w:szCs w:val="20"/>
              </w:rPr>
              <w:br/>
              <w:t xml:space="preserve">и решения учебной задачи)  </w:t>
            </w:r>
          </w:p>
        </w:tc>
        <w:tc>
          <w:tcPr>
            <w:tcW w:w="3543" w:type="dxa"/>
          </w:tcPr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Узнают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искусства величайших художников. 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Научатся: 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навыки восприятия произведений искусства; наблюдать проявления духовного мира в лицах близких людей; создавать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в процессе творческой работы эмоционально выразительный образ пожилого человека и художественными материалами передать свое отношение к дорогому человеку</w:t>
            </w:r>
          </w:p>
        </w:tc>
        <w:tc>
          <w:tcPr>
            <w:tcW w:w="3400" w:type="dxa"/>
          </w:tcPr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 жанре «портрет»;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понятия «жанр портрета», «колорит»,  «композиция»; знакомятся с творчеством выдающихся художников-портретистов.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и мудрости пожилого человека  в произведениях живописи</w:t>
            </w:r>
          </w:p>
        </w:tc>
        <w:tc>
          <w:tcPr>
            <w:tcW w:w="4002" w:type="dxa"/>
          </w:tcPr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(с. 146.): 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портрета своих бабушки или дедушки. 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Передача особой красоты пожилого человека художественными материалами.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гуашь или мелки, пастель, бумага</w:t>
            </w:r>
          </w:p>
        </w:tc>
      </w:tr>
      <w:tr w:rsidR="0052264D" w:rsidRPr="005D36CC" w:rsidTr="00936823">
        <w:trPr>
          <w:trHeight w:val="1290"/>
        </w:trPr>
        <w:tc>
          <w:tcPr>
            <w:tcW w:w="1667" w:type="dxa"/>
          </w:tcPr>
          <w:p w:rsidR="0052264D" w:rsidRPr="005D36CC" w:rsidRDefault="00671461" w:rsidP="00234E60">
            <w:pPr>
              <w:jc w:val="center"/>
            </w:pPr>
            <w:r>
              <w:t>10.05</w:t>
            </w:r>
          </w:p>
        </w:tc>
        <w:tc>
          <w:tcPr>
            <w:tcW w:w="2699" w:type="dxa"/>
          </w:tcPr>
          <w:p w:rsidR="0052264D" w:rsidRPr="005D36CC" w:rsidRDefault="0052264D" w:rsidP="0052264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30.Сопереживание. Дорогою добра </w:t>
            </w: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(урок постановки </w:t>
            </w: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решения учебной задачи)  </w:t>
            </w:r>
          </w:p>
          <w:p w:rsidR="0052264D" w:rsidRPr="005D36CC" w:rsidRDefault="0052264D" w:rsidP="00234E60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 </w:t>
            </w:r>
            <w:r w:rsidRPr="005D3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произведения  известных художников-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анималистов. 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Научатся: </w:t>
            </w:r>
            <w:r w:rsidRPr="005D3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рассматривать и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рассуждать, как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в произведениях искусства выражается печальное и трагическое содержание; эмоционально откликаться на образы страдания в произведениях искусства, пробуждающих чувство печали и участия; выражать художественными средствами при изображении свое отношение к печальному событию</w:t>
            </w:r>
          </w:p>
        </w:tc>
        <w:tc>
          <w:tcPr>
            <w:tcW w:w="3400" w:type="dxa"/>
          </w:tcPr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об анималистическом жанре; получают возможность продолжить учиться: работать с учебником, рабочей тетрадью, смогут использовать художественные материалы и инструменты для работы; усваивают суть понятий «анималистический жанр», «колорит»,  «композиция»; знакомятся с творчеством выдающихся соотечественников; изображают в самостоятельной творческой работе драматический сюжет.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Метапредметные: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чужой беде, отраженной в произведениях искусства</w:t>
            </w:r>
          </w:p>
        </w:tc>
        <w:tc>
          <w:tcPr>
            <w:tcW w:w="4002" w:type="dxa"/>
          </w:tcPr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Изображение художественными средствами иллюстраций к книге Гавриила Троепольского «Белый Бим Черное ухо», создание выразительного образа Бима.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гуашь (черная или белая), кисти, бумага</w:t>
            </w:r>
          </w:p>
        </w:tc>
      </w:tr>
      <w:tr w:rsidR="0052264D" w:rsidRPr="005D36CC" w:rsidTr="00936823">
        <w:trPr>
          <w:trHeight w:val="1290"/>
        </w:trPr>
        <w:tc>
          <w:tcPr>
            <w:tcW w:w="1667" w:type="dxa"/>
          </w:tcPr>
          <w:p w:rsidR="0052264D" w:rsidRPr="005D36CC" w:rsidRDefault="00671461" w:rsidP="00234E60">
            <w:pPr>
              <w:jc w:val="center"/>
            </w:pPr>
            <w:r>
              <w:t>17.05</w:t>
            </w:r>
          </w:p>
        </w:tc>
        <w:tc>
          <w:tcPr>
            <w:tcW w:w="2699" w:type="dxa"/>
          </w:tcPr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31.Герои-защитники </w:t>
            </w: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(урок постановки </w:t>
            </w: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решения учебной задачи)  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Узнают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памятные события, связанные с историей родного края.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Научатся: 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рассматривать произведения известных художников – картины и скульптуры; создавать композицию; изображать задуманное</w:t>
            </w:r>
          </w:p>
        </w:tc>
        <w:tc>
          <w:tcPr>
            <w:tcW w:w="3400" w:type="dxa"/>
          </w:tcPr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 жанре «портрет»;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понятия «жанр портрета», «колорит»,  «композиция»; знакомятся с творчеством выдающихся скульпторов.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юности в произведениях живописи</w:t>
            </w:r>
          </w:p>
        </w:tc>
        <w:tc>
          <w:tcPr>
            <w:tcW w:w="4002" w:type="dxa"/>
          </w:tcPr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64D" w:rsidRPr="005D36CC" w:rsidTr="00936823">
        <w:trPr>
          <w:trHeight w:val="1290"/>
        </w:trPr>
        <w:tc>
          <w:tcPr>
            <w:tcW w:w="1667" w:type="dxa"/>
          </w:tcPr>
          <w:p w:rsidR="0052264D" w:rsidRPr="005D36CC" w:rsidRDefault="00671461" w:rsidP="00234E60">
            <w:pPr>
              <w:jc w:val="center"/>
            </w:pPr>
            <w:r>
              <w:t>24</w:t>
            </w:r>
            <w:r w:rsidR="007E3E7A">
              <w:t>.05</w:t>
            </w:r>
          </w:p>
        </w:tc>
        <w:tc>
          <w:tcPr>
            <w:tcW w:w="2699" w:type="dxa"/>
          </w:tcPr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32.Героическая тема в ис-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кусстве разных народов </w:t>
            </w: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(урок постановки </w:t>
            </w: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реше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основные памятные события, связанные с историей родного края.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Научатся: 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рассматривать произведения известных художников – картины и скульптуры; создавать композицию по впечатлениям; изображать задуманное; приобретать творческий композиционный опыт в создании героического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образа</w:t>
            </w:r>
          </w:p>
        </w:tc>
        <w:tc>
          <w:tcPr>
            <w:tcW w:w="3400" w:type="dxa"/>
          </w:tcPr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скульптуре;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знакомятся с творчеством выдающихся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художников-монументалистов; овладевают навыками изображения в объеме и композиционного построения в скульптуре.</w:t>
            </w:r>
          </w:p>
          <w:p w:rsidR="0052264D" w:rsidRPr="005D36CC" w:rsidRDefault="0052264D" w:rsidP="005226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52264D" w:rsidRPr="005D36CC" w:rsidRDefault="0052264D" w:rsidP="005226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к красоте юности в произведениях живописи</w:t>
            </w:r>
          </w:p>
        </w:tc>
        <w:tc>
          <w:tcPr>
            <w:tcW w:w="4002" w:type="dxa"/>
          </w:tcPr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этюда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«Памятник народному герою».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пластилин, стеки, дощечка</w:t>
            </w:r>
          </w:p>
        </w:tc>
      </w:tr>
      <w:tr w:rsidR="0052264D" w:rsidRPr="005D36CC" w:rsidTr="00936823">
        <w:trPr>
          <w:trHeight w:val="1290"/>
        </w:trPr>
        <w:tc>
          <w:tcPr>
            <w:tcW w:w="1667" w:type="dxa"/>
          </w:tcPr>
          <w:p w:rsidR="0052264D" w:rsidRPr="005D36CC" w:rsidRDefault="00671461" w:rsidP="00234E60">
            <w:pPr>
              <w:jc w:val="center"/>
            </w:pPr>
            <w:r>
              <w:t>31.</w:t>
            </w:r>
            <w:r w:rsidR="007E3E7A">
              <w:t>05</w:t>
            </w:r>
          </w:p>
        </w:tc>
        <w:tc>
          <w:tcPr>
            <w:tcW w:w="2699" w:type="dxa"/>
          </w:tcPr>
          <w:p w:rsidR="0052264D" w:rsidRPr="005D36CC" w:rsidRDefault="0052264D" w:rsidP="00234E60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5D36CC">
              <w:rPr>
                <w:sz w:val="20"/>
                <w:szCs w:val="20"/>
                <w:lang w:val="ru-RU"/>
              </w:rPr>
              <w:t xml:space="preserve">33. </w:t>
            </w:r>
            <w:r w:rsidRPr="005D36CC">
              <w:rPr>
                <w:sz w:val="20"/>
                <w:szCs w:val="20"/>
              </w:rPr>
              <w:t xml:space="preserve">Юность и надежда </w:t>
            </w:r>
            <w:r w:rsidRPr="005D36CC">
              <w:rPr>
                <w:i/>
                <w:iCs/>
                <w:sz w:val="20"/>
                <w:szCs w:val="20"/>
              </w:rPr>
              <w:t xml:space="preserve">(урок постановки </w:t>
            </w:r>
            <w:r w:rsidRPr="005D36CC">
              <w:rPr>
                <w:i/>
                <w:iCs/>
                <w:sz w:val="20"/>
                <w:szCs w:val="20"/>
              </w:rPr>
              <w:br/>
              <w:t>и решения учебной задачи</w:t>
            </w:r>
          </w:p>
        </w:tc>
        <w:tc>
          <w:tcPr>
            <w:tcW w:w="3543" w:type="dxa"/>
          </w:tcPr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Узнают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произведения изобразительного искусства, посвященные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теме детства, юности в искус-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стве всех народов. 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Научатся: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рассматривать произведения известных художников и выражать свое отношение к ним; создавать композицию, изображающую радость детства; передавать художественными средствами радость темы детства</w:t>
            </w:r>
          </w:p>
        </w:tc>
        <w:tc>
          <w:tcPr>
            <w:tcW w:w="3400" w:type="dxa"/>
          </w:tcPr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жанре «портрет»;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«жанр портрета», «колорит»,  «композиция»; знакомятся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с творчеством выдающихся художников-портретистов.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Метапредметные: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 и рабочей тетрадью; умеют выбирать средства для реализации художественного замысла.</w:t>
            </w:r>
          </w:p>
          <w:p w:rsidR="0052264D" w:rsidRPr="005D36CC" w:rsidRDefault="0052264D" w:rsidP="005226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и сверстниками в разных ситуациях, отзывчивы </w:t>
            </w:r>
          </w:p>
          <w:p w:rsidR="0052264D" w:rsidRPr="005D36CC" w:rsidRDefault="0052264D" w:rsidP="005226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к красоте юности в произведениях живописи</w:t>
            </w:r>
          </w:p>
        </w:tc>
        <w:tc>
          <w:tcPr>
            <w:tcW w:w="4002" w:type="dxa"/>
          </w:tcPr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радости детства, мечты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счастье,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 подвигах, путешествиях, открытиях (рисование по памяти или по представлению).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гуашь или акварель, бумага, кисти</w:t>
            </w:r>
          </w:p>
        </w:tc>
      </w:tr>
      <w:tr w:rsidR="0052264D" w:rsidRPr="005D36CC" w:rsidTr="00936823">
        <w:trPr>
          <w:trHeight w:val="1290"/>
        </w:trPr>
        <w:tc>
          <w:tcPr>
            <w:tcW w:w="1667" w:type="dxa"/>
          </w:tcPr>
          <w:p w:rsidR="0052264D" w:rsidRPr="005D36CC" w:rsidRDefault="00671461" w:rsidP="00234E60">
            <w:pPr>
              <w:jc w:val="center"/>
            </w:pPr>
            <w:r>
              <w:t>3</w:t>
            </w:r>
            <w:r w:rsidR="007E3E7A">
              <w:t>1.05</w:t>
            </w:r>
          </w:p>
        </w:tc>
        <w:tc>
          <w:tcPr>
            <w:tcW w:w="2699" w:type="dxa"/>
          </w:tcPr>
          <w:p w:rsidR="0052264D" w:rsidRPr="005D36CC" w:rsidRDefault="0052264D" w:rsidP="00234E60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5D36CC">
              <w:rPr>
                <w:sz w:val="20"/>
                <w:szCs w:val="20"/>
                <w:lang w:val="ru-RU"/>
              </w:rPr>
              <w:t xml:space="preserve">34. </w:t>
            </w:r>
            <w:r w:rsidRPr="005D36CC">
              <w:rPr>
                <w:sz w:val="20"/>
                <w:szCs w:val="20"/>
              </w:rPr>
              <w:t xml:space="preserve">Искусство народов мира (обобщение темы) </w:t>
            </w:r>
            <w:r w:rsidRPr="005D36CC">
              <w:rPr>
                <w:i/>
                <w:iCs/>
                <w:sz w:val="20"/>
                <w:szCs w:val="20"/>
              </w:rPr>
              <w:t>(обобщающий.</w:t>
            </w:r>
            <w:r w:rsidRPr="005D36CC">
              <w:rPr>
                <w:sz w:val="20"/>
                <w:szCs w:val="20"/>
              </w:rPr>
              <w:t xml:space="preserve"> </w:t>
            </w:r>
            <w:r w:rsidRPr="005D36CC">
              <w:rPr>
                <w:i/>
                <w:iCs/>
                <w:sz w:val="20"/>
                <w:szCs w:val="20"/>
              </w:rPr>
              <w:t xml:space="preserve">Урок постановки </w:t>
            </w:r>
            <w:r w:rsidRPr="005D36CC">
              <w:rPr>
                <w:i/>
                <w:iCs/>
                <w:sz w:val="20"/>
                <w:szCs w:val="20"/>
              </w:rPr>
              <w:br/>
              <w:t>и решения учебной задачи</w:t>
            </w:r>
          </w:p>
        </w:tc>
        <w:tc>
          <w:tcPr>
            <w:tcW w:w="3543" w:type="dxa"/>
          </w:tcPr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объяснять и оценивать свои впечатления от произведений искус-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ства разных народов; рассказывать об особенностях художественной культуры разных народов, об особенностях понимания красоты; обсуждать и анализировать свои работы и работы одноклассников с позиций творческих задач; работать 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в команде</w:t>
            </w:r>
          </w:p>
        </w:tc>
        <w:tc>
          <w:tcPr>
            <w:tcW w:w="3400" w:type="dxa"/>
          </w:tcPr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  <w:r w:rsidRPr="005D3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свои представления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о культурах разных стран; получают возможность проверить, чему научились за год.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Метапредметные: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общение.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навыки сотрудничества со взрослыми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сверстниками в разных ситуациях, отзывчивы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красоте искусства народов разных стран </w:t>
            </w:r>
          </w:p>
        </w:tc>
        <w:tc>
          <w:tcPr>
            <w:tcW w:w="4002" w:type="dxa"/>
          </w:tcPr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образа средневекового города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командами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(на листе ватмана, закрепленного 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br/>
              <w:t>на доске).</w:t>
            </w:r>
          </w:p>
          <w:p w:rsidR="0052264D" w:rsidRPr="005D36CC" w:rsidRDefault="0052264D" w:rsidP="00DF39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6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Материалы:</w:t>
            </w:r>
            <w:r w:rsidRPr="005D36CC">
              <w:rPr>
                <w:rFonts w:ascii="Times New Roman" w:hAnsi="Times New Roman" w:cs="Times New Roman"/>
                <w:sz w:val="20"/>
                <w:szCs w:val="20"/>
              </w:rPr>
              <w:t xml:space="preserve"> фломастеры, гуашь, бумага, кисти</w:t>
            </w:r>
          </w:p>
        </w:tc>
      </w:tr>
    </w:tbl>
    <w:p w:rsidR="005C4B59" w:rsidRDefault="005C4B59"/>
    <w:sectPr w:rsidR="005C4B59" w:rsidSect="00671461">
      <w:footerReference w:type="default" r:id="rId9"/>
      <w:pgSz w:w="16838" w:h="11906" w:orient="landscape"/>
      <w:pgMar w:top="851" w:right="1134" w:bottom="1701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8C9" w:rsidRDefault="004018C9" w:rsidP="005847BA">
      <w:r>
        <w:separator/>
      </w:r>
    </w:p>
  </w:endnote>
  <w:endnote w:type="continuationSeparator" w:id="1">
    <w:p w:rsidR="004018C9" w:rsidRDefault="004018C9" w:rsidP="00584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6876625"/>
    </w:sdtPr>
    <w:sdtContent>
      <w:p w:rsidR="007E3E7A" w:rsidRDefault="00671461" w:rsidP="00671461">
        <w:pPr>
          <w:pStyle w:val="a6"/>
          <w:tabs>
            <w:tab w:val="left" w:pos="670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  <w:r w:rsidR="00494978" w:rsidRPr="0067146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7E3E7A" w:rsidRPr="0067146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494978" w:rsidRPr="0067146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5559F">
          <w:rPr>
            <w:rFonts w:asciiTheme="minorHAnsi" w:hAnsiTheme="minorHAnsi" w:cstheme="minorHAnsi"/>
            <w:noProof/>
            <w:sz w:val="22"/>
            <w:szCs w:val="22"/>
          </w:rPr>
          <w:t>12</w:t>
        </w:r>
        <w:r w:rsidR="00494978" w:rsidRPr="0067146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7E3E7A" w:rsidRDefault="007E3E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8C9" w:rsidRDefault="004018C9" w:rsidP="005847BA">
      <w:r>
        <w:separator/>
      </w:r>
    </w:p>
  </w:footnote>
  <w:footnote w:type="continuationSeparator" w:id="1">
    <w:p w:rsidR="004018C9" w:rsidRDefault="004018C9" w:rsidP="00584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>
    <w:nsid w:val="163826A5"/>
    <w:multiLevelType w:val="hybridMultilevel"/>
    <w:tmpl w:val="72A4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44CBE"/>
    <w:multiLevelType w:val="multilevel"/>
    <w:tmpl w:val="AE5CB54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>
    <w:nsid w:val="395836A1"/>
    <w:multiLevelType w:val="hybridMultilevel"/>
    <w:tmpl w:val="FAA2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E6A4D"/>
    <w:multiLevelType w:val="hybridMultilevel"/>
    <w:tmpl w:val="D9342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C280E"/>
    <w:multiLevelType w:val="hybridMultilevel"/>
    <w:tmpl w:val="AE98A2AA"/>
    <w:lvl w:ilvl="0" w:tplc="A96892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756D7"/>
    <w:multiLevelType w:val="hybridMultilevel"/>
    <w:tmpl w:val="6F14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A1C46"/>
    <w:multiLevelType w:val="hybridMultilevel"/>
    <w:tmpl w:val="B7245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847BA"/>
    <w:rsid w:val="0009740C"/>
    <w:rsid w:val="001A5D2A"/>
    <w:rsid w:val="001E4C3D"/>
    <w:rsid w:val="0036551D"/>
    <w:rsid w:val="004018C9"/>
    <w:rsid w:val="0042283C"/>
    <w:rsid w:val="00423810"/>
    <w:rsid w:val="00426883"/>
    <w:rsid w:val="00494978"/>
    <w:rsid w:val="004A77A0"/>
    <w:rsid w:val="004E3140"/>
    <w:rsid w:val="0052264D"/>
    <w:rsid w:val="00552E45"/>
    <w:rsid w:val="005847BA"/>
    <w:rsid w:val="005C4B59"/>
    <w:rsid w:val="005D36CC"/>
    <w:rsid w:val="00671461"/>
    <w:rsid w:val="006D1B8C"/>
    <w:rsid w:val="00706B4B"/>
    <w:rsid w:val="00710AF7"/>
    <w:rsid w:val="007339F7"/>
    <w:rsid w:val="007E3E7A"/>
    <w:rsid w:val="007F5195"/>
    <w:rsid w:val="007F67AA"/>
    <w:rsid w:val="0085559F"/>
    <w:rsid w:val="00876DD4"/>
    <w:rsid w:val="00893570"/>
    <w:rsid w:val="008C7721"/>
    <w:rsid w:val="00936823"/>
    <w:rsid w:val="0094615A"/>
    <w:rsid w:val="00985083"/>
    <w:rsid w:val="00A1677B"/>
    <w:rsid w:val="00A65C5B"/>
    <w:rsid w:val="00B43E34"/>
    <w:rsid w:val="00B6690F"/>
    <w:rsid w:val="00B908F0"/>
    <w:rsid w:val="00BF0DF6"/>
    <w:rsid w:val="00C04A89"/>
    <w:rsid w:val="00CB55DA"/>
    <w:rsid w:val="00D3635C"/>
    <w:rsid w:val="00D448F6"/>
    <w:rsid w:val="00E21E96"/>
    <w:rsid w:val="00E92469"/>
    <w:rsid w:val="00EB4105"/>
    <w:rsid w:val="00F1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7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47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847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47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847B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8">
    <w:name w:val="List Paragraph"/>
    <w:basedOn w:val="a"/>
    <w:uiPriority w:val="34"/>
    <w:qFormat/>
    <w:rsid w:val="005847BA"/>
    <w:pPr>
      <w:ind w:left="720"/>
      <w:contextualSpacing/>
    </w:pPr>
  </w:style>
  <w:style w:type="paragraph" w:customStyle="1" w:styleId="ParagraphStyle">
    <w:name w:val="Paragraph Style"/>
    <w:rsid w:val="00EB4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Keywords">
    <w:name w:val="Keywords"/>
    <w:uiPriority w:val="99"/>
    <w:rsid w:val="0009740C"/>
    <w:rPr>
      <w:i/>
      <w:color w:val="800000"/>
      <w:sz w:val="20"/>
    </w:rPr>
  </w:style>
  <w:style w:type="character" w:customStyle="1" w:styleId="Jump2">
    <w:name w:val="Jump 2"/>
    <w:uiPriority w:val="99"/>
    <w:rsid w:val="00552E45"/>
    <w:rPr>
      <w:color w:val="008000"/>
      <w:sz w:val="2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714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14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CB55DA"/>
  </w:style>
  <w:style w:type="character" w:customStyle="1" w:styleId="FontStyle30">
    <w:name w:val="Font Style30"/>
    <w:basedOn w:val="a0"/>
    <w:rsid w:val="00CB55DA"/>
    <w:rPr>
      <w:rFonts w:ascii="Times New Roman" w:hAnsi="Times New Roman" w:cs="Times New Roman"/>
      <w:sz w:val="16"/>
      <w:szCs w:val="16"/>
    </w:rPr>
  </w:style>
  <w:style w:type="character" w:styleId="ab">
    <w:name w:val="Hyperlink"/>
    <w:rsid w:val="00CB55DA"/>
    <w:rPr>
      <w:color w:val="000080"/>
      <w:u w:val="single"/>
    </w:rPr>
  </w:style>
  <w:style w:type="paragraph" w:customStyle="1" w:styleId="1">
    <w:name w:val="Абзац списка1"/>
    <w:basedOn w:val="a"/>
    <w:rsid w:val="00CB55DA"/>
    <w:pPr>
      <w:suppressAutoHyphens/>
      <w:ind w:left="720"/>
    </w:pPr>
    <w:rPr>
      <w:rFonts w:ascii="Calibri" w:eastAsia="Calibri" w:hAnsi="Calibri"/>
      <w:kern w:val="1"/>
      <w:szCs w:val="24"/>
      <w:lang w:eastAsia="hi-IN" w:bidi="hi-IN"/>
    </w:rPr>
  </w:style>
  <w:style w:type="paragraph" w:customStyle="1" w:styleId="c12">
    <w:name w:val="c12"/>
    <w:basedOn w:val="a"/>
    <w:rsid w:val="00CB55DA"/>
    <w:pPr>
      <w:suppressAutoHyphens/>
      <w:spacing w:before="28" w:after="28" w:line="100" w:lineRule="atLeast"/>
    </w:pPr>
    <w:rPr>
      <w:kern w:val="1"/>
      <w:sz w:val="24"/>
      <w:szCs w:val="24"/>
      <w:lang w:eastAsia="hi-IN" w:bidi="hi-IN"/>
    </w:rPr>
  </w:style>
  <w:style w:type="paragraph" w:customStyle="1" w:styleId="c5">
    <w:name w:val="c5"/>
    <w:basedOn w:val="a"/>
    <w:rsid w:val="00CB55DA"/>
    <w:pPr>
      <w:suppressAutoHyphens/>
      <w:spacing w:before="28" w:after="28" w:line="100" w:lineRule="atLeast"/>
    </w:pPr>
    <w:rPr>
      <w:kern w:val="1"/>
      <w:sz w:val="24"/>
      <w:szCs w:val="24"/>
      <w:lang w:eastAsia="hi-IN" w:bidi="hi-IN"/>
    </w:rPr>
  </w:style>
  <w:style w:type="paragraph" w:customStyle="1" w:styleId="Style18">
    <w:name w:val="Style18"/>
    <w:basedOn w:val="a"/>
    <w:rsid w:val="00CB55DA"/>
    <w:pPr>
      <w:widowControl w:val="0"/>
      <w:suppressAutoHyphens/>
      <w:spacing w:line="206" w:lineRule="exact"/>
    </w:pPr>
    <w:rPr>
      <w:kern w:val="1"/>
      <w:sz w:val="24"/>
      <w:szCs w:val="24"/>
      <w:lang w:eastAsia="hi-IN" w:bidi="hi-IN"/>
    </w:rPr>
  </w:style>
  <w:style w:type="paragraph" w:styleId="ac">
    <w:name w:val="No Spacing"/>
    <w:uiPriority w:val="1"/>
    <w:qFormat/>
    <w:rsid w:val="00CB55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270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F767E-4A3F-4A5E-909A-9F8B0CC5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10569</Words>
  <Characters>60248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ИРМО "Смоленская СОШ"</Company>
  <LinksUpToDate>false</LinksUpToDate>
  <CharactersWithSpaces>70676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Е.Г</dc:creator>
  <cp:lastModifiedBy>User</cp:lastModifiedBy>
  <cp:revision>2</cp:revision>
  <cp:lastPrinted>2016-03-08T07:40:00Z</cp:lastPrinted>
  <dcterms:created xsi:type="dcterms:W3CDTF">2017-03-15T00:02:00Z</dcterms:created>
  <dcterms:modified xsi:type="dcterms:W3CDTF">2017-03-15T00:02:00Z</dcterms:modified>
</cp:coreProperties>
</file>