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A3" w:rsidRDefault="00735CA3" w:rsidP="00735C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5.Социальное направление: «Моя первая экология»</w:t>
      </w:r>
    </w:p>
    <w:p w:rsidR="00735CA3" w:rsidRDefault="00735CA3" w:rsidP="00735C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факультатива «Моя первая экология»</w:t>
      </w:r>
    </w:p>
    <w:p w:rsidR="00735CA3" w:rsidRDefault="00735CA3" w:rsidP="00735C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Пояснительная записка </w:t>
      </w:r>
    </w:p>
    <w:p w:rsidR="00735CA3" w:rsidRDefault="00735CA3" w:rsidP="00735CA3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Общая характеристика факультатива. </w:t>
      </w:r>
      <w:r>
        <w:rPr>
          <w:sz w:val="23"/>
          <w:szCs w:val="23"/>
        </w:rPr>
        <w:t xml:space="preserve">«Моя первая экология» — интегрированный курс для младших школьников, в содержании которого рассматриваются многообразие проявлений форм, красок, взаимосвязей природного мира, основные методы и пути его познания, развиваются эстетическое восприятие и художественно-образное мышление младших школьников. Изучение данного курса создаёт условия для формирования ценностного отношения младших школьников к природе, воспитания основ экологической ответственности как важнейшего компонента экологической культуры. </w:t>
      </w:r>
    </w:p>
    <w:p w:rsidR="00735CA3" w:rsidRDefault="00735CA3" w:rsidP="00735CA3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Место факультатива в учебном плане. </w:t>
      </w:r>
      <w:r>
        <w:rPr>
          <w:sz w:val="23"/>
          <w:szCs w:val="23"/>
        </w:rPr>
        <w:t xml:space="preserve">Изучение факультатива целесообразно начинать в начальной школе с 2 класса: 2 класс — «Экология в красках и формах», 3–4 классы — «Дом, в котором я живу». Объём занятий в каждом классе 33 ч. Программа факультатива дополняет и расширяет содержание отдельных тем предметной области «Окружающий мир» за счёт межпредметной интеграции: знания естественнонаучного характера обогащаются благодаря введению элементов знаний математического и гуманитарно-эстетического циклов. </w:t>
      </w:r>
    </w:p>
    <w:p w:rsidR="00735CA3" w:rsidRDefault="00735CA3" w:rsidP="00735CA3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Ценностными ориентирами содержания факультатива </w:t>
      </w:r>
      <w:r>
        <w:rPr>
          <w:sz w:val="23"/>
          <w:szCs w:val="23"/>
        </w:rPr>
        <w:t xml:space="preserve">в начальной школе являются: </w:t>
      </w:r>
    </w:p>
    <w:p w:rsidR="00735CA3" w:rsidRDefault="00735CA3" w:rsidP="00735C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—развитие у учащихся эстетического восприятия окружающего мира; </w:t>
      </w:r>
    </w:p>
    <w:p w:rsidR="00735CA3" w:rsidRDefault="00735CA3" w:rsidP="00735C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—формирование представлений о природе как универсальной ценности; </w:t>
      </w:r>
    </w:p>
    <w:p w:rsidR="00735CA3" w:rsidRDefault="00735CA3" w:rsidP="00735C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—изучение народных традиций, отражающих отношение местного населения к природе; развитие умений, связанных с изучением окружающей среды; </w:t>
      </w:r>
    </w:p>
    <w:p w:rsidR="00735CA3" w:rsidRDefault="00735CA3" w:rsidP="00735C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—развитие устойчивого познавательного интереса к окружающему миру природы; </w:t>
      </w:r>
    </w:p>
    <w:p w:rsidR="00735CA3" w:rsidRDefault="00735CA3" w:rsidP="00735C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—развитие представлений о различных методах познания природы (искусство как метод познания, научные методы); </w:t>
      </w:r>
    </w:p>
    <w:p w:rsidR="00735CA3" w:rsidRDefault="00735CA3" w:rsidP="00735C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—формирование элементарных умений, связанных с выполнением учебного исследования; </w:t>
      </w:r>
    </w:p>
    <w:p w:rsidR="00735CA3" w:rsidRDefault="00735CA3" w:rsidP="00735C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—вовлечение учащихся в деятельность по изучению и сохранению ближайшего природного окружения. </w:t>
      </w:r>
    </w:p>
    <w:p w:rsidR="00735CA3" w:rsidRDefault="00735CA3" w:rsidP="00735CA3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Личностными результатами </w:t>
      </w:r>
      <w:r>
        <w:rPr>
          <w:sz w:val="23"/>
          <w:szCs w:val="23"/>
        </w:rPr>
        <w:t xml:space="preserve">освоения программы факультатива являются: </w:t>
      </w:r>
    </w:p>
    <w:p w:rsidR="00735CA3" w:rsidRDefault="00735CA3" w:rsidP="00735C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—развитие любознательности и формирование интереса к изучению природы методами искусства и естественных наук; </w:t>
      </w:r>
    </w:p>
    <w:p w:rsidR="00735CA3" w:rsidRDefault="00735CA3" w:rsidP="00735C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—развитие интеллектуальных и творческих способностей учащихся, дающих возможность выражать своё отношение к окружающему миру природы различными средствами (художественное слово, рисунок, живопись, различные жанры декоративно-прикладного искусства, музыка и т. д.); </w:t>
      </w:r>
    </w:p>
    <w:p w:rsidR="00735CA3" w:rsidRDefault="00735CA3" w:rsidP="00735C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—воспитание ответственного отношения к природе, осознания необходимости сохранения окружающей среды; </w:t>
      </w:r>
    </w:p>
    <w:p w:rsidR="00735CA3" w:rsidRDefault="00735CA3" w:rsidP="00735C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—формирование мотивации дальнейшего изучения природы. </w:t>
      </w:r>
    </w:p>
    <w:p w:rsidR="00735CA3" w:rsidRDefault="00735CA3" w:rsidP="00735CA3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Метапредметными результатами </w:t>
      </w:r>
      <w:r>
        <w:rPr>
          <w:sz w:val="23"/>
          <w:szCs w:val="23"/>
        </w:rPr>
        <w:t xml:space="preserve">являются: </w:t>
      </w:r>
    </w:p>
    <w:p w:rsidR="00735CA3" w:rsidRDefault="00735CA3" w:rsidP="00735C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—овладение элементами самостоятельной организации учебной деятельности, что включает в себя умения ставить цели и планировать личную учебную деятельность, оценивать собственный вклад в деятельность группы, проводить самооценку уровня личных учебных достижений; </w:t>
      </w:r>
    </w:p>
    <w:p w:rsidR="00735CA3" w:rsidRDefault="00735CA3" w:rsidP="00735CA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—освоение элементарных приёмов исследовательской деятельности, доступных для детей младшего школьного возраста: формулирование с помощью учителя цели учебного исследования (опыта, наблюдения), составление его плана, фиксирование результатов, использование простых измерительных приборов, формулировка выводов по результатам исследования; </w:t>
      </w:r>
    </w:p>
    <w:p w:rsidR="00735CA3" w:rsidRDefault="00735CA3" w:rsidP="00735CA3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 xml:space="preserve">—формирование приёмов работы с информацией, что включает в себя умения поиска и отбора источников информации в соответствии с учебной задачей, а также понимание информации, представленной в различной знаковой форме — в виде таблиц, диаграмм, графиков, рисунков и т. д.; </w:t>
      </w:r>
      <w:r>
        <w:rPr>
          <w:rFonts w:ascii="Calibri" w:hAnsi="Calibri" w:cs="Calibri"/>
          <w:sz w:val="22"/>
          <w:szCs w:val="22"/>
        </w:rPr>
        <w:t xml:space="preserve">3 </w:t>
      </w:r>
    </w:p>
    <w:p w:rsidR="00735CA3" w:rsidRDefault="00735CA3" w:rsidP="00735CA3">
      <w:pPr>
        <w:pStyle w:val="Default"/>
        <w:rPr>
          <w:color w:val="auto"/>
        </w:rPr>
      </w:pPr>
    </w:p>
    <w:p w:rsidR="00735CA3" w:rsidRDefault="00735CA3" w:rsidP="00735CA3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—развитие коммуникативных умений и овладение опытом межличностной коммуникации, корректное ведение диалога и участие в дискуссии, а также участие в работе группы в соответствии с обозначенной ролью.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Предметными результатами </w:t>
      </w:r>
      <w:r>
        <w:rPr>
          <w:color w:val="auto"/>
          <w:sz w:val="23"/>
          <w:szCs w:val="23"/>
        </w:rPr>
        <w:t xml:space="preserve">являются: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—в ценностно-ориентационной сфере — сформированность представлений об экологии как одном из важнейших направлений изучения взаимосвязей и взаимодействий между природой и человеком, как важнейшем элементе культурного опыта человечества;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—в познавательной сфере — наличие углублённых представлений о взаимосвязи мира живой и неживой природы, между живыми организмами; об изменениях природной среды под воздействием человека; освоение базовых естественнонаучных знаний, необходимых для дальнейшего изучения систематических курсов естественных наук; формирование элементарных исследовательских умений; применение полученных знаний и умений для решения практических задач в повседневной жизни, для осознанного соблюдения норм и правил безопасного поведения в природной и социоприродной среде;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—в трудовой сфере — владение навыками ухода за растениями комнатными и на пришкольном участке, за обитателями живого уголка, за домашними питомцами;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—в эстетической сфере — умение приводить примеры, дополняющие научные данные образами из литературы и искусства;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—в сфере физической культуры — знание элементарных представлений о зависимости здоровья человека, его эмоционального и физического состояния от факторов окружающей среды.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Особенности содержания обучения. </w:t>
      </w:r>
      <w:r>
        <w:rPr>
          <w:color w:val="auto"/>
          <w:sz w:val="23"/>
          <w:szCs w:val="23"/>
        </w:rPr>
        <w:t xml:space="preserve">Объектом изучения факультатива является природное и социоприродное окружение младшего школьника. В учебном процессе познание природы как целостного реального окружения требует её осмысленного разделения на отдельные компоненты, объекты. В качестве таких объектов рассматриваются тела живой и неживой природы из ближайшего окружения младших школьников.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Основной акцент в содержании факультатива сделан на развитии у младших школьников наблюдательности, умения устанавливать причинно-следственные связи. В содержание курса включены сведения о таких методах познания природы, как наблюдение, измерение, моделирование; даются сведения о приборах и инструментах, которые человек использует в своей практической деятельности.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Содержание факультативного курса строится на основе </w:t>
      </w:r>
      <w:r>
        <w:rPr>
          <w:i/>
          <w:iCs/>
          <w:color w:val="auto"/>
          <w:sz w:val="23"/>
          <w:szCs w:val="23"/>
        </w:rPr>
        <w:t xml:space="preserve">деятельностного подхода. </w:t>
      </w:r>
      <w:r>
        <w:rPr>
          <w:color w:val="auto"/>
          <w:sz w:val="23"/>
          <w:szCs w:val="23"/>
        </w:rPr>
        <w:t xml:space="preserve">Вовлечение учащихся в разнообразную деятельность является условием приобретения прочных знаний, преобразования их в убеждения и умения, формирования основ экологической ответственности как черты личности. Программа предусматривает проведение экскурсий и практических занятий в ближайшем природном и социоприродном окружении (пришкольный участок, микрорайон школы, ближайший парк, водоём и т. п.).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Деятельностный подход к разработке содержания курса позволит решать в ходе его изучения ряд взаимосвязанных задач: обеспечивать восприятие и усвоение знаний, создавать условия для высказывания младшими школьниками суждений нравственного, эстетического характера; уделять внимание ситуациям, где ребёнок должен учиться различать универсальные (всеобщие) и утилитарные ценности; использовать все возможности для становления привычек следовать научным и нравственным принципам и нормам общения и деятельности. Тем самым создаются условия для интеграции научных знаний о природе и других сфер сознания: художественной, нравственной, практической. </w:t>
      </w:r>
    </w:p>
    <w:p w:rsidR="00735CA3" w:rsidRDefault="00735CA3" w:rsidP="00735CA3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Подобное содержание курса не только позволяет решать задачи, связанные с обучением и развитием школьников, но и несёт в себе большой воспитательный потенциал. Воспитательная функция курса заключается в формировании у младших школьников необходимости познания окружающего мира и своих связей с ним, экологически обоснованных потребностей, интересов, норм и правил (в первую очередь гуманного отношения к природному окружению, к живым существам). Обучение и воспитание в процессе изучения курса будут способствовать развитию эмоциональной сферы младших школьников, их способности к сопереживанию, состраданию. </w:t>
      </w:r>
      <w:r>
        <w:rPr>
          <w:rFonts w:ascii="Calibri" w:hAnsi="Calibri" w:cs="Calibri"/>
          <w:color w:val="auto"/>
          <w:sz w:val="22"/>
          <w:szCs w:val="22"/>
        </w:rPr>
        <w:t xml:space="preserve">4 </w:t>
      </w:r>
    </w:p>
    <w:p w:rsidR="00735CA3" w:rsidRDefault="00735CA3" w:rsidP="00735CA3">
      <w:pPr>
        <w:pStyle w:val="Default"/>
        <w:rPr>
          <w:color w:val="auto"/>
        </w:rPr>
      </w:pPr>
    </w:p>
    <w:p w:rsidR="00735CA3" w:rsidRDefault="00735CA3" w:rsidP="00735CA3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Примерное планирование детализирует содержание факультатива «Моя первая экология». Его основная функция — дать учителю начальных классов пример распределения содержания факультатива по темам с учётом времени, отводимого на программы внеурочной деятельности. Знакомство с примерным планированием позволит учителю определить перспективы работы с младшими школьниками вне класса (на пришкольном участке, в ближайшем парке, в природных условиях и т. п.), выбрать наиболее интересные и актуальные объекты и явления для изучения, чётко спланировать содержание и последовательность занятий. </w:t>
      </w:r>
    </w:p>
    <w:p w:rsidR="00735CA3" w:rsidRDefault="00735CA3" w:rsidP="00735CA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Содержание программы </w:t>
      </w:r>
    </w:p>
    <w:p w:rsidR="00735CA3" w:rsidRDefault="00735CA3" w:rsidP="00735CA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 класс. Экология в красках и формах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Первые шаги по тропинке открытий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Знакомство с оборудованием, необходимым для работы на природе: полевой дневник, компас, лупа, определители растений и животных, справочники, карта местности и др.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Правила ведения полевого дневника: запись наблюдений и зарисовка наблюдаемых явлений. Четыре основных качества, необходимые каждому во время проведения исследований в лесу: терпение, внимательность, точность, сотрудничество. Наблюдение — основной метод работы на природе. Его цель, планирование. Значение систематичности в проведении наблюдений. Четыре основных вопроса, на которые необходимо ответить, прежде чем приступать к наблюдению: зачем? что? где? и как наблюдать?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Десять заповедей друзей леса, составленные учёным-экологом Ф. Тасси.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Упражнения для развития наблюдательности: «В гармонии с природой», «Ходим, подняв голову вверх», «Смотрим под ноги», «Ходим задом наперёд», «Прогулка вслепую» и др.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Необходимое оборудование: </w:t>
      </w:r>
      <w:r>
        <w:rPr>
          <w:color w:val="auto"/>
          <w:sz w:val="23"/>
          <w:szCs w:val="23"/>
        </w:rPr>
        <w:t xml:space="preserve">полевой дневник, простой карандаш, ластик, повязки на глаза из плотной материи (из расчёта одна повязка на двух детей), аудиокассеты с записью звуков природы.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Универсальные учебные действия: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—работать с различными приборами и оборудованием, необходимыми для проведения в природе наблюдений и измерений;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—использовать полевой дневник для записи и/или зарисовки наблюдаемых объектов или явлений;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—вырабатывать в себе личностные качества, необходимые для работы на природе (внимательность, терпение, точность, сотрудничество);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—применять правила поведения на природе во время учебных занятий и в повседневной жизни;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—выполнять измерения различных величин (на примере массы или температуры);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—составлять план проведения простейшего исследования (под руководством учителя).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Природа в наших ощущениях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Каждый человек связан с окружающей средой посредством органов чувств. Сенсорное восприятие — один из путей существования в гармонии с окружающим миром. Восприятие цвета и формы различных природных объектов.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Цвета леса. Цветовая гамма растений: листьев, цветков, коры деревьев и кустарников. Составление палитры красок одного растения. Составление гаммы оттенков зелёного цвета — основного цвета леса, коричневого — цвета коры и почвы или голубого — цвета неба.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Выразительность линий и форм живых организмов. Гармония в природе как «связь», «стройность», «соразмерность».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Гармоничное сочетание в организме растений и животных отдельных частей, пропорциональность форм. </w:t>
      </w:r>
    </w:p>
    <w:p w:rsidR="00735CA3" w:rsidRDefault="00735CA3" w:rsidP="00735CA3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3"/>
          <w:szCs w:val="23"/>
        </w:rPr>
        <w:lastRenderedPageBreak/>
        <w:t xml:space="preserve">Знакомство с различными техниками рисования, позволяющими выразить своё впечатление от посещения леса: монотипия, акватипия, рисунок пером, использование трафаретов и пр. </w:t>
      </w:r>
      <w:r>
        <w:rPr>
          <w:rFonts w:ascii="Calibri" w:hAnsi="Calibri" w:cs="Calibri"/>
          <w:color w:val="auto"/>
          <w:sz w:val="22"/>
          <w:szCs w:val="22"/>
        </w:rPr>
        <w:t xml:space="preserve">5 </w:t>
      </w:r>
    </w:p>
    <w:p w:rsidR="00735CA3" w:rsidRDefault="00735CA3" w:rsidP="00735CA3">
      <w:pPr>
        <w:pStyle w:val="Default"/>
        <w:rPr>
          <w:color w:val="auto"/>
        </w:rPr>
      </w:pPr>
    </w:p>
    <w:p w:rsidR="00735CA3" w:rsidRDefault="00735CA3" w:rsidP="00735CA3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Упражнения для тренировки зрительного восприятия. Нахождение объектов по заданным признакам. Использование оптических приборов — биноклей, ручных и бинокулярных луп, микроскопов — для изучения различных микро- и макрообъектов. Изготовление простейшего «микроскопа» из пластмассового стаканчика, прозрачной плёнки и резинового колечка.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Упражнения на расширение опыта сенсорного взаимодействия с использованием слуха, обоняния, осязания, вкуса. Игра «Давайте познакомимся» (выступление от имени какого-нибудь животного или растения, направленное на преодоление негативного отношения к нему).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Необходимое оборудование: </w:t>
      </w:r>
      <w:r>
        <w:rPr>
          <w:color w:val="auto"/>
          <w:sz w:val="23"/>
          <w:szCs w:val="23"/>
        </w:rPr>
        <w:t xml:space="preserve">полевой дневник, простой карандаш, ластик, бумага для акварели, акварельные и гуашевые краски, тушь, кисточки и перья, аудиозаписи звуков природы, повязки на глаза, карточки-задания, пластмассовые или картонные стаканчики из-под пищевых продуктов, тонкая полиэтиленовая плёнка, цветные резиновые колечки.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Универсальные учебные действия: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—изучать и развивать возможности органов чувств как источника информации об окружающей среде;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—проводить наблюдения за природными объектами;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—работать с различными приборами и инструментами, необходимыми для проведения наблюдений и измерений;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—изготавливать простейшие модели приборов;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—составлять описания объекта изучения;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—выражать свои эмоции и чувства, возникающие во время общения с природой, с помощью художественного слова, рисунка, малых пластических форм и т. п.;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—оформлять выполненные наблюдения в виде сообщения, проекта.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Геометрия живой природы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Живые организмы и симметрия. Двусторонняя и лучевая симметрия в строении различных органов животных и растений.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Спираль в движении, росте и развитии растений и животных — способ достижения дополнительной жёсткости и устойчивости в пространстве.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Описывая спираль, растут побеги; двигаясь по спирали, раскрываются лепестки цветков, развёртываются побеги папоротника; спиральное расположение почек и листьев на побеге.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Разнообразие форм листьев и крон деревьев и кустарников. Различная степень густоты кроны: густая, средняя, сквозистая.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Зависимость особенностей внешнего строения растений и животных от условий среды обитания и образа жизни.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Необходимое оборудование: </w:t>
      </w:r>
      <w:r>
        <w:rPr>
          <w:color w:val="auto"/>
          <w:sz w:val="23"/>
          <w:szCs w:val="23"/>
        </w:rPr>
        <w:t xml:space="preserve">полевой дневник, простой карандаш, ластик, карманное зеркальце прямоугольной формы, разноцветные нити длиной 25–30 см, карточки-задания, листы плотной бумаги, широкий прозрачный скотч, цветные карандаши, фломастеры, аудиокассеты с записью звуков природы.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Универсальные учебные действия: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—выявлять в ходе наблюдений характерные особенности природных объектов;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—соотносить форму и свойства различных природных объектов;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—выявлять и описывать разнообразие определённых природных объектов и явлений;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—применять простейшие оценочные шкалы для характеристики состояния природных объектов;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—устанавливать зависимость особенностей внешнего строения живых организмов от внешних факторов среды.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Природа и её обитатели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Наблюдения за растениями и животными (по выбору). Изучение условий обитания, особенностей произрастания (для растений) — одиночные или образуют заросли, угнетён ли рост и т. д. Выявление взаимоотношений между различными видами живых организмов (сотрудничество, конкуренция, хищничество, паразитизм и др.). Особенности поведения. </w:t>
      </w:r>
    </w:p>
    <w:p w:rsidR="00735CA3" w:rsidRDefault="00735CA3" w:rsidP="00735CA3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Изучение типов повреждений растений насекомыми и микроорганизмами. Изучение зависимости состояния растений от условий произрастания. </w:t>
      </w:r>
      <w:r>
        <w:rPr>
          <w:rFonts w:ascii="Calibri" w:hAnsi="Calibri" w:cs="Calibri"/>
          <w:color w:val="auto"/>
          <w:sz w:val="22"/>
          <w:szCs w:val="22"/>
        </w:rPr>
        <w:t xml:space="preserve">6 </w:t>
      </w:r>
    </w:p>
    <w:p w:rsidR="00735CA3" w:rsidRDefault="00735CA3" w:rsidP="00735CA3">
      <w:pPr>
        <w:pStyle w:val="Default"/>
        <w:rPr>
          <w:color w:val="auto"/>
        </w:rPr>
      </w:pPr>
    </w:p>
    <w:p w:rsidR="00735CA3" w:rsidRDefault="00735CA3" w:rsidP="00735CA3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Подвижные игры: «Белки, сойки и орехи», «Найди свой дом».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Необходимое оборудование: </w:t>
      </w:r>
      <w:r>
        <w:rPr>
          <w:color w:val="auto"/>
          <w:sz w:val="23"/>
          <w:szCs w:val="23"/>
        </w:rPr>
        <w:t xml:space="preserve">полевой дневник, простой карандаш, ластик, повязки на глаза, карточки-задания, листы плотной бумаги, широкий прозрачный скотч.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Универсальные учебные действия: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—планировать и выполнять простейшие наблюдения за природными объектами;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—составлять описание природных объектов на основе предложенного алгоритма;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—находить в ближайшем природном окружении примеры, подтверждающие взаимосвязь растений и животных.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Лесные ремёсла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Традиционные народные промыслы, связанные с лесом: резьба по дереву, бересте; плетение из луба, лыка, ивового прута, берестоплетение.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Лесные мотивы в работах вышивальщиц, ткачих, кружевниц, в росписи павловопосадских платков. Игрушки пришли из леса: богородская игрушка, сергиевопосадские матрёшки.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Элементарные представления об антропоморфизме в народном творчестве. Животные и растения, наделяемые различными положительными и отрицательными человеческими качествами. Преодоление стереотипов, выражающихся в негативном отношении к некоторым животным (отношение неприязни, брезгливости, отвращения, безразличия и т. п.).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Лесная палитра: растения-красители. Красильная мастерская в работе — окрашиваем ткани. Рисуем природными красками.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Лес — кормилец и врачеватель. Лесное «меню». Лекарственные растения леса.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Экскурсии: посещение местных памятников архитектуры, садовопаркового искусства или иных интересных с точки зрения изучаемой темы объектов; посещение мастерских народного промысла, студий художников.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Универсальные учебные действия: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—приводить примеры использования различных природных материалов при изготовлении изделий народного промысла;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—различать предметы наиболее известных народных промыслов;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—приводить примеры антропоморфизма в устном народном творчестве.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Примерные объекты экскурсий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Ближайший лес, лесопарк или иные зелёные насаждения, в значительной степени соответствующие естественным лесным сообществам, характерным для данной местности.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Памятники садово-паркового искусства.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Памятники природы.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Мастерские народного промысла, студии художников.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Краеведческий, этнографический, минералогический, зоологический и иные музеи, соответствующие изучаемой тематике.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Выставки пейзажной и анималистической живописи; фотовыставки, посвящённые природе.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Зоопарк, зоовыставка, террариум, зоологический уголок и т. п.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Ботанический сад, дендрарий, зимний сад и т. п.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Лаборатория экологического мониторинга, станция защиты растений.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Ближайший заказник, национальный парк, заповедник. </w:t>
      </w:r>
    </w:p>
    <w:p w:rsidR="00735CA3" w:rsidRDefault="00735CA3" w:rsidP="00735CA3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Человек защищается от воздействия окружающей среды: появление одежды и жилищ. Жилища первобытных людей. Как и из каких материалов строят дома различные народы. Постоянные жилища: вигвам, иглу, изба, дом на сваях и др. Переносные жилища: юрта, чум, палатка.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Общие требования, которые предъявляет человек к жилищу: надёжная защита от неблагоприятных погодных факторов (низких или высоких температур, осадков, сильного ветра); доступность природных строительных материалов.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Элементарные представления об экологии жилища. Как выглядел городской дом в разные эпохи. Появление многоэтажных домов. Новые строительные и отделочные материалы: бетон и железобетон, асбест, древесно-стружечные плиты (ДСП), линолеум, стекловолокно и др. Влияние синтетических материалов на окружающую среду и здоровье человека.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Как городской дом обеспечивается водой и электроэнергией. Увеличение потребления воды и электроэнергии — одна из причин возникновения экологических проблем. Экономное использование ресурсов — одно из условий сохранения окружающей среды.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Преимущества и недостатки малоэтажной застройки.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«Экологический дом» — дом, не наносящий ущерба окружающей среде. Использование при его строительстве экологически безопасных для здоровья людей материалов, хорошо удерживающих тепло, а также специальных конструкций, позволяющих улавливать энергию солнца и ветра.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Домашняя обстановка. Предметы домашнего обихода. Чистота, порядок и уют в доме. Семейные традиции и семейные праздники.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Одежда и обувь, их назначение: защита от неблагоприятных воздействий окружающей среды, утверждение положения человека в обществе — принадлежность к определённому классу (касте, клану), профессии и т. п.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Зависимость покроя одежды и используемых для её изготовления материалов от природных условий. Природные материалы, используемые для пошива, окраски и декорирования одежды и обуви: натуральный мех, кожа, замша; ткани из растительных, шерстяных, шёлковых и смешанных волокон. Синтетические ткани. «Экологический стиль» в манере одеваться.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Стремление украшать себя и своё жилище — одна из древнейших потребностей человека. Первобытные «коллекционеры». Находки в пещерах первобытных людей — окаменевшие раковины, кристаллы кварца, различные минералы, букеты цветов. Первые украшения: фигурки из обожжённой глины, изделия из бивней мамонта, костяные изображения зверей и птиц. Животные, исчезнувшие с лица Земли или ставшие редкими из-за стремления человека украшать себя или своё жилище красивым мехом, перьями, чучелами животных.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Браконьерство. Международные соглашения по запрещению торговли редкими (экзотическими) видами.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Наблюдения</w:t>
      </w:r>
      <w:r>
        <w:rPr>
          <w:i/>
          <w:iCs/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 xml:space="preserve">изучение убежищ различных видов животных, встречающихся в городе, — насекомых (муравьёв, ос), птиц (ласточек, стрижей, воробьёв, ворон), млекопитающих (белок, домашних хомячков и др.).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Практические работы</w:t>
      </w:r>
      <w:r>
        <w:rPr>
          <w:i/>
          <w:iCs/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 xml:space="preserve">«Домашняя инвентаризация», «Дом, в котором я бы хотел жить» (разработка проекта), «Мой гардероб».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Игры</w:t>
      </w:r>
      <w:r>
        <w:rPr>
          <w:i/>
          <w:iCs/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 xml:space="preserve">«Мы строим дом», «Дом экологической моды».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 городах и горожанах: человек в городе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Кочевой образ жизни древних племён. Переход некоторых племён к осёдлой жизни, возникновение первых поселений. Появление городов.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Принципы выбора места для основания города: безопасность, близость к источникам пресной воды, необходимые запасы строительных материалов (камень, глина, древесина и т. п.), возможность торговать с соседями и др. Города-государства. </w:t>
      </w:r>
    </w:p>
    <w:p w:rsidR="00735CA3" w:rsidRDefault="00735CA3" w:rsidP="00735CA3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Изменение естественной (природной) среды в городе. Рост городов за счёт прилегающих к ним природных территорий. </w:t>
      </w:r>
      <w:r>
        <w:rPr>
          <w:rFonts w:ascii="Calibri" w:hAnsi="Calibri" w:cs="Calibri"/>
          <w:color w:val="auto"/>
          <w:sz w:val="22"/>
          <w:szCs w:val="22"/>
        </w:rPr>
        <w:t xml:space="preserve">8 </w:t>
      </w:r>
    </w:p>
    <w:p w:rsidR="00735CA3" w:rsidRDefault="00735CA3" w:rsidP="00735CA3">
      <w:pPr>
        <w:pStyle w:val="Default"/>
        <w:rPr>
          <w:color w:val="auto"/>
        </w:rPr>
      </w:pPr>
    </w:p>
    <w:p w:rsidR="00735CA3" w:rsidRDefault="00735CA3" w:rsidP="00735CA3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«Расползание» городов — одна из причин разрушения мест обитания растений, животных и других организмов.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Зависимость города от окружающей его среды. Ресурсы, необходимые для нормального существования города: пресная вода, продукты питания, топливо.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Экологические проблемы города: загрязнение воздуха промышленными предприятиями и транспортом; загрязнение водоёмов, рек, подземных вод в черте города и за его пределами; накопление бытовых и промышленных отходов. Проблема шума в городе.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Разные города — разные люди: влияние города на образ жизни, характер, настроение, культурный уровень его жителей.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Влияние городской среды на физическое и душевное здоровье человека.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Футурология — наука о будущем. Научные прогнозы дальнейшего развития городов. Проблемы, которые необходимо решить архитекторам и градостроителям в связи с постоянным ростом численности городского населения планеты. Различные проекты городов будущего.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Наблюдения</w:t>
      </w:r>
      <w:r>
        <w:rPr>
          <w:i/>
          <w:iCs/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 xml:space="preserve">изучение уровня шума в различных районах города.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Практические работы</w:t>
      </w:r>
      <w:r>
        <w:rPr>
          <w:i/>
          <w:iCs/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 xml:space="preserve">определение загрязнения воздуха в городе по количеству частиц пыли, оседающих на листьях деревьев, на пластинках, смазанных вазелином.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Игры</w:t>
      </w:r>
      <w:r>
        <w:rPr>
          <w:i/>
          <w:iCs/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 xml:space="preserve">проектирование микрорайона школы с учётом потребностей его жителей.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 сложных системах, маленьком гвозде и хрупком равновесии: как устроены экологические системы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Система — одно из ключевых понятий экологии. Система как множество закономерно связанных друг с другом элементов (предметов, явлений и т. п.). Элемент — составная часть системы. Разнообразие систем.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Биологические системы: системы органов растений, животных, человека.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Организм как система.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Понятие «экосистема». Природные (естественные) и искусственные экосистемы. Различие между естественными и созданными человеком экосистемами. Моделирование экосистем. Аквариум — модель природной экосистемы.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Типы природных экосистем: наземные и водные экосистемы. Лес — один из наиболее распространённых типов наземных экосистем. Водоём как природная система. Болото — переходный тип между водными и наземными экосистемами. Тундра и пустыня — экосистемы, сложившиеся в сложных климатических условиях; их сходство и различие.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Природа как источник различных ресурсов, необходимых для удовлетворения потребностей человека. Материальные и духовные потребности.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Влияние человека на природные экосистемы. Положительные и отрицательные примеры изменений в природе, вызванных деятельностью человека.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Наблюдения</w:t>
      </w:r>
      <w:r>
        <w:rPr>
          <w:i/>
          <w:iCs/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 xml:space="preserve">выявление связей организма и окружающей его среды (на примере наблюдений за растениями и животными города); выявление элементов, входящих в экосистему (по выбору учащегося).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Практические работы: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—«Я и моя окружающая среда»: выявление объектов, с которыми прямо или косвенно связан ребёнок; ранжирование их по степени значимости;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—изготовление модели, демонстрирующей распускание цветков водных растений;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—изготовление модели, имитирующей какой-либо объект или явление (по выбору учащегося);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—составление композиции из комнатных растений.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Игры</w:t>
      </w:r>
      <w:r>
        <w:rPr>
          <w:i/>
          <w:iCs/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 xml:space="preserve">дидактические игры из серии «Найди свой дом» («Лесные экосистемы»); «Экологический театр», «Узнай меня».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В сетях жизни: многообразие экологических связей </w:t>
      </w:r>
    </w:p>
    <w:p w:rsidR="00735CA3" w:rsidRDefault="00735CA3" w:rsidP="00735CA3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3"/>
          <w:szCs w:val="23"/>
        </w:rPr>
        <w:lastRenderedPageBreak/>
        <w:t xml:space="preserve">Биологическая экология — наука, изучающая взаимозависимость и взаимодействие организмов (или их совокупностей — популяций, сообществ и т. п.) и окружающей их среды. Простейшая классификация экологических связей: связи между живыми существами и неживой природой; связи между организмами (внутри одного вида и между различными видами). </w:t>
      </w:r>
      <w:r>
        <w:rPr>
          <w:rFonts w:ascii="Calibri" w:hAnsi="Calibri" w:cs="Calibri"/>
          <w:color w:val="auto"/>
          <w:sz w:val="22"/>
          <w:szCs w:val="22"/>
        </w:rPr>
        <w:t xml:space="preserve">9 </w:t>
      </w:r>
    </w:p>
    <w:p w:rsidR="00735CA3" w:rsidRDefault="00735CA3" w:rsidP="00735CA3">
      <w:pPr>
        <w:pStyle w:val="Default"/>
        <w:rPr>
          <w:color w:val="auto"/>
        </w:rPr>
      </w:pPr>
    </w:p>
    <w:p w:rsidR="00735CA3" w:rsidRDefault="00735CA3" w:rsidP="00735CA3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Пищевые связи в экосистеме. Растения — производители органического вещества. Травоядные и хищники. Всеядные животные. Животные падальщики. Цепи питания. Сети питания. Элементарные представления о пищевой пирамиде. Роль грибов и почвенных микроорганизмов в экосистеме.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Внутривидовые отношения. Временные и постоянные группы животных: семьи, стаи, стада, колонии и т. п. Взаимопомощь в группе: совместные поиски корма, защита от врагов, забота о потомстве, о больных и раненых.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Взаимовыгодные отношения и сотрудничество между различными видами: муравьи и тля; рак-отшельник, актиния и многощетинковый червь; мёдоед и мёдоуказчик и др.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Общение животных. Способы передачи информации: окраска, звуковые сигналы, запахи, язык поз и движений.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Передача информации от взрослых животных потомству. Подражание и обучение. Игра — один из способов усвоения навыков поведения, необходимых в дальнейшей жизни.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Наблюдения</w:t>
      </w:r>
      <w:r>
        <w:rPr>
          <w:i/>
          <w:iCs/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 xml:space="preserve">внутривидовые и межвидовые отношения на примере поведения птиц (голубей, ворон, воробьёв, уток и других птиц, обитающих в городе), кошек и собак; обучение потомства у млекопитающих и птиц, встречающихся в городе.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Практические работы</w:t>
      </w:r>
      <w:r>
        <w:rPr>
          <w:i/>
          <w:iCs/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 xml:space="preserve">оригами «Птица». Моделирование отношений в птичьей стае.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Игры</w:t>
      </w:r>
      <w:r>
        <w:rPr>
          <w:i/>
          <w:iCs/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 xml:space="preserve">«Популяция оленей», «Белки, сойки и орехи», «Найди своюсемью», «Опасные цепочки», «Экологический театр».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Общий дом — общие проблемы: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почему возникают и как решаются экологические проблемы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Увеличение численности населения планеты. Необходимость производства всё большего количества продовольственных и промышленных товаров. Рост потребностей человека. Экологические проблемы становятся глобальными — «всеобщими», охватывающими весь земной шар. Глобальные экологические проблемы: сокращение многообразия видов живых организмов; истощение природных ресурсов; загрязнение окружающей среды; продовольственная проблема.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Пути решения экологических проблем (на примере борьбы с загрязнением окружающей среды бытовыми отходами). Переработка и повторное использование бытовых отходов.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Охраняемые природные территории и объекты: заповедники, заказники, национальные парки, памятники природы.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Что может сделать каждый из нас для сохранения окружающей среды: изменение повседневного образа жизни, продуманное отношение к приобретению товаров, участие в различных экологических движениях и т. п.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Десять основных правил разумного отношения к окружающей среде.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Наблюдения</w:t>
      </w:r>
      <w:r>
        <w:rPr>
          <w:i/>
          <w:iCs/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 xml:space="preserve">выявление наиболее замусоренных территорий в городе (микрорайоне); установление причин замусоренности (основные виды мусора, кто больше мусорит и т. п.).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Практические работы</w:t>
      </w:r>
      <w:r>
        <w:rPr>
          <w:i/>
          <w:iCs/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 xml:space="preserve">«Вода, которую мы теряем»: насколько рационально используется вода дома и в школе; способы её экономии. </w:t>
      </w:r>
    </w:p>
    <w:p w:rsidR="00735CA3" w:rsidRDefault="00735CA3" w:rsidP="00735CA3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3"/>
          <w:szCs w:val="23"/>
        </w:rPr>
        <w:t>Игры</w:t>
      </w:r>
      <w:r>
        <w:rPr>
          <w:i/>
          <w:iCs/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 xml:space="preserve">аукцион идей «Вторая жизнь отходов». </w:t>
      </w:r>
      <w:r>
        <w:rPr>
          <w:rFonts w:ascii="Calibri" w:hAnsi="Calibri" w:cs="Calibri"/>
          <w:color w:val="auto"/>
          <w:sz w:val="22"/>
          <w:szCs w:val="22"/>
        </w:rPr>
        <w:t xml:space="preserve">10 </w:t>
      </w:r>
    </w:p>
    <w:p w:rsidR="00735CA3" w:rsidRDefault="00735CA3" w:rsidP="00735CA3">
      <w:pPr>
        <w:pStyle w:val="Default"/>
        <w:rPr>
          <w:color w:val="auto"/>
        </w:rPr>
      </w:pPr>
    </w:p>
    <w:p w:rsidR="00735CA3" w:rsidRDefault="00735CA3" w:rsidP="00735CA3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Тематическое планирование </w:t>
      </w:r>
    </w:p>
    <w:tbl>
      <w:tblPr>
        <w:tblW w:w="0" w:type="auto"/>
        <w:tblLayout w:type="fixed"/>
        <w:tblLook w:val="04A0"/>
      </w:tblPr>
      <w:tblGrid>
        <w:gridCol w:w="2476"/>
        <w:gridCol w:w="825"/>
        <w:gridCol w:w="1651"/>
        <w:gridCol w:w="1650"/>
        <w:gridCol w:w="826"/>
        <w:gridCol w:w="2476"/>
      </w:tblGrid>
      <w:tr w:rsidR="00735CA3" w:rsidTr="00735CA3">
        <w:trPr>
          <w:trHeight w:val="107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2 класс </w:t>
            </w: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Содержание 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Дата </w:t>
            </w:r>
          </w:p>
        </w:tc>
      </w:tr>
      <w:tr w:rsidR="00735CA3" w:rsidTr="00735CA3">
        <w:trPr>
          <w:trHeight w:val="107"/>
        </w:trPr>
        <w:tc>
          <w:tcPr>
            <w:tcW w:w="990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1. Первые шаги по тропинке открытий </w:t>
            </w:r>
          </w:p>
        </w:tc>
      </w:tr>
      <w:tr w:rsidR="00735CA3" w:rsidTr="00735CA3">
        <w:trPr>
          <w:trHeight w:val="661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Готовимся наблюдать и изучать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 оборудованием, необходимым для работы на природе: полевой дневник, компас, лупа, определители растений и животных, справочники, карта местности и др. Правила ведения полевого дневника: запись наблюдений и зарисовка наблюдаемых явлений. </w:t>
            </w:r>
          </w:p>
        </w:tc>
      </w:tr>
      <w:tr w:rsidR="00735CA3" w:rsidTr="00735CA3">
        <w:trPr>
          <w:trHeight w:val="525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Какие качества необходимы юному исследователю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Четыре основных качества, необходимые каждому во время проведения исследований в лесу: терпение, внимательность, точность, сотрудничество. </w:t>
            </w:r>
          </w:p>
        </w:tc>
      </w:tr>
      <w:tr w:rsidR="00735CA3" w:rsidTr="00735CA3">
        <w:trPr>
          <w:trHeight w:val="661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Учимся наблюдать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— основной метод работы на природе. Его цель, планирование. Значение систематичности в проведении наблюдений. Четыре основных вопроса, на которые необходимо ответить, прежде чем приступать к наблюдению: зачем? что? где? и как наблюдать? </w:t>
            </w:r>
          </w:p>
        </w:tc>
      </w:tr>
      <w:tr w:rsidR="00735CA3" w:rsidTr="00735CA3">
        <w:trPr>
          <w:trHeight w:val="387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Тренируем </w:t>
            </w: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наблюдательность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Упражнения для развития </w:t>
            </w:r>
            <w:r>
              <w:rPr>
                <w:sz w:val="23"/>
                <w:szCs w:val="23"/>
              </w:rPr>
              <w:lastRenderedPageBreak/>
              <w:t xml:space="preserve">наблюдательности: «В гармонии с природой», «Ходим, подняв голову вверх», «Смотрим под ноги», «Ходим задом наперёд», «Прогулка вслепую» и др. </w:t>
            </w:r>
          </w:p>
        </w:tc>
      </w:tr>
      <w:tr w:rsidR="00735CA3" w:rsidTr="00735CA3">
        <w:trPr>
          <w:trHeight w:val="387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5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Десять заповедей друзей леса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 правилами поведения на природе на основе анализа заповедей, составленных учёным-экологом Ф. Тасси. </w:t>
            </w:r>
          </w:p>
        </w:tc>
      </w:tr>
      <w:tr w:rsidR="00735CA3" w:rsidTr="00735CA3">
        <w:trPr>
          <w:trHeight w:val="107"/>
        </w:trPr>
        <w:tc>
          <w:tcPr>
            <w:tcW w:w="990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2. Природа в наших ощущениях </w:t>
            </w:r>
          </w:p>
        </w:tc>
      </w:tr>
      <w:tr w:rsidR="00735CA3" w:rsidTr="00735CA3">
        <w:trPr>
          <w:trHeight w:val="525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Как мы воспринимаем окружающий мир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Каждый человек связан с окружающей средой посредством органов чувств. Сенсорное восприятие — один из путей существования в гармонии с окружающим миром. </w:t>
            </w:r>
          </w:p>
        </w:tc>
      </w:tr>
      <w:tr w:rsidR="00735CA3" w:rsidTr="00735CA3">
        <w:trPr>
          <w:trHeight w:val="523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Тренируем органы чувств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Упражнения для тренировки зрительного восприятия. Нахождение объектов по заданным признакам. Упражнения на расширение опыта сенсорного взаимодействия с использованием слуха, обоняния, осязания, вкуса. </w:t>
            </w:r>
          </w:p>
        </w:tc>
      </w:tr>
      <w:tr w:rsidR="00735CA3" w:rsidTr="00735CA3">
        <w:trPr>
          <w:trHeight w:val="799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Какого цвета лес?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Восприятие цвета и формы различных природных </w:t>
            </w:r>
            <w:r>
              <w:rPr>
                <w:sz w:val="23"/>
                <w:szCs w:val="23"/>
              </w:rPr>
              <w:lastRenderedPageBreak/>
              <w:t xml:space="preserve">объектов. Цвета леса. Цветовая гамма растений: листьев, цветков, коры деревьев и кустарников. Составление палитры красок одного растения. Составление гаммы оттенков зелёного цвета — основного цвета леса, коричневого — цвета коры и почвы, голубого — цвета неба. </w:t>
            </w:r>
          </w:p>
        </w:tc>
      </w:tr>
      <w:tr w:rsidR="00735CA3" w:rsidTr="00735CA3">
        <w:trPr>
          <w:trHeight w:val="523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9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Что такое гармония?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Выразительность линий и форм живых организмов. Гармония в природе как «связь», «стройность», «соразмерность». Гармоничное сочетание в организме растений и животных отдельных частей, пропорциональность форм. </w:t>
            </w:r>
          </w:p>
        </w:tc>
      </w:tr>
      <w:tr w:rsidR="00735CA3" w:rsidTr="00735CA3">
        <w:trPr>
          <w:trHeight w:val="523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Рисуем впечатления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 различными техниками рисования, позволяющими выразить своё впечатление от посещения леса: монотипия, акватипия, рисунок пером, использование трафаретов и пр. </w:t>
            </w:r>
          </w:p>
        </w:tc>
      </w:tr>
      <w:tr w:rsidR="00735CA3" w:rsidTr="00735CA3">
        <w:trPr>
          <w:trHeight w:val="387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Учимся пользоваться приборами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Использование различных оптических приборов — биноклей, ручных и бинокулярных луп, </w:t>
            </w:r>
            <w:r>
              <w:rPr>
                <w:sz w:val="23"/>
                <w:szCs w:val="23"/>
              </w:rPr>
              <w:lastRenderedPageBreak/>
              <w:t xml:space="preserve">микроскопов — для изучения различных микро и макрообъектов. </w:t>
            </w:r>
          </w:p>
        </w:tc>
      </w:tr>
      <w:tr w:rsidR="00735CA3" w:rsidTr="00735CA3">
        <w:trPr>
          <w:trHeight w:val="249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12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«Микроскоп» из пластикового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Изготовление модели, позволяющей понять принцип действия увеличивающих линз микроскопа. Изготовление простейшего </w:t>
            </w:r>
          </w:p>
        </w:tc>
      </w:tr>
    </w:tbl>
    <w:p w:rsidR="00735CA3" w:rsidRDefault="00735CA3" w:rsidP="00735CA3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мени, отводимого на программы внеурочной деятельности. Знакомство с примерным планированием позволит учителю определить перспективы работы с младшими школьниками вне класса (на пришкольном участке, в ближайшем парке, в природных условиях и т. п.), выбрать наиболее интересные и актуальные объекты и явления для изучения, чётко спланировать содержание и последовательность занятий. </w:t>
      </w:r>
    </w:p>
    <w:p w:rsidR="00735CA3" w:rsidRDefault="00735CA3" w:rsidP="00735CA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Содержание программы </w:t>
      </w:r>
    </w:p>
    <w:p w:rsidR="00735CA3" w:rsidRDefault="00735CA3" w:rsidP="00735CA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 класс. Экология в красках и формах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Первые шаги по тропинке открытий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Знакомство с оборудованием, необходимым для работы на природе: полевой дневник, компас, лупа, определители растений и животных, справочники, карта местности и др.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Правила ведения полевого дневника: запись наблюдений и зарисовка наблюдаемых явлений. Четыре основных качества, необходимые каждому во время проведения исследований в лесу: терпение, внимательность, точность, сотрудничество. Наблюдение — основной метод работы на природе. Его цель, планирование. Значение систематичности в проведении наблюдений. Четыре основных вопроса, на которые необходимо ответить, прежде чем приступать к наблюдению: зачем? что? где? и как наблюдать?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Десять заповедей друзей леса, составленные учёным-экологом Ф. Тасси.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Упражнения для развития наблюдательности: «В гармонии с природой», «Ходим, подняв голову вверх», «Смотрим под ноги», «Ходим задом наперёд», «Прогулка вслепую» и др.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Необходимое оборудование: </w:t>
      </w:r>
      <w:r>
        <w:rPr>
          <w:color w:val="auto"/>
          <w:sz w:val="23"/>
          <w:szCs w:val="23"/>
        </w:rPr>
        <w:t xml:space="preserve">полевой дневник, простой карандаш, ластик, повязки на глаза из плотной материи (из расчёта одна повязка на двух детей), аудиокассеты с записью звуков природы.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Универсальные учебные действия: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—работать с различными приборами и оборудованием, необходимыми для проведения в природе наблюдений и измерений;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—использовать полевой дневник для записи и/или зарисовки наблюдаемых объектов или явлений;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—вырабатывать в себе личностные качества, необходимые для работы на природе (внимательность, терпение, точность, сотрудничество);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—применять правила поведения на природе во время учебных занятий и в повседневной жизни;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—выполнять измерения различных величин (на примере массы или температуры);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—составлять план проведения простейшего исследования (под руководством учителя).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Природа в наших ощущениях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Каждый человек связан с окружающей средой посредством органов чувств. Сенсорное восприятие — один из путей существования в гармонии с окружающим миром. Восприятие цвета и формы различных природных объектов.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Цвета леса. Цветовая гамма растений: листьев, цветков, коры деревьев и кустарников. Составление палитры красок одного растения. Составление гаммы оттенков зелёного цвета — основного цвета леса, коричневого — цвета коры и почвы или голубого — цвета неба.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Выразительность линий и форм живых организмов. Гармония в природе как «связь», «стройность», «соразмерность».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Гармоничное сочетание в организме растений и животных отдельных частей, пропорциональность форм. </w:t>
      </w:r>
    </w:p>
    <w:p w:rsidR="00735CA3" w:rsidRDefault="00735CA3" w:rsidP="00735CA3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Знакомство с различными техниками рисования, позволяющими выразить своё впечатление от посещения леса: монотипия, акватипия, рисунок пером, использование трафаретов и пр. </w:t>
      </w:r>
      <w:r>
        <w:rPr>
          <w:rFonts w:ascii="Calibri" w:hAnsi="Calibri" w:cs="Calibri"/>
          <w:color w:val="auto"/>
          <w:sz w:val="22"/>
          <w:szCs w:val="22"/>
        </w:rPr>
        <w:t xml:space="preserve">5 </w:t>
      </w:r>
    </w:p>
    <w:p w:rsidR="00735CA3" w:rsidRDefault="00735CA3" w:rsidP="00735CA3">
      <w:pPr>
        <w:pStyle w:val="Default"/>
        <w:rPr>
          <w:color w:val="auto"/>
        </w:rPr>
      </w:pPr>
    </w:p>
    <w:p w:rsidR="00735CA3" w:rsidRDefault="00735CA3" w:rsidP="00735CA3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Упражнения для тренировки зрительного восприятия. Нахождение объектов по заданным признакам. Использование оптических приборов — биноклей, ручных и бинокулярных луп, микроскопов — для изучения различных микро- и макрообъектов. Изготовление простейшего «микроскопа» из пластмассового стаканчика, прозрачной плёнки и резинового колечка.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Упражнения на расширение опыта сенсорного взаимодействия с использованием слуха, обоняния, осязания, вкуса. Игра «Давайте познакомимся» (выступление от имени какого-нибудь животного или растения, направленное на преодоление негативного отношения к нему).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Необходимое оборудование: </w:t>
      </w:r>
      <w:r>
        <w:rPr>
          <w:color w:val="auto"/>
          <w:sz w:val="23"/>
          <w:szCs w:val="23"/>
        </w:rPr>
        <w:t xml:space="preserve">полевой дневник, простой карандаш, ластик, бумага для акварели, акварельные и гуашевые краски, тушь, кисточки и перья, аудиозаписи звуков природы, повязки на глаза, карточки-задания, пластмассовые или картонные стаканчики из-под пищевых продуктов, тонкая полиэтиленовая плёнка, цветные резиновые колечки.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Универсальные учебные действия: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—изучать и развивать возможности органов чувств как источника информации об окружающей среде;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—проводить наблюдения за природными объектами;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—работать с различными приборами и инструментами, необходимыми для проведения наблюдений и измерений;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—изготавливать простейшие модели приборов;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—составлять описания объекта изучения;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—выражать свои эмоции и чувства, возникающие во время общения с природой, с помощью художественного слова, рисунка, малых пластических форм и т. п.;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—оформлять выполненные наблюдения в виде сообщения, проекта.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Геометрия живой природы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Живые организмы и симметрия. Двусторонняя и лучевая симметрия в строении различных органов животных и растений.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Спираль в движении, росте и развитии растений и животных — способ достижения дополнительной жёсткости и устойчивости в пространстве.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Описывая спираль, растут побеги; двигаясь по спирали, раскрываются лепестки цветков, развёртываются побеги папоротника; спиральное расположение почек и листьев на побеге.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Разнообразие форм листьев и крон деревьев и кустарников. Различная степень густоты кроны: густая, средняя, сквозистая.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Зависимость особенностей внешнего строения растений и животных от условий среды обитания и образа жизни.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Необходимое оборудование: </w:t>
      </w:r>
      <w:r>
        <w:rPr>
          <w:color w:val="auto"/>
          <w:sz w:val="23"/>
          <w:szCs w:val="23"/>
        </w:rPr>
        <w:t xml:space="preserve">полевой дневник, простой карандаш, ластик, карманное зеркальце прямоугольной формы, разноцветные нити длиной 25–30 см, карточки-задания, листы плотной бумаги, широкий прозрачный скотч, цветные карандаши, фломастеры, аудиокассеты с записью звуков природы.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Универсальные учебные действия: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—выявлять в ходе наблюдений характерные особенности природных объектов;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—соотносить форму и свойства различных природных объектов;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—выявлять и описывать разнообразие определённых природных объектов и явлений;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—применять простейшие оценочные шкалы для характеристики состояния природных объектов;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—устанавливать зависимость особенностей внешнего строения живых организмов от внешних факторов среды.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Природа и её обитатели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Наблюдения за растениями и животными (по выбору). Изучение условий обитания, особенностей произрастания (для растений) — одиночные или образуют заросли, угнетён ли рост и т. д. Выявление взаимоотношений между различными видами живых организмов (сотрудничество, конкуренция, хищничество, паразитизм и др.). Особенности поведения. </w:t>
      </w:r>
    </w:p>
    <w:p w:rsidR="00735CA3" w:rsidRDefault="00735CA3" w:rsidP="00735CA3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Изучение типов повреждений растений насекомыми и микроорганизмами. Изучение зависимости состояния растений от условий произрастания. </w:t>
      </w:r>
      <w:r>
        <w:rPr>
          <w:rFonts w:ascii="Calibri" w:hAnsi="Calibri" w:cs="Calibri"/>
          <w:color w:val="auto"/>
          <w:sz w:val="22"/>
          <w:szCs w:val="22"/>
        </w:rPr>
        <w:t xml:space="preserve">6 </w:t>
      </w:r>
    </w:p>
    <w:p w:rsidR="00735CA3" w:rsidRDefault="00735CA3" w:rsidP="00735CA3">
      <w:pPr>
        <w:pStyle w:val="Default"/>
        <w:rPr>
          <w:color w:val="auto"/>
        </w:rPr>
      </w:pPr>
    </w:p>
    <w:p w:rsidR="00735CA3" w:rsidRDefault="00735CA3" w:rsidP="00735CA3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Подвижные игры: «Белки, сойки и орехи», «Найди свой дом».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Необходимое оборудование: </w:t>
      </w:r>
      <w:r>
        <w:rPr>
          <w:color w:val="auto"/>
          <w:sz w:val="23"/>
          <w:szCs w:val="23"/>
        </w:rPr>
        <w:t xml:space="preserve">полевой дневник, простой карандаш, ластик, повязки на глаза, карточки-задания, листы плотной бумаги, широкий прозрачный скотч.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Универсальные учебные действия: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—планировать и выполнять простейшие наблюдения за природными объектами;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—составлять описание природных объектов на основе предложенного алгоритма;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—находить в ближайшем природном окружении примеры, подтверждающие взаимосвязь растений и животных.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Лесные ремёсла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Традиционные народные промыслы, связанные с лесом: резьба по дереву, бересте; плетение из луба, лыка, ивового прута, берестоплетение.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Лесные мотивы в работах вышивальщиц, ткачих, кружевниц, в росписи павловопосадских платков. Игрушки пришли из леса: богородская игрушка, сергиевопосадские матрёшки.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Элементарные представления об антропоморфизме в народном творчестве. Животные и растения, наделяемые различными положительными и отрицательными человеческими качествами. Преодоление стереотипов, выражающихся в негативном отношении к некоторым животным (отношение неприязни, брезгливости, отвращения, безразличия и т. п.).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Лесная палитра: растения-красители. Красильная мастерская в работе — окрашиваем ткани. Рисуем природными красками.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Лес — кормилец и врачеватель. Лесное «меню». Лекарственные растения леса.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Экскурсии: посещение местных памятников архитектуры, садовопаркового искусства или иных интересных с точки зрения изучаемой темы объектов; посещение мастерских народного промысла, студий художников.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Универсальные учебные действия: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—приводить примеры использования различных природных материалов при изготовлении изделий народного промысла;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—различать предметы наиболее известных народных промыслов;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—приводить примеры антропоморфизма в устном народном творчестве.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Примерные объекты экскурсий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Ближайший лес, лесопарк или иные зелёные насаждения, в значительной степени соответствующие естественным лесным сообществам, характерным для данной местности.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Памятники садово-паркового искусства.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Памятники природы.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Мастерские народного промысла, студии художников.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Краеведческий, этнографический, минералогический, зоологический и иные музеи, соответствующие изучаемой тематике.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Выставки пейзажной и анималистической живописи; фотовыставки, посвящённые природе.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Зоопарк, зоовыставка, террариум, зоологический уголок и т. п.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Ботанический сад, дендрарий, зимний сад и т. п.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Лаборатория экологического мониторинга, станция защиты растений.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Ближайший заказник, национальный парк, заповедник. </w:t>
      </w:r>
    </w:p>
    <w:p w:rsidR="00735CA3" w:rsidRDefault="00735CA3" w:rsidP="00735CA3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Человек защищается от воздействия окружающей среды: появление одежды и жилищ. Жилища первобытных людей. Как и из каких материалов строят дома различные народы. Постоянные жилища: вигвам, иглу, изба, дом на сваях и др. Переносные жилища: юрта, чум, палатка.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Общие требования, которые предъявляет человек к жилищу: надёжная защита от неблагоприятных погодных факторов (низких или высоких температур, осадков, сильного ветра); доступность природных строительных материалов.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Элементарные представления об экологии жилища. Как выглядел городской дом в разные эпохи. Появление многоэтажных домов. Новые строительные и отделочные материалы: бетон и железобетон, асбест, древесно-стружечные плиты (ДСП), линолеум, стекловолокно и др. Влияние синтетических материалов на окружающую среду и здоровье человека.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Как городской дом обеспечивается водой и электроэнергией. Увеличение потребления воды и электроэнергии — одна из причин возникновения экологических проблем. Экономное использование ресурсов — одно из условий сохранения окружающей среды.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Преимущества и недостатки малоэтажной застройки.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«Экологический дом» — дом, не наносящий ущерба окружающей среде. Использование при его строительстве экологически безопасных для здоровья людей материалов, хорошо удерживающих тепло, а также специальных конструкций, позволяющих улавливать энергию солнца и ветра.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Домашняя обстановка. Предметы домашнего обихода. Чистота, порядок и уют в доме. Семейные традиции и семейные праздники.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Одежда и обувь, их назначение: защита от неблагоприятных воздействий окружающей среды, утверждение положения человека в обществе — принадлежность к определённому классу (касте, клану), профессии и т. п.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Зависимость покроя одежды и используемых для её изготовления материалов от природных условий. Природные материалы, используемые для пошива, окраски и декорирования одежды и обуви: натуральный мех, кожа, замша; ткани из растительных, шерстяных, шёлковых и смешанных волокон. Синтетические ткани. «Экологический стиль» в манере одеваться.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Стремление украшать себя и своё жилище — одна из древнейших потребностей человека. Первобытные «коллекционеры». Находки в пещерах первобытных людей — окаменевшие раковины, кристаллы кварца, различные минералы, букеты цветов. Первые украшения: фигурки из обожжённой глины, изделия из бивней мамонта, костяные изображения зверей и птиц. Животные, исчезнувшие с лица Земли или ставшие редкими из-за стремления человека украшать себя или своё жилище красивым мехом, перьями, чучелами животных.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Браконьерство. Международные соглашения по запрещению торговли редкими (экзотическими) видами.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Наблюдения</w:t>
      </w:r>
      <w:r>
        <w:rPr>
          <w:i/>
          <w:iCs/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 xml:space="preserve">изучение убежищ различных видов животных, встречающихся в городе, — насекомых (муравьёв, ос), птиц (ласточек, стрижей, воробьёв, ворон), млекопитающих (белок, домашних хомячков и др.).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Практические работы</w:t>
      </w:r>
      <w:r>
        <w:rPr>
          <w:i/>
          <w:iCs/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 xml:space="preserve">«Домашняя инвентаризация», «Дом, в котором я бы хотел жить» (разработка проекта), «Мой гардероб».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Игры</w:t>
      </w:r>
      <w:r>
        <w:rPr>
          <w:i/>
          <w:iCs/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 xml:space="preserve">«Мы строим дом», «Дом экологической моды».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 городах и горожанах: человек в городе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Кочевой образ жизни древних племён. Переход некоторых племён к осёдлой жизни, возникновение первых поселений. Появление городов. 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Принципы выбора места для основания города: безопасность, близость к источникам пресной воды, необходимые запасы строительных материалов (камень, глина, древесина и т. п.), возможность торговать с соседями и др. Города-государства. </w:t>
      </w:r>
    </w:p>
    <w:p w:rsidR="00735CA3" w:rsidRDefault="00735CA3" w:rsidP="00735CA3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Изменение естественной (природной) среды в городе. Рост городов за счёт прилегающих к ним природных территорий. </w:t>
      </w:r>
      <w:r>
        <w:rPr>
          <w:rFonts w:ascii="Calibri" w:hAnsi="Calibri" w:cs="Calibri"/>
          <w:color w:val="auto"/>
          <w:sz w:val="22"/>
          <w:szCs w:val="22"/>
        </w:rPr>
        <w:t xml:space="preserve">8 </w:t>
      </w:r>
    </w:p>
    <w:p w:rsidR="00735CA3" w:rsidRDefault="00735CA3" w:rsidP="00735CA3">
      <w:pPr>
        <w:pStyle w:val="Default"/>
        <w:rPr>
          <w:color w:val="auto"/>
        </w:rPr>
      </w:pPr>
    </w:p>
    <w:p w:rsidR="00735CA3" w:rsidRDefault="00735CA3" w:rsidP="00735CA3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«Расползание» городов — одна из причин разрушения мест обитания растений, животных и других организмов.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Зависимость города от окружающей его среды. Ресурсы, необходимые для нормального существования города: пресная вода, продукты питания, топливо.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Экологические проблемы города: загрязнение воздуха промышленными предприятиями и транспортом; загрязнение водоёмов, рек, подземных вод в черте города и за его пределами; накопление бытовых и промышленных отходов. Проблема шума в городе.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Разные города — разные люди: влияние города на образ жизни, характер, настроение, культурный уровень его жителей.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Влияние городской среды на физическое и душевное здоровье человека.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Футурология — наука о будущем. Научные прогнозы дальнейшего развития городов. Проблемы, которые необходимо решить архитекторам и градостроителям в связи с постоянным ростом численности городского населения планеты. Различные проекты городов будущего.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Наблюдения</w:t>
      </w:r>
      <w:r>
        <w:rPr>
          <w:i/>
          <w:iCs/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 xml:space="preserve">изучение уровня шума в различных районах города.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Практические работы</w:t>
      </w:r>
      <w:r>
        <w:rPr>
          <w:i/>
          <w:iCs/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 xml:space="preserve">определение загрязнения воздуха в городе по количеству частиц пыли, оседающих на листьях деревьев, на пластинках, смазанных вазелином.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Игры</w:t>
      </w:r>
      <w:r>
        <w:rPr>
          <w:i/>
          <w:iCs/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 xml:space="preserve">проектирование микрорайона школы с учётом потребностей его жителей.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 сложных системах, маленьком гвозде и хрупком равновесии: как устроены экологические системы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Система — одно из ключевых понятий экологии. Система как множество закономерно связанных друг с другом элементов (предметов, явлений и т. п.). Элемент — составная часть системы. Разнообразие систем.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Биологические системы: системы органов растений, животных, человека.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Организм как система.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Понятие «экосистема». Природные (естественные) и искусственные экосистемы. Различие между естественными и созданными человеком экосистемами. Моделирование экосистем. Аквариум — модель природной экосистемы.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Типы природных экосистем: наземные и водные экосистемы. Лес — один из наиболее распространённых типов наземных экосистем. Водоём как природная система. Болото — переходный тип между водными и наземными экосистемами. Тундра и пустыня — экосистемы, сложившиеся в сложных климатических условиях; их сходство и различие.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Природа как источник различных ресурсов, необходимых для удовлетворения потребностей человека. Материальные и духовные потребности.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Влияние человека на природные экосистемы. Положительные и отрицательные примеры изменений в природе, вызванных деятельностью человека.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Наблюдения</w:t>
      </w:r>
      <w:r>
        <w:rPr>
          <w:i/>
          <w:iCs/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 xml:space="preserve">выявление связей организма и окружающей его среды (на примере наблюдений за растениями и животными города); выявление элементов, входящих в экосистему (по выбору учащегося).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Практические работы: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—«Я и моя окружающая среда»: выявление объектов, с которыми прямо или косвенно связан ребёнок; ранжирование их по степени значимости;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—изготовление модели, демонстрирующей распускание цветков водных растений;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—изготовление модели, имитирующей какой-либо объект или явление (по выбору учащегося);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—составление композиции из комнатных растений.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Игры</w:t>
      </w:r>
      <w:r>
        <w:rPr>
          <w:i/>
          <w:iCs/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 xml:space="preserve">дидактические игры из серии «Найди свой дом» («Лесные экосистемы»); «Экологический театр», «Узнай меня».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В сетях жизни: многообразие экологических связей </w:t>
      </w:r>
    </w:p>
    <w:p w:rsidR="00735CA3" w:rsidRDefault="00735CA3" w:rsidP="00735CA3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3"/>
          <w:szCs w:val="23"/>
        </w:rPr>
        <w:lastRenderedPageBreak/>
        <w:t xml:space="preserve">Биологическая экология — наука, изучающая взаимозависимость и взаимодействие организмов (или их совокупностей — популяций, сообществ и т. п.) и окружающей их среды. Простейшая классификация экологических связей: связи между живыми существами и неживой природой; связи между организмами (внутри одного вида и между различными видами). </w:t>
      </w:r>
      <w:r>
        <w:rPr>
          <w:rFonts w:ascii="Calibri" w:hAnsi="Calibri" w:cs="Calibri"/>
          <w:color w:val="auto"/>
          <w:sz w:val="22"/>
          <w:szCs w:val="22"/>
        </w:rPr>
        <w:t xml:space="preserve">9 </w:t>
      </w:r>
    </w:p>
    <w:p w:rsidR="00735CA3" w:rsidRDefault="00735CA3" w:rsidP="00735CA3">
      <w:pPr>
        <w:pStyle w:val="Default"/>
        <w:rPr>
          <w:color w:val="auto"/>
        </w:rPr>
      </w:pPr>
    </w:p>
    <w:p w:rsidR="00735CA3" w:rsidRDefault="00735CA3" w:rsidP="00735CA3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Пищевые связи в экосистеме. Растения — производители органического вещества. Травоядные и хищники. Всеядные животные. Животные падальщики. Цепи питания. Сети питания. Элементарные представления о пищевой пирамиде. Роль грибов и почвенных микроорганизмов в экосистеме.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Внутривидовые отношения. Временные и постоянные группы животных: семьи, стаи, стада, колонии и т. п. Взаимопомощь в группе: совместные поиски корма, защита от врагов, забота о потомстве, о больных и раненых.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Взаимовыгодные отношения и сотрудничество между различными видами: муравьи и тля; рак-отшельник, актиния и многощетинковый червь; мёдоед и мёдоуказчик и др.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Общение животных. Способы передачи информации: окраска, звуковые сигналы, запахи, язык поз и движений.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Передача информации от взрослых животных потомству. Подражание и обучение. Игра — один из способов усвоения навыков поведения, необходимых в дальнейшей жизни.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Наблюдения</w:t>
      </w:r>
      <w:r>
        <w:rPr>
          <w:i/>
          <w:iCs/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 xml:space="preserve">внутривидовые и межвидовые отношения на примере поведения птиц (голубей, ворон, воробьёв, уток и других птиц, обитающих в городе), кошек и собак; обучение потомства у млекопитающих и птиц, встречающихся в городе.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Практические работы</w:t>
      </w:r>
      <w:r>
        <w:rPr>
          <w:i/>
          <w:iCs/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 xml:space="preserve">оригами «Птица». Моделирование отношений в птичьей стае.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Игры</w:t>
      </w:r>
      <w:r>
        <w:rPr>
          <w:i/>
          <w:iCs/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 xml:space="preserve">«Популяция оленей», «Белки, сойки и орехи», «Найди своюсемью», «Опасные цепочки», «Экологический театр».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Общий дом — общие проблемы: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почему возникают и как решаются экологические проблемы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Увеличение численности населения планеты. Необходимость производства всё большего количества продовольственных и промышленных товаров. Рост потребностей человека. Экологические проблемы становятся глобальными — «всеобщими», охватывающими весь земной шар. Глобальные экологические проблемы: сокращение многообразия видов живых организмов; истощение природных ресурсов; загрязнение окружающей среды; продовольственная проблема.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Пути решения экологических проблем (на примере борьбы с загрязнением окружающей среды бытовыми отходами). Переработка и повторное использование бытовых отходов.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Охраняемые природные территории и объекты: заповедники, заказники, национальные парки, памятники природы.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Что может сделать каждый из нас для сохранения окружающей среды: изменение повседневного образа жизни, продуманное отношение к приобретению товаров, участие в различных экологических движениях и т. п.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Десять основных правил разумного отношения к окружающей среде.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Наблюдения</w:t>
      </w:r>
      <w:r>
        <w:rPr>
          <w:i/>
          <w:iCs/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 xml:space="preserve">выявление наиболее замусоренных территорий в городе (микрорайоне); установление причин замусоренности (основные виды мусора, кто больше мусорит и т. п.).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Практические работы</w:t>
      </w:r>
      <w:r>
        <w:rPr>
          <w:i/>
          <w:iCs/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 xml:space="preserve">«Вода, которую мы теряем»: насколько рационально используется вода дома и в школе; способы её экономии. </w:t>
      </w:r>
    </w:p>
    <w:p w:rsidR="00735CA3" w:rsidRDefault="00735CA3" w:rsidP="00735CA3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3"/>
          <w:szCs w:val="23"/>
        </w:rPr>
        <w:t>Игры</w:t>
      </w:r>
      <w:r>
        <w:rPr>
          <w:i/>
          <w:iCs/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 xml:space="preserve">аукцион идей «Вторая жизнь отходов». </w:t>
      </w:r>
      <w:r>
        <w:rPr>
          <w:rFonts w:ascii="Calibri" w:hAnsi="Calibri" w:cs="Calibri"/>
          <w:color w:val="auto"/>
          <w:sz w:val="22"/>
          <w:szCs w:val="22"/>
        </w:rPr>
        <w:t xml:space="preserve">10 </w:t>
      </w:r>
    </w:p>
    <w:p w:rsidR="00735CA3" w:rsidRDefault="00735CA3" w:rsidP="00735CA3">
      <w:pPr>
        <w:pStyle w:val="Default"/>
        <w:rPr>
          <w:color w:val="auto"/>
        </w:rPr>
      </w:pPr>
    </w:p>
    <w:p w:rsidR="00735CA3" w:rsidRDefault="00735CA3" w:rsidP="00735CA3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Тематическое планирование </w:t>
      </w:r>
    </w:p>
    <w:tbl>
      <w:tblPr>
        <w:tblW w:w="0" w:type="auto"/>
        <w:tblLayout w:type="fixed"/>
        <w:tblLook w:val="04A0"/>
      </w:tblPr>
      <w:tblGrid>
        <w:gridCol w:w="2476"/>
        <w:gridCol w:w="825"/>
        <w:gridCol w:w="1651"/>
        <w:gridCol w:w="1650"/>
        <w:gridCol w:w="826"/>
        <w:gridCol w:w="2476"/>
      </w:tblGrid>
      <w:tr w:rsidR="00735CA3" w:rsidTr="00735CA3">
        <w:trPr>
          <w:trHeight w:val="107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2 класс </w:t>
            </w: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Содержание 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Дата </w:t>
            </w:r>
          </w:p>
        </w:tc>
      </w:tr>
      <w:tr w:rsidR="00735CA3" w:rsidTr="00735CA3">
        <w:trPr>
          <w:trHeight w:val="107"/>
        </w:trPr>
        <w:tc>
          <w:tcPr>
            <w:tcW w:w="990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1. Первые шаги по тропинке открытий </w:t>
            </w:r>
          </w:p>
        </w:tc>
      </w:tr>
      <w:tr w:rsidR="00735CA3" w:rsidTr="00735CA3">
        <w:trPr>
          <w:trHeight w:val="661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Готовимся наблюдать и изучать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 оборудованием, необходимым для работы на природе: полевой дневник, компас, лупа, определители растений и животных, справочники, карта местности и др. Правила ведения полевого дневника: запись наблюдений и зарисовка наблюдаемых явлений. </w:t>
            </w:r>
          </w:p>
        </w:tc>
      </w:tr>
      <w:tr w:rsidR="00735CA3" w:rsidTr="00735CA3">
        <w:trPr>
          <w:trHeight w:val="525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Какие качества необходимы юному исследователю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Четыре основных качества, необходимые каждому во время проведения исследований в лесу: терпение, внимательность, точность, сотрудничество. </w:t>
            </w:r>
          </w:p>
        </w:tc>
      </w:tr>
      <w:tr w:rsidR="00735CA3" w:rsidTr="00735CA3">
        <w:trPr>
          <w:trHeight w:val="661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Учимся наблюдать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— основной метод работы на природе. Его цель, планирование. Значение систематичности в проведении наблюдений. Четыре основных вопроса, на которые необходимо ответить, прежде чем приступать к наблюдению: зачем? что? где? и как наблюдать? </w:t>
            </w:r>
          </w:p>
        </w:tc>
      </w:tr>
      <w:tr w:rsidR="00735CA3" w:rsidTr="00735CA3">
        <w:trPr>
          <w:trHeight w:val="387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Тренируем </w:t>
            </w: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наблюдательность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Упражнения для развития </w:t>
            </w:r>
            <w:r>
              <w:rPr>
                <w:sz w:val="23"/>
                <w:szCs w:val="23"/>
              </w:rPr>
              <w:lastRenderedPageBreak/>
              <w:t xml:space="preserve">наблюдательности: «В гармонии с природой», «Ходим, подняв голову вверх», «Смотрим под ноги», «Ходим задом наперёд», «Прогулка вслепую» и др. </w:t>
            </w:r>
          </w:p>
        </w:tc>
      </w:tr>
      <w:tr w:rsidR="00735CA3" w:rsidTr="00735CA3">
        <w:trPr>
          <w:trHeight w:val="387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5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Десять заповедей друзей леса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 правилами поведения на природе на основе анализа заповедей, составленных учёным-экологом Ф. Тасси. </w:t>
            </w:r>
          </w:p>
        </w:tc>
      </w:tr>
      <w:tr w:rsidR="00735CA3" w:rsidTr="00735CA3">
        <w:trPr>
          <w:trHeight w:val="107"/>
        </w:trPr>
        <w:tc>
          <w:tcPr>
            <w:tcW w:w="990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2. Природа в наших ощущениях </w:t>
            </w:r>
          </w:p>
        </w:tc>
      </w:tr>
      <w:tr w:rsidR="00735CA3" w:rsidTr="00735CA3">
        <w:trPr>
          <w:trHeight w:val="525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Как мы воспринимаем окружающий мир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Каждый человек связан с окружающей средой посредством органов чувств. Сенсорное восприятие — один из путей существования в гармонии с окружающим миром. </w:t>
            </w:r>
          </w:p>
        </w:tc>
      </w:tr>
      <w:tr w:rsidR="00735CA3" w:rsidTr="00735CA3">
        <w:trPr>
          <w:trHeight w:val="523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Тренируем органы чувств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Упражнения для тренировки зрительного восприятия. Нахождение объектов по заданным признакам. Упражнения на расширение опыта сенсорного взаимодействия с использованием слуха, обоняния, осязания, вкуса. </w:t>
            </w:r>
          </w:p>
        </w:tc>
      </w:tr>
      <w:tr w:rsidR="00735CA3" w:rsidTr="00735CA3">
        <w:trPr>
          <w:trHeight w:val="799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Какого цвета лес?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Восприятие цвета и формы различных природных </w:t>
            </w:r>
            <w:r>
              <w:rPr>
                <w:sz w:val="23"/>
                <w:szCs w:val="23"/>
              </w:rPr>
              <w:lastRenderedPageBreak/>
              <w:t xml:space="preserve">объектов. Цвета леса. Цветовая гамма растений: листьев, цветков, коры деревьев и кустарников. Составление палитры красок одного растения. Составление гаммы оттенков зелёного цвета — основного цвета леса, коричневого — цвета коры и почвы, голубого — цвета неба. </w:t>
            </w:r>
          </w:p>
        </w:tc>
      </w:tr>
      <w:tr w:rsidR="00735CA3" w:rsidTr="00735CA3">
        <w:trPr>
          <w:trHeight w:val="523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9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Что такое гармония?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Выразительность линий и форм живых организмов. Гармония в природе как «связь», «стройность», «соразмерность». Гармоничное сочетание в организме растений и животных отдельных частей, пропорциональность форм. </w:t>
            </w:r>
          </w:p>
        </w:tc>
      </w:tr>
      <w:tr w:rsidR="00735CA3" w:rsidTr="00735CA3">
        <w:trPr>
          <w:trHeight w:val="523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Рисуем впечатления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 различными техниками рисования, позволяющими выразить своё впечатление от посещения леса: монотипия, акватипия, рисунок пером, использование трафаретов и пр. </w:t>
            </w:r>
          </w:p>
        </w:tc>
      </w:tr>
      <w:tr w:rsidR="00735CA3" w:rsidTr="00735CA3">
        <w:trPr>
          <w:trHeight w:val="387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Учимся пользоваться приборами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Использование различных оптических приборов — биноклей, ручных и бинокулярных луп, </w:t>
            </w:r>
            <w:r>
              <w:rPr>
                <w:sz w:val="23"/>
                <w:szCs w:val="23"/>
              </w:rPr>
              <w:lastRenderedPageBreak/>
              <w:t xml:space="preserve">микроскопов — для изучения различных микро и макрообъектов. </w:t>
            </w:r>
          </w:p>
        </w:tc>
      </w:tr>
      <w:tr w:rsidR="00735CA3" w:rsidTr="00735CA3">
        <w:trPr>
          <w:trHeight w:val="249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12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«Микроскоп» из пластикового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Изготовление модели, позволяющей понять принцип действия увеличивающих линз микроскопа. Изготовление простейшего </w:t>
            </w:r>
          </w:p>
        </w:tc>
      </w:tr>
    </w:tbl>
    <w:p w:rsidR="00735CA3" w:rsidRDefault="00735CA3" w:rsidP="00735CA3">
      <w:pPr>
        <w:pStyle w:val="Default"/>
        <w:rPr>
          <w:b/>
          <w:bCs/>
          <w:color w:val="auto"/>
          <w:sz w:val="28"/>
          <w:szCs w:val="28"/>
        </w:rPr>
      </w:pPr>
    </w:p>
    <w:p w:rsidR="00735CA3" w:rsidRDefault="00735CA3" w:rsidP="00735CA3">
      <w:pPr>
        <w:pStyle w:val="Default"/>
        <w:rPr>
          <w:b/>
          <w:bCs/>
          <w:color w:val="auto"/>
          <w:sz w:val="28"/>
          <w:szCs w:val="28"/>
        </w:rPr>
      </w:pPr>
    </w:p>
    <w:p w:rsidR="00735CA3" w:rsidRDefault="00735CA3" w:rsidP="00735CA3">
      <w:pPr>
        <w:pStyle w:val="Default"/>
        <w:rPr>
          <w:b/>
          <w:bCs/>
          <w:color w:val="auto"/>
          <w:sz w:val="28"/>
          <w:szCs w:val="28"/>
        </w:rPr>
      </w:pPr>
    </w:p>
    <w:p w:rsidR="00735CA3" w:rsidRDefault="00735CA3" w:rsidP="00735CA3">
      <w:pPr>
        <w:pStyle w:val="Default"/>
        <w:rPr>
          <w:b/>
          <w:bCs/>
          <w:color w:val="auto"/>
          <w:sz w:val="28"/>
          <w:szCs w:val="28"/>
        </w:rPr>
      </w:pPr>
    </w:p>
    <w:p w:rsidR="00735CA3" w:rsidRDefault="00735CA3" w:rsidP="00735CA3">
      <w:pPr>
        <w:pStyle w:val="Default"/>
        <w:rPr>
          <w:b/>
          <w:bCs/>
          <w:color w:val="auto"/>
          <w:sz w:val="28"/>
          <w:szCs w:val="28"/>
        </w:rPr>
      </w:pPr>
    </w:p>
    <w:p w:rsidR="00735CA3" w:rsidRDefault="00735CA3" w:rsidP="00735CA3">
      <w:pPr>
        <w:pStyle w:val="Default"/>
        <w:rPr>
          <w:b/>
          <w:bCs/>
          <w:color w:val="auto"/>
          <w:sz w:val="28"/>
          <w:szCs w:val="28"/>
        </w:rPr>
      </w:pPr>
    </w:p>
    <w:p w:rsidR="00735CA3" w:rsidRDefault="00735CA3" w:rsidP="00735CA3">
      <w:pPr>
        <w:pStyle w:val="Default"/>
        <w:rPr>
          <w:b/>
          <w:bCs/>
          <w:color w:val="auto"/>
          <w:sz w:val="28"/>
          <w:szCs w:val="28"/>
        </w:rPr>
      </w:pPr>
    </w:p>
    <w:p w:rsidR="00735CA3" w:rsidRDefault="00735CA3" w:rsidP="00735CA3">
      <w:pPr>
        <w:pStyle w:val="Default"/>
        <w:rPr>
          <w:b/>
          <w:bCs/>
          <w:color w:val="auto"/>
          <w:sz w:val="28"/>
          <w:szCs w:val="28"/>
        </w:rPr>
      </w:pPr>
    </w:p>
    <w:p w:rsidR="00735CA3" w:rsidRDefault="00735CA3" w:rsidP="00735CA3">
      <w:pPr>
        <w:pStyle w:val="Default"/>
        <w:rPr>
          <w:b/>
          <w:bCs/>
          <w:color w:val="auto"/>
          <w:sz w:val="28"/>
          <w:szCs w:val="28"/>
        </w:rPr>
      </w:pPr>
    </w:p>
    <w:p w:rsidR="00735CA3" w:rsidRDefault="00735CA3" w:rsidP="00735CA3">
      <w:pPr>
        <w:pStyle w:val="Default"/>
        <w:rPr>
          <w:b/>
          <w:bCs/>
          <w:color w:val="auto"/>
          <w:sz w:val="28"/>
          <w:szCs w:val="28"/>
        </w:rPr>
      </w:pPr>
    </w:p>
    <w:p w:rsidR="00735CA3" w:rsidRDefault="00735CA3" w:rsidP="00735CA3">
      <w:pPr>
        <w:pStyle w:val="Default"/>
        <w:rPr>
          <w:b/>
          <w:bCs/>
          <w:color w:val="auto"/>
          <w:sz w:val="28"/>
          <w:szCs w:val="28"/>
        </w:rPr>
      </w:pPr>
    </w:p>
    <w:p w:rsidR="00735CA3" w:rsidRDefault="00735CA3" w:rsidP="00735CA3">
      <w:pPr>
        <w:pStyle w:val="Default"/>
        <w:rPr>
          <w:b/>
          <w:bCs/>
          <w:color w:val="auto"/>
          <w:sz w:val="28"/>
          <w:szCs w:val="28"/>
        </w:rPr>
      </w:pPr>
    </w:p>
    <w:p w:rsidR="00735CA3" w:rsidRDefault="00735CA3" w:rsidP="00735CA3">
      <w:pPr>
        <w:pStyle w:val="Default"/>
        <w:rPr>
          <w:b/>
          <w:bCs/>
          <w:color w:val="auto"/>
          <w:sz w:val="28"/>
          <w:szCs w:val="28"/>
        </w:rPr>
      </w:pPr>
    </w:p>
    <w:p w:rsidR="00735CA3" w:rsidRDefault="00735CA3" w:rsidP="00735CA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 класс. Дом, в котором я живу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Дом, в котором я живу: человек и окружающая его среда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Моя окружающая среда: дома, в школе, на улице, на природе. Понятие о доме в его прямом и переносном смысле: дом человека, убежище животных, планета — дом всего человечества.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От чего зависит порядок и уют в доме, как их поддерживать. Что должен знать и уметь каждый из нас, чтобы быть хранителем нашего общего «дома» — планеты Земля. </w:t>
      </w:r>
    </w:p>
    <w:p w:rsidR="00735CA3" w:rsidRDefault="00735CA3" w:rsidP="00735CA3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Экология человека — наука, изучающая взаимоотношения и взаимное влияние человека и окружающей его среды. </w:t>
      </w:r>
      <w:r>
        <w:rPr>
          <w:rFonts w:ascii="Calibri" w:hAnsi="Calibri" w:cs="Calibri"/>
          <w:color w:val="auto"/>
          <w:sz w:val="22"/>
          <w:szCs w:val="22"/>
        </w:rPr>
        <w:t xml:space="preserve">7 </w:t>
      </w:r>
    </w:p>
    <w:p w:rsidR="00735CA3" w:rsidRDefault="00735CA3" w:rsidP="00735CA3">
      <w:pPr>
        <w:pStyle w:val="Default"/>
        <w:rPr>
          <w:color w:val="auto"/>
        </w:rPr>
      </w:pPr>
    </w:p>
    <w:p w:rsidR="00735CA3" w:rsidRDefault="00735CA3" w:rsidP="00735CA3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Человек защищается от воздействия окружающей среды: появление одежды и жилищ. Жилища первобытных людей. Как и из каких материалов строят дома различные народы. Постоянные жилища: вигвам, иглу, изба, дом на сваях и др. Переносные жилища: юрта, чум, палатка.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Общие требования, которые предъявляет человек к жилищу: надёжная защита от неблагоприятных погодных факторов (низких или высоких температур, осадков, сильного ветра); доступность природных строительных материалов.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Элементарные представления об экологии жилища. Как выглядел городской дом в разные эпохи. Появление многоэтажных домов. Новые строительные и отделочные материалы: бетон и железобетон, асбест, древесно-стружечные плиты (ДСП), линолеум, стекловолокно и др. Влияние синтетических материалов на окружающую среду и здоровье человека.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Как городской дом обеспечивается водой и электроэнергией. Увеличение потребления воды и электроэнергии — одна из причин возникновения экологических проблем. Экономное использование ресурсов — одно из условий сохранения окружающей среды.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Преимущества и недостатки малоэтажной застройки.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«Экологический дом» — дом, не наносящий ущерба окружающей среде. Использование при его строительстве экологически безопасных для здоровья людей материалов, хорошо удерживающих тепло, а также специальных конструкций, позволяющих улавливать энергию солнца и ветра.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Домашняя обстановка. Предметы домашнего обихода. Чистота, порядок и уют в доме. Семейные традиции и семейные праздники.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Одежда и обувь, их назначение: защита от неблагоприятных воздействий окружающей среды, утверждение положения человека в обществе — принадлежность к определённому классу (касте, клану), профессии и т. п.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Зависимость покроя одежды и используемых для её изготовления материалов от природных условий. Природные материалы, используемые для пошива, окраски и декорирования одежды и обуви: натуральный мех, кожа, замша; ткани из растительных, шерстяных, шёлковых и смешанных волокон. Синтетические ткани. «Экологический стиль» в манере одеваться.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Стремление украшать себя и своё жилище — одна из древнейших потребностей человека. Первобытные «коллекционеры». Находки в пещерах первобытных людей — окаменевшие раковины, кристаллы кварца, различные минералы, букеты цветов. Первые украшения: фигурки из обожжённой глины, изделия из бивней мамонта, костяные изображения зверей и птиц. Животные, исчезнувшие с лица Земли или ставшие редкими из-за стремления человека украшать себя или своё жилище красивым мехом, перьями, чучелами животных.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Браконьерство. Международные соглашения по запрещению торговли редкими (экзотическими) видами.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Наблюдения</w:t>
      </w:r>
      <w:r>
        <w:rPr>
          <w:i/>
          <w:iCs/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 xml:space="preserve">изучение убежищ различных видов животных, встречающихся в городе, — насекомых (муравьёв, ос), птиц (ласточек, стрижей, воробьёв, ворон), млекопитающих (белок, домашних хомячков и др.).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Практические работы</w:t>
      </w:r>
      <w:r>
        <w:rPr>
          <w:i/>
          <w:iCs/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 xml:space="preserve">«Домашняя инвентаризация», «Дом, в котором я бы хотел жить» (разработка проекта), «Мой гардероб».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Игры</w:t>
      </w:r>
      <w:r>
        <w:rPr>
          <w:i/>
          <w:iCs/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 xml:space="preserve">«Мы строим дом», «Дом экологической моды».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 городах и горожанах: человек в городе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Кочевой образ жизни древних племён. Переход некоторых племён к осёдлой жизни, возникновение первых поселений. Появление городов.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Принципы выбора места для основания города: безопасность, близость к источникам пресной воды, необходимые запасы строительных материалов (камень, глина, древесина и т. п.), возможность торговать с соседями и др. Города-государства. </w:t>
      </w:r>
    </w:p>
    <w:p w:rsidR="00735CA3" w:rsidRDefault="00735CA3" w:rsidP="00735CA3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Изменение естественной (природной) среды в городе. Рост городов за счёт прилегающих к ним природных территорий. </w:t>
      </w:r>
      <w:r>
        <w:rPr>
          <w:rFonts w:ascii="Calibri" w:hAnsi="Calibri" w:cs="Calibri"/>
          <w:color w:val="auto"/>
          <w:sz w:val="22"/>
          <w:szCs w:val="22"/>
        </w:rPr>
        <w:t xml:space="preserve">8 </w:t>
      </w:r>
    </w:p>
    <w:p w:rsidR="00735CA3" w:rsidRDefault="00735CA3" w:rsidP="00735CA3">
      <w:pPr>
        <w:pStyle w:val="Default"/>
        <w:rPr>
          <w:color w:val="auto"/>
        </w:rPr>
      </w:pPr>
    </w:p>
    <w:p w:rsidR="00735CA3" w:rsidRDefault="00735CA3" w:rsidP="00735CA3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«Расползание» городов — одна из причин разрушения мест обитания растений, животных и других организмов.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Зависимость города от окружающей его среды. Ресурсы, необходимые для нормального существования города: пресная вода, продукты питания, топливо.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Экологические проблемы города: загрязнение воздуха промышленными предприятиями и транспортом; загрязнение водоёмов, рек, подземных вод в черте города и за его пределами; накопление бытовых и промышленных отходов. Проблема шума в городе.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Разные города — разные люди: влияние города на образ жизни, характер, настроение, культурный уровень его жителей.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Влияние городской среды на физическое и душевное здоровье человека.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Футурология — наука о будущем. Научные прогнозы дальнейшего развития городов. Проблемы, которые необходимо решить архитекторам и градостроителям в связи с постоянным ростом численности городского населения планеты. Различные проекты городов будущего.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Наблюдения</w:t>
      </w:r>
      <w:r>
        <w:rPr>
          <w:i/>
          <w:iCs/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 xml:space="preserve">изучение уровня шума в различных районах города.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Практические работы</w:t>
      </w:r>
      <w:r>
        <w:rPr>
          <w:i/>
          <w:iCs/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 xml:space="preserve">определение загрязнения воздуха в городе по количеству частиц пыли, оседающих на листьях деревьев, на пластинках, смазанных вазелином.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Игры</w:t>
      </w:r>
      <w:r>
        <w:rPr>
          <w:i/>
          <w:iCs/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 xml:space="preserve">проектирование микрорайона школы с учётом потребностей его жителей.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 сложных системах, маленьком гвозде и хрупком равновесии: как устроены экологические системы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Система — одно из ключевых понятий экологии. Система как множество закономерно связанных друг с другом элементов (предметов, явлений и т. п.). Элемент — составная часть системы. Разнообразие систем.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Биологические системы: системы органов растений, животных, человека.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Организм как система.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Понятие «экосистема». Природные (естественные) и искусственные экосистемы. Различие между естественными и созданными человеком экосистемами. Моделирование экосистем. Аквариум — модель природной экосистемы.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Типы природных экосистем: наземные и водные экосистемы. Лес — один из наиболее распространённых типов наземных экосистем. Водоём как природная система. Болото — переходный тип между водными и наземными экосистемами. Тундра и пустыня — экосистемы, сложившиеся в сложных климатических условиях; их сходство и различие.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Природа как источник различных ресурсов, необходимых для удовлетворения потребностей человека. Материальные и духовные потребности.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Влияние человека на природные экосистемы. Положительные и отрицательные примеры изменений в природе, вызванных деятельностью человека.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Наблюдения</w:t>
      </w:r>
      <w:r>
        <w:rPr>
          <w:i/>
          <w:iCs/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 xml:space="preserve">выявление связей организма и окружающей его среды (на примере наблюдений за растениями и животными города); выявление элементов, входящих в экосистему (по выбору учащегося).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Практические работы: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—«Я и моя окружающая среда»: выявление объектов, с которыми прямо или косвенно связан ребёнок; ранжирование их по степени значимости;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—изготовление модели, демонстрирующей распускание цветков водных растений;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—изготовление модели, имитирующей какой-либо объект или явление (по выбору учащегося);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—составление композиции из комнатных растений.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Игры</w:t>
      </w:r>
      <w:r>
        <w:rPr>
          <w:i/>
          <w:iCs/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 xml:space="preserve">дидактические игры из серии «Найди свой дом» («Лесные экосистемы»); «Экологический театр», «Узнай меня».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В сетях жизни: многообразие экологических связей </w:t>
      </w:r>
    </w:p>
    <w:p w:rsidR="00735CA3" w:rsidRDefault="00735CA3" w:rsidP="00735CA3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3"/>
          <w:szCs w:val="23"/>
        </w:rPr>
        <w:lastRenderedPageBreak/>
        <w:t xml:space="preserve">Биологическая экология — наука, изучающая взаимозависимость и взаимодействие организмов (или их совокупностей — популяций, сообществ и т. п.) и окружающей их среды. Простейшая классификация экологических связей: связи между живыми существами и неживой природой; связи между организмами (внутри одного вида и между различными видами). </w:t>
      </w:r>
      <w:r>
        <w:rPr>
          <w:rFonts w:ascii="Calibri" w:hAnsi="Calibri" w:cs="Calibri"/>
          <w:color w:val="auto"/>
          <w:sz w:val="22"/>
          <w:szCs w:val="22"/>
        </w:rPr>
        <w:t xml:space="preserve">9 </w:t>
      </w:r>
    </w:p>
    <w:p w:rsidR="00735CA3" w:rsidRDefault="00735CA3" w:rsidP="00735CA3">
      <w:pPr>
        <w:pStyle w:val="Default"/>
        <w:rPr>
          <w:color w:val="auto"/>
        </w:rPr>
      </w:pPr>
    </w:p>
    <w:p w:rsidR="00735CA3" w:rsidRDefault="00735CA3" w:rsidP="00735CA3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Пищевые связи в экосистеме. Растения — производители органического вещества. Травоядные и хищники. Всеядные животные. Животные падальщики. Цепи питания. Сети питания. Элементарные представления о пищевой пирамиде. Роль грибов и почвенных микроорганизмов в экосистеме.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Внутривидовые отношения. Временные и постоянные группы животных: семьи, стаи, стада, колонии и т. п. Взаимопомощь в группе: совместные поиски корма, защита от врагов, забота о потомстве, о больных и раненых.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Взаимовыгодные отношения и сотрудничество между различными видами: муравьи и тля; рак-отшельник, актиния и многощетинковый червь; мёдоед и мёдоуказчик и др.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Общение животных. Способы передачи информации: окраска, звуковые сигналы, запахи, язык поз и движений.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Передача информации от взрослых животных потомству. Подражание и обучение. Игра — один из способов усвоения навыков поведения, необходимых в дальнейшей жизни.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Наблюдения</w:t>
      </w:r>
      <w:r>
        <w:rPr>
          <w:i/>
          <w:iCs/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 xml:space="preserve">внутривидовые и межвидовые отношения на примере поведения птиц (голубей, ворон, воробьёв, уток и других птиц, обитающих в городе), кошек и собак; обучение потомства у млекопитающих и птиц, встречающихся в городе.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Практические работы</w:t>
      </w:r>
      <w:r>
        <w:rPr>
          <w:i/>
          <w:iCs/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 xml:space="preserve">оригами «Птица». Моделирование отношений в птичьей стае.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Игры</w:t>
      </w:r>
      <w:r>
        <w:rPr>
          <w:i/>
          <w:iCs/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 xml:space="preserve">«Популяция оленей», «Белки, сойки и орехи», «Найди своюсемью», «Опасные цепочки», «Экологический театр».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Общий дом — общие проблемы: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почему возникают и как решаются экологические проблемы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Увеличение численности населения планеты. Необходимость производства всё большего количества продовольственных и промышленных товаров. Рост потребностей человека. Экологические проблемы становятся глобальными — «всеобщими», охватывающими весь земной шар. Глобальные экологические проблемы: сокращение многообразия видов живых организмов; истощение природных ресурсов; загрязнение окружающей среды; продовольственная проблема.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Пути решения экологических проблем (на примере борьбы с загрязнением окружающей среды бытовыми отходами). Переработка и повторное использование бытовых отходов.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Охраняемые природные территории и объекты: заповедники, заказники, национальные парки, памятники природы.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Что может сделать каждый из нас для сохранения окружающей среды: изменение повседневного образа жизни, продуманное отношение к приобретению товаров, участие в различных экологических движениях и т. п.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Десять основных правил разумного отношения к окружающей среде.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Наблюдения</w:t>
      </w:r>
      <w:r>
        <w:rPr>
          <w:i/>
          <w:iCs/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 xml:space="preserve">выявление наиболее замусоренных территорий в городе (микрорайоне); установление причин замусоренности (основные виды мусора, кто больше мусорит и т. п.). </w:t>
      </w:r>
    </w:p>
    <w:p w:rsidR="00735CA3" w:rsidRDefault="00735CA3" w:rsidP="00735CA3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Практические работы</w:t>
      </w:r>
      <w:r>
        <w:rPr>
          <w:i/>
          <w:iCs/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 xml:space="preserve">«Вода, которую мы теряем»: насколько рационально используется вода дома и в школе; способы её экономии. </w:t>
      </w:r>
    </w:p>
    <w:p w:rsidR="00735CA3" w:rsidRDefault="00735CA3" w:rsidP="00735CA3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3"/>
          <w:szCs w:val="23"/>
        </w:rPr>
        <w:t>Игры</w:t>
      </w:r>
      <w:r>
        <w:rPr>
          <w:i/>
          <w:iCs/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 xml:space="preserve">аукцион идей «Вторая жизнь отходов». </w:t>
      </w:r>
      <w:r>
        <w:rPr>
          <w:rFonts w:ascii="Calibri" w:hAnsi="Calibri" w:cs="Calibri"/>
          <w:color w:val="auto"/>
          <w:sz w:val="22"/>
          <w:szCs w:val="22"/>
        </w:rPr>
        <w:t xml:space="preserve">10 </w:t>
      </w:r>
    </w:p>
    <w:p w:rsidR="00735CA3" w:rsidRDefault="00735CA3" w:rsidP="00735CA3">
      <w:pPr>
        <w:pStyle w:val="Default"/>
        <w:rPr>
          <w:color w:val="auto"/>
        </w:rPr>
      </w:pPr>
    </w:p>
    <w:p w:rsidR="00735CA3" w:rsidRDefault="00735CA3" w:rsidP="00735CA3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Тематическое планирование </w:t>
      </w:r>
    </w:p>
    <w:tbl>
      <w:tblPr>
        <w:tblW w:w="0" w:type="auto"/>
        <w:tblLayout w:type="fixed"/>
        <w:tblLook w:val="04A0"/>
      </w:tblPr>
      <w:tblGrid>
        <w:gridCol w:w="2476"/>
        <w:gridCol w:w="825"/>
        <w:gridCol w:w="1651"/>
        <w:gridCol w:w="1650"/>
        <w:gridCol w:w="826"/>
        <w:gridCol w:w="2476"/>
      </w:tblGrid>
      <w:tr w:rsidR="00735CA3" w:rsidTr="00735CA3">
        <w:trPr>
          <w:trHeight w:val="107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2 класс </w:t>
            </w: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Содержание 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Дата </w:t>
            </w:r>
          </w:p>
        </w:tc>
      </w:tr>
      <w:tr w:rsidR="00735CA3" w:rsidTr="00735CA3">
        <w:trPr>
          <w:trHeight w:val="107"/>
        </w:trPr>
        <w:tc>
          <w:tcPr>
            <w:tcW w:w="990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1. Первые шаги по тропинке открытий </w:t>
            </w:r>
          </w:p>
        </w:tc>
      </w:tr>
      <w:tr w:rsidR="00735CA3" w:rsidTr="00735CA3">
        <w:trPr>
          <w:trHeight w:val="661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Готовимся наблюдать и изучать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 оборудованием, необходимым для работы на природе: полевой дневник, компас, лупа, определители растений и животных, справочники, карта местности и др. Правила ведения полевого дневника: запись наблюдений и зарисовка наблюдаемых явлений. </w:t>
            </w:r>
          </w:p>
        </w:tc>
      </w:tr>
      <w:tr w:rsidR="00735CA3" w:rsidTr="00735CA3">
        <w:trPr>
          <w:trHeight w:val="525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Какие качества необходимы юному исследователю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Четыре основных качества, необходимые каждому во время проведения исследований в лесу: терпение, внимательность, точность, сотрудничество. </w:t>
            </w:r>
          </w:p>
        </w:tc>
      </w:tr>
      <w:tr w:rsidR="00735CA3" w:rsidTr="00735CA3">
        <w:trPr>
          <w:trHeight w:val="661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Учимся наблюдать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— основной метод работы на природе. Его цель, планирование. Значение систематичности в проведении наблюдений. Четыре основных вопроса, на которые необходимо ответить, прежде чем приступать к наблюдению: зачем? что? где? и как наблюдать? </w:t>
            </w:r>
          </w:p>
        </w:tc>
      </w:tr>
      <w:tr w:rsidR="00735CA3" w:rsidTr="00735CA3">
        <w:trPr>
          <w:trHeight w:val="387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Тренируем </w:t>
            </w: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наблюдательность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Упражнения для развития </w:t>
            </w:r>
            <w:r>
              <w:rPr>
                <w:sz w:val="23"/>
                <w:szCs w:val="23"/>
              </w:rPr>
              <w:lastRenderedPageBreak/>
              <w:t xml:space="preserve">наблюдательности: «В гармонии с природой», «Ходим, подняв голову вверх», «Смотрим под ноги», «Ходим задом наперёд», «Прогулка вслепую» и др. </w:t>
            </w:r>
          </w:p>
        </w:tc>
      </w:tr>
      <w:tr w:rsidR="00735CA3" w:rsidTr="00735CA3">
        <w:trPr>
          <w:trHeight w:val="387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5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Десять заповедей друзей леса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 правилами поведения на природе на основе анализа заповедей, составленных учёным-экологом Ф. Тасси. </w:t>
            </w:r>
          </w:p>
        </w:tc>
      </w:tr>
      <w:tr w:rsidR="00735CA3" w:rsidTr="00735CA3">
        <w:trPr>
          <w:trHeight w:val="107"/>
        </w:trPr>
        <w:tc>
          <w:tcPr>
            <w:tcW w:w="990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2. Природа в наших ощущениях </w:t>
            </w:r>
          </w:p>
        </w:tc>
      </w:tr>
      <w:tr w:rsidR="00735CA3" w:rsidTr="00735CA3">
        <w:trPr>
          <w:trHeight w:val="525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Как мы воспринимаем окружающий мир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Каждый человек связан с окружающей средой посредством органов чувств. Сенсорное восприятие — один из путей существования в гармонии с окружающим миром. </w:t>
            </w:r>
          </w:p>
        </w:tc>
      </w:tr>
      <w:tr w:rsidR="00735CA3" w:rsidTr="00735CA3">
        <w:trPr>
          <w:trHeight w:val="523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Тренируем органы чувств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Упражнения для тренировки зрительного восприятия. Нахождение объектов по заданным признакам. Упражнения на расширение опыта сенсорного взаимодействия с использованием слуха, обоняния, осязания, вкуса. </w:t>
            </w:r>
          </w:p>
        </w:tc>
      </w:tr>
      <w:tr w:rsidR="00735CA3" w:rsidTr="00735CA3">
        <w:trPr>
          <w:trHeight w:val="799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Какого цвета лес?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Восприятие цвета и формы различных природных </w:t>
            </w:r>
            <w:r>
              <w:rPr>
                <w:sz w:val="23"/>
                <w:szCs w:val="23"/>
              </w:rPr>
              <w:lastRenderedPageBreak/>
              <w:t xml:space="preserve">объектов. Цвета леса. Цветовая гамма растений: листьев, цветков, коры деревьев и кустарников. Составление палитры красок одного растения. Составление гаммы оттенков зелёного цвета — основного цвета леса, коричневого — цвета коры и почвы, голубого — цвета неба. </w:t>
            </w:r>
          </w:p>
        </w:tc>
      </w:tr>
      <w:tr w:rsidR="00735CA3" w:rsidTr="00735CA3">
        <w:trPr>
          <w:trHeight w:val="523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9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Что такое гармония?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Выразительность линий и форм живых организмов. Гармония в природе как «связь», «стройность», «соразмерность». Гармоничное сочетание в организме растений и животных отдельных частей, пропорциональность форм. </w:t>
            </w:r>
          </w:p>
        </w:tc>
      </w:tr>
      <w:tr w:rsidR="00735CA3" w:rsidTr="00735CA3">
        <w:trPr>
          <w:trHeight w:val="523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Рисуем впечатления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 различными техниками рисования, позволяющими выразить своё впечатление от посещения леса: монотипия, акватипия, рисунок пером, использование трафаретов и пр. </w:t>
            </w:r>
          </w:p>
        </w:tc>
      </w:tr>
      <w:tr w:rsidR="00735CA3" w:rsidTr="00735CA3">
        <w:trPr>
          <w:trHeight w:val="387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Учимся пользоваться приборами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Использование различных оптических приборов — биноклей, ручных и бинокулярных луп, </w:t>
            </w:r>
            <w:r>
              <w:rPr>
                <w:sz w:val="23"/>
                <w:szCs w:val="23"/>
              </w:rPr>
              <w:lastRenderedPageBreak/>
              <w:t xml:space="preserve">микроскопов — для изучения различных микро и макрообъектов. </w:t>
            </w:r>
          </w:p>
        </w:tc>
      </w:tr>
      <w:tr w:rsidR="00735CA3" w:rsidTr="00735CA3">
        <w:trPr>
          <w:trHeight w:val="249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12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«Микроскоп» из пластикового 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CA3" w:rsidRDefault="00735CA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Изготовление модели, позволяющей понять принцип действия увеличивающих линз микроскопа. Изготовление простейшего </w:t>
            </w:r>
          </w:p>
        </w:tc>
      </w:tr>
    </w:tbl>
    <w:p w:rsidR="00735CA3" w:rsidRDefault="00735CA3" w:rsidP="00735CA3">
      <w:pPr>
        <w:rPr>
          <w:rFonts w:ascii="Times New Roman" w:hAnsi="Times New Roman" w:cs="Times New Roman"/>
          <w:b/>
          <w:sz w:val="24"/>
          <w:szCs w:val="24"/>
        </w:rPr>
      </w:pPr>
    </w:p>
    <w:p w:rsidR="00735CA3" w:rsidRDefault="00735CA3" w:rsidP="00735CA3">
      <w:pPr>
        <w:rPr>
          <w:rFonts w:ascii="Times New Roman" w:hAnsi="Times New Roman" w:cs="Times New Roman"/>
          <w:b/>
          <w:sz w:val="24"/>
          <w:szCs w:val="24"/>
        </w:rPr>
      </w:pPr>
    </w:p>
    <w:p w:rsidR="00735CA3" w:rsidRDefault="00735CA3" w:rsidP="00735CA3">
      <w:pPr>
        <w:rPr>
          <w:rFonts w:ascii="Times New Roman" w:hAnsi="Times New Roman" w:cs="Times New Roman"/>
          <w:b/>
          <w:sz w:val="24"/>
          <w:szCs w:val="24"/>
        </w:rPr>
      </w:pPr>
    </w:p>
    <w:p w:rsidR="00735CA3" w:rsidRDefault="00735CA3" w:rsidP="00735CA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CA3" w:rsidRDefault="00735CA3" w:rsidP="00735CA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35CA3" w:rsidRDefault="00735CA3" w:rsidP="00735CA3">
      <w:pPr>
        <w:rPr>
          <w:sz w:val="24"/>
          <w:szCs w:val="24"/>
        </w:rPr>
      </w:pPr>
    </w:p>
    <w:p w:rsidR="00A65D9B" w:rsidRDefault="00A65D9B"/>
    <w:sectPr w:rsidR="00A65D9B" w:rsidSect="00735C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35CA3"/>
    <w:rsid w:val="004B29A5"/>
    <w:rsid w:val="006F456E"/>
    <w:rsid w:val="00735CA3"/>
    <w:rsid w:val="00A6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5CA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9434</Words>
  <Characters>53780</Characters>
  <Application>Microsoft Office Word</Application>
  <DocSecurity>0</DocSecurity>
  <Lines>448</Lines>
  <Paragraphs>126</Paragraphs>
  <ScaleCrop>false</ScaleCrop>
  <Company/>
  <LinksUpToDate>false</LinksUpToDate>
  <CharactersWithSpaces>63088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2018-02-24T11:07:00Z</dcterms:created>
  <dcterms:modified xsi:type="dcterms:W3CDTF">2018-02-24T11:08:00Z</dcterms:modified>
</cp:coreProperties>
</file>