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22E" w:rsidRDefault="0020222E" w:rsidP="00BF6B3C"/>
    <w:p w:rsidR="00D406CA" w:rsidRDefault="00D406CA" w:rsidP="00036CE2">
      <w:pPr>
        <w:jc w:val="center"/>
      </w:pPr>
      <w:bookmarkStart w:id="0" w:name="_Toc288410650"/>
      <w:bookmarkStart w:id="1" w:name="_Toc288410714"/>
    </w:p>
    <w:p w:rsidR="00036CE2" w:rsidRPr="002D3526" w:rsidRDefault="00036CE2" w:rsidP="00036CE2">
      <w:pPr>
        <w:jc w:val="center"/>
      </w:pPr>
      <w:r w:rsidRPr="002D3526">
        <w:t>Содержание</w:t>
      </w:r>
    </w:p>
    <w:p w:rsidR="00830261" w:rsidRDefault="00830261" w:rsidP="00830261">
      <w:pPr>
        <w:pBdr>
          <w:top w:val="single" w:sz="4" w:space="1" w:color="auto"/>
          <w:left w:val="single" w:sz="4" w:space="1" w:color="auto"/>
          <w:bottom w:val="single" w:sz="4" w:space="1" w:color="auto"/>
          <w:right w:val="single" w:sz="4" w:space="1" w:color="auto"/>
          <w:between w:val="single" w:sz="4" w:space="1" w:color="auto"/>
          <w:bar w:val="single" w:sz="4" w:color="auto"/>
        </w:pBdr>
        <w:tabs>
          <w:tab w:val="center" w:pos="5637"/>
          <w:tab w:val="right" w:pos="10915"/>
        </w:tabs>
        <w:spacing w:line="276" w:lineRule="auto"/>
        <w:ind w:left="360"/>
        <w:contextualSpacing/>
        <w:jc w:val="left"/>
      </w:pPr>
      <w:r>
        <w:rPr>
          <w:b/>
        </w:rPr>
        <w:tab/>
      </w:r>
      <w:r w:rsidR="00036CE2" w:rsidRPr="00305577">
        <w:rPr>
          <w:b/>
        </w:rPr>
        <w:t>Целевой раздел</w:t>
      </w:r>
      <w:r w:rsidR="00305577">
        <w:t xml:space="preserve"> </w:t>
      </w:r>
    </w:p>
    <w:p w:rsidR="00036CE2" w:rsidRPr="00830261" w:rsidRDefault="00830261" w:rsidP="00830261">
      <w:pPr>
        <w:pBdr>
          <w:top w:val="single" w:sz="4" w:space="1" w:color="auto"/>
          <w:left w:val="single" w:sz="4" w:space="1" w:color="auto"/>
          <w:bottom w:val="single" w:sz="4" w:space="1" w:color="auto"/>
          <w:right w:val="single" w:sz="4" w:space="1" w:color="auto"/>
          <w:between w:val="single" w:sz="4" w:space="1" w:color="auto"/>
          <w:bar w:val="single" w:sz="4" w:color="auto"/>
        </w:pBdr>
        <w:tabs>
          <w:tab w:val="center" w:pos="5637"/>
          <w:tab w:val="right" w:pos="10915"/>
        </w:tabs>
        <w:spacing w:line="276" w:lineRule="auto"/>
        <w:ind w:left="360"/>
        <w:contextualSpacing/>
        <w:jc w:val="left"/>
        <w:rPr>
          <w:b/>
        </w:rPr>
      </w:pPr>
      <w:r>
        <w:t>1. Пояснительная записка</w:t>
      </w:r>
      <w:proofErr w:type="gramStart"/>
      <w:r>
        <w:t>…………</w:t>
      </w:r>
      <w:r w:rsidR="00BD3A0F">
        <w:t>……………………………………………………………………..</w:t>
      </w:r>
      <w:proofErr w:type="gramEnd"/>
      <w:r w:rsidR="00BD3A0F">
        <w:t>стр. 3</w:t>
      </w:r>
      <w:r>
        <w:t xml:space="preserve">     </w:t>
      </w:r>
      <w:r>
        <w:tab/>
      </w:r>
    </w:p>
    <w:p w:rsidR="00036CE2" w:rsidRPr="005D3133" w:rsidRDefault="00830261" w:rsidP="006B50BC">
      <w:pPr>
        <w:pBdr>
          <w:top w:val="single" w:sz="4" w:space="1" w:color="auto"/>
          <w:left w:val="single" w:sz="4" w:space="1" w:color="auto"/>
          <w:bottom w:val="single" w:sz="4" w:space="1" w:color="auto"/>
          <w:right w:val="single" w:sz="4" w:space="1" w:color="auto"/>
          <w:between w:val="single" w:sz="4" w:space="1" w:color="auto"/>
          <w:bar w:val="single" w:sz="4" w:color="auto"/>
        </w:pBdr>
        <w:ind w:left="360"/>
        <w:contextualSpacing/>
        <w:jc w:val="left"/>
      </w:pPr>
      <w:r>
        <w:t>2.</w:t>
      </w:r>
      <w:r w:rsidR="00036CE2" w:rsidRPr="008542E0">
        <w:t xml:space="preserve">Планируемые результаты освоения </w:t>
      </w:r>
      <w:proofErr w:type="gramStart"/>
      <w:r w:rsidR="00036CE2" w:rsidRPr="008542E0">
        <w:t>обучающимися</w:t>
      </w:r>
      <w:proofErr w:type="gramEnd"/>
      <w:r w:rsidR="00036CE2" w:rsidRPr="008542E0">
        <w:t xml:space="preserve"> основной образовательной программы</w:t>
      </w:r>
      <w:r w:rsidR="00847B56">
        <w:t xml:space="preserve"> начального общего образования………………………………………………………………………</w:t>
      </w:r>
      <w:r w:rsidR="00BD3A0F">
        <w:t>...</w:t>
      </w:r>
      <w:r w:rsidR="00036CE2">
        <w:t>стр.</w:t>
      </w:r>
      <w:r w:rsidR="00BD3A0F">
        <w:t xml:space="preserve"> 5</w:t>
      </w:r>
    </w:p>
    <w:p w:rsidR="00036CE2" w:rsidRPr="005D3133" w:rsidRDefault="00830261" w:rsidP="006B50BC">
      <w:pPr>
        <w:pBdr>
          <w:top w:val="single" w:sz="4" w:space="1" w:color="auto"/>
          <w:left w:val="single" w:sz="4" w:space="1" w:color="auto"/>
          <w:bottom w:val="single" w:sz="4" w:space="1" w:color="auto"/>
          <w:right w:val="single" w:sz="4" w:space="1" w:color="auto"/>
          <w:between w:val="single" w:sz="4" w:space="1" w:color="auto"/>
          <w:bar w:val="single" w:sz="4" w:color="auto"/>
        </w:pBdr>
        <w:ind w:left="360"/>
        <w:contextualSpacing/>
        <w:jc w:val="left"/>
      </w:pPr>
      <w:r>
        <w:t>2</w:t>
      </w:r>
      <w:r w:rsidR="00036CE2" w:rsidRPr="008542E0">
        <w:t>.1. Формирование универсальных учебных  действий</w:t>
      </w:r>
      <w:r w:rsidR="00036CE2">
        <w:t>………</w:t>
      </w:r>
      <w:r>
        <w:t>…………</w:t>
      </w:r>
      <w:r w:rsidR="00036CE2">
        <w:t>….……………</w:t>
      </w:r>
      <w:r w:rsidR="00101ECF">
        <w:t>………</w:t>
      </w:r>
      <w:r w:rsidR="00BD3A0F">
        <w:t>……</w:t>
      </w:r>
      <w:r w:rsidR="00036CE2">
        <w:t>стр.</w:t>
      </w:r>
      <w:r w:rsidR="00BD3A0F">
        <w:t>6</w:t>
      </w:r>
    </w:p>
    <w:p w:rsidR="00036CE2" w:rsidRPr="005D3133" w:rsidRDefault="00830261" w:rsidP="006B50BC">
      <w:pPr>
        <w:pBdr>
          <w:top w:val="single" w:sz="4" w:space="1" w:color="auto"/>
          <w:left w:val="single" w:sz="4" w:space="1" w:color="auto"/>
          <w:bottom w:val="single" w:sz="4" w:space="1" w:color="auto"/>
          <w:right w:val="single" w:sz="4" w:space="1" w:color="auto"/>
          <w:between w:val="single" w:sz="4" w:space="1" w:color="auto"/>
          <w:bar w:val="single" w:sz="4" w:color="auto"/>
        </w:pBdr>
        <w:ind w:left="360"/>
        <w:contextualSpacing/>
        <w:jc w:val="left"/>
      </w:pPr>
      <w:r>
        <w:t>2</w:t>
      </w:r>
      <w:r w:rsidR="00036CE2" w:rsidRPr="008542E0">
        <w:t>.</w:t>
      </w:r>
      <w:r w:rsidR="00101ECF">
        <w:t>1</w:t>
      </w:r>
      <w:r w:rsidR="00036CE2" w:rsidRPr="008542E0">
        <w:t>.</w:t>
      </w:r>
      <w:r w:rsidR="00101ECF">
        <w:t>1</w:t>
      </w:r>
      <w:r w:rsidR="00036CE2" w:rsidRPr="008542E0">
        <w:t xml:space="preserve"> Чтение. Работа с текстом (</w:t>
      </w:r>
      <w:proofErr w:type="spellStart"/>
      <w:r w:rsidR="00036CE2" w:rsidRPr="008542E0">
        <w:t>метапредметные</w:t>
      </w:r>
      <w:proofErr w:type="spellEnd"/>
      <w:r w:rsidR="00036CE2" w:rsidRPr="008542E0">
        <w:t xml:space="preserve"> результаты</w:t>
      </w:r>
      <w:proofErr w:type="gramStart"/>
      <w:r w:rsidR="00036CE2" w:rsidRPr="008542E0">
        <w:t>)</w:t>
      </w:r>
      <w:r w:rsidR="00036CE2">
        <w:t>………………</w:t>
      </w:r>
      <w:r w:rsidR="00E36903">
        <w:t>…</w:t>
      </w:r>
      <w:r>
        <w:t>…………..</w:t>
      </w:r>
      <w:r w:rsidR="00E36903">
        <w:t>…...</w:t>
      </w:r>
      <w:r w:rsidR="00101ECF">
        <w:t>.</w:t>
      </w:r>
      <w:r w:rsidR="00036CE2">
        <w:t>.</w:t>
      </w:r>
      <w:r w:rsidR="00BD3A0F">
        <w:t>....</w:t>
      </w:r>
      <w:proofErr w:type="gramEnd"/>
      <w:r w:rsidR="00036CE2">
        <w:t>стр.</w:t>
      </w:r>
      <w:r w:rsidR="00BD3A0F">
        <w:t xml:space="preserve"> 12</w:t>
      </w:r>
    </w:p>
    <w:p w:rsidR="00036CE2" w:rsidRPr="005D3133" w:rsidRDefault="00101ECF" w:rsidP="006B50BC">
      <w:pPr>
        <w:pBdr>
          <w:top w:val="single" w:sz="4" w:space="1" w:color="auto"/>
          <w:left w:val="single" w:sz="4" w:space="1" w:color="auto"/>
          <w:bottom w:val="single" w:sz="4" w:space="1" w:color="auto"/>
          <w:right w:val="single" w:sz="4" w:space="1" w:color="auto"/>
          <w:between w:val="single" w:sz="4" w:space="1" w:color="auto"/>
          <w:bar w:val="single" w:sz="4" w:color="auto"/>
        </w:pBdr>
        <w:ind w:left="360"/>
        <w:contextualSpacing/>
        <w:jc w:val="left"/>
      </w:pPr>
      <w:r>
        <w:t>2</w:t>
      </w:r>
      <w:r w:rsidR="00036CE2" w:rsidRPr="008542E0">
        <w:t>.</w:t>
      </w:r>
      <w:r>
        <w:t xml:space="preserve"> 2</w:t>
      </w:r>
      <w:r w:rsidR="00036CE2" w:rsidRPr="008542E0">
        <w:t xml:space="preserve"> Формирование </w:t>
      </w:r>
      <w:proofErr w:type="spellStart"/>
      <w:r w:rsidR="00036CE2" w:rsidRPr="008542E0">
        <w:t>ИКТ-компетентности</w:t>
      </w:r>
      <w:proofErr w:type="spellEnd"/>
      <w:r w:rsidR="00036CE2" w:rsidRPr="008542E0">
        <w:t xml:space="preserve"> </w:t>
      </w:r>
      <w:proofErr w:type="gramStart"/>
      <w:r w:rsidR="00036CE2" w:rsidRPr="008542E0">
        <w:t>обучающихся</w:t>
      </w:r>
      <w:proofErr w:type="gramEnd"/>
      <w:r w:rsidR="00036CE2" w:rsidRPr="008542E0">
        <w:t xml:space="preserve"> (</w:t>
      </w:r>
      <w:proofErr w:type="spellStart"/>
      <w:r w:rsidR="00036CE2" w:rsidRPr="008542E0">
        <w:t>метапредметные</w:t>
      </w:r>
      <w:proofErr w:type="spellEnd"/>
      <w:r w:rsidR="00036CE2" w:rsidRPr="008542E0">
        <w:t xml:space="preserve"> </w:t>
      </w:r>
      <w:r w:rsidR="006B50BC">
        <w:t>р</w:t>
      </w:r>
      <w:r w:rsidR="00036CE2" w:rsidRPr="008542E0">
        <w:t>езультаты)</w:t>
      </w:r>
      <w:r w:rsidR="00830261">
        <w:t>…</w:t>
      </w:r>
      <w:r>
        <w:t>..</w:t>
      </w:r>
      <w:r w:rsidR="00830261">
        <w:t>.</w:t>
      </w:r>
      <w:r w:rsidR="00E36903">
        <w:t>…</w:t>
      </w:r>
      <w:r w:rsidR="00BD3A0F">
        <w:t>…..</w:t>
      </w:r>
      <w:r w:rsidR="00036CE2">
        <w:t>стр.</w:t>
      </w:r>
      <w:r w:rsidR="00BD3A0F">
        <w:t>13</w:t>
      </w:r>
    </w:p>
    <w:p w:rsidR="00036CE2" w:rsidRPr="00F16808" w:rsidRDefault="00036CE2" w:rsidP="006B50BC">
      <w:pPr>
        <w:pBdr>
          <w:top w:val="single" w:sz="4" w:space="1" w:color="auto"/>
          <w:left w:val="single" w:sz="4" w:space="1" w:color="auto"/>
          <w:bottom w:val="single" w:sz="4" w:space="1" w:color="auto"/>
          <w:right w:val="single" w:sz="4" w:space="1" w:color="auto"/>
          <w:between w:val="single" w:sz="4" w:space="1" w:color="auto"/>
          <w:bar w:val="single" w:sz="4" w:color="auto"/>
        </w:pBdr>
        <w:ind w:left="360"/>
        <w:contextualSpacing/>
        <w:jc w:val="left"/>
      </w:pPr>
      <w:r w:rsidRPr="008542E0">
        <w:t xml:space="preserve">2. </w:t>
      </w:r>
      <w:r w:rsidR="00101ECF">
        <w:t>2</w:t>
      </w:r>
      <w:r w:rsidR="00830261">
        <w:t>.</w:t>
      </w:r>
      <w:r w:rsidR="00101ECF">
        <w:t xml:space="preserve">1 </w:t>
      </w:r>
      <w:r w:rsidRPr="008542E0">
        <w:t>Русский язык</w:t>
      </w:r>
      <w:proofErr w:type="gramStart"/>
      <w:r>
        <w:t>…………………………………………………………</w:t>
      </w:r>
      <w:r w:rsidR="00101ECF">
        <w:t>……</w:t>
      </w:r>
      <w:r>
        <w:t>………</w:t>
      </w:r>
      <w:r w:rsidR="00E36903">
        <w:t>……..</w:t>
      </w:r>
      <w:r>
        <w:t>…</w:t>
      </w:r>
      <w:r w:rsidR="00101ECF">
        <w:t>…</w:t>
      </w:r>
      <w:r w:rsidR="00BD3A0F">
        <w:t>….</w:t>
      </w:r>
      <w:proofErr w:type="gramEnd"/>
      <w:r w:rsidR="00BD3A0F">
        <w:t>стр.15</w:t>
      </w:r>
    </w:p>
    <w:p w:rsidR="00036CE2" w:rsidRPr="008542E0" w:rsidRDefault="00101ECF" w:rsidP="006B50BC">
      <w:pPr>
        <w:pBdr>
          <w:top w:val="single" w:sz="4" w:space="1" w:color="auto"/>
          <w:left w:val="single" w:sz="4" w:space="1" w:color="auto"/>
          <w:bottom w:val="single" w:sz="4" w:space="1" w:color="auto"/>
          <w:right w:val="single" w:sz="4" w:space="1" w:color="auto"/>
          <w:between w:val="single" w:sz="4" w:space="1" w:color="auto"/>
          <w:bar w:val="single" w:sz="4" w:color="auto"/>
        </w:pBdr>
        <w:ind w:left="360"/>
        <w:contextualSpacing/>
        <w:jc w:val="left"/>
      </w:pPr>
      <w:r>
        <w:t>2</w:t>
      </w:r>
      <w:r w:rsidR="00036CE2" w:rsidRPr="008542E0">
        <w:t>.2.</w:t>
      </w:r>
      <w:r>
        <w:t>2</w:t>
      </w:r>
      <w:r w:rsidR="00036CE2" w:rsidRPr="008542E0">
        <w:t>. Литературное чтение</w:t>
      </w:r>
      <w:proofErr w:type="gramStart"/>
      <w:r w:rsidR="00036CE2">
        <w:t>…………………………………………………</w:t>
      </w:r>
      <w:r w:rsidR="00E36903">
        <w:t>………</w:t>
      </w:r>
      <w:r w:rsidR="00036CE2">
        <w:t>……</w:t>
      </w:r>
      <w:r w:rsidR="00BD3A0F">
        <w:t>……….…….</w:t>
      </w:r>
      <w:proofErr w:type="gramEnd"/>
      <w:r w:rsidR="00BD3A0F">
        <w:t>стр.18</w:t>
      </w:r>
    </w:p>
    <w:p w:rsidR="00036CE2" w:rsidRPr="008542E0" w:rsidRDefault="00101ECF" w:rsidP="006B50BC">
      <w:pPr>
        <w:pBdr>
          <w:top w:val="single" w:sz="4" w:space="1" w:color="auto"/>
          <w:left w:val="single" w:sz="4" w:space="1" w:color="auto"/>
          <w:bottom w:val="single" w:sz="4" w:space="1" w:color="auto"/>
          <w:right w:val="single" w:sz="4" w:space="1" w:color="auto"/>
          <w:between w:val="single" w:sz="4" w:space="1" w:color="auto"/>
          <w:bar w:val="single" w:sz="4" w:color="auto"/>
        </w:pBdr>
        <w:ind w:left="360"/>
        <w:contextualSpacing/>
        <w:jc w:val="left"/>
      </w:pPr>
      <w:r>
        <w:t>2</w:t>
      </w:r>
      <w:r w:rsidR="00036CE2" w:rsidRPr="008542E0">
        <w:t>.2.</w:t>
      </w:r>
      <w:r>
        <w:t>3</w:t>
      </w:r>
      <w:r w:rsidR="00036CE2" w:rsidRPr="008542E0">
        <w:t>. Иностранный язык (английский язык</w:t>
      </w:r>
      <w:proofErr w:type="gramStart"/>
      <w:r w:rsidR="00036CE2" w:rsidRPr="008542E0">
        <w:t>)</w:t>
      </w:r>
      <w:r w:rsidR="00036CE2">
        <w:t>………………………………………</w:t>
      </w:r>
      <w:r w:rsidR="00E36903">
        <w:t>………</w:t>
      </w:r>
      <w:r>
        <w:t>………</w:t>
      </w:r>
      <w:r w:rsidR="00BD3A0F">
        <w:t>…..</w:t>
      </w:r>
      <w:proofErr w:type="gramEnd"/>
      <w:r w:rsidR="00BD3A0F">
        <w:t>стр.21</w:t>
      </w:r>
    </w:p>
    <w:p w:rsidR="00036CE2" w:rsidRPr="008542E0" w:rsidRDefault="00101ECF" w:rsidP="006B50BC">
      <w:pPr>
        <w:pBdr>
          <w:top w:val="single" w:sz="4" w:space="1" w:color="auto"/>
          <w:left w:val="single" w:sz="4" w:space="1" w:color="auto"/>
          <w:bottom w:val="single" w:sz="4" w:space="1" w:color="auto"/>
          <w:right w:val="single" w:sz="4" w:space="1" w:color="auto"/>
          <w:between w:val="single" w:sz="4" w:space="1" w:color="auto"/>
          <w:bar w:val="single" w:sz="4" w:color="auto"/>
        </w:pBdr>
        <w:ind w:left="360"/>
        <w:contextualSpacing/>
        <w:jc w:val="left"/>
      </w:pPr>
      <w:r>
        <w:t>2</w:t>
      </w:r>
      <w:r w:rsidR="00036CE2" w:rsidRPr="008542E0">
        <w:t>.2.</w:t>
      </w:r>
      <w:r>
        <w:t>4</w:t>
      </w:r>
      <w:r w:rsidR="00036CE2" w:rsidRPr="008542E0">
        <w:t>. Математика и информатика</w:t>
      </w:r>
      <w:r w:rsidR="00036CE2">
        <w:t>…………………………………………………</w:t>
      </w:r>
      <w:r w:rsidR="00E36903">
        <w:t>………</w:t>
      </w:r>
      <w:r>
        <w:t>……...</w:t>
      </w:r>
      <w:r w:rsidR="00BD3A0F">
        <w:t>…   стр. 23</w:t>
      </w:r>
    </w:p>
    <w:p w:rsidR="00036CE2" w:rsidRPr="008542E0" w:rsidRDefault="00101ECF" w:rsidP="006B50BC">
      <w:pPr>
        <w:pBdr>
          <w:top w:val="single" w:sz="4" w:space="1" w:color="auto"/>
          <w:left w:val="single" w:sz="4" w:space="1" w:color="auto"/>
          <w:bottom w:val="single" w:sz="4" w:space="1" w:color="auto"/>
          <w:right w:val="single" w:sz="4" w:space="1" w:color="auto"/>
          <w:between w:val="single" w:sz="4" w:space="1" w:color="auto"/>
          <w:bar w:val="single" w:sz="4" w:color="auto"/>
        </w:pBdr>
        <w:ind w:left="360"/>
        <w:contextualSpacing/>
        <w:jc w:val="left"/>
      </w:pPr>
      <w:r>
        <w:t>2</w:t>
      </w:r>
      <w:r w:rsidR="00036CE2" w:rsidRPr="008542E0">
        <w:t>.2.</w:t>
      </w:r>
      <w:r>
        <w:t>5</w:t>
      </w:r>
      <w:r w:rsidR="00036CE2" w:rsidRPr="008542E0">
        <w:t xml:space="preserve">. </w:t>
      </w:r>
      <w:r w:rsidR="0004197A" w:rsidRPr="0004197A">
        <w:t xml:space="preserve"> </w:t>
      </w:r>
      <w:r w:rsidR="0004197A" w:rsidRPr="008542E0">
        <w:t xml:space="preserve">Основы религиозных культур и светской </w:t>
      </w:r>
      <w:r w:rsidR="0004197A">
        <w:t>э</w:t>
      </w:r>
      <w:r w:rsidR="0004197A" w:rsidRPr="008542E0">
        <w:t>тики</w:t>
      </w:r>
      <w:proofErr w:type="gramStart"/>
      <w:r w:rsidR="0004197A">
        <w:t>…………</w:t>
      </w:r>
      <w:r w:rsidR="00036CE2">
        <w:t>…………</w:t>
      </w:r>
      <w:r w:rsidR="00E36903">
        <w:t>………..</w:t>
      </w:r>
      <w:r w:rsidR="00036CE2">
        <w:t>………</w:t>
      </w:r>
      <w:r>
        <w:t>……...</w:t>
      </w:r>
      <w:r w:rsidR="00BD3A0F">
        <w:t>...</w:t>
      </w:r>
      <w:proofErr w:type="gramEnd"/>
      <w:r w:rsidR="00BD3A0F">
        <w:t>стр.25</w:t>
      </w:r>
    </w:p>
    <w:p w:rsidR="00036CE2" w:rsidRPr="008542E0" w:rsidRDefault="00101ECF" w:rsidP="006B50BC">
      <w:pPr>
        <w:pBdr>
          <w:top w:val="single" w:sz="4" w:space="1" w:color="auto"/>
          <w:left w:val="single" w:sz="4" w:space="1" w:color="auto"/>
          <w:bottom w:val="single" w:sz="4" w:space="1" w:color="auto"/>
          <w:right w:val="single" w:sz="4" w:space="1" w:color="auto"/>
          <w:between w:val="single" w:sz="4" w:space="1" w:color="auto"/>
          <w:bar w:val="single" w:sz="4" w:color="auto"/>
        </w:pBdr>
        <w:ind w:left="360"/>
        <w:contextualSpacing/>
        <w:jc w:val="left"/>
      </w:pPr>
      <w:r>
        <w:t>2</w:t>
      </w:r>
      <w:r w:rsidR="00036CE2" w:rsidRPr="008542E0">
        <w:t>.2.</w:t>
      </w:r>
      <w:r>
        <w:t>6</w:t>
      </w:r>
      <w:r w:rsidR="00036CE2" w:rsidRPr="008542E0">
        <w:t xml:space="preserve">. </w:t>
      </w:r>
      <w:r w:rsidR="0004197A" w:rsidRPr="008542E0">
        <w:t>Окружающий мир</w:t>
      </w:r>
      <w:proofErr w:type="gramStart"/>
      <w:r w:rsidR="0004197A">
        <w:t xml:space="preserve"> </w:t>
      </w:r>
      <w:r w:rsidR="00E36903">
        <w:t>………………………………………………………………………</w:t>
      </w:r>
      <w:r>
        <w:t>……</w:t>
      </w:r>
      <w:r w:rsidR="00BD3A0F">
        <w:t>…..</w:t>
      </w:r>
      <w:proofErr w:type="gramEnd"/>
      <w:r w:rsidR="00BD3A0F">
        <w:t>стр.28</w:t>
      </w:r>
    </w:p>
    <w:p w:rsidR="00036CE2" w:rsidRPr="008542E0" w:rsidRDefault="00101ECF" w:rsidP="006B50BC">
      <w:pPr>
        <w:pBdr>
          <w:top w:val="single" w:sz="4" w:space="1" w:color="auto"/>
          <w:left w:val="single" w:sz="4" w:space="1" w:color="auto"/>
          <w:bottom w:val="single" w:sz="4" w:space="1" w:color="auto"/>
          <w:right w:val="single" w:sz="4" w:space="1" w:color="auto"/>
          <w:between w:val="single" w:sz="4" w:space="1" w:color="auto"/>
          <w:bar w:val="single" w:sz="4" w:color="auto"/>
        </w:pBdr>
        <w:ind w:left="360"/>
        <w:contextualSpacing/>
        <w:jc w:val="left"/>
      </w:pPr>
      <w:r>
        <w:t>2.2.7</w:t>
      </w:r>
      <w:r w:rsidR="00036CE2" w:rsidRPr="008542E0">
        <w:t xml:space="preserve">. </w:t>
      </w:r>
      <w:r w:rsidR="00E36903" w:rsidRPr="008542E0">
        <w:t>Изобразительное искусство</w:t>
      </w:r>
      <w:proofErr w:type="gramStart"/>
      <w:r w:rsidR="00E36903" w:rsidRPr="008542E0">
        <w:t xml:space="preserve"> </w:t>
      </w:r>
      <w:r w:rsidR="00E36903">
        <w:t>…………………………………………………….</w:t>
      </w:r>
      <w:r w:rsidR="00036CE2">
        <w:t>……</w:t>
      </w:r>
      <w:r>
        <w:t>………</w:t>
      </w:r>
      <w:r w:rsidR="00BD3A0F">
        <w:t>….</w:t>
      </w:r>
      <w:proofErr w:type="gramEnd"/>
      <w:r w:rsidR="00036CE2">
        <w:t>стр.</w:t>
      </w:r>
      <w:r w:rsidR="00BD3A0F">
        <w:t>30</w:t>
      </w:r>
    </w:p>
    <w:p w:rsidR="00036CE2" w:rsidRPr="008542E0" w:rsidRDefault="00101ECF" w:rsidP="006B50BC">
      <w:pPr>
        <w:pBdr>
          <w:top w:val="single" w:sz="4" w:space="1" w:color="auto"/>
          <w:left w:val="single" w:sz="4" w:space="1" w:color="auto"/>
          <w:bottom w:val="single" w:sz="4" w:space="1" w:color="auto"/>
          <w:right w:val="single" w:sz="4" w:space="1" w:color="auto"/>
          <w:between w:val="single" w:sz="4" w:space="1" w:color="auto"/>
          <w:bar w:val="single" w:sz="4" w:color="auto"/>
        </w:pBdr>
        <w:ind w:left="360"/>
        <w:contextualSpacing/>
        <w:jc w:val="left"/>
      </w:pPr>
      <w:r>
        <w:t>2</w:t>
      </w:r>
      <w:r w:rsidR="00036CE2" w:rsidRPr="008542E0">
        <w:t>.2.</w:t>
      </w:r>
      <w:r>
        <w:t>8</w:t>
      </w:r>
      <w:r w:rsidR="00036CE2" w:rsidRPr="008542E0">
        <w:t xml:space="preserve">. </w:t>
      </w:r>
      <w:r w:rsidR="00E36903" w:rsidRPr="008542E0">
        <w:t>Музыка</w:t>
      </w:r>
      <w:r w:rsidR="00E36903">
        <w:t xml:space="preserve"> </w:t>
      </w:r>
      <w:r w:rsidR="00036CE2">
        <w:t>………………………………………………</w:t>
      </w:r>
      <w:r w:rsidR="00E36903">
        <w:t>……………………………</w:t>
      </w:r>
      <w:r w:rsidR="00036CE2">
        <w:t>……</w:t>
      </w:r>
      <w:r>
        <w:t>………</w:t>
      </w:r>
      <w:r w:rsidR="00036CE2">
        <w:t>.</w:t>
      </w:r>
      <w:r w:rsidR="00BD3A0F">
        <w:t>..</w:t>
      </w:r>
      <w:r w:rsidR="00036CE2">
        <w:t xml:space="preserve">стр. </w:t>
      </w:r>
      <w:r w:rsidR="00BD3A0F">
        <w:t>31</w:t>
      </w:r>
    </w:p>
    <w:p w:rsidR="00036CE2" w:rsidRPr="008542E0" w:rsidRDefault="00101ECF" w:rsidP="006B50BC">
      <w:pPr>
        <w:pBdr>
          <w:top w:val="single" w:sz="4" w:space="1" w:color="auto"/>
          <w:left w:val="single" w:sz="4" w:space="1" w:color="auto"/>
          <w:bottom w:val="single" w:sz="4" w:space="1" w:color="auto"/>
          <w:right w:val="single" w:sz="4" w:space="1" w:color="auto"/>
          <w:between w:val="single" w:sz="4" w:space="1" w:color="auto"/>
          <w:bar w:val="single" w:sz="4" w:color="auto"/>
        </w:pBdr>
        <w:ind w:left="360"/>
        <w:contextualSpacing/>
        <w:jc w:val="left"/>
      </w:pPr>
      <w:r>
        <w:t>2</w:t>
      </w:r>
      <w:r w:rsidR="00036CE2" w:rsidRPr="008542E0">
        <w:t>.2.</w:t>
      </w:r>
      <w:r>
        <w:t>9</w:t>
      </w:r>
      <w:r w:rsidR="00036CE2" w:rsidRPr="008542E0">
        <w:t>. Технология</w:t>
      </w:r>
      <w:proofErr w:type="gramStart"/>
      <w:r w:rsidR="00036CE2">
        <w:t>…………………………………………………………………</w:t>
      </w:r>
      <w:r w:rsidR="00E36903">
        <w:t>………</w:t>
      </w:r>
      <w:r w:rsidR="00036CE2">
        <w:t>…</w:t>
      </w:r>
      <w:r>
        <w:t>………..</w:t>
      </w:r>
      <w:r w:rsidR="00036CE2">
        <w:t>.</w:t>
      </w:r>
      <w:r w:rsidR="00BD3A0F">
        <w:t>...</w:t>
      </w:r>
      <w:proofErr w:type="gramEnd"/>
      <w:r w:rsidR="00036CE2">
        <w:t>стр.</w:t>
      </w:r>
      <w:r w:rsidR="00BD3A0F">
        <w:t xml:space="preserve"> 33</w:t>
      </w:r>
    </w:p>
    <w:p w:rsidR="00036CE2" w:rsidRPr="008542E0" w:rsidRDefault="00101ECF" w:rsidP="006B50BC">
      <w:pPr>
        <w:pBdr>
          <w:top w:val="single" w:sz="4" w:space="1" w:color="auto"/>
          <w:left w:val="single" w:sz="4" w:space="1" w:color="auto"/>
          <w:bottom w:val="single" w:sz="4" w:space="1" w:color="auto"/>
          <w:right w:val="single" w:sz="4" w:space="1" w:color="auto"/>
          <w:between w:val="single" w:sz="4" w:space="1" w:color="auto"/>
          <w:bar w:val="single" w:sz="4" w:color="auto"/>
        </w:pBdr>
        <w:ind w:left="360"/>
        <w:contextualSpacing/>
        <w:jc w:val="left"/>
      </w:pPr>
      <w:r>
        <w:t>2</w:t>
      </w:r>
      <w:r w:rsidR="00036CE2" w:rsidRPr="008542E0">
        <w:t>.2.1</w:t>
      </w:r>
      <w:r>
        <w:t>0</w:t>
      </w:r>
      <w:r w:rsidR="00036CE2" w:rsidRPr="008542E0">
        <w:t>.</w:t>
      </w:r>
      <w:r>
        <w:t xml:space="preserve"> </w:t>
      </w:r>
      <w:r w:rsidR="00036CE2" w:rsidRPr="008542E0">
        <w:t>Физическая культура</w:t>
      </w:r>
      <w:proofErr w:type="gramStart"/>
      <w:r w:rsidR="00036CE2">
        <w:t>…………………………………………………</w:t>
      </w:r>
      <w:r w:rsidR="00E36903">
        <w:t>………</w:t>
      </w:r>
      <w:r w:rsidR="00036CE2">
        <w:t>……</w:t>
      </w:r>
      <w:r>
        <w:t>……..</w:t>
      </w:r>
      <w:r w:rsidR="00BD3A0F">
        <w:t>…......</w:t>
      </w:r>
      <w:proofErr w:type="gramEnd"/>
      <w:r w:rsidR="00BD3A0F">
        <w:t>стр.35</w:t>
      </w:r>
    </w:p>
    <w:p w:rsidR="00036CE2" w:rsidRDefault="00101ECF" w:rsidP="006B50BC">
      <w:pPr>
        <w:pBdr>
          <w:top w:val="single" w:sz="4" w:space="1" w:color="auto"/>
          <w:left w:val="single" w:sz="4" w:space="1" w:color="auto"/>
          <w:bottom w:val="single" w:sz="4" w:space="1" w:color="auto"/>
          <w:right w:val="single" w:sz="4" w:space="1" w:color="auto"/>
          <w:between w:val="single" w:sz="4" w:space="1" w:color="auto"/>
          <w:bar w:val="single" w:sz="4" w:color="auto"/>
        </w:pBdr>
        <w:ind w:left="360"/>
        <w:contextualSpacing/>
        <w:jc w:val="left"/>
      </w:pPr>
      <w:r>
        <w:t>3</w:t>
      </w:r>
      <w:r w:rsidR="00036CE2" w:rsidRPr="008542E0">
        <w:t>. Система оценки достижение планируемых результатов освоения основной образовательной программы</w:t>
      </w:r>
      <w:r w:rsidR="00036CE2" w:rsidRPr="00036CE2">
        <w:t xml:space="preserve"> </w:t>
      </w:r>
      <w:r w:rsidR="00847B56">
        <w:t xml:space="preserve"> начального общего образования</w:t>
      </w:r>
      <w:proofErr w:type="gramStart"/>
      <w:r w:rsidR="00847B56">
        <w:t>………………………………………………………….</w:t>
      </w:r>
      <w:proofErr w:type="gramEnd"/>
      <w:r w:rsidR="00BD3A0F">
        <w:t>стр.36</w:t>
      </w:r>
    </w:p>
    <w:p w:rsidR="006A7E4A" w:rsidRDefault="006A7E4A" w:rsidP="00101ECF">
      <w:pPr>
        <w:pBdr>
          <w:top w:val="single" w:sz="4" w:space="1" w:color="auto"/>
          <w:left w:val="single" w:sz="4" w:space="1" w:color="auto"/>
          <w:bottom w:val="single" w:sz="4" w:space="1" w:color="auto"/>
          <w:right w:val="single" w:sz="4" w:space="1" w:color="auto"/>
          <w:between w:val="single" w:sz="4" w:space="1" w:color="auto"/>
          <w:bar w:val="single" w:sz="4" w:color="auto"/>
        </w:pBdr>
        <w:ind w:left="360"/>
        <w:contextualSpacing/>
        <w:jc w:val="left"/>
      </w:pPr>
      <w:r>
        <w:t>3.</w:t>
      </w:r>
      <w:r w:rsidR="00101ECF">
        <w:t>1</w:t>
      </w:r>
      <w:r>
        <w:t xml:space="preserve">. Особенности оценки личностных, </w:t>
      </w:r>
      <w:proofErr w:type="spellStart"/>
      <w:r>
        <w:t>метапредметных</w:t>
      </w:r>
      <w:proofErr w:type="spellEnd"/>
      <w:r>
        <w:t xml:space="preserve"> и предметных результатов…</w:t>
      </w:r>
      <w:r w:rsidR="00101ECF">
        <w:t>………….</w:t>
      </w:r>
      <w:r w:rsidR="00BD3A0F">
        <w:t>..</w:t>
      </w:r>
      <w:r>
        <w:t>стр</w:t>
      </w:r>
      <w:r w:rsidR="00BD3A0F">
        <w:t>. 36</w:t>
      </w:r>
    </w:p>
    <w:p w:rsidR="00036CE2" w:rsidRPr="008542E0" w:rsidRDefault="006A7E4A" w:rsidP="00101ECF">
      <w:pPr>
        <w:pBdr>
          <w:top w:val="single" w:sz="4" w:space="1" w:color="auto"/>
          <w:left w:val="single" w:sz="4" w:space="1" w:color="auto"/>
          <w:bottom w:val="single" w:sz="4" w:space="1" w:color="auto"/>
          <w:right w:val="single" w:sz="4" w:space="1" w:color="auto"/>
          <w:between w:val="single" w:sz="4" w:space="1" w:color="auto"/>
          <w:bar w:val="single" w:sz="4" w:color="auto"/>
        </w:pBdr>
        <w:ind w:left="360"/>
        <w:contextualSpacing/>
        <w:jc w:val="left"/>
      </w:pPr>
      <w:r>
        <w:t>3.</w:t>
      </w:r>
      <w:r w:rsidR="00101ECF">
        <w:t>2</w:t>
      </w:r>
      <w:r>
        <w:t xml:space="preserve"> Итоговая оценка выпускника …………………………………</w:t>
      </w:r>
      <w:r w:rsidR="00101ECF">
        <w:t>…………</w:t>
      </w:r>
      <w:r>
        <w:t>………………</w:t>
      </w:r>
      <w:r w:rsidR="00E36903">
        <w:t>……</w:t>
      </w:r>
      <w:r>
        <w:t>….</w:t>
      </w:r>
      <w:r w:rsidR="00BD3A0F">
        <w:t>..</w:t>
      </w:r>
      <w:r>
        <w:t>стр.</w:t>
      </w:r>
      <w:r w:rsidR="00E36903">
        <w:t xml:space="preserve"> </w:t>
      </w:r>
      <w:r w:rsidR="00BD3A0F">
        <w:t>39</w:t>
      </w:r>
    </w:p>
    <w:p w:rsidR="00036CE2" w:rsidRPr="00101ECF" w:rsidRDefault="00036CE2" w:rsidP="00101ECF">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60"/>
        <w:contextualSpacing/>
        <w:jc w:val="center"/>
        <w:rPr>
          <w:b/>
        </w:rPr>
      </w:pPr>
      <w:r w:rsidRPr="00101ECF">
        <w:rPr>
          <w:b/>
        </w:rPr>
        <w:t>Содержательный раздел</w:t>
      </w:r>
    </w:p>
    <w:p w:rsidR="00036CE2" w:rsidRDefault="00F51629" w:rsidP="00F51629">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426"/>
        <w:contextualSpacing/>
        <w:jc w:val="left"/>
      </w:pPr>
      <w:r>
        <w:t xml:space="preserve">1. </w:t>
      </w:r>
      <w:proofErr w:type="gramStart"/>
      <w:r w:rsidR="00036CE2" w:rsidRPr="00F51629">
        <w:t xml:space="preserve">Программа формирования </w:t>
      </w:r>
      <w:r w:rsidR="00847B56">
        <w:t xml:space="preserve"> универсальных  учебных действий </w:t>
      </w:r>
      <w:r w:rsidR="00036CE2" w:rsidRPr="00F51629">
        <w:t>у обучающихся</w:t>
      </w:r>
      <w:r w:rsidR="00847B56">
        <w:t xml:space="preserve">  при получении начального общего образования</w:t>
      </w:r>
      <w:r w:rsidR="00036CE2" w:rsidRPr="00F51629">
        <w:t>…</w:t>
      </w:r>
      <w:r>
        <w:t>…………</w:t>
      </w:r>
      <w:r w:rsidR="004D49DE">
        <w:t>...</w:t>
      </w:r>
      <w:r w:rsidR="00036CE2">
        <w:t>..</w:t>
      </w:r>
      <w:r w:rsidR="00847B56">
        <w:t>..................................................</w:t>
      </w:r>
      <w:r w:rsidR="00BD3A0F">
        <w:t>............................ ….</w:t>
      </w:r>
      <w:r w:rsidR="00036CE2" w:rsidRPr="002F7A79">
        <w:t>стр.</w:t>
      </w:r>
      <w:r w:rsidR="00BD3A0F">
        <w:t>41</w:t>
      </w:r>
      <w:proofErr w:type="gramEnd"/>
    </w:p>
    <w:p w:rsidR="006A7E4A" w:rsidRPr="00F51629" w:rsidRDefault="00F51629" w:rsidP="00F51629">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426"/>
        <w:contextualSpacing/>
        <w:jc w:val="left"/>
      </w:pPr>
      <w:r>
        <w:t xml:space="preserve">1.1 </w:t>
      </w:r>
      <w:r w:rsidR="006A7E4A" w:rsidRPr="00F51629">
        <w:t>Ценностные ориентиры начального общего образования</w:t>
      </w:r>
      <w:proofErr w:type="gramStart"/>
      <w:r w:rsidR="006A7E4A" w:rsidRPr="00F51629">
        <w:t>……………</w:t>
      </w:r>
      <w:r w:rsidR="004D49DE" w:rsidRPr="00F51629">
        <w:t>……</w:t>
      </w:r>
      <w:r>
        <w:t>………….</w:t>
      </w:r>
      <w:r w:rsidR="004D49DE" w:rsidRPr="00F51629">
        <w:t>….</w:t>
      </w:r>
      <w:r w:rsidR="006A7E4A" w:rsidRPr="00F51629">
        <w:t>…….</w:t>
      </w:r>
      <w:r w:rsidR="00BD3A0F">
        <w:t>.</w:t>
      </w:r>
      <w:proofErr w:type="gramEnd"/>
      <w:r w:rsidR="006A7E4A" w:rsidRPr="00F51629">
        <w:t>стр.</w:t>
      </w:r>
      <w:r w:rsidR="004D49DE" w:rsidRPr="00F51629">
        <w:t>4</w:t>
      </w:r>
      <w:r w:rsidR="00BD3A0F">
        <w:t>1</w:t>
      </w:r>
    </w:p>
    <w:p w:rsidR="006A7E4A" w:rsidRPr="00F51629" w:rsidRDefault="00F51629" w:rsidP="00F51629">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426"/>
        <w:contextualSpacing/>
        <w:jc w:val="left"/>
      </w:pPr>
      <w:r>
        <w:t xml:space="preserve">1.2 </w:t>
      </w:r>
      <w:r w:rsidR="006A7E4A" w:rsidRPr="00F51629">
        <w:t>Характеристика универсальных учебных действий при получении начального общего образования…………………………………………………………………</w:t>
      </w:r>
      <w:r w:rsidR="004D49DE" w:rsidRPr="00F51629">
        <w:t>…</w:t>
      </w:r>
      <w:r w:rsidR="006A7E4A" w:rsidRPr="00F51629">
        <w:t>…</w:t>
      </w:r>
      <w:r>
        <w:t>……………..</w:t>
      </w:r>
      <w:r w:rsidR="006A7E4A" w:rsidRPr="00F51629">
        <w:t>……</w:t>
      </w:r>
      <w:r>
        <w:t>…</w:t>
      </w:r>
      <w:r w:rsidR="006A7E4A" w:rsidRPr="00F51629">
        <w:t>стр.</w:t>
      </w:r>
      <w:r w:rsidR="004D49DE" w:rsidRPr="00F51629">
        <w:t>4</w:t>
      </w:r>
      <w:r w:rsidR="00BD3A0F">
        <w:t>2</w:t>
      </w:r>
    </w:p>
    <w:p w:rsidR="006A7E4A" w:rsidRPr="00F51629" w:rsidRDefault="00F51629" w:rsidP="00F51629">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426"/>
        <w:contextualSpacing/>
        <w:jc w:val="left"/>
      </w:pPr>
      <w:r>
        <w:t xml:space="preserve">1.3 </w:t>
      </w:r>
      <w:r w:rsidR="006A7E4A" w:rsidRPr="00F51629">
        <w:t>Связь универсальных учебных действий с содержанием учебных предметов</w:t>
      </w:r>
      <w:proofErr w:type="gramStart"/>
      <w:r w:rsidR="006A7E4A" w:rsidRPr="00F51629">
        <w:t>…</w:t>
      </w:r>
      <w:r>
        <w:t>……………</w:t>
      </w:r>
      <w:r w:rsidR="00BD3A0F">
        <w:t>..</w:t>
      </w:r>
      <w:proofErr w:type="gramEnd"/>
      <w:r w:rsidR="006A7E4A" w:rsidRPr="00F51629">
        <w:t>стр</w:t>
      </w:r>
      <w:r w:rsidR="006613D0">
        <w:t>.</w:t>
      </w:r>
      <w:r w:rsidR="004D49DE" w:rsidRPr="00F51629">
        <w:t xml:space="preserve"> 4</w:t>
      </w:r>
      <w:r w:rsidR="00BD3A0F">
        <w:t>4</w:t>
      </w:r>
    </w:p>
    <w:p w:rsidR="006A7E4A" w:rsidRPr="00F51629" w:rsidRDefault="00F51629" w:rsidP="00F51629">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426"/>
        <w:contextualSpacing/>
        <w:jc w:val="left"/>
      </w:pPr>
      <w:r>
        <w:t xml:space="preserve">1.4 </w:t>
      </w:r>
      <w:r w:rsidR="006A7E4A" w:rsidRPr="00F51629">
        <w:t xml:space="preserve">Особенности, основные направления  и планируемые результаты </w:t>
      </w:r>
      <w:proofErr w:type="spellStart"/>
      <w:proofErr w:type="gramStart"/>
      <w:r w:rsidR="006A7E4A" w:rsidRPr="00F51629">
        <w:t>учебно</w:t>
      </w:r>
      <w:proofErr w:type="spellEnd"/>
      <w:r w:rsidR="006A7E4A" w:rsidRPr="00F51629">
        <w:t xml:space="preserve"> исследовательской</w:t>
      </w:r>
      <w:proofErr w:type="gramEnd"/>
      <w:r w:rsidR="006A7E4A" w:rsidRPr="00F51629">
        <w:t xml:space="preserve">  и проектной деятельности обучающихся в рамках  урочной и внеурочной </w:t>
      </w:r>
      <w:r>
        <w:t>деятельности</w:t>
      </w:r>
      <w:r w:rsidR="006A7E4A" w:rsidRPr="00F51629">
        <w:t>…</w:t>
      </w:r>
      <w:r w:rsidR="004D49DE" w:rsidRPr="00F51629">
        <w:t>…</w:t>
      </w:r>
      <w:r w:rsidR="006A7E4A" w:rsidRPr="00F51629">
        <w:t>…</w:t>
      </w:r>
      <w:r>
        <w:t>…</w:t>
      </w:r>
      <w:r w:rsidR="00BD3A0F">
        <w:t>.</w:t>
      </w:r>
      <w:r w:rsidR="006A7E4A" w:rsidRPr="00F51629">
        <w:t>стр.</w:t>
      </w:r>
      <w:r w:rsidR="006613D0">
        <w:t>4</w:t>
      </w:r>
      <w:r w:rsidR="00BD3A0F">
        <w:t>7</w:t>
      </w:r>
    </w:p>
    <w:p w:rsidR="006A7E4A" w:rsidRPr="00F51629" w:rsidRDefault="00F51629" w:rsidP="00F51629">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426"/>
        <w:contextualSpacing/>
        <w:jc w:val="left"/>
      </w:pPr>
      <w:r>
        <w:t xml:space="preserve">1.5 </w:t>
      </w:r>
      <w:r w:rsidR="006A7E4A" w:rsidRPr="00F51629">
        <w:t xml:space="preserve">Условия обеспечивающие развитие универсальных учебных действий </w:t>
      </w:r>
      <w:proofErr w:type="gramStart"/>
      <w:r w:rsidR="006A7E4A" w:rsidRPr="00F51629">
        <w:t>у</w:t>
      </w:r>
      <w:proofErr w:type="gramEnd"/>
      <w:r w:rsidR="006A7E4A" w:rsidRPr="00F51629">
        <w:t xml:space="preserve"> обуч</w:t>
      </w:r>
      <w:r>
        <w:t>ающихся…….</w:t>
      </w:r>
      <w:r w:rsidR="006A7E4A" w:rsidRPr="00F51629">
        <w:t>стр.</w:t>
      </w:r>
      <w:r w:rsidR="004D49DE" w:rsidRPr="00F51629">
        <w:t xml:space="preserve"> </w:t>
      </w:r>
      <w:r w:rsidR="006613D0">
        <w:t>4</w:t>
      </w:r>
      <w:r w:rsidR="00BD3A0F">
        <w:t>8</w:t>
      </w:r>
    </w:p>
    <w:p w:rsidR="006A7E4A" w:rsidRPr="00F51629" w:rsidRDefault="00F51629" w:rsidP="00F51629">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426"/>
        <w:contextualSpacing/>
        <w:jc w:val="left"/>
      </w:pPr>
      <w:r>
        <w:t xml:space="preserve">1.6 </w:t>
      </w:r>
      <w:r w:rsidR="006A7E4A" w:rsidRPr="00F51629">
        <w:t xml:space="preserve">Условия обеспечивающие преемственность программы формирования у обучающихся универсальных учебных действий при переходе </w:t>
      </w:r>
      <w:proofErr w:type="gramStart"/>
      <w:r w:rsidR="006A7E4A" w:rsidRPr="00F51629">
        <w:t>от</w:t>
      </w:r>
      <w:proofErr w:type="gramEnd"/>
      <w:r w:rsidR="006A7E4A" w:rsidRPr="00F51629">
        <w:t xml:space="preserve"> дошколь</w:t>
      </w:r>
      <w:r w:rsidR="00873DF6">
        <w:t>ного к начальному образованию….</w:t>
      </w:r>
      <w:r w:rsidR="006A7E4A" w:rsidRPr="00F51629">
        <w:t>стр.</w:t>
      </w:r>
      <w:r w:rsidR="00BD3A0F">
        <w:t>49</w:t>
      </w:r>
    </w:p>
    <w:p w:rsidR="00036CE2" w:rsidRPr="00F51629" w:rsidRDefault="00F51629" w:rsidP="00F51629">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60"/>
        <w:contextualSpacing/>
        <w:jc w:val="left"/>
      </w:pPr>
      <w:r>
        <w:t xml:space="preserve">2. </w:t>
      </w:r>
      <w:r w:rsidR="00036CE2" w:rsidRPr="00F51629">
        <w:t>Программы отдельных учебных предметов, курсов</w:t>
      </w:r>
      <w:r w:rsidR="00606D9C">
        <w:t xml:space="preserve"> и курсов внеурочной деятельности</w:t>
      </w:r>
      <w:proofErr w:type="gramStart"/>
      <w:r w:rsidR="00606D9C">
        <w:t xml:space="preserve">  </w:t>
      </w:r>
      <w:r>
        <w:t>…</w:t>
      </w:r>
      <w:r w:rsidR="006613D0">
        <w:t>….</w:t>
      </w:r>
      <w:r w:rsidR="00BD3A0F">
        <w:t>.</w:t>
      </w:r>
      <w:proofErr w:type="gramEnd"/>
      <w:r w:rsidR="00036CE2" w:rsidRPr="00F51629">
        <w:t>стр. 5</w:t>
      </w:r>
      <w:r w:rsidR="00BD3A0F">
        <w:t>1</w:t>
      </w:r>
    </w:p>
    <w:p w:rsidR="00036CE2" w:rsidRPr="00F51629" w:rsidRDefault="00036CE2" w:rsidP="00606D9C">
      <w:pPr>
        <w:pBdr>
          <w:top w:val="single" w:sz="4" w:space="1" w:color="auto"/>
          <w:left w:val="single" w:sz="4" w:space="1" w:color="auto"/>
          <w:bottom w:val="single" w:sz="4" w:space="0" w:color="auto"/>
          <w:right w:val="single" w:sz="4" w:space="1" w:color="auto"/>
          <w:between w:val="single" w:sz="4" w:space="1" w:color="auto"/>
          <w:bar w:val="single" w:sz="4" w:color="auto"/>
        </w:pBdr>
        <w:spacing w:line="276" w:lineRule="auto"/>
        <w:ind w:left="426"/>
        <w:contextualSpacing/>
        <w:jc w:val="left"/>
      </w:pPr>
    </w:p>
    <w:p w:rsidR="00036CE2" w:rsidRPr="00F51629" w:rsidRDefault="00F51629" w:rsidP="00F51629">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284"/>
        <w:contextualSpacing/>
        <w:jc w:val="left"/>
      </w:pPr>
      <w:r>
        <w:t xml:space="preserve">2.1.1 </w:t>
      </w:r>
      <w:r w:rsidR="00036CE2" w:rsidRPr="00F51629">
        <w:t>Русский язык</w:t>
      </w:r>
      <w:r w:rsidR="007B0E8D">
        <w:t xml:space="preserve"> (</w:t>
      </w:r>
      <w:r w:rsidR="006A7E4A" w:rsidRPr="00F51629">
        <w:t>приложение 1)</w:t>
      </w:r>
    </w:p>
    <w:p w:rsidR="006A7E4A" w:rsidRPr="00F51629" w:rsidRDefault="00F51629" w:rsidP="00F51629">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284"/>
        <w:contextualSpacing/>
        <w:jc w:val="left"/>
      </w:pPr>
      <w:r>
        <w:t xml:space="preserve">2.1.2 </w:t>
      </w:r>
      <w:r w:rsidR="00036CE2" w:rsidRPr="00F51629">
        <w:t>Литературное чтение</w:t>
      </w:r>
      <w:r w:rsidR="007B0E8D">
        <w:t xml:space="preserve"> </w:t>
      </w:r>
      <w:proofErr w:type="gramStart"/>
      <w:r w:rsidR="006A7E4A" w:rsidRPr="00F51629">
        <w:t xml:space="preserve">( </w:t>
      </w:r>
      <w:proofErr w:type="gramEnd"/>
      <w:r w:rsidR="006A7E4A" w:rsidRPr="00F51629">
        <w:t>приложение 2)</w:t>
      </w:r>
    </w:p>
    <w:p w:rsidR="006A7E4A" w:rsidRPr="00F51629" w:rsidRDefault="00F51629" w:rsidP="00F51629">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284"/>
        <w:contextualSpacing/>
        <w:jc w:val="left"/>
      </w:pPr>
      <w:r>
        <w:t xml:space="preserve">2.1.3 </w:t>
      </w:r>
      <w:r w:rsidR="00036CE2" w:rsidRPr="00F51629">
        <w:t>Иностранный язык</w:t>
      </w:r>
      <w:r w:rsidR="007B0E8D">
        <w:t xml:space="preserve"> </w:t>
      </w:r>
      <w:proofErr w:type="gramStart"/>
      <w:r w:rsidR="006A7E4A" w:rsidRPr="00F51629">
        <w:t xml:space="preserve">( </w:t>
      </w:r>
      <w:proofErr w:type="gramEnd"/>
      <w:r w:rsidR="006A7E4A" w:rsidRPr="00F51629">
        <w:t>приложение 3)</w:t>
      </w:r>
    </w:p>
    <w:p w:rsidR="00036CE2" w:rsidRPr="00F51629" w:rsidRDefault="00F51629" w:rsidP="00F51629">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284"/>
        <w:contextualSpacing/>
        <w:jc w:val="left"/>
      </w:pPr>
      <w:r>
        <w:t xml:space="preserve">2.1.4 </w:t>
      </w:r>
      <w:r w:rsidR="00036CE2" w:rsidRPr="00F51629">
        <w:t>Математика и информатика</w:t>
      </w:r>
      <w:r w:rsidR="007B0E8D">
        <w:t xml:space="preserve"> </w:t>
      </w:r>
      <w:proofErr w:type="gramStart"/>
      <w:r w:rsidR="006A7E4A" w:rsidRPr="00F51629">
        <w:t xml:space="preserve">( </w:t>
      </w:r>
      <w:proofErr w:type="gramEnd"/>
      <w:r w:rsidR="006A7E4A" w:rsidRPr="00F51629">
        <w:t>приложение 4)</w:t>
      </w:r>
    </w:p>
    <w:p w:rsidR="00036CE2" w:rsidRPr="00F51629" w:rsidRDefault="00F51629" w:rsidP="00F51629">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284"/>
        <w:contextualSpacing/>
        <w:jc w:val="left"/>
      </w:pPr>
      <w:r>
        <w:t xml:space="preserve">2.1.5 </w:t>
      </w:r>
      <w:r w:rsidR="00036CE2" w:rsidRPr="00F51629">
        <w:t>Окружающий мир</w:t>
      </w:r>
      <w:r w:rsidR="007B0E8D">
        <w:t xml:space="preserve"> </w:t>
      </w:r>
      <w:proofErr w:type="gramStart"/>
      <w:r w:rsidR="007B0E8D">
        <w:t>(</w:t>
      </w:r>
      <w:r w:rsidR="006A7E4A" w:rsidRPr="00F51629">
        <w:t xml:space="preserve"> </w:t>
      </w:r>
      <w:proofErr w:type="gramEnd"/>
      <w:r w:rsidR="006A7E4A" w:rsidRPr="00F51629">
        <w:t>приложение 5)</w:t>
      </w:r>
    </w:p>
    <w:p w:rsidR="00036CE2" w:rsidRPr="00F51629" w:rsidRDefault="00F51629" w:rsidP="00F51629">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284"/>
        <w:contextualSpacing/>
        <w:jc w:val="left"/>
      </w:pPr>
      <w:r>
        <w:t xml:space="preserve">2.1.6 </w:t>
      </w:r>
      <w:r w:rsidR="00036CE2" w:rsidRPr="00F51629">
        <w:t>Основы религиозных культур и светской этик</w:t>
      </w:r>
      <w:proofErr w:type="gramStart"/>
      <w:r w:rsidR="00036CE2" w:rsidRPr="00F51629">
        <w:t>и</w:t>
      </w:r>
      <w:r w:rsidR="006A7E4A" w:rsidRPr="00F51629">
        <w:t>(</w:t>
      </w:r>
      <w:proofErr w:type="gramEnd"/>
      <w:r w:rsidR="006A7E4A" w:rsidRPr="00F51629">
        <w:t xml:space="preserve"> приложение 6)</w:t>
      </w:r>
    </w:p>
    <w:p w:rsidR="00036CE2" w:rsidRPr="00F51629" w:rsidRDefault="00F51629" w:rsidP="00F51629">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284"/>
        <w:contextualSpacing/>
        <w:jc w:val="left"/>
      </w:pPr>
      <w:r>
        <w:lastRenderedPageBreak/>
        <w:t xml:space="preserve">2.1.7 </w:t>
      </w:r>
      <w:r w:rsidR="00036CE2" w:rsidRPr="00F51629">
        <w:t>Музыка</w:t>
      </w:r>
      <w:r w:rsidR="007B0E8D">
        <w:t xml:space="preserve"> </w:t>
      </w:r>
      <w:proofErr w:type="gramStart"/>
      <w:r w:rsidR="006A7E4A" w:rsidRPr="00F51629">
        <w:t xml:space="preserve">( </w:t>
      </w:r>
      <w:proofErr w:type="gramEnd"/>
      <w:r w:rsidR="006A7E4A" w:rsidRPr="00F51629">
        <w:t>приложение 7)</w:t>
      </w:r>
    </w:p>
    <w:p w:rsidR="00036CE2" w:rsidRPr="00F51629" w:rsidRDefault="00036CE2" w:rsidP="005F47D7">
      <w:pPr>
        <w:pStyle w:val="af3"/>
        <w:numPr>
          <w:ilvl w:val="2"/>
          <w:numId w:val="26"/>
        </w:num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contextualSpacing/>
        <w:jc w:val="left"/>
        <w:rPr>
          <w:rFonts w:ascii="Times New Roman" w:hAnsi="Times New Roman" w:cs="Times New Roman"/>
          <w:sz w:val="24"/>
          <w:szCs w:val="24"/>
        </w:rPr>
      </w:pPr>
      <w:r w:rsidRPr="00F51629">
        <w:rPr>
          <w:rFonts w:ascii="Times New Roman" w:hAnsi="Times New Roman" w:cs="Times New Roman"/>
          <w:sz w:val="24"/>
          <w:szCs w:val="24"/>
        </w:rPr>
        <w:t>Изобразительное искусство</w:t>
      </w:r>
      <w:r w:rsidR="007B0E8D">
        <w:rPr>
          <w:rFonts w:ascii="Times New Roman" w:hAnsi="Times New Roman" w:cs="Times New Roman"/>
          <w:sz w:val="24"/>
          <w:szCs w:val="24"/>
        </w:rPr>
        <w:t xml:space="preserve"> </w:t>
      </w:r>
      <w:proofErr w:type="gramStart"/>
      <w:r w:rsidR="006A7E4A" w:rsidRPr="00F51629">
        <w:rPr>
          <w:rFonts w:ascii="Times New Roman" w:hAnsi="Times New Roman" w:cs="Times New Roman"/>
          <w:sz w:val="24"/>
          <w:szCs w:val="24"/>
        </w:rPr>
        <w:t xml:space="preserve">( </w:t>
      </w:r>
      <w:proofErr w:type="gramEnd"/>
      <w:r w:rsidR="006A7E4A" w:rsidRPr="00F51629">
        <w:rPr>
          <w:rFonts w:ascii="Times New Roman" w:hAnsi="Times New Roman" w:cs="Times New Roman"/>
          <w:sz w:val="24"/>
          <w:szCs w:val="24"/>
        </w:rPr>
        <w:t>приложение 8)</w:t>
      </w:r>
    </w:p>
    <w:p w:rsidR="00036CE2" w:rsidRPr="00F51629" w:rsidRDefault="00F51629" w:rsidP="00F51629">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284"/>
        <w:contextualSpacing/>
        <w:jc w:val="left"/>
      </w:pPr>
      <w:r>
        <w:t xml:space="preserve">2.1.9 </w:t>
      </w:r>
      <w:r w:rsidR="00036CE2" w:rsidRPr="00F51629">
        <w:t>Технология</w:t>
      </w:r>
      <w:r w:rsidR="007B0E8D">
        <w:t xml:space="preserve"> </w:t>
      </w:r>
      <w:proofErr w:type="gramStart"/>
      <w:r w:rsidR="006A7E4A" w:rsidRPr="00F51629">
        <w:t xml:space="preserve">( </w:t>
      </w:r>
      <w:proofErr w:type="gramEnd"/>
      <w:r w:rsidR="006A7E4A" w:rsidRPr="00F51629">
        <w:t>приложение 9)</w:t>
      </w:r>
    </w:p>
    <w:p w:rsidR="00036CE2" w:rsidRPr="00F51629" w:rsidRDefault="00F51629" w:rsidP="00F51629">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284"/>
        <w:contextualSpacing/>
        <w:jc w:val="left"/>
      </w:pPr>
      <w:r>
        <w:t xml:space="preserve">2.1.10 </w:t>
      </w:r>
      <w:r w:rsidR="00036CE2" w:rsidRPr="00F51629">
        <w:t>Физическая культур</w:t>
      </w:r>
      <w:proofErr w:type="gramStart"/>
      <w:r w:rsidR="00036CE2" w:rsidRPr="00F51629">
        <w:t>а</w:t>
      </w:r>
      <w:r w:rsidR="006A7E4A" w:rsidRPr="00F51629">
        <w:t>(</w:t>
      </w:r>
      <w:proofErr w:type="gramEnd"/>
      <w:r w:rsidR="006A7E4A" w:rsidRPr="00F51629">
        <w:t xml:space="preserve"> приложение 10)</w:t>
      </w:r>
    </w:p>
    <w:p w:rsidR="00036CE2" w:rsidRPr="00101CB5" w:rsidRDefault="00101CB5" w:rsidP="00101CB5">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60"/>
        <w:contextualSpacing/>
        <w:jc w:val="left"/>
      </w:pPr>
      <w:r>
        <w:t xml:space="preserve">3. </w:t>
      </w:r>
      <w:r w:rsidR="00036CE2" w:rsidRPr="00101CB5">
        <w:t>Программа д</w:t>
      </w:r>
      <w:r w:rsidR="00847B56">
        <w:t>уховно- нравственного развития, воспитания</w:t>
      </w:r>
      <w:r w:rsidR="00036CE2" w:rsidRPr="00101CB5">
        <w:t xml:space="preserve"> </w:t>
      </w:r>
      <w:proofErr w:type="gramStart"/>
      <w:r w:rsidR="00036CE2" w:rsidRPr="00101CB5">
        <w:t>обучающихся</w:t>
      </w:r>
      <w:proofErr w:type="gramEnd"/>
      <w:r w:rsidR="00036CE2" w:rsidRPr="00101CB5">
        <w:t xml:space="preserve"> при </w:t>
      </w:r>
      <w:r w:rsidR="00606D9C">
        <w:t xml:space="preserve"> </w:t>
      </w:r>
      <w:r w:rsidR="00036CE2" w:rsidRPr="00101CB5">
        <w:t>получении начального общего образования………………………………</w:t>
      </w:r>
      <w:r>
        <w:t>………………………….</w:t>
      </w:r>
      <w:r w:rsidR="00036CE2" w:rsidRPr="00101CB5">
        <w:t>……………………</w:t>
      </w:r>
      <w:r w:rsidR="004D49DE" w:rsidRPr="00101CB5">
        <w:t>..</w:t>
      </w:r>
      <w:r w:rsidR="00036CE2" w:rsidRPr="00101CB5">
        <w:t>…</w:t>
      </w:r>
      <w:r w:rsidR="004D49DE" w:rsidRPr="00101CB5">
        <w:t>.</w:t>
      </w:r>
      <w:r w:rsidR="00036CE2" w:rsidRPr="00101CB5">
        <w:t>.стр.</w:t>
      </w:r>
      <w:r w:rsidR="004D49DE" w:rsidRPr="00101CB5">
        <w:t>5</w:t>
      </w:r>
      <w:r w:rsidR="00BD3A0F">
        <w:t>1</w:t>
      </w:r>
    </w:p>
    <w:p w:rsidR="00036CE2" w:rsidRPr="00101CB5" w:rsidRDefault="00101CB5" w:rsidP="00101CB5">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60"/>
        <w:contextualSpacing/>
        <w:jc w:val="left"/>
      </w:pPr>
      <w:r>
        <w:t xml:space="preserve">3.1. </w:t>
      </w:r>
      <w:r w:rsidR="00036CE2" w:rsidRPr="00101CB5">
        <w:t>Программа формирования экологической культуры, здорового и безопасного образа жизни</w:t>
      </w:r>
      <w:proofErr w:type="gramStart"/>
      <w:r w:rsidR="00036CE2" w:rsidRPr="00101CB5">
        <w:t>…………………………………………………</w:t>
      </w:r>
      <w:r>
        <w:t>……………</w:t>
      </w:r>
      <w:r w:rsidR="00036CE2" w:rsidRPr="00101CB5">
        <w:t>………………………...........</w:t>
      </w:r>
      <w:r w:rsidR="004D49DE" w:rsidRPr="00101CB5">
        <w:t>....</w:t>
      </w:r>
      <w:r w:rsidR="00036CE2" w:rsidRPr="00101CB5">
        <w:t>......</w:t>
      </w:r>
      <w:proofErr w:type="gramEnd"/>
      <w:r w:rsidR="00036CE2" w:rsidRPr="00101CB5">
        <w:t>стр.</w:t>
      </w:r>
      <w:r w:rsidR="006613D0">
        <w:t>6</w:t>
      </w:r>
      <w:r w:rsidR="008A7AD6">
        <w:t>1</w:t>
      </w:r>
    </w:p>
    <w:p w:rsidR="00036CE2" w:rsidRPr="0033331D" w:rsidRDefault="00036CE2" w:rsidP="0033331D">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60"/>
        <w:contextualSpacing/>
        <w:jc w:val="center"/>
        <w:rPr>
          <w:b/>
        </w:rPr>
      </w:pPr>
      <w:r w:rsidRPr="0033331D">
        <w:rPr>
          <w:b/>
        </w:rPr>
        <w:t>Организационный раздел</w:t>
      </w:r>
      <w:r w:rsidR="0033331D">
        <w:t xml:space="preserve"> </w:t>
      </w:r>
    </w:p>
    <w:p w:rsidR="00036CE2" w:rsidRPr="0033331D" w:rsidRDefault="0033331D" w:rsidP="0033331D">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60"/>
        <w:contextualSpacing/>
        <w:jc w:val="left"/>
      </w:pPr>
      <w:r>
        <w:t xml:space="preserve">1. </w:t>
      </w:r>
      <w:r w:rsidR="00036CE2" w:rsidRPr="0033331D">
        <w:t>Учебный план</w:t>
      </w:r>
      <w:r w:rsidR="00BF51B2" w:rsidRPr="0033331D">
        <w:t xml:space="preserve"> </w:t>
      </w:r>
      <w:r w:rsidRPr="0033331D">
        <w:t xml:space="preserve"> </w:t>
      </w:r>
      <w:r w:rsidR="00847B56">
        <w:t>начального общего образования</w:t>
      </w:r>
      <w:proofErr w:type="gramStart"/>
      <w:r>
        <w:t>……</w:t>
      </w:r>
      <w:r w:rsidR="00847B56">
        <w:t>…………………………………………….</w:t>
      </w:r>
      <w:r w:rsidR="008A7AD6">
        <w:t>.</w:t>
      </w:r>
      <w:proofErr w:type="gramEnd"/>
      <w:r w:rsidR="008A7AD6">
        <w:t>стр. 72</w:t>
      </w:r>
    </w:p>
    <w:p w:rsidR="00036CE2" w:rsidRPr="0033331D" w:rsidRDefault="0033331D" w:rsidP="0033331D">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60"/>
        <w:contextualSpacing/>
        <w:jc w:val="left"/>
      </w:pPr>
      <w:r>
        <w:t xml:space="preserve">2. </w:t>
      </w:r>
      <w:r w:rsidR="00036CE2" w:rsidRPr="0033331D">
        <w:t>План внеурочной деятельности</w:t>
      </w:r>
      <w:r w:rsidR="00847B56">
        <w:t>, календарный учебный график</w:t>
      </w:r>
      <w:r w:rsidR="00BF51B2" w:rsidRPr="0033331D">
        <w:t xml:space="preserve"> </w:t>
      </w:r>
      <w:r w:rsidR="00847B56">
        <w:t>…………………………………</w:t>
      </w:r>
      <w:r w:rsidR="008A7AD6">
        <w:t>стр. 73</w:t>
      </w:r>
    </w:p>
    <w:p w:rsidR="00036CE2" w:rsidRPr="00BF51B2" w:rsidRDefault="0033331D" w:rsidP="006B50BC">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60"/>
        <w:contextualSpacing/>
        <w:jc w:val="left"/>
      </w:pPr>
      <w:r>
        <w:t xml:space="preserve">3. </w:t>
      </w:r>
      <w:r w:rsidR="00036CE2" w:rsidRPr="00BF51B2">
        <w:t>Система условий реализации основной образовательной программы</w:t>
      </w:r>
      <w:r w:rsidR="00847B56">
        <w:t xml:space="preserve"> в соответствии с требованиями стандарта</w:t>
      </w:r>
      <w:proofErr w:type="gramStart"/>
      <w:r w:rsidR="00036CE2" w:rsidRPr="00BF51B2">
        <w:t>………</w:t>
      </w:r>
      <w:r w:rsidR="004D49DE">
        <w:t>…</w:t>
      </w:r>
      <w:r w:rsidR="00036CE2" w:rsidRPr="00BF51B2">
        <w:t>……</w:t>
      </w:r>
      <w:r>
        <w:t>………..</w:t>
      </w:r>
      <w:r w:rsidR="004D49DE">
        <w:t>…</w:t>
      </w:r>
      <w:r w:rsidR="00847B56">
        <w:t>…………………………………………………………………….</w:t>
      </w:r>
      <w:proofErr w:type="gramEnd"/>
      <w:r w:rsidR="00036CE2" w:rsidRPr="00BF51B2">
        <w:t>стр.</w:t>
      </w:r>
      <w:r w:rsidR="008A7AD6">
        <w:t xml:space="preserve"> 76</w:t>
      </w:r>
    </w:p>
    <w:p w:rsidR="00036CE2" w:rsidRPr="00BF51B2" w:rsidRDefault="0033331D" w:rsidP="006B50BC">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60"/>
        <w:contextualSpacing/>
        <w:jc w:val="left"/>
      </w:pPr>
      <w:r>
        <w:t xml:space="preserve">3.1 </w:t>
      </w:r>
      <w:r w:rsidR="00BF51B2">
        <w:t xml:space="preserve"> </w:t>
      </w:r>
      <w:r w:rsidR="00036CE2" w:rsidRPr="00BF51B2">
        <w:t>Кадровые условия реализации основной образовательной программы</w:t>
      </w:r>
      <w:proofErr w:type="gramStart"/>
      <w:r w:rsidR="00036CE2" w:rsidRPr="00BF51B2">
        <w:t>……</w:t>
      </w:r>
      <w:r w:rsidR="004D49DE">
        <w:t>……</w:t>
      </w:r>
      <w:r>
        <w:t>…………</w:t>
      </w:r>
      <w:r w:rsidR="004D49DE">
        <w:t>.</w:t>
      </w:r>
      <w:r w:rsidR="00036CE2" w:rsidRPr="00BF51B2">
        <w:t>….</w:t>
      </w:r>
      <w:proofErr w:type="gramEnd"/>
      <w:r w:rsidR="00036CE2" w:rsidRPr="00BF51B2">
        <w:t xml:space="preserve">стр. </w:t>
      </w:r>
      <w:r w:rsidR="008A7AD6">
        <w:t>77</w:t>
      </w:r>
    </w:p>
    <w:p w:rsidR="00036CE2" w:rsidRPr="00BF51B2" w:rsidRDefault="0033331D" w:rsidP="006B50BC">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60"/>
        <w:contextualSpacing/>
        <w:jc w:val="left"/>
      </w:pPr>
      <w:r>
        <w:t>3.2</w:t>
      </w:r>
      <w:r w:rsidR="00BF51B2">
        <w:t xml:space="preserve"> </w:t>
      </w:r>
      <w:r w:rsidR="00036CE2" w:rsidRPr="00BF51B2">
        <w:t>Психолого-педагогические условия  реализации основной образовательной</w:t>
      </w:r>
      <w:r>
        <w:t xml:space="preserve"> программы</w:t>
      </w:r>
      <w:proofErr w:type="gramStart"/>
      <w:r w:rsidR="004D49DE">
        <w:t>…....</w:t>
      </w:r>
      <w:r w:rsidR="008A7AD6">
        <w:t>.</w:t>
      </w:r>
      <w:proofErr w:type="gramEnd"/>
      <w:r w:rsidR="004D49DE">
        <w:t>стр.</w:t>
      </w:r>
      <w:r w:rsidR="008A7AD6">
        <w:t>78</w:t>
      </w:r>
    </w:p>
    <w:p w:rsidR="00036CE2" w:rsidRPr="00BF51B2" w:rsidRDefault="0033331D" w:rsidP="006B50BC">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60"/>
        <w:contextualSpacing/>
        <w:jc w:val="left"/>
      </w:pPr>
      <w:r>
        <w:t>3.3</w:t>
      </w:r>
      <w:r w:rsidR="00BF51B2">
        <w:t xml:space="preserve"> </w:t>
      </w:r>
      <w:r w:rsidR="00036CE2" w:rsidRPr="00BF51B2">
        <w:t>Финансово</w:t>
      </w:r>
      <w:r w:rsidR="008A7AD6">
        <w:t xml:space="preserve">е </w:t>
      </w:r>
      <w:r w:rsidR="00036CE2" w:rsidRPr="00BF51B2">
        <w:t>обеспечение</w:t>
      </w:r>
      <w:r w:rsidR="008A7AD6">
        <w:t xml:space="preserve"> </w:t>
      </w:r>
      <w:r w:rsidR="00036CE2" w:rsidRPr="00BF51B2">
        <w:t>реализации основной образовательной программы</w:t>
      </w:r>
      <w:proofErr w:type="gramStart"/>
      <w:r w:rsidR="00036CE2" w:rsidRPr="00BF51B2">
        <w:t>…</w:t>
      </w:r>
      <w:r w:rsidR="004D49DE">
        <w:t>……</w:t>
      </w:r>
      <w:r w:rsidR="008A7AD6">
        <w:t>………....</w:t>
      </w:r>
      <w:proofErr w:type="gramEnd"/>
      <w:r w:rsidR="00036CE2" w:rsidRPr="00BF51B2">
        <w:t>стр</w:t>
      </w:r>
      <w:r w:rsidR="006613D0">
        <w:t>.</w:t>
      </w:r>
      <w:r w:rsidR="008A7AD6">
        <w:t>78</w:t>
      </w:r>
    </w:p>
    <w:p w:rsidR="00036CE2" w:rsidRPr="00BF51B2" w:rsidRDefault="00BF51B2" w:rsidP="006B50BC">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60"/>
        <w:contextualSpacing/>
        <w:jc w:val="left"/>
      </w:pPr>
      <w:r>
        <w:t xml:space="preserve">3.4 </w:t>
      </w:r>
      <w:r w:rsidR="00036CE2" w:rsidRPr="00BF51B2">
        <w:t>Материально-технические условия реализации основной образовательной про</w:t>
      </w:r>
      <w:r w:rsidR="0033331D">
        <w:t>граммы</w:t>
      </w:r>
      <w:proofErr w:type="gramStart"/>
      <w:r w:rsidR="0033331D">
        <w:t>…….</w:t>
      </w:r>
      <w:r w:rsidR="008A7AD6">
        <w:t>.</w:t>
      </w:r>
      <w:proofErr w:type="gramEnd"/>
      <w:r w:rsidR="00036CE2" w:rsidRPr="00BF51B2">
        <w:t>стр</w:t>
      </w:r>
      <w:r w:rsidR="006613D0">
        <w:t>.</w:t>
      </w:r>
      <w:r w:rsidR="008A7AD6">
        <w:t xml:space="preserve"> 79</w:t>
      </w:r>
    </w:p>
    <w:p w:rsidR="00036CE2" w:rsidRDefault="00BF51B2" w:rsidP="006B50BC">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60"/>
        <w:contextualSpacing/>
        <w:jc w:val="left"/>
      </w:pPr>
      <w:r>
        <w:t xml:space="preserve">3.5 </w:t>
      </w:r>
      <w:r w:rsidR="0033331D">
        <w:t>Информационно-методические ус</w:t>
      </w:r>
      <w:r w:rsidR="00036CE2" w:rsidRPr="00BF51B2">
        <w:t xml:space="preserve">ловия  реализации основной образовательной </w:t>
      </w:r>
      <w:r w:rsidR="0033331D">
        <w:t>п</w:t>
      </w:r>
      <w:r w:rsidR="00036CE2" w:rsidRPr="00BF51B2">
        <w:t>рогр</w:t>
      </w:r>
      <w:r w:rsidR="0033331D">
        <w:t>аммы…………………………………………………………………………………………….…</w:t>
      </w:r>
      <w:r w:rsidR="00036CE2" w:rsidRPr="00BF51B2">
        <w:t>стр.</w:t>
      </w:r>
      <w:r w:rsidR="008A7AD6">
        <w:t>80</w:t>
      </w:r>
    </w:p>
    <w:p w:rsidR="0078182C" w:rsidRDefault="0078182C" w:rsidP="006B50BC">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60"/>
        <w:contextualSpacing/>
        <w:jc w:val="left"/>
      </w:pPr>
      <w:r>
        <w:t>3.6.Обоснование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МОУ ИРМО «Быковская НОШ</w:t>
      </w:r>
      <w:proofErr w:type="gramStart"/>
      <w:r>
        <w:t>»…………………………………………</w:t>
      </w:r>
      <w:r w:rsidR="008A7AD6">
        <w:t>………………………………………………………....</w:t>
      </w:r>
      <w:proofErr w:type="gramEnd"/>
      <w:r w:rsidR="00B97AD4">
        <w:t>стр</w:t>
      </w:r>
      <w:r w:rsidR="00D40F1F">
        <w:t>.</w:t>
      </w:r>
      <w:r w:rsidR="00B97AD4">
        <w:t xml:space="preserve"> 84</w:t>
      </w:r>
    </w:p>
    <w:p w:rsidR="0078182C" w:rsidRDefault="0078182C" w:rsidP="006B50BC">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60"/>
        <w:contextualSpacing/>
        <w:jc w:val="left"/>
      </w:pPr>
      <w:r>
        <w:t>3.7.Механизмы достижения целевых ориентиров в с</w:t>
      </w:r>
      <w:r w:rsidR="00B97AD4">
        <w:t>истеме условий………………………………стр</w:t>
      </w:r>
      <w:r w:rsidR="00D40F1F">
        <w:t>.</w:t>
      </w:r>
      <w:r w:rsidR="00B97AD4">
        <w:t xml:space="preserve"> 86</w:t>
      </w:r>
    </w:p>
    <w:p w:rsidR="0078182C" w:rsidRDefault="0078182C" w:rsidP="006B50BC">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60"/>
        <w:contextualSpacing/>
        <w:jc w:val="left"/>
      </w:pPr>
      <w:r>
        <w:t>3.8.Сетевой график (дорожная карта) по формированию необхо</w:t>
      </w:r>
      <w:r w:rsidR="00B97AD4">
        <w:t>димой системы условий</w:t>
      </w:r>
      <w:proofErr w:type="gramStart"/>
      <w:r w:rsidR="00B97AD4">
        <w:t>……….</w:t>
      </w:r>
      <w:proofErr w:type="gramEnd"/>
      <w:r w:rsidR="00B97AD4">
        <w:t>стр. 87</w:t>
      </w:r>
    </w:p>
    <w:p w:rsidR="0078182C" w:rsidRPr="00BF51B2" w:rsidRDefault="0078182C" w:rsidP="006B50BC">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60"/>
        <w:contextualSpacing/>
        <w:jc w:val="left"/>
      </w:pPr>
      <w:r>
        <w:t>3.9.Контроль за состоянием системы усло</w:t>
      </w:r>
      <w:r w:rsidR="00B97AD4">
        <w:t>вий</w:t>
      </w:r>
      <w:proofErr w:type="gramStart"/>
      <w:r w:rsidR="00B97AD4">
        <w:t>………………………………………………………..</w:t>
      </w:r>
      <w:proofErr w:type="gramEnd"/>
      <w:r w:rsidR="00B97AD4">
        <w:t>стр</w:t>
      </w:r>
      <w:r w:rsidR="00D40F1F">
        <w:t>.</w:t>
      </w:r>
      <w:r w:rsidR="00B97AD4">
        <w:t xml:space="preserve"> 90</w:t>
      </w:r>
    </w:p>
    <w:p w:rsidR="00036CE2" w:rsidRDefault="00036CE2" w:rsidP="00036CE2">
      <w:pPr>
        <w:pStyle w:val="af4"/>
        <w:ind w:firstLine="567"/>
        <w:contextualSpacing/>
        <w:jc w:val="center"/>
        <w:rPr>
          <w:rFonts w:ascii="Times New Roman" w:hAnsi="Times New Roman"/>
          <w:b/>
          <w:sz w:val="24"/>
          <w:szCs w:val="24"/>
        </w:rPr>
      </w:pPr>
    </w:p>
    <w:p w:rsidR="00A11ED1" w:rsidRPr="00A11ED1" w:rsidRDefault="00A11ED1" w:rsidP="00A11ED1">
      <w:pPr>
        <w:pStyle w:val="af4"/>
        <w:rPr>
          <w:rStyle w:val="af6"/>
          <w:rFonts w:ascii="Times New Roman" w:hAnsi="Times New Roman"/>
          <w:b w:val="0"/>
          <w:sz w:val="24"/>
          <w:szCs w:val="24"/>
        </w:rPr>
      </w:pPr>
    </w:p>
    <w:p w:rsidR="00A11ED1" w:rsidRPr="00A11ED1" w:rsidRDefault="00A11ED1" w:rsidP="00A11ED1">
      <w:pPr>
        <w:pStyle w:val="1d"/>
      </w:pPr>
    </w:p>
    <w:p w:rsidR="00A11ED1" w:rsidRPr="00A11ED1" w:rsidRDefault="00A11ED1" w:rsidP="00A11ED1">
      <w:pPr>
        <w:pStyle w:val="1d"/>
      </w:pPr>
    </w:p>
    <w:bookmarkEnd w:id="0"/>
    <w:bookmarkEnd w:id="1"/>
    <w:p w:rsidR="00A11ED1" w:rsidRDefault="00A11ED1" w:rsidP="00A11ED1">
      <w:pPr>
        <w:pStyle w:val="affffffe"/>
        <w:spacing w:line="240" w:lineRule="auto"/>
        <w:ind w:firstLine="0"/>
        <w:rPr>
          <w:rFonts w:ascii="Times New Roman" w:hAnsi="Times New Roman"/>
          <w:color w:val="auto"/>
          <w:sz w:val="24"/>
          <w:szCs w:val="24"/>
        </w:rPr>
      </w:pPr>
    </w:p>
    <w:p w:rsidR="009E7544" w:rsidRDefault="009E7544" w:rsidP="004F0090">
      <w:pPr>
        <w:pStyle w:val="af4"/>
        <w:ind w:firstLine="567"/>
        <w:contextualSpacing/>
        <w:jc w:val="center"/>
        <w:rPr>
          <w:rFonts w:ascii="Times New Roman" w:hAnsi="Times New Roman"/>
          <w:b/>
          <w:sz w:val="24"/>
          <w:szCs w:val="24"/>
        </w:rPr>
      </w:pPr>
    </w:p>
    <w:p w:rsidR="009E7544" w:rsidRDefault="009E7544" w:rsidP="004F0090">
      <w:pPr>
        <w:pStyle w:val="af4"/>
        <w:ind w:firstLine="567"/>
        <w:contextualSpacing/>
        <w:jc w:val="center"/>
        <w:rPr>
          <w:rFonts w:ascii="Times New Roman" w:hAnsi="Times New Roman"/>
          <w:b/>
          <w:sz w:val="24"/>
          <w:szCs w:val="24"/>
        </w:rPr>
      </w:pPr>
    </w:p>
    <w:p w:rsidR="009E7544" w:rsidRDefault="009E7544" w:rsidP="004F0090">
      <w:pPr>
        <w:pStyle w:val="af4"/>
        <w:ind w:firstLine="567"/>
        <w:contextualSpacing/>
        <w:jc w:val="center"/>
        <w:rPr>
          <w:rFonts w:ascii="Times New Roman" w:hAnsi="Times New Roman"/>
          <w:b/>
          <w:sz w:val="24"/>
          <w:szCs w:val="24"/>
        </w:rPr>
      </w:pPr>
    </w:p>
    <w:p w:rsidR="009E7544" w:rsidRDefault="009E7544" w:rsidP="004F0090">
      <w:pPr>
        <w:pStyle w:val="af4"/>
        <w:ind w:firstLine="567"/>
        <w:contextualSpacing/>
        <w:jc w:val="center"/>
        <w:rPr>
          <w:rFonts w:ascii="Times New Roman" w:hAnsi="Times New Roman"/>
          <w:b/>
          <w:sz w:val="24"/>
          <w:szCs w:val="24"/>
        </w:rPr>
      </w:pPr>
    </w:p>
    <w:p w:rsidR="004C2574" w:rsidRDefault="004C2574" w:rsidP="004F0090">
      <w:pPr>
        <w:pStyle w:val="af4"/>
        <w:ind w:firstLine="567"/>
        <w:contextualSpacing/>
        <w:jc w:val="center"/>
        <w:rPr>
          <w:rFonts w:ascii="Times New Roman" w:hAnsi="Times New Roman"/>
          <w:b/>
          <w:sz w:val="24"/>
          <w:szCs w:val="24"/>
        </w:rPr>
      </w:pPr>
    </w:p>
    <w:p w:rsidR="00BF51B2" w:rsidRDefault="00BF51B2" w:rsidP="004F0090">
      <w:pPr>
        <w:pStyle w:val="af4"/>
        <w:ind w:firstLine="567"/>
        <w:contextualSpacing/>
        <w:jc w:val="center"/>
        <w:rPr>
          <w:rFonts w:ascii="Times New Roman" w:hAnsi="Times New Roman"/>
          <w:b/>
          <w:sz w:val="24"/>
          <w:szCs w:val="24"/>
        </w:rPr>
      </w:pPr>
    </w:p>
    <w:p w:rsidR="00BF51B2" w:rsidRDefault="00BF51B2" w:rsidP="004F0090">
      <w:pPr>
        <w:pStyle w:val="af4"/>
        <w:ind w:firstLine="567"/>
        <w:contextualSpacing/>
        <w:jc w:val="center"/>
        <w:rPr>
          <w:rFonts w:ascii="Times New Roman" w:hAnsi="Times New Roman"/>
          <w:b/>
          <w:sz w:val="24"/>
          <w:szCs w:val="24"/>
        </w:rPr>
      </w:pPr>
    </w:p>
    <w:p w:rsidR="00BF51B2" w:rsidRDefault="00BF51B2" w:rsidP="004F0090">
      <w:pPr>
        <w:pStyle w:val="af4"/>
        <w:ind w:firstLine="567"/>
        <w:contextualSpacing/>
        <w:jc w:val="center"/>
        <w:rPr>
          <w:rFonts w:ascii="Times New Roman" w:hAnsi="Times New Roman"/>
          <w:b/>
          <w:sz w:val="24"/>
          <w:szCs w:val="24"/>
        </w:rPr>
      </w:pPr>
    </w:p>
    <w:p w:rsidR="00BF51B2" w:rsidRDefault="00BF51B2" w:rsidP="004F0090">
      <w:pPr>
        <w:pStyle w:val="af4"/>
        <w:ind w:firstLine="567"/>
        <w:contextualSpacing/>
        <w:jc w:val="center"/>
        <w:rPr>
          <w:rFonts w:ascii="Times New Roman" w:hAnsi="Times New Roman"/>
          <w:b/>
          <w:sz w:val="24"/>
          <w:szCs w:val="24"/>
        </w:rPr>
      </w:pPr>
    </w:p>
    <w:p w:rsidR="00BF51B2" w:rsidRDefault="00BF51B2" w:rsidP="004F0090">
      <w:pPr>
        <w:pStyle w:val="af4"/>
        <w:ind w:firstLine="567"/>
        <w:contextualSpacing/>
        <w:jc w:val="center"/>
        <w:rPr>
          <w:rFonts w:ascii="Times New Roman" w:hAnsi="Times New Roman"/>
          <w:b/>
          <w:sz w:val="24"/>
          <w:szCs w:val="24"/>
        </w:rPr>
      </w:pPr>
    </w:p>
    <w:p w:rsidR="008A77FA" w:rsidRDefault="008A77FA" w:rsidP="008A77FA">
      <w:pPr>
        <w:ind w:right="142"/>
        <w:rPr>
          <w:b/>
          <w:u w:val="single"/>
          <w:lang w:eastAsia="ru-RU"/>
        </w:rPr>
      </w:pPr>
    </w:p>
    <w:p w:rsidR="002D79C7" w:rsidRDefault="002D79C7" w:rsidP="00305577">
      <w:pPr>
        <w:ind w:left="426" w:right="142"/>
        <w:jc w:val="center"/>
        <w:rPr>
          <w:b/>
          <w:u w:val="single"/>
          <w:lang w:eastAsia="ru-RU"/>
        </w:rPr>
      </w:pPr>
    </w:p>
    <w:p w:rsidR="0024505F" w:rsidRDefault="0024505F" w:rsidP="00305577">
      <w:pPr>
        <w:ind w:left="426" w:right="142"/>
        <w:jc w:val="center"/>
        <w:rPr>
          <w:b/>
          <w:u w:val="single"/>
          <w:lang w:eastAsia="ru-RU"/>
        </w:rPr>
      </w:pPr>
    </w:p>
    <w:p w:rsidR="00E65968" w:rsidRDefault="00305577" w:rsidP="00305577">
      <w:pPr>
        <w:ind w:left="426" w:right="142"/>
        <w:jc w:val="center"/>
        <w:rPr>
          <w:b/>
          <w:u w:val="single"/>
          <w:lang w:eastAsia="ru-RU"/>
        </w:rPr>
      </w:pPr>
      <w:r>
        <w:rPr>
          <w:b/>
          <w:u w:val="single"/>
          <w:lang w:eastAsia="ru-RU"/>
        </w:rPr>
        <w:lastRenderedPageBreak/>
        <w:t xml:space="preserve"> </w:t>
      </w:r>
      <w:r w:rsidR="006F6BB5" w:rsidRPr="00420D17">
        <w:rPr>
          <w:b/>
          <w:u w:val="single"/>
          <w:lang w:eastAsia="ru-RU"/>
        </w:rPr>
        <w:t>Целевой раздел</w:t>
      </w:r>
    </w:p>
    <w:p w:rsidR="00305577" w:rsidRPr="00420D17" w:rsidRDefault="00305577" w:rsidP="00305577">
      <w:pPr>
        <w:ind w:left="426" w:right="142"/>
        <w:jc w:val="center"/>
        <w:rPr>
          <w:b/>
          <w:u w:val="single"/>
          <w:lang w:eastAsia="ru-RU"/>
        </w:rPr>
      </w:pPr>
    </w:p>
    <w:p w:rsidR="00AD2E3A" w:rsidRPr="002D79C7" w:rsidRDefault="00CA7098" w:rsidP="002D79C7">
      <w:pPr>
        <w:pStyle w:val="3"/>
        <w:numPr>
          <w:ilvl w:val="0"/>
          <w:numId w:val="25"/>
        </w:numPr>
        <w:spacing w:before="0" w:after="0"/>
        <w:ind w:right="142"/>
        <w:jc w:val="center"/>
        <w:rPr>
          <w:rFonts w:ascii="Times New Roman" w:hAnsi="Times New Roman"/>
          <w:sz w:val="24"/>
          <w:szCs w:val="24"/>
          <w:lang w:eastAsia="ru-RU"/>
        </w:rPr>
      </w:pPr>
      <w:bookmarkStart w:id="2" w:name="_Toc290904608"/>
      <w:r w:rsidRPr="00305577">
        <w:rPr>
          <w:rFonts w:ascii="Times New Roman" w:hAnsi="Times New Roman"/>
          <w:sz w:val="24"/>
          <w:szCs w:val="24"/>
          <w:lang w:eastAsia="ru-RU"/>
        </w:rPr>
        <w:t>Пояснительная записка</w:t>
      </w:r>
      <w:bookmarkEnd w:id="2"/>
    </w:p>
    <w:p w:rsidR="00D436F2" w:rsidRDefault="002D79C7" w:rsidP="00305577">
      <w:pPr>
        <w:ind w:left="426" w:right="142"/>
      </w:pPr>
      <w:r>
        <w:t>МОУ ИРМО «Быковская НОШ» о</w:t>
      </w:r>
      <w:r w:rsidR="005E3286">
        <w:t xml:space="preserve">тносится к </w:t>
      </w:r>
      <w:proofErr w:type="spellStart"/>
      <w:r w:rsidR="005E3286">
        <w:t>Усть-Балейскому</w:t>
      </w:r>
      <w:proofErr w:type="spellEnd"/>
      <w:r w:rsidR="005E3286">
        <w:t xml:space="preserve"> муниципальному образованию,  является социально- значимым объектом населенного пункта.</w:t>
      </w:r>
      <w:r w:rsidR="00F725D3">
        <w:t xml:space="preserve"> </w:t>
      </w:r>
      <w:r w:rsidR="001E1EA3">
        <w:t>Удаленность от областного центра</w:t>
      </w:r>
      <w:r w:rsidR="00F725D3">
        <w:t xml:space="preserve"> </w:t>
      </w:r>
      <w:r w:rsidR="00AD2E3A">
        <w:t>сорок тр</w:t>
      </w:r>
      <w:r w:rsidR="001E1EA3">
        <w:t xml:space="preserve">и километра. </w:t>
      </w:r>
    </w:p>
    <w:p w:rsidR="001F01C5" w:rsidRPr="00420D17" w:rsidRDefault="001F01C5" w:rsidP="00305577">
      <w:pPr>
        <w:ind w:left="426" w:right="142"/>
      </w:pPr>
      <w:r w:rsidRPr="001E1EA3">
        <w:t xml:space="preserve">На данный момент в школе </w:t>
      </w:r>
      <w:r w:rsidR="00645D7C" w:rsidRPr="001E1EA3">
        <w:t>1</w:t>
      </w:r>
      <w:r w:rsidR="002D79C7">
        <w:t>6</w:t>
      </w:r>
      <w:r w:rsidR="00F725D3">
        <w:t xml:space="preserve"> </w:t>
      </w:r>
      <w:proofErr w:type="gramStart"/>
      <w:r w:rsidR="001E1EA3">
        <w:t>обучающихся</w:t>
      </w:r>
      <w:proofErr w:type="gramEnd"/>
      <w:r w:rsidR="001E1EA3">
        <w:t>.</w:t>
      </w:r>
    </w:p>
    <w:p w:rsidR="00C92D55" w:rsidRPr="00420D17" w:rsidRDefault="00C92D55" w:rsidP="00305577">
      <w:pPr>
        <w:shd w:val="clear" w:color="auto" w:fill="FFFFFF"/>
        <w:ind w:left="426" w:right="142"/>
        <w:rPr>
          <w:color w:val="000000"/>
        </w:rPr>
      </w:pPr>
      <w:r w:rsidRPr="00420D17">
        <w:rPr>
          <w:rStyle w:val="af6"/>
          <w:b w:val="0"/>
          <w:bCs w:val="0"/>
        </w:rPr>
        <w:t xml:space="preserve">В школе </w:t>
      </w:r>
      <w:r w:rsidR="00645D7C">
        <w:t>2</w:t>
      </w:r>
      <w:r w:rsidR="00F725D3">
        <w:t xml:space="preserve"> </w:t>
      </w:r>
      <w:proofErr w:type="gramStart"/>
      <w:r w:rsidRPr="00420D17">
        <w:t>учеб</w:t>
      </w:r>
      <w:r w:rsidR="001E1EA3">
        <w:t>ных</w:t>
      </w:r>
      <w:proofErr w:type="gramEnd"/>
      <w:r w:rsidR="001E1EA3">
        <w:t xml:space="preserve"> кабинета</w:t>
      </w:r>
      <w:r w:rsidRPr="00420D17">
        <w:t xml:space="preserve">. </w:t>
      </w:r>
      <w:r w:rsidRPr="00420D17">
        <w:rPr>
          <w:color w:val="000000"/>
        </w:rPr>
        <w:t>В целях развития единого информационно-образовательного пространства, реализации  осу</w:t>
      </w:r>
      <w:r w:rsidRPr="00420D17">
        <w:rPr>
          <w:color w:val="000000"/>
        </w:rPr>
        <w:softHyphen/>
        <w:t>ществления оперативного обмена информацией руководящими, другими образовательными учреждениями школа подключена к интернет</w:t>
      </w:r>
      <w:r w:rsidR="001E1EA3">
        <w:rPr>
          <w:color w:val="000000"/>
        </w:rPr>
        <w:t>у</w:t>
      </w:r>
      <w:r w:rsidRPr="00420D17">
        <w:rPr>
          <w:color w:val="000000"/>
        </w:rPr>
        <w:t>.</w:t>
      </w:r>
    </w:p>
    <w:p w:rsidR="00F708F3" w:rsidRPr="00420D17" w:rsidRDefault="00F725D3" w:rsidP="00305577">
      <w:pPr>
        <w:ind w:left="426" w:right="142"/>
        <w:outlineLvl w:val="3"/>
        <w:rPr>
          <w:lang w:eastAsia="ru-RU"/>
        </w:rPr>
      </w:pPr>
      <w:r>
        <w:rPr>
          <w:lang w:eastAsia="ru-RU"/>
        </w:rPr>
        <w:t xml:space="preserve"> </w:t>
      </w:r>
      <w:r w:rsidR="00FE3E0A" w:rsidRPr="00420D17">
        <w:rPr>
          <w:lang w:eastAsia="ru-RU"/>
        </w:rPr>
        <w:t xml:space="preserve">Основная образовательная программа </w:t>
      </w:r>
      <w:r>
        <w:rPr>
          <w:lang w:eastAsia="ru-RU"/>
        </w:rPr>
        <w:t xml:space="preserve"> </w:t>
      </w:r>
      <w:r w:rsidR="00FE3E0A" w:rsidRPr="00420D17">
        <w:rPr>
          <w:lang w:eastAsia="ru-RU"/>
        </w:rPr>
        <w:t xml:space="preserve">МОУ </w:t>
      </w:r>
      <w:r>
        <w:rPr>
          <w:lang w:eastAsia="ru-RU"/>
        </w:rPr>
        <w:t xml:space="preserve"> </w:t>
      </w:r>
      <w:r w:rsidR="00FE3E0A" w:rsidRPr="00420D17">
        <w:rPr>
          <w:lang w:eastAsia="ru-RU"/>
        </w:rPr>
        <w:t>ИРМО</w:t>
      </w:r>
      <w:r>
        <w:rPr>
          <w:lang w:eastAsia="ru-RU"/>
        </w:rPr>
        <w:t xml:space="preserve"> </w:t>
      </w:r>
      <w:r w:rsidR="00FE3E0A" w:rsidRPr="00420D17">
        <w:rPr>
          <w:lang w:eastAsia="ru-RU"/>
        </w:rPr>
        <w:t xml:space="preserve"> «</w:t>
      </w:r>
      <w:r w:rsidR="002D79C7">
        <w:rPr>
          <w:lang w:eastAsia="ru-RU"/>
        </w:rPr>
        <w:t>Быковская</w:t>
      </w:r>
      <w:r>
        <w:rPr>
          <w:lang w:eastAsia="ru-RU"/>
        </w:rPr>
        <w:t xml:space="preserve"> Н</w:t>
      </w:r>
      <w:r w:rsidR="00FE3E0A" w:rsidRPr="00420D17">
        <w:rPr>
          <w:lang w:eastAsia="ru-RU"/>
        </w:rPr>
        <w:t>ОШ» разработана</w:t>
      </w:r>
      <w:r w:rsidR="00CA7098" w:rsidRPr="00420D17">
        <w:rPr>
          <w:lang w:eastAsia="ru-RU"/>
        </w:rPr>
        <w:t xml:space="preserve"> в соответствии с</w:t>
      </w:r>
      <w:r w:rsidR="00F708F3" w:rsidRPr="00420D17">
        <w:rPr>
          <w:lang w:eastAsia="ru-RU"/>
        </w:rPr>
        <w:t>о следующими нормативно-правовыми документами:</w:t>
      </w:r>
    </w:p>
    <w:p w:rsidR="00F708F3" w:rsidRPr="00420D17" w:rsidRDefault="00B0349C" w:rsidP="00305577">
      <w:pPr>
        <w:pStyle w:val="1"/>
        <w:keepNext/>
        <w:spacing w:before="0" w:beforeAutospacing="0" w:after="0" w:afterAutospacing="0"/>
        <w:ind w:left="426" w:right="142"/>
        <w:jc w:val="both"/>
        <w:rPr>
          <w:rFonts w:ascii="Times New Roman" w:hAnsi="Times New Roman"/>
          <w:b w:val="0"/>
          <w:sz w:val="24"/>
          <w:szCs w:val="24"/>
        </w:rPr>
      </w:pPr>
      <w:r w:rsidRPr="00420D17">
        <w:rPr>
          <w:rFonts w:ascii="Times New Roman" w:hAnsi="Times New Roman"/>
          <w:b w:val="0"/>
          <w:sz w:val="24"/>
          <w:szCs w:val="24"/>
        </w:rPr>
        <w:t>-</w:t>
      </w:r>
      <w:r w:rsidR="00F708F3" w:rsidRPr="00420D17">
        <w:rPr>
          <w:rFonts w:ascii="Times New Roman" w:hAnsi="Times New Roman"/>
          <w:b w:val="0"/>
          <w:sz w:val="24"/>
          <w:szCs w:val="24"/>
        </w:rPr>
        <w:t xml:space="preserve">Федеральный закон Российской Федерации </w:t>
      </w:r>
      <w:r w:rsidR="009F65C2" w:rsidRPr="00420D17">
        <w:rPr>
          <w:rFonts w:ascii="Times New Roman" w:hAnsi="Times New Roman"/>
          <w:b w:val="0"/>
          <w:sz w:val="24"/>
          <w:szCs w:val="24"/>
        </w:rPr>
        <w:t>от 29 декабря 2012 г. N 273-ФЗ «</w:t>
      </w:r>
      <w:r w:rsidR="00F708F3" w:rsidRPr="00420D17">
        <w:rPr>
          <w:rFonts w:ascii="Times New Roman" w:hAnsi="Times New Roman"/>
          <w:b w:val="0"/>
          <w:sz w:val="24"/>
          <w:szCs w:val="24"/>
        </w:rPr>
        <w:t>Об образовании в Российской Федерации";</w:t>
      </w:r>
    </w:p>
    <w:p w:rsidR="00F708F3" w:rsidRPr="00420D17" w:rsidRDefault="00B0349C" w:rsidP="00305577">
      <w:pPr>
        <w:ind w:left="426" w:right="142"/>
        <w:rPr>
          <w:b/>
          <w:bCs/>
        </w:rPr>
      </w:pPr>
      <w:r w:rsidRPr="00420D17">
        <w:t>-</w:t>
      </w:r>
      <w:r w:rsidR="00F708F3" w:rsidRPr="00420D17">
        <w:t>Приказ Министерства образования и науки РФ от 6 октября 2009 г. №373 «Об утверждении и введении в действие федерального государственного образовательного стандарта начального общего образования»;</w:t>
      </w:r>
    </w:p>
    <w:p w:rsidR="00F708F3" w:rsidRPr="00420D17" w:rsidRDefault="00B0349C" w:rsidP="00305577">
      <w:pPr>
        <w:ind w:left="426" w:right="142"/>
        <w:rPr>
          <w:b/>
          <w:bCs/>
        </w:rPr>
      </w:pPr>
      <w:r w:rsidRPr="00420D17">
        <w:t>-</w:t>
      </w:r>
      <w:r w:rsidR="00F708F3" w:rsidRPr="00420D17">
        <w:t>Приказ Министерства образования и науки РФ от 26 ноя</w:t>
      </w:r>
      <w:r w:rsidR="009F65C2" w:rsidRPr="00420D17">
        <w:t>бря 2010 г. №1241 «</w:t>
      </w:r>
      <w:r w:rsidR="00F708F3" w:rsidRPr="00420D17">
        <w: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6 октября 2009 г. №373»;</w:t>
      </w:r>
    </w:p>
    <w:p w:rsidR="00B0349C" w:rsidRPr="00CA35FD" w:rsidRDefault="00B0349C" w:rsidP="00CA35FD">
      <w:pPr>
        <w:ind w:left="426" w:right="142"/>
        <w:rPr>
          <w:b/>
          <w:bCs/>
        </w:rPr>
      </w:pPr>
      <w:r w:rsidRPr="00420D17">
        <w:t>-</w:t>
      </w:r>
      <w:r w:rsidR="00F708F3" w:rsidRPr="00420D17">
        <w:t xml:space="preserve">Постановление главного санитарного врача РФ от 29.12.2010 г. №189 «О введении в действие санитарно-эпидемиологических правил и нормативов </w:t>
      </w:r>
      <w:proofErr w:type="spellStart"/>
      <w:r w:rsidR="00F708F3" w:rsidRPr="00420D17">
        <w:t>СанПиН</w:t>
      </w:r>
      <w:proofErr w:type="spellEnd"/>
      <w:r w:rsidR="00F708F3" w:rsidRPr="00420D17">
        <w:t xml:space="preserve"> 2.4.2.2821-10»;</w:t>
      </w:r>
    </w:p>
    <w:p w:rsidR="00CA7098" w:rsidRPr="00420D17" w:rsidRDefault="0097279C" w:rsidP="00305577">
      <w:pPr>
        <w:ind w:left="426" w:right="142"/>
        <w:outlineLvl w:val="3"/>
        <w:rPr>
          <w:lang w:eastAsia="ru-RU"/>
        </w:rPr>
      </w:pPr>
      <w:r w:rsidRPr="00420D17">
        <w:rPr>
          <w:lang w:eastAsia="ru-RU"/>
        </w:rPr>
        <w:t>ООП НОО разработана</w:t>
      </w:r>
      <w:r w:rsidR="00CA7098" w:rsidRPr="00420D17">
        <w:rPr>
          <w:lang w:eastAsia="ru-RU"/>
        </w:rPr>
        <w:t xml:space="preserve"> с учётом рекомендаций </w:t>
      </w:r>
      <w:r w:rsidR="005C5D9A">
        <w:rPr>
          <w:lang w:eastAsia="ru-RU"/>
        </w:rPr>
        <w:t xml:space="preserve"> «</w:t>
      </w:r>
      <w:r w:rsidR="00CA7098" w:rsidRPr="00420D17">
        <w:rPr>
          <w:lang w:eastAsia="ru-RU"/>
        </w:rPr>
        <w:t>Примерной основной образовательной программы</w:t>
      </w:r>
      <w:r w:rsidR="00BB4099">
        <w:rPr>
          <w:lang w:eastAsia="ru-RU"/>
        </w:rPr>
        <w:t xml:space="preserve"> начального общего образования</w:t>
      </w:r>
      <w:r w:rsidR="005C5D9A">
        <w:rPr>
          <w:lang w:eastAsia="ru-RU"/>
        </w:rPr>
        <w:t>» от 8 апреля 2015 г</w:t>
      </w:r>
      <w:r w:rsidR="00CA7098" w:rsidRPr="00420D17">
        <w:rPr>
          <w:lang w:eastAsia="ru-RU"/>
        </w:rPr>
        <w:t xml:space="preserve">, образовательных потребностей и </w:t>
      </w:r>
      <w:proofErr w:type="gramStart"/>
      <w:r w:rsidR="00CA7098" w:rsidRPr="00420D17">
        <w:rPr>
          <w:lang w:eastAsia="ru-RU"/>
        </w:rPr>
        <w:t>запросов</w:t>
      </w:r>
      <w:proofErr w:type="gramEnd"/>
      <w:r w:rsidR="00CA7098" w:rsidRPr="00420D17">
        <w:rPr>
          <w:lang w:eastAsia="ru-RU"/>
        </w:rPr>
        <w:t xml:space="preserve"> обучающихся и их родителей, а также концептуальных положений УМК  «Школа России».</w:t>
      </w:r>
    </w:p>
    <w:p w:rsidR="00CA7098" w:rsidRPr="006C05F9" w:rsidRDefault="00CA7098" w:rsidP="00305577">
      <w:pPr>
        <w:ind w:left="426" w:right="142"/>
        <w:outlineLvl w:val="3"/>
        <w:rPr>
          <w:bCs/>
          <w:lang w:eastAsia="ru-RU"/>
        </w:rPr>
      </w:pPr>
      <w:r w:rsidRPr="006C05F9">
        <w:rPr>
          <w:bCs/>
          <w:lang w:eastAsia="ru-RU"/>
        </w:rPr>
        <w:t>Цели и задачи реализации Образовательной программы, конкретизированные в соответствии с требованиями Стандарта к результатам образования</w:t>
      </w:r>
    </w:p>
    <w:p w:rsidR="00876BC3" w:rsidRPr="00420D17" w:rsidRDefault="00CA7098" w:rsidP="00305577">
      <w:pPr>
        <w:ind w:left="426" w:right="142"/>
      </w:pPr>
      <w:r w:rsidRPr="00420D17">
        <w:rPr>
          <w:b/>
          <w:bCs/>
        </w:rPr>
        <w:t xml:space="preserve">Целью </w:t>
      </w:r>
      <w:r w:rsidRPr="00420D17">
        <w:t xml:space="preserve">реализации </w:t>
      </w:r>
      <w:r w:rsidR="008A77FA">
        <w:t xml:space="preserve"> основной </w:t>
      </w:r>
      <w:r w:rsidRPr="00420D17">
        <w:t xml:space="preserve">образовательной программы </w:t>
      </w:r>
      <w:r w:rsidR="008A77FA">
        <w:t xml:space="preserve">начального общего образования </w:t>
      </w:r>
      <w:r w:rsidRPr="00420D17">
        <w:t xml:space="preserve">является обеспечение планируемых результатов по достижению выпускником </w:t>
      </w:r>
      <w:r w:rsidR="00BB4099">
        <w:t>уровня начального общего</w:t>
      </w:r>
      <w:r w:rsidR="00876BC3" w:rsidRPr="00420D17">
        <w:t xml:space="preserve"> </w:t>
      </w:r>
      <w:r w:rsidR="00BB4099">
        <w:t>образования</w:t>
      </w:r>
      <w:r w:rsidR="00876BC3" w:rsidRPr="00420D17">
        <w:t xml:space="preserve"> МОУ ИРМО «</w:t>
      </w:r>
      <w:r w:rsidR="0079091A">
        <w:t xml:space="preserve">Быковская </w:t>
      </w:r>
      <w:r w:rsidR="0013137A">
        <w:t xml:space="preserve"> Н</w:t>
      </w:r>
      <w:r w:rsidR="00876BC3" w:rsidRPr="00420D17">
        <w:t xml:space="preserve">ОШ» </w:t>
      </w:r>
      <w:r w:rsidRPr="00420D17">
        <w:t>целевых установок, знаний, умений, навыков и компетентностей, определяемых личностными, общественными, государственными потребностями и возможностями ребёнка младшего школьного возраста, становление социально-компетентной, физиче</w:t>
      </w:r>
      <w:r w:rsidR="00876BC3" w:rsidRPr="00420D17">
        <w:t>ски и духовно-здоровой личности.</w:t>
      </w:r>
    </w:p>
    <w:p w:rsidR="00CA7098" w:rsidRPr="00420D17" w:rsidRDefault="00CA7098" w:rsidP="00305577">
      <w:pPr>
        <w:ind w:left="426" w:right="142"/>
      </w:pPr>
      <w:r w:rsidRPr="00420D17">
        <w:t>Образовательная программа предусматривает достижение следующих результатов образования:</w:t>
      </w:r>
    </w:p>
    <w:p w:rsidR="00CA7098" w:rsidRPr="00420D17" w:rsidRDefault="00CA7098" w:rsidP="00305577">
      <w:pPr>
        <w:ind w:left="426" w:right="142"/>
      </w:pPr>
      <w:r w:rsidRPr="00420D17">
        <w:rPr>
          <w:b/>
          <w:bCs/>
        </w:rPr>
        <w:t xml:space="preserve">- личностные результаты: </w:t>
      </w:r>
      <w:r w:rsidRPr="00420D17">
        <w:t xml:space="preserve">знание моральных норм, умение соотносить свои поступки с принятыми этическими нормами, умение выделять нравственный аспект поведения, </w:t>
      </w:r>
      <w:proofErr w:type="spellStart"/>
      <w:r w:rsidRPr="00420D17">
        <w:t>сформированность</w:t>
      </w:r>
      <w:proofErr w:type="spellEnd"/>
      <w:r w:rsidRPr="00420D17">
        <w:t xml:space="preserve"> мотивации к учению, </w:t>
      </w:r>
      <w:proofErr w:type="spellStart"/>
      <w:r w:rsidRPr="00420D17">
        <w:t>сформированность</w:t>
      </w:r>
      <w:proofErr w:type="spellEnd"/>
      <w:r w:rsidRPr="00420D17">
        <w:t xml:space="preserve"> умения учиться;</w:t>
      </w:r>
    </w:p>
    <w:p w:rsidR="00CA7098" w:rsidRPr="00420D17" w:rsidRDefault="00CA7098" w:rsidP="00305577">
      <w:pPr>
        <w:ind w:left="426" w:right="142"/>
      </w:pPr>
      <w:r w:rsidRPr="00420D17">
        <w:t xml:space="preserve">- </w:t>
      </w:r>
      <w:proofErr w:type="spellStart"/>
      <w:r w:rsidRPr="00420D17">
        <w:rPr>
          <w:b/>
          <w:bCs/>
        </w:rPr>
        <w:t>метапредметные</w:t>
      </w:r>
      <w:proofErr w:type="spellEnd"/>
      <w:r w:rsidRPr="00420D17">
        <w:rPr>
          <w:b/>
          <w:bCs/>
        </w:rPr>
        <w:t xml:space="preserve"> результаты: </w:t>
      </w:r>
      <w:r w:rsidRPr="00420D17">
        <w:t xml:space="preserve">освоение </w:t>
      </w:r>
      <w:proofErr w:type="gramStart"/>
      <w:r w:rsidRPr="00420D17">
        <w:t>обучающимися</w:t>
      </w:r>
      <w:proofErr w:type="gramEnd"/>
      <w:r w:rsidRPr="00420D17">
        <w:t xml:space="preserve"> в процессе урочной и внеурочной деятельности универсальных учебных действий (познавательных, регулятивных и коммуникативных);</w:t>
      </w:r>
    </w:p>
    <w:p w:rsidR="00CA7098" w:rsidRPr="00420D17" w:rsidRDefault="00CA7098" w:rsidP="00305577">
      <w:pPr>
        <w:ind w:left="426" w:right="142"/>
      </w:pPr>
      <w:r w:rsidRPr="00420D17">
        <w:t xml:space="preserve">- </w:t>
      </w:r>
      <w:r w:rsidRPr="00420D17">
        <w:rPr>
          <w:b/>
          <w:bCs/>
        </w:rPr>
        <w:t xml:space="preserve">предметные результаты: </w:t>
      </w:r>
      <w:r w:rsidRPr="00420D17">
        <w:t xml:space="preserve">освоение </w:t>
      </w:r>
      <w:proofErr w:type="gramStart"/>
      <w:r w:rsidRPr="00420D17">
        <w:t>обучающимися</w:t>
      </w:r>
      <w:proofErr w:type="gramEnd"/>
      <w:r w:rsidRPr="00420D17">
        <w:t xml:space="preserve"> в ходе изучения того или иного предмета (в условиях урочной и внеурочной деятельности) системы знаний и опыта, специфичного для предметной области, по получению этих знаний, их преобразованию в практике повседневной жизни.</w:t>
      </w:r>
    </w:p>
    <w:p w:rsidR="00CA7098" w:rsidRPr="00420D17" w:rsidRDefault="00CA7098" w:rsidP="00305577">
      <w:pPr>
        <w:ind w:left="426" w:right="142"/>
        <w:rPr>
          <w:b/>
          <w:bCs/>
        </w:rPr>
      </w:pPr>
      <w:r w:rsidRPr="00420D17">
        <w:t xml:space="preserve">В соответствии с ФГОС на </w:t>
      </w:r>
      <w:r w:rsidR="00BB4099">
        <w:t>уровне</w:t>
      </w:r>
      <w:r w:rsidRPr="00420D17">
        <w:t xml:space="preserve"> начального</w:t>
      </w:r>
      <w:r w:rsidR="00BB4099">
        <w:t xml:space="preserve"> </w:t>
      </w:r>
      <w:r w:rsidR="00097C57" w:rsidRPr="00420D17">
        <w:t>общего</w:t>
      </w:r>
      <w:r w:rsidR="00BB4099">
        <w:t xml:space="preserve"> </w:t>
      </w:r>
      <w:r w:rsidR="00097C57" w:rsidRPr="00420D17">
        <w:t>образования</w:t>
      </w:r>
      <w:r w:rsidRPr="00420D17">
        <w:t xml:space="preserve"> решаются следующие</w:t>
      </w:r>
      <w:r w:rsidRPr="00420D17">
        <w:rPr>
          <w:b/>
          <w:bCs/>
        </w:rPr>
        <w:t xml:space="preserve"> задачи:</w:t>
      </w:r>
    </w:p>
    <w:p w:rsidR="00CA7098" w:rsidRPr="00420D17" w:rsidRDefault="00CA7098" w:rsidP="00305577">
      <w:pPr>
        <w:ind w:left="426" w:right="142"/>
      </w:pPr>
      <w:r w:rsidRPr="00420D17">
        <w:t>- становление основ гражданской идентичности и мировоззрения обучающихся;</w:t>
      </w:r>
    </w:p>
    <w:p w:rsidR="00CA7098" w:rsidRPr="00420D17" w:rsidRDefault="00CA7098" w:rsidP="00305577">
      <w:pPr>
        <w:ind w:left="426" w:right="142"/>
      </w:pPr>
      <w:r w:rsidRPr="00420D17">
        <w:t>- формирование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педагогом и сверстниками в учебном процессе;</w:t>
      </w:r>
    </w:p>
    <w:p w:rsidR="00CA7098" w:rsidRPr="00420D17" w:rsidRDefault="00876BC3" w:rsidP="00305577">
      <w:pPr>
        <w:ind w:left="426" w:right="142"/>
        <w:rPr>
          <w:lang w:eastAsia="ru-RU"/>
        </w:rPr>
      </w:pPr>
      <w:proofErr w:type="gramStart"/>
      <w:r w:rsidRPr="00420D17">
        <w:rPr>
          <w:lang w:eastAsia="ru-RU"/>
        </w:rPr>
        <w:t>- помощь</w:t>
      </w:r>
      <w:r w:rsidR="00CA7098" w:rsidRPr="00420D17">
        <w:rPr>
          <w:lang w:eastAsia="ru-RU"/>
        </w:rPr>
        <w:t xml:space="preserve"> школьникам </w:t>
      </w:r>
      <w:r w:rsidRPr="00420D17">
        <w:rPr>
          <w:lang w:eastAsia="ru-RU"/>
        </w:rPr>
        <w:t>в овладении</w:t>
      </w:r>
      <w:r w:rsidR="00CA7098" w:rsidRPr="00420D17">
        <w:rPr>
          <w:lang w:eastAsia="ru-RU"/>
        </w:rPr>
        <w:t xml:space="preserve"> основами грамотности в различных ее проявлениях (учебной, двигательной, духовно-нравственной, социальной, художественной, языковой, математической, естественнонаучной,  технологической);</w:t>
      </w:r>
      <w:proofErr w:type="gramEnd"/>
    </w:p>
    <w:p w:rsidR="00CA7098" w:rsidRPr="00420D17" w:rsidRDefault="00876BC3" w:rsidP="00305577">
      <w:pPr>
        <w:ind w:left="426" w:right="142"/>
        <w:rPr>
          <w:lang w:eastAsia="ru-RU"/>
        </w:rPr>
      </w:pPr>
      <w:r w:rsidRPr="00420D17">
        <w:rPr>
          <w:lang w:eastAsia="ru-RU"/>
        </w:rPr>
        <w:t>- формирование</w:t>
      </w:r>
      <w:r w:rsidR="00CA7098" w:rsidRPr="00420D17">
        <w:rPr>
          <w:lang w:eastAsia="ru-RU"/>
        </w:rPr>
        <w:t xml:space="preserve"> у мл</w:t>
      </w:r>
      <w:r w:rsidRPr="00420D17">
        <w:rPr>
          <w:lang w:eastAsia="ru-RU"/>
        </w:rPr>
        <w:t>адших школьников самостоятельной познавательной деятельности</w:t>
      </w:r>
      <w:r w:rsidR="00CA7098" w:rsidRPr="00420D17">
        <w:rPr>
          <w:lang w:eastAsia="ru-RU"/>
        </w:rPr>
        <w:t xml:space="preserve">; </w:t>
      </w:r>
    </w:p>
    <w:p w:rsidR="00CA7098" w:rsidRPr="00420D17" w:rsidRDefault="00CA7098" w:rsidP="00305577">
      <w:pPr>
        <w:ind w:left="426" w:right="142"/>
      </w:pPr>
      <w:r w:rsidRPr="00420D17">
        <w:lastRenderedPageBreak/>
        <w:t>- 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CA7098" w:rsidRPr="00420D17" w:rsidRDefault="00876BC3" w:rsidP="00305577">
      <w:pPr>
        <w:ind w:left="426" w:right="142"/>
      </w:pPr>
      <w:r w:rsidRPr="00420D17">
        <w:t>- сохранение и укрепление физического и психического здоровья и безопасности обучающихся, обеспечение их эмоционального благополучия</w:t>
      </w:r>
      <w:r w:rsidR="00CA7098" w:rsidRPr="00420D17">
        <w:t>;</w:t>
      </w:r>
    </w:p>
    <w:p w:rsidR="00CA7098" w:rsidRPr="00420D17" w:rsidRDefault="00876BC3" w:rsidP="00305577">
      <w:pPr>
        <w:ind w:left="426" w:right="142"/>
        <w:rPr>
          <w:lang w:eastAsia="ru-RU"/>
        </w:rPr>
      </w:pPr>
      <w:r w:rsidRPr="00420D17">
        <w:rPr>
          <w:lang w:eastAsia="ru-RU"/>
        </w:rPr>
        <w:t>- развитие</w:t>
      </w:r>
      <w:r w:rsidR="00CA7098" w:rsidRPr="00420D17">
        <w:rPr>
          <w:lang w:eastAsia="ru-RU"/>
        </w:rPr>
        <w:t xml:space="preserve"> творчески</w:t>
      </w:r>
      <w:r w:rsidRPr="00420D17">
        <w:rPr>
          <w:lang w:eastAsia="ru-RU"/>
        </w:rPr>
        <w:t>х способностей</w:t>
      </w:r>
      <w:r w:rsidR="00CA7098" w:rsidRPr="00420D17">
        <w:rPr>
          <w:lang w:eastAsia="ru-RU"/>
        </w:rPr>
        <w:t xml:space="preserve"> школьников с учетом их индивидуальных особ</w:t>
      </w:r>
      <w:r w:rsidRPr="00420D17">
        <w:rPr>
          <w:lang w:eastAsia="ru-RU"/>
        </w:rPr>
        <w:t>енностей, сохранить и поддержка  индивидуальности</w:t>
      </w:r>
      <w:r w:rsidR="00CA7098" w:rsidRPr="00420D17">
        <w:rPr>
          <w:lang w:eastAsia="ru-RU"/>
        </w:rPr>
        <w:t xml:space="preserve"> каждого  ребенка;</w:t>
      </w:r>
    </w:p>
    <w:p w:rsidR="00CA7098" w:rsidRPr="00420D17" w:rsidRDefault="00876BC3" w:rsidP="00305577">
      <w:pPr>
        <w:ind w:left="426" w:right="142"/>
        <w:rPr>
          <w:lang w:eastAsia="ru-RU"/>
        </w:rPr>
      </w:pPr>
      <w:r w:rsidRPr="00420D17">
        <w:rPr>
          <w:lang w:eastAsia="ru-RU"/>
        </w:rPr>
        <w:t>- создание педагогических условий, обеспечивающих</w:t>
      </w:r>
      <w:r w:rsidR="00CA7098" w:rsidRPr="00420D17">
        <w:rPr>
          <w:lang w:eastAsia="ru-RU"/>
        </w:rPr>
        <w:t xml:space="preserve"> не только успешное образование на данной ступени, но и широкий перенос средств, освоенных в начальной школе, на следующ</w:t>
      </w:r>
      <w:r w:rsidR="00974C3D">
        <w:rPr>
          <w:lang w:eastAsia="ru-RU"/>
        </w:rPr>
        <w:t>ем</w:t>
      </w:r>
      <w:r w:rsidR="00CA7098" w:rsidRPr="00420D17">
        <w:rPr>
          <w:lang w:eastAsia="ru-RU"/>
        </w:rPr>
        <w:t xml:space="preserve"> </w:t>
      </w:r>
      <w:r w:rsidR="00974C3D">
        <w:rPr>
          <w:lang w:eastAsia="ru-RU"/>
        </w:rPr>
        <w:t xml:space="preserve">уровне </w:t>
      </w:r>
      <w:r w:rsidR="00CA7098" w:rsidRPr="00420D17">
        <w:rPr>
          <w:lang w:eastAsia="ru-RU"/>
        </w:rPr>
        <w:t xml:space="preserve"> образования и во внешкольную практику;</w:t>
      </w:r>
    </w:p>
    <w:p w:rsidR="00CA7098" w:rsidRPr="00420D17" w:rsidRDefault="00876BC3" w:rsidP="00305577">
      <w:pPr>
        <w:ind w:left="426" w:right="142"/>
        <w:rPr>
          <w:lang w:eastAsia="ru-RU"/>
        </w:rPr>
      </w:pPr>
      <w:r w:rsidRPr="00420D17">
        <w:rPr>
          <w:lang w:eastAsia="ru-RU"/>
        </w:rPr>
        <w:t>- предоставление</w:t>
      </w:r>
      <w:r w:rsidR="00CA7098" w:rsidRPr="00420D17">
        <w:rPr>
          <w:lang w:eastAsia="ru-RU"/>
        </w:rPr>
        <w:t xml:space="preserve"> каждому ребенку опыт</w:t>
      </w:r>
      <w:r w:rsidRPr="00420D17">
        <w:rPr>
          <w:lang w:eastAsia="ru-RU"/>
        </w:rPr>
        <w:t>а</w:t>
      </w:r>
      <w:r w:rsidR="00CA7098" w:rsidRPr="00420D17">
        <w:rPr>
          <w:lang w:eastAsia="ru-RU"/>
        </w:rPr>
        <w:t xml:space="preserve"> и средства ощущать себя субъектом отношений с людьми, с миром и с собой, способным к самореализации в образовательных и других видах  деятельности.</w:t>
      </w:r>
    </w:p>
    <w:p w:rsidR="00BE303F" w:rsidRPr="00BE303F" w:rsidRDefault="00BE303F" w:rsidP="00305577">
      <w:pPr>
        <w:pStyle w:val="4"/>
        <w:spacing w:before="0" w:beforeAutospacing="0" w:after="0" w:afterAutospacing="0"/>
        <w:ind w:left="426" w:right="142"/>
        <w:jc w:val="both"/>
        <w:rPr>
          <w:bCs w:val="0"/>
        </w:rPr>
      </w:pPr>
      <w:r w:rsidRPr="00BE303F">
        <w:rPr>
          <w:bCs w:val="0"/>
        </w:rPr>
        <w:t>Принципы и подходы к формированию основной образовательной программы начального общего образования:</w:t>
      </w:r>
    </w:p>
    <w:p w:rsidR="00CA7098" w:rsidRPr="00420D17" w:rsidRDefault="00CA7098" w:rsidP="00305577">
      <w:pPr>
        <w:pStyle w:val="4"/>
        <w:spacing w:before="0" w:beforeAutospacing="0" w:after="0" w:afterAutospacing="0"/>
        <w:ind w:left="426" w:right="142"/>
        <w:jc w:val="both"/>
        <w:rPr>
          <w:b w:val="0"/>
          <w:bCs w:val="0"/>
        </w:rPr>
      </w:pPr>
      <w:r w:rsidRPr="00420D17">
        <w:rPr>
          <w:b w:val="0"/>
          <w:bCs w:val="0"/>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состава;</w:t>
      </w:r>
    </w:p>
    <w:p w:rsidR="00CA7098" w:rsidRPr="00420D17" w:rsidRDefault="00CA7098" w:rsidP="00305577">
      <w:pPr>
        <w:pStyle w:val="4"/>
        <w:spacing w:before="0" w:beforeAutospacing="0" w:after="0" w:afterAutospacing="0"/>
        <w:ind w:left="426" w:right="142"/>
        <w:jc w:val="both"/>
        <w:rPr>
          <w:b w:val="0"/>
          <w:bCs w:val="0"/>
        </w:rPr>
      </w:pPr>
      <w:r w:rsidRPr="00420D17">
        <w:rPr>
          <w:b w:val="0"/>
          <w:bCs w:val="0"/>
        </w:rPr>
        <w:t>-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CA7098" w:rsidRPr="00420D17" w:rsidRDefault="00CA7098" w:rsidP="00305577">
      <w:pPr>
        <w:pStyle w:val="4"/>
        <w:spacing w:before="0" w:beforeAutospacing="0" w:after="0" w:afterAutospacing="0"/>
        <w:ind w:left="426" w:right="142"/>
        <w:jc w:val="both"/>
        <w:rPr>
          <w:b w:val="0"/>
          <w:bCs w:val="0"/>
        </w:rPr>
      </w:pPr>
      <w:r w:rsidRPr="00420D17">
        <w:rPr>
          <w:b w:val="0"/>
          <w:bCs w:val="0"/>
        </w:rPr>
        <w:t>-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CA7098" w:rsidRPr="00420D17" w:rsidRDefault="00CA7098" w:rsidP="00305577">
      <w:pPr>
        <w:pStyle w:val="4"/>
        <w:spacing w:before="0" w:beforeAutospacing="0" w:after="0" w:afterAutospacing="0"/>
        <w:ind w:left="426" w:right="142"/>
        <w:jc w:val="both"/>
        <w:rPr>
          <w:b w:val="0"/>
          <w:bCs w:val="0"/>
        </w:rPr>
      </w:pPr>
      <w:r w:rsidRPr="00420D17">
        <w:rPr>
          <w:b w:val="0"/>
          <w:bCs w:val="0"/>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CA7098" w:rsidRPr="00420D17" w:rsidRDefault="00CA7098" w:rsidP="00305577">
      <w:pPr>
        <w:pStyle w:val="4"/>
        <w:spacing w:before="0" w:beforeAutospacing="0" w:after="0" w:afterAutospacing="0"/>
        <w:ind w:left="426" w:right="142"/>
        <w:jc w:val="both"/>
        <w:rPr>
          <w:b w:val="0"/>
          <w:bCs w:val="0"/>
        </w:rPr>
      </w:pPr>
      <w:r w:rsidRPr="00420D17">
        <w:rPr>
          <w:b w:val="0"/>
          <w:bCs w:val="0"/>
        </w:rPr>
        <w:t>-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CA7098" w:rsidRPr="00420D17" w:rsidRDefault="00974C3D" w:rsidP="00305577">
      <w:pPr>
        <w:pStyle w:val="4"/>
        <w:spacing w:before="0" w:beforeAutospacing="0" w:after="0" w:afterAutospacing="0"/>
        <w:ind w:left="426" w:right="142"/>
        <w:jc w:val="both"/>
        <w:rPr>
          <w:b w:val="0"/>
          <w:bCs w:val="0"/>
        </w:rPr>
      </w:pPr>
      <w:r>
        <w:rPr>
          <w:b w:val="0"/>
          <w:bCs w:val="0"/>
        </w:rPr>
        <w:t xml:space="preserve"> </w:t>
      </w:r>
      <w:r w:rsidR="00CA7098" w:rsidRPr="00420D17">
        <w:rPr>
          <w:b w:val="0"/>
          <w:bCs w:val="0"/>
        </w:rPr>
        <w:t>- разнообразие индивидуальных образовательных траекторий и индивидуального развития каждого обучающегося</w:t>
      </w:r>
      <w:r>
        <w:rPr>
          <w:b w:val="0"/>
          <w:bCs w:val="0"/>
        </w:rPr>
        <w:t>.</w:t>
      </w:r>
      <w:r w:rsidR="00CA7098" w:rsidRPr="00420D17">
        <w:rPr>
          <w:b w:val="0"/>
          <w:bCs w:val="0"/>
        </w:rPr>
        <w:t xml:space="preserve"> </w:t>
      </w:r>
    </w:p>
    <w:p w:rsidR="00CA7098" w:rsidRPr="00BE303F" w:rsidRDefault="00CA7098" w:rsidP="00305577">
      <w:pPr>
        <w:ind w:left="426" w:right="142"/>
        <w:outlineLvl w:val="3"/>
        <w:rPr>
          <w:b/>
          <w:bCs/>
          <w:lang w:eastAsia="ru-RU"/>
        </w:rPr>
      </w:pPr>
      <w:r w:rsidRPr="00BE303F">
        <w:rPr>
          <w:b/>
          <w:bCs/>
          <w:lang w:eastAsia="ru-RU"/>
        </w:rPr>
        <w:t xml:space="preserve">Общая характеристика </w:t>
      </w:r>
      <w:r w:rsidR="00BE303F" w:rsidRPr="00BE303F">
        <w:rPr>
          <w:b/>
          <w:bCs/>
          <w:lang w:eastAsia="ru-RU"/>
        </w:rPr>
        <w:t>основной о</w:t>
      </w:r>
      <w:r w:rsidRPr="00BE303F">
        <w:rPr>
          <w:b/>
          <w:bCs/>
          <w:lang w:eastAsia="ru-RU"/>
        </w:rPr>
        <w:t>бразовательной программы</w:t>
      </w:r>
      <w:r w:rsidR="00BE303F" w:rsidRPr="00BE303F">
        <w:rPr>
          <w:b/>
          <w:bCs/>
          <w:lang w:eastAsia="ru-RU"/>
        </w:rPr>
        <w:t xml:space="preserve"> начального общего образования.</w:t>
      </w:r>
    </w:p>
    <w:p w:rsidR="00CA7098" w:rsidRPr="00420D17" w:rsidRDefault="00CA7098" w:rsidP="00305577">
      <w:pPr>
        <w:ind w:left="426" w:right="142"/>
        <w:outlineLvl w:val="3"/>
        <w:rPr>
          <w:lang w:eastAsia="ru-RU"/>
        </w:rPr>
      </w:pPr>
      <w:r w:rsidRPr="00420D17">
        <w:rPr>
          <w:lang w:eastAsia="ru-RU"/>
        </w:rPr>
        <w:t>Начало школьного обучения практически совпадает с периодом второго физиологического кризиса, который приходится на возраст 7 лет. Это означает кардинальные изменения в системе социальных отношений и деятельности ребёнка, который совпадает с периодом перестройки всех систем и функций организма, что требует большого напряжения и мобилизации его резервов.</w:t>
      </w:r>
    </w:p>
    <w:p w:rsidR="00CA7098" w:rsidRPr="00420D17" w:rsidRDefault="00CA7098" w:rsidP="00305577">
      <w:pPr>
        <w:ind w:left="426" w:right="142"/>
        <w:outlineLvl w:val="3"/>
        <w:rPr>
          <w:lang w:eastAsia="ru-RU"/>
        </w:rPr>
      </w:pPr>
      <w:r w:rsidRPr="00420D17">
        <w:rPr>
          <w:lang w:eastAsia="ru-RU"/>
        </w:rPr>
        <w:t>Ведущей в младшем школьном возрасте становится учебная деятельность. В рамках учебной деятельности складываются психологические новообразования, характеризующие наиболее значимые достижения в развитии младших школьников и являющиеся фундаментом, обеспечивающим развитие на следующем возрастном этапе.</w:t>
      </w:r>
    </w:p>
    <w:p w:rsidR="00CA7098" w:rsidRPr="006C05F9" w:rsidRDefault="00CA7098" w:rsidP="00305577">
      <w:pPr>
        <w:ind w:left="426" w:right="142"/>
        <w:rPr>
          <w:bCs/>
        </w:rPr>
      </w:pPr>
      <w:r w:rsidRPr="006C05F9">
        <w:rPr>
          <w:bCs/>
        </w:rPr>
        <w:t>Образовательная программа предусматривает:</w:t>
      </w:r>
    </w:p>
    <w:p w:rsidR="00CA7098" w:rsidRPr="00420D17" w:rsidRDefault="00CA7098" w:rsidP="00305577">
      <w:pPr>
        <w:ind w:left="426" w:right="142"/>
      </w:pPr>
      <w:r w:rsidRPr="00420D17">
        <w:t>- достижение планируемых результатов освоения Образовательной программы всеми обучающимися, создание условий для образования детей с особыми образовательными потребностями на основе уров</w:t>
      </w:r>
      <w:r w:rsidR="00974C3D">
        <w:t>не</w:t>
      </w:r>
      <w:r w:rsidRPr="00420D17">
        <w:t>вого подхода в обучении, дифференциации и индивидуализации обучения и воспитания;</w:t>
      </w:r>
    </w:p>
    <w:p w:rsidR="00CA7098" w:rsidRPr="00420D17" w:rsidRDefault="00CA7098" w:rsidP="00305577">
      <w:pPr>
        <w:ind w:left="426" w:right="142"/>
      </w:pPr>
      <w:r w:rsidRPr="00420D17">
        <w:t>- выявление и развитие способностей обучающихся, через систему клубов, секций, кружков, организацию общественно полезной деятельности;</w:t>
      </w:r>
    </w:p>
    <w:p w:rsidR="00CA7098" w:rsidRPr="00420D17" w:rsidRDefault="00CA7098" w:rsidP="00305577">
      <w:pPr>
        <w:ind w:left="426" w:right="142"/>
      </w:pPr>
      <w:r w:rsidRPr="00420D17">
        <w:t>- организацию интеллектуальных и творческих соревнований через различные формы организации внеурочной деятельности;</w:t>
      </w:r>
    </w:p>
    <w:p w:rsidR="00CA7098" w:rsidRPr="00420D17" w:rsidRDefault="00CA7098" w:rsidP="00305577">
      <w:pPr>
        <w:ind w:left="426" w:right="142"/>
      </w:pPr>
      <w:r w:rsidRPr="00420D17">
        <w:t xml:space="preserve">-  участие обучающихся, их родителей, педагогических работников и общественности в проектировании и развитии </w:t>
      </w:r>
      <w:proofErr w:type="spellStart"/>
      <w:r w:rsidRPr="00420D17">
        <w:t>внутришкольной</w:t>
      </w:r>
      <w:proofErr w:type="spellEnd"/>
      <w:r w:rsidRPr="00420D17">
        <w:t xml:space="preserve"> социальной среды на основе выработки общих позиций, единых требований, создания условий, согласования деятельности школы и семьи по воспитанию и обучению учащихся;</w:t>
      </w:r>
    </w:p>
    <w:p w:rsidR="00CA7098" w:rsidRPr="00420D17" w:rsidRDefault="00CA7098" w:rsidP="00305577">
      <w:pPr>
        <w:ind w:left="426" w:right="142"/>
      </w:pPr>
      <w:r w:rsidRPr="00420D17">
        <w:lastRenderedPageBreak/>
        <w:t>- использование в образовательном процессе современных образовательных технологий личностно-ориентированного развивающего обучения;</w:t>
      </w:r>
    </w:p>
    <w:p w:rsidR="00806D87" w:rsidRPr="006C05F9" w:rsidRDefault="00806D87" w:rsidP="00305577">
      <w:pPr>
        <w:pStyle w:val="a5"/>
        <w:spacing w:after="0"/>
        <w:ind w:left="426" w:right="142"/>
        <w:rPr>
          <w:b/>
          <w:bCs/>
        </w:rPr>
      </w:pPr>
      <w:r w:rsidRPr="006C05F9">
        <w:t>Рабочие программы по предметам для 1-4 классов, программы внеурочной деятельности  МОУ ИРМО «</w:t>
      </w:r>
      <w:r w:rsidR="0079091A">
        <w:t>Быковская</w:t>
      </w:r>
      <w:r w:rsidR="00BB7CB2" w:rsidRPr="006C05F9">
        <w:t xml:space="preserve"> НОШ</w:t>
      </w:r>
      <w:r w:rsidRPr="006C05F9">
        <w:t>» являются неотъемлемой частью ООП НОО.</w:t>
      </w:r>
    </w:p>
    <w:p w:rsidR="00283793" w:rsidRPr="00420D17" w:rsidRDefault="00283793" w:rsidP="00305577">
      <w:pPr>
        <w:ind w:left="426" w:right="142"/>
      </w:pPr>
      <w:r w:rsidRPr="00420D17">
        <w:t>В соответствии со Стандартом и Типовым положением об общеобразовательном учреждении участниками образовательного процесса являются обучающиеся, педагогические работники МОУ ИРМО «</w:t>
      </w:r>
      <w:r w:rsidR="0079091A">
        <w:t xml:space="preserve">Быковская </w:t>
      </w:r>
      <w:r w:rsidR="00BB7CB2">
        <w:t xml:space="preserve"> НОШ</w:t>
      </w:r>
      <w:r w:rsidRPr="00420D17">
        <w:t>», родители (законные представители) обучающихся, воспитатели групп продленного дня.</w:t>
      </w:r>
    </w:p>
    <w:p w:rsidR="00115425" w:rsidRPr="00BE303F" w:rsidRDefault="00115425" w:rsidP="00305577">
      <w:pPr>
        <w:ind w:left="426" w:right="142"/>
        <w:jc w:val="center"/>
        <w:rPr>
          <w:b/>
        </w:rPr>
      </w:pPr>
      <w:r w:rsidRPr="00BE303F">
        <w:rPr>
          <w:b/>
        </w:rPr>
        <w:t>Общие подходы к организации внеурочной деятельности</w:t>
      </w:r>
      <w:r w:rsidR="00BE303F">
        <w:rPr>
          <w:b/>
        </w:rPr>
        <w:t>.</w:t>
      </w:r>
    </w:p>
    <w:p w:rsidR="00115425" w:rsidRDefault="00115425" w:rsidP="00305577">
      <w:pPr>
        <w:ind w:left="426" w:right="142"/>
      </w:pPr>
      <w:r w:rsidRPr="000915AE">
        <w:rPr>
          <w:bCs/>
          <w:iCs/>
        </w:rPr>
        <w:t xml:space="preserve">  </w:t>
      </w:r>
      <w:r w:rsidRPr="000915AE">
        <w:t>В соответствии с ФГОС НОО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 (ВУД).</w:t>
      </w:r>
      <w:r w:rsidR="006C05F9">
        <w:t xml:space="preserve"> </w:t>
      </w:r>
      <w:r w:rsidRPr="000915AE">
        <w:t>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обучающегося, которая обеспечит воспитание свободной личности.</w:t>
      </w:r>
    </w:p>
    <w:p w:rsidR="00115425" w:rsidRDefault="00115425" w:rsidP="00305577">
      <w:pPr>
        <w:ind w:left="426" w:right="142"/>
      </w:pPr>
      <w:r w:rsidRPr="000915AE">
        <w:t xml:space="preserve">Цель внеурочной деятельности: содействие в обеспечении </w:t>
      </w:r>
      <w:proofErr w:type="gramStart"/>
      <w:r w:rsidRPr="000915AE">
        <w:t>достижения планируемых результатов освоения основной образовательной программы начального образования</w:t>
      </w:r>
      <w:proofErr w:type="gramEnd"/>
      <w:r w:rsidRPr="000915AE">
        <w:t xml:space="preserve"> МОУ ИРМО «</w:t>
      </w:r>
      <w:r w:rsidR="0079091A">
        <w:t>Быковская</w:t>
      </w:r>
      <w:r w:rsidR="006C05F9">
        <w:t xml:space="preserve"> НОШ</w:t>
      </w:r>
      <w:r w:rsidRPr="000915AE">
        <w:t>»</w:t>
      </w:r>
      <w:r w:rsidR="006C05F9">
        <w:t xml:space="preserve">.  </w:t>
      </w:r>
    </w:p>
    <w:p w:rsidR="00115425" w:rsidRDefault="006C05F9" w:rsidP="00305577">
      <w:pPr>
        <w:ind w:left="426" w:right="142"/>
      </w:pPr>
      <w:r>
        <w:t xml:space="preserve"> </w:t>
      </w:r>
      <w:r w:rsidR="00115425" w:rsidRPr="000915AE">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00115425" w:rsidRPr="000915AE">
        <w:t>общеинтеллектуальное</w:t>
      </w:r>
      <w:proofErr w:type="spellEnd"/>
      <w:r w:rsidR="00115425" w:rsidRPr="000915AE">
        <w:t xml:space="preserve">, общекультурное. </w:t>
      </w:r>
    </w:p>
    <w:p w:rsidR="00115425" w:rsidRDefault="00115425" w:rsidP="00305577">
      <w:pPr>
        <w:ind w:left="426" w:right="142"/>
      </w:pPr>
      <w:proofErr w:type="gramStart"/>
      <w:r w:rsidRPr="000915AE">
        <w:t>Формы организации внеурочной деятельности:</w:t>
      </w:r>
      <w:r w:rsidR="006C05F9">
        <w:t xml:space="preserve"> </w:t>
      </w:r>
      <w:r w:rsidRPr="000915AE">
        <w:t>экскурсии, факультативы, кружки, секции, круглые столы, конфер</w:t>
      </w:r>
      <w:r w:rsidR="006C05F9">
        <w:t xml:space="preserve">енции, олимпиады, соревнования, </w:t>
      </w:r>
      <w:r w:rsidRPr="000915AE">
        <w:t xml:space="preserve">общественно-полезная практика, библиотечные уроки, конкурсы, викторины, познавательные игры и т.д.   </w:t>
      </w:r>
      <w:proofErr w:type="gramEnd"/>
    </w:p>
    <w:p w:rsidR="00115425" w:rsidRPr="00570320" w:rsidRDefault="00115425" w:rsidP="00305577">
      <w:pPr>
        <w:ind w:left="426" w:right="142"/>
        <w:jc w:val="left"/>
        <w:rPr>
          <w:bCs/>
          <w:color w:val="000000"/>
        </w:rPr>
      </w:pPr>
      <w:r w:rsidRPr="00313A6F">
        <w:rPr>
          <w:b/>
          <w:bCs/>
          <w:color w:val="000000"/>
        </w:rPr>
        <w:t xml:space="preserve"> </w:t>
      </w:r>
      <w:r w:rsidRPr="00570320">
        <w:rPr>
          <w:bCs/>
          <w:color w:val="000000"/>
        </w:rPr>
        <w:t>Срок</w:t>
      </w:r>
      <w:r w:rsidR="00570320">
        <w:rPr>
          <w:bCs/>
          <w:color w:val="000000"/>
        </w:rPr>
        <w:t xml:space="preserve"> </w:t>
      </w:r>
      <w:r w:rsidRPr="00570320">
        <w:rPr>
          <w:bCs/>
          <w:color w:val="000000"/>
        </w:rPr>
        <w:t xml:space="preserve"> освоения основной образовательной программы</w:t>
      </w:r>
      <w:r w:rsidR="00570320">
        <w:rPr>
          <w:bCs/>
          <w:color w:val="000000"/>
        </w:rPr>
        <w:t xml:space="preserve"> начального общего образования составляет 4 года.</w:t>
      </w:r>
    </w:p>
    <w:p w:rsidR="00181517" w:rsidRDefault="00181517" w:rsidP="00305577">
      <w:pPr>
        <w:pStyle w:val="4"/>
        <w:spacing w:before="0" w:beforeAutospacing="0" w:after="0" w:afterAutospacing="0"/>
        <w:ind w:left="426" w:right="142"/>
        <w:jc w:val="both"/>
      </w:pPr>
    </w:p>
    <w:p w:rsidR="009F65C2" w:rsidRPr="00305577" w:rsidRDefault="00CA7098" w:rsidP="005F47D7">
      <w:pPr>
        <w:pStyle w:val="3"/>
        <w:numPr>
          <w:ilvl w:val="0"/>
          <w:numId w:val="25"/>
        </w:numPr>
        <w:spacing w:before="0" w:after="0"/>
        <w:ind w:right="142"/>
        <w:jc w:val="center"/>
        <w:rPr>
          <w:rFonts w:ascii="Times New Roman" w:hAnsi="Times New Roman"/>
          <w:sz w:val="24"/>
          <w:szCs w:val="24"/>
        </w:rPr>
      </w:pPr>
      <w:bookmarkStart w:id="3" w:name="_Toc290904609"/>
      <w:bookmarkStart w:id="4" w:name="_Toc290904610"/>
      <w:r w:rsidRPr="00305577">
        <w:rPr>
          <w:rFonts w:ascii="Times New Roman" w:hAnsi="Times New Roman"/>
          <w:sz w:val="24"/>
          <w:szCs w:val="24"/>
        </w:rPr>
        <w:t xml:space="preserve">Планируемые результаты освоения </w:t>
      </w:r>
      <w:proofErr w:type="gramStart"/>
      <w:r w:rsidRPr="00305577">
        <w:rPr>
          <w:rFonts w:ascii="Times New Roman" w:hAnsi="Times New Roman"/>
          <w:sz w:val="24"/>
          <w:szCs w:val="24"/>
        </w:rPr>
        <w:t>обучающимися</w:t>
      </w:r>
      <w:proofErr w:type="gramEnd"/>
    </w:p>
    <w:p w:rsidR="00CA7098" w:rsidRPr="00305577" w:rsidRDefault="00CA7098" w:rsidP="00305577">
      <w:pPr>
        <w:pStyle w:val="3"/>
        <w:spacing w:before="0" w:after="0"/>
        <w:ind w:left="426" w:right="142"/>
        <w:jc w:val="center"/>
        <w:rPr>
          <w:rFonts w:ascii="Times New Roman" w:hAnsi="Times New Roman"/>
          <w:sz w:val="24"/>
          <w:szCs w:val="24"/>
        </w:rPr>
      </w:pPr>
      <w:r w:rsidRPr="00305577">
        <w:rPr>
          <w:rFonts w:ascii="Times New Roman" w:hAnsi="Times New Roman"/>
          <w:sz w:val="24"/>
          <w:szCs w:val="24"/>
        </w:rPr>
        <w:t>основной образовательной программы</w:t>
      </w:r>
      <w:r w:rsidR="00242806">
        <w:rPr>
          <w:rFonts w:ascii="Times New Roman" w:hAnsi="Times New Roman"/>
          <w:sz w:val="24"/>
          <w:szCs w:val="24"/>
        </w:rPr>
        <w:t xml:space="preserve"> начального общего образования</w:t>
      </w:r>
      <w:r w:rsidRPr="00305577">
        <w:rPr>
          <w:rFonts w:ascii="Times New Roman" w:hAnsi="Times New Roman"/>
          <w:sz w:val="24"/>
          <w:szCs w:val="24"/>
        </w:rPr>
        <w:t xml:space="preserve"> </w:t>
      </w:r>
      <w:bookmarkEnd w:id="3"/>
      <w:bookmarkEnd w:id="4"/>
    </w:p>
    <w:p w:rsidR="00CA7098" w:rsidRPr="00420D17" w:rsidRDefault="00CA7098" w:rsidP="00305577">
      <w:pPr>
        <w:pStyle w:val="a5"/>
        <w:spacing w:after="0"/>
        <w:ind w:left="426" w:right="142"/>
      </w:pPr>
      <w:r w:rsidRPr="00420D17">
        <w:t>Планируемые результаты освоения предметных программ начального общего образования представляют собой систему</w:t>
      </w:r>
      <w:r w:rsidRPr="00420D17">
        <w:rPr>
          <w:rStyle w:val="a7"/>
        </w:rPr>
        <w:t xml:space="preserve"> обобщенных личностно - ориентированных целей образования</w:t>
      </w:r>
      <w:r w:rsidRPr="00420D17">
        <w:t>, допуска</w:t>
      </w:r>
      <w:r w:rsidRPr="00420D17">
        <w:softHyphen/>
        <w:t>ющих дальнейшее уточнение и конкретизацию для определения и выявления всех элементов, подлежащих формированию и оценке. Планируемые результаты отражают общую идеологию проекта: ориентацию на</w:t>
      </w:r>
      <w:r w:rsidRPr="00420D17">
        <w:rPr>
          <w:rStyle w:val="a7"/>
        </w:rPr>
        <w:t xml:space="preserve"> результаты образования</w:t>
      </w:r>
      <w:r w:rsidRPr="00420D17">
        <w:t>, подход к стандарту как к</w:t>
      </w:r>
      <w:r w:rsidRPr="00420D17">
        <w:rPr>
          <w:rStyle w:val="a7"/>
        </w:rPr>
        <w:t xml:space="preserve"> общественному договору</w:t>
      </w:r>
      <w:r w:rsidRPr="00420D17">
        <w:t>, ориентацию на</w:t>
      </w:r>
      <w:r w:rsidRPr="00420D17">
        <w:rPr>
          <w:rStyle w:val="a7"/>
        </w:rPr>
        <w:t xml:space="preserve"> </w:t>
      </w:r>
      <w:proofErr w:type="spellStart"/>
      <w:r w:rsidRPr="00420D17">
        <w:rPr>
          <w:rStyle w:val="a7"/>
        </w:rPr>
        <w:t>системно-деятельностный</w:t>
      </w:r>
      <w:proofErr w:type="spellEnd"/>
      <w:r w:rsidRPr="00420D17">
        <w:rPr>
          <w:rStyle w:val="a7"/>
        </w:rPr>
        <w:t xml:space="preserve"> подход</w:t>
      </w:r>
      <w:r w:rsidRPr="00420D17">
        <w:t>.</w:t>
      </w:r>
    </w:p>
    <w:p w:rsidR="00CA7098" w:rsidRPr="00420D17" w:rsidRDefault="00CA7098" w:rsidP="00305577">
      <w:pPr>
        <w:pStyle w:val="a5"/>
        <w:spacing w:after="0"/>
        <w:ind w:left="426" w:right="142"/>
      </w:pPr>
      <w:r w:rsidRPr="00420D17">
        <w:t xml:space="preserve"> Планируемые результаты разработаны на основе Концепции и всех трех групп Требований стандарта. </w:t>
      </w:r>
      <w:proofErr w:type="gramStart"/>
      <w:r w:rsidRPr="00420D17">
        <w:t>Они построены с учетом основных нормативных документов, обеспечивающих функционирование стандарта:   базисного (образовательного) учебного плана - фундаментального ядра содержания общего образования, Программы формирования универсальных учебных действий, системы оценки.</w:t>
      </w:r>
      <w:proofErr w:type="gramEnd"/>
    </w:p>
    <w:p w:rsidR="00CA7098" w:rsidRPr="00420D17" w:rsidRDefault="00CA7098" w:rsidP="00305577">
      <w:pPr>
        <w:pStyle w:val="a5"/>
        <w:spacing w:after="0"/>
        <w:ind w:left="426" w:right="142"/>
        <w:rPr>
          <w:rStyle w:val="61"/>
          <w:rFonts w:ascii="Times New Roman" w:hAnsi="Times New Roman" w:cs="Times New Roman"/>
          <w:i w:val="0"/>
          <w:iCs w:val="0"/>
          <w:sz w:val="24"/>
          <w:szCs w:val="24"/>
        </w:rPr>
      </w:pPr>
      <w:r w:rsidRPr="00420D17">
        <w:rPr>
          <w:rStyle w:val="61"/>
          <w:rFonts w:ascii="Times New Roman" w:hAnsi="Times New Roman" w:cs="Times New Roman"/>
          <w:i w:val="0"/>
          <w:iCs w:val="0"/>
          <w:sz w:val="24"/>
          <w:szCs w:val="24"/>
        </w:rPr>
        <w:t xml:space="preserve">Содержание планируемых результатов отражает конкретизированную применительно к </w:t>
      </w:r>
      <w:r w:rsidR="00115425">
        <w:rPr>
          <w:rStyle w:val="61"/>
          <w:rFonts w:ascii="Times New Roman" w:hAnsi="Times New Roman" w:cs="Times New Roman"/>
          <w:i w:val="0"/>
          <w:iCs w:val="0"/>
          <w:sz w:val="24"/>
          <w:szCs w:val="24"/>
        </w:rPr>
        <w:t>уровню начального</w:t>
      </w:r>
      <w:r w:rsidRPr="00420D17">
        <w:rPr>
          <w:rStyle w:val="61"/>
          <w:rFonts w:ascii="Times New Roman" w:hAnsi="Times New Roman" w:cs="Times New Roman"/>
          <w:i w:val="0"/>
          <w:iCs w:val="0"/>
          <w:sz w:val="24"/>
          <w:szCs w:val="24"/>
        </w:rPr>
        <w:t xml:space="preserve"> общего образования систему </w:t>
      </w:r>
      <w:r w:rsidRPr="00420D17">
        <w:rPr>
          <w:rStyle w:val="61"/>
          <w:rFonts w:ascii="Times New Roman" w:hAnsi="Times New Roman" w:cs="Times New Roman"/>
          <w:b/>
          <w:bCs/>
          <w:sz w:val="24"/>
          <w:szCs w:val="24"/>
        </w:rPr>
        <w:t>целей: формирование обобщенных способов действий с учебным материалом</w:t>
      </w:r>
      <w:r w:rsidRPr="00420D17">
        <w:rPr>
          <w:rStyle w:val="61"/>
          <w:rFonts w:ascii="Times New Roman" w:hAnsi="Times New Roman" w:cs="Times New Roman"/>
          <w:i w:val="0"/>
          <w:iCs w:val="0"/>
          <w:sz w:val="24"/>
          <w:szCs w:val="24"/>
        </w:rPr>
        <w:t>, позволяющих учащимся успешно решать учебно-познавательные и учебно-практические задачи.</w:t>
      </w:r>
    </w:p>
    <w:p w:rsidR="00115425" w:rsidRPr="00A97081" w:rsidRDefault="00115425" w:rsidP="00305577">
      <w:pPr>
        <w:ind w:left="426" w:right="142"/>
      </w:pPr>
      <w:bookmarkStart w:id="5" w:name="_Toc290904611"/>
      <w:r w:rsidRPr="00A97081">
        <w:rPr>
          <w:rStyle w:val="c3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115425" w:rsidRPr="00A97081" w:rsidRDefault="00115425" w:rsidP="00305577">
      <w:pPr>
        <w:ind w:left="426" w:right="142"/>
      </w:pPr>
      <w:r w:rsidRPr="00602B25">
        <w:rPr>
          <w:rStyle w:val="c3"/>
          <w:b/>
        </w:rPr>
        <w:t xml:space="preserve">Первый блок </w:t>
      </w:r>
      <w:r w:rsidRPr="00602B25">
        <w:rPr>
          <w:b/>
        </w:rPr>
        <w:t>«Выпускник научится».</w:t>
      </w:r>
      <w:r w:rsidRPr="00A97081">
        <w:t xml:space="preserve"> </w:t>
      </w:r>
      <w:r w:rsidRPr="00A97081">
        <w:rPr>
          <w:rStyle w:val="c3"/>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учебных действий, которая, </w:t>
      </w:r>
      <w:proofErr w:type="gramStart"/>
      <w:r w:rsidRPr="00A97081">
        <w:rPr>
          <w:rStyle w:val="c3"/>
        </w:rPr>
        <w:t>во</w:t>
      </w:r>
      <w:r w:rsidRPr="00A97081">
        <w:rPr>
          <w:rStyle w:val="c3"/>
        </w:rPr>
        <w:softHyphen/>
      </w:r>
      <w:proofErr w:type="gramEnd"/>
      <w:r>
        <w:rPr>
          <w:rStyle w:val="c3"/>
        </w:rPr>
        <w:t xml:space="preserve">- </w:t>
      </w:r>
      <w:r w:rsidRPr="00A97081">
        <w:rPr>
          <w:rStyle w:val="c3"/>
        </w:rPr>
        <w:t>первых, принципиально необходима для успешного обучения в начальной и основной школе и, во</w:t>
      </w:r>
      <w:r>
        <w:rPr>
          <w:rStyle w:val="c3"/>
        </w:rPr>
        <w:t xml:space="preserve"> </w:t>
      </w:r>
      <w:r w:rsidRPr="00A97081">
        <w:rPr>
          <w:rStyle w:val="c3"/>
        </w:rPr>
        <w:t>вторых, при наличии специальной целенаправленной работы учителя может быть освоена подавляющим большинством детей.</w:t>
      </w:r>
    </w:p>
    <w:p w:rsidR="00115425" w:rsidRPr="00A97081" w:rsidRDefault="00115425" w:rsidP="00305577">
      <w:pPr>
        <w:ind w:left="426" w:right="142"/>
      </w:pPr>
      <w:r w:rsidRPr="00A97081">
        <w:rPr>
          <w:rStyle w:val="c3"/>
        </w:rPr>
        <w:lastRenderedPageBreak/>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w:t>
      </w:r>
      <w:proofErr w:type="gramStart"/>
      <w:r w:rsidRPr="00A97081">
        <w:rPr>
          <w:rStyle w:val="c3"/>
        </w:rPr>
        <w:t>обучающимися</w:t>
      </w:r>
      <w:proofErr w:type="gramEnd"/>
      <w:r w:rsidRPr="00A97081">
        <w:rPr>
          <w:rStyle w:val="c3"/>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115425" w:rsidRPr="00A97081" w:rsidRDefault="00115425" w:rsidP="00305577">
      <w:pPr>
        <w:ind w:left="426" w:right="142"/>
      </w:pPr>
      <w:r w:rsidRPr="00A97081">
        <w:rPr>
          <w:rStyle w:val="c3c142"/>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r w:rsidRPr="00A97081">
        <w:rPr>
          <w:rStyle w:val="c3"/>
        </w:rPr>
        <w:t xml:space="preserve"> Планируемые результаты, описывающие указанную группу целей, приводятся в блоках </w:t>
      </w:r>
      <w:r w:rsidRPr="00A97081">
        <w:t>«</w:t>
      </w:r>
      <w:r w:rsidRPr="00602B25">
        <w:rPr>
          <w:b/>
        </w:rPr>
        <w:t>Выпускник получит возможность научиться»</w:t>
      </w:r>
      <w:r w:rsidRPr="00A97081">
        <w:rPr>
          <w:rStyle w:val="c3"/>
        </w:rPr>
        <w:t xml:space="preserve"> к каждому разделу программы учебного предмета.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w:t>
      </w:r>
      <w:proofErr w:type="gramStart"/>
      <w:r w:rsidRPr="00A97081">
        <w:rPr>
          <w:rStyle w:val="c3"/>
        </w:rPr>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обучения.</w:t>
      </w:r>
      <w:proofErr w:type="gramEnd"/>
      <w:r w:rsidRPr="00A97081">
        <w:rPr>
          <w:rStyle w:val="c3"/>
        </w:rPr>
        <w:t xml:space="preserve"> Оценка достижения этих целей ведется преимущественно в ходе процедур,  допускающих предоставление и использование исключительно </w:t>
      </w:r>
      <w:proofErr w:type="spellStart"/>
      <w:r w:rsidRPr="00A97081">
        <w:rPr>
          <w:rStyle w:val="c3"/>
        </w:rPr>
        <w:t>неперсонифицированной</w:t>
      </w:r>
      <w:proofErr w:type="spellEnd"/>
      <w:r w:rsidRPr="00A97081">
        <w:rPr>
          <w:rStyle w:val="c3"/>
        </w:rPr>
        <w:t xml:space="preserve">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115425" w:rsidRPr="00A97081" w:rsidRDefault="00115425" w:rsidP="00305577">
      <w:pPr>
        <w:ind w:left="426" w:right="142"/>
      </w:pPr>
      <w:r w:rsidRPr="00A97081">
        <w:rPr>
          <w:rStyle w:val="c3"/>
        </w:rPr>
        <w:t xml:space="preserve">Основные цели такого включения  — предоставить возможность </w:t>
      </w:r>
      <w:proofErr w:type="gramStart"/>
      <w:r w:rsidRPr="00A97081">
        <w:rPr>
          <w:rStyle w:val="c3"/>
        </w:rPr>
        <w:t>обучающимся</w:t>
      </w:r>
      <w:proofErr w:type="gramEnd"/>
      <w:r w:rsidRPr="00A97081">
        <w:rPr>
          <w:rStyle w:val="c3"/>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ведется оценка достижения планируемых результатов этой группы, не является препятствием для перехода на следующий уровень обучения. 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115425" w:rsidRPr="00A97081" w:rsidRDefault="00115425" w:rsidP="00305577">
      <w:pPr>
        <w:ind w:left="426" w:right="142"/>
      </w:pPr>
      <w:r w:rsidRPr="00A97081">
        <w:rPr>
          <w:rStyle w:val="c3"/>
        </w:rPr>
        <w:t xml:space="preserve">Подобная структура представления планируемых результатов подчеркивает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A97081">
        <w:t xml:space="preserve">дифференциации требований </w:t>
      </w:r>
      <w:r w:rsidRPr="00A97081">
        <w:rPr>
          <w:rStyle w:val="c3"/>
        </w:rPr>
        <w:t>к подготовке обучающихся.</w:t>
      </w:r>
    </w:p>
    <w:p w:rsidR="00115425" w:rsidRPr="00A97081" w:rsidRDefault="00115425" w:rsidP="00305577">
      <w:pPr>
        <w:ind w:left="426" w:right="142"/>
      </w:pPr>
      <w:r w:rsidRPr="00A97081">
        <w:rPr>
          <w:rStyle w:val="c3"/>
        </w:rPr>
        <w:t>При получении начального общего образования устанавливаются планируемые результаты освоения:</w:t>
      </w:r>
    </w:p>
    <w:p w:rsidR="00115425" w:rsidRPr="00B50437" w:rsidRDefault="00115425" w:rsidP="00305577">
      <w:pPr>
        <w:ind w:left="426" w:right="142"/>
      </w:pPr>
      <w:r w:rsidRPr="00A97081">
        <w:rPr>
          <w:rStyle w:val="c3"/>
        </w:rPr>
        <w:t>междисциплинарной программы «Формирование универсальных учебных действий», а также ее разделов «Чтение. Работа с текстом» и «Формирование ИКТ</w:t>
      </w:r>
      <w:r>
        <w:rPr>
          <w:rStyle w:val="c3"/>
        </w:rPr>
        <w:t xml:space="preserve"> </w:t>
      </w:r>
      <w:r w:rsidRPr="00A97081">
        <w:rPr>
          <w:rStyle w:val="c3"/>
        </w:rPr>
        <w:softHyphen/>
        <w:t>компетентности обучающихся»;</w:t>
      </w:r>
      <w:r>
        <w:rPr>
          <w:rStyle w:val="c3"/>
        </w:rPr>
        <w:t xml:space="preserve"> </w:t>
      </w:r>
      <w:r w:rsidRPr="00B50437">
        <w:rPr>
          <w:rStyle w:val="c3"/>
        </w:rPr>
        <w:t>программ по всем учебным предметам.</w:t>
      </w:r>
    </w:p>
    <w:p w:rsidR="00D56E54" w:rsidRPr="00420D17" w:rsidRDefault="00D56E54" w:rsidP="00305577">
      <w:pPr>
        <w:pStyle w:val="a5"/>
        <w:spacing w:after="0"/>
        <w:ind w:left="426" w:right="142"/>
        <w:rPr>
          <w:rStyle w:val="61"/>
          <w:rFonts w:ascii="Times New Roman" w:hAnsi="Times New Roman" w:cs="Times New Roman"/>
          <w:b/>
          <w:bCs/>
          <w:sz w:val="24"/>
          <w:szCs w:val="24"/>
        </w:rPr>
      </w:pPr>
    </w:p>
    <w:p w:rsidR="00CA7098" w:rsidRPr="00305577" w:rsidRDefault="00F256EE" w:rsidP="00305577">
      <w:pPr>
        <w:pStyle w:val="110"/>
        <w:keepNext/>
        <w:keepLines/>
        <w:shd w:val="clear" w:color="auto" w:fill="auto"/>
        <w:spacing w:after="0" w:line="240" w:lineRule="auto"/>
        <w:ind w:left="426" w:right="142"/>
        <w:rPr>
          <w:rFonts w:ascii="Times New Roman" w:hAnsi="Times New Roman" w:cs="Times New Roman"/>
          <w:b/>
          <w:bCs/>
        </w:rPr>
      </w:pPr>
      <w:r>
        <w:rPr>
          <w:rFonts w:ascii="Times New Roman" w:hAnsi="Times New Roman" w:cs="Times New Roman"/>
          <w:b/>
          <w:bCs/>
        </w:rPr>
        <w:t>2.1</w:t>
      </w:r>
      <w:r w:rsidR="00D56E54" w:rsidRPr="00305577">
        <w:rPr>
          <w:rFonts w:ascii="Times New Roman" w:hAnsi="Times New Roman" w:cs="Times New Roman"/>
          <w:b/>
          <w:bCs/>
        </w:rPr>
        <w:t>.</w:t>
      </w:r>
      <w:r w:rsidR="00CA7098" w:rsidRPr="00305577">
        <w:rPr>
          <w:rFonts w:ascii="Times New Roman" w:hAnsi="Times New Roman" w:cs="Times New Roman"/>
          <w:b/>
          <w:bCs/>
        </w:rPr>
        <w:t xml:space="preserve"> Формирование </w:t>
      </w:r>
      <w:proofErr w:type="gramStart"/>
      <w:r w:rsidR="00CA7098" w:rsidRPr="00305577">
        <w:rPr>
          <w:rFonts w:ascii="Times New Roman" w:hAnsi="Times New Roman" w:cs="Times New Roman"/>
          <w:b/>
          <w:bCs/>
        </w:rPr>
        <w:t>универсальных</w:t>
      </w:r>
      <w:proofErr w:type="gramEnd"/>
      <w:r w:rsidR="00CA7098" w:rsidRPr="00305577">
        <w:rPr>
          <w:rFonts w:ascii="Times New Roman" w:hAnsi="Times New Roman" w:cs="Times New Roman"/>
          <w:b/>
          <w:bCs/>
        </w:rPr>
        <w:t xml:space="preserve"> учебных действии</w:t>
      </w:r>
      <w:bookmarkEnd w:id="5"/>
    </w:p>
    <w:p w:rsidR="00E1336B" w:rsidRPr="00B50437" w:rsidRDefault="00E1336B" w:rsidP="00305577">
      <w:pPr>
        <w:ind w:left="426" w:right="142"/>
      </w:pPr>
      <w:r w:rsidRPr="00B50437">
        <w:rPr>
          <w:color w:val="00000A"/>
        </w:rPr>
        <w:t xml:space="preserve">В результате изучения </w:t>
      </w:r>
      <w:r w:rsidRPr="00B50437">
        <w:rPr>
          <w:b/>
          <w:bCs/>
          <w:color w:val="00000A"/>
        </w:rPr>
        <w:t xml:space="preserve">всех без исключения предметов </w:t>
      </w:r>
      <w:r w:rsidRPr="00B50437">
        <w:rPr>
          <w:color w:val="00000A"/>
        </w:rPr>
        <w:t xml:space="preserve">при получении начального общего образования у выпускников </w:t>
      </w:r>
      <w:r w:rsidR="00570320">
        <w:rPr>
          <w:color w:val="00000A"/>
        </w:rPr>
        <w:t xml:space="preserve">сформируются </w:t>
      </w:r>
      <w:r w:rsidRPr="00B50437">
        <w:rPr>
          <w:color w:val="00000A"/>
        </w:rPr>
        <w:t xml:space="preserve"> личностные, регулятивные, познавательные и коммуникативные универсальные учебные действия как основа умения учиться.</w:t>
      </w:r>
    </w:p>
    <w:p w:rsidR="00D65E42" w:rsidRPr="00570320" w:rsidRDefault="00CA7098" w:rsidP="00305577">
      <w:pPr>
        <w:ind w:left="426" w:right="142"/>
        <w:rPr>
          <w:b/>
        </w:rPr>
      </w:pPr>
      <w:r w:rsidRPr="00570320">
        <w:rPr>
          <w:b/>
        </w:rPr>
        <w:t>Личностные универсальные учебные действия</w:t>
      </w:r>
    </w:p>
    <w:p w:rsidR="00E1336B" w:rsidRPr="00570320" w:rsidRDefault="00570320" w:rsidP="00305577">
      <w:pPr>
        <w:ind w:left="426" w:right="142"/>
      </w:pPr>
      <w:r>
        <w:rPr>
          <w:bCs/>
        </w:rPr>
        <w:t>Выпускник получит</w:t>
      </w:r>
      <w:r w:rsidR="00E1336B" w:rsidRPr="00570320">
        <w:rPr>
          <w:bCs/>
        </w:rPr>
        <w:t xml:space="preserve"> формировани</w:t>
      </w:r>
      <w:r>
        <w:rPr>
          <w:bCs/>
        </w:rPr>
        <w:t>е</w:t>
      </w:r>
      <w:r w:rsidR="00E1336B" w:rsidRPr="00570320">
        <w:rPr>
          <w:bCs/>
        </w:rPr>
        <w:t>:</w:t>
      </w:r>
    </w:p>
    <w:p w:rsidR="00E1336B" w:rsidRPr="00F01057" w:rsidRDefault="00E1336B" w:rsidP="00305577">
      <w:pPr>
        <w:ind w:left="426" w:right="142"/>
      </w:pPr>
      <w:r>
        <w:rPr>
          <w:iCs/>
        </w:rPr>
        <w:t xml:space="preserve">- </w:t>
      </w:r>
      <w:r w:rsidRPr="00F01057">
        <w:rPr>
          <w:iCs/>
        </w:rPr>
        <w:t xml:space="preserve">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w:t>
      </w:r>
      <w:proofErr w:type="spellStart"/>
      <w:proofErr w:type="gramStart"/>
      <w:r w:rsidRPr="00F01057">
        <w:rPr>
          <w:iCs/>
        </w:rPr>
        <w:t>учебно</w:t>
      </w:r>
      <w:proofErr w:type="spellEnd"/>
      <w:r w:rsidRPr="00F01057">
        <w:rPr>
          <w:iCs/>
        </w:rPr>
        <w:softHyphen/>
      </w:r>
      <w:r>
        <w:rPr>
          <w:iCs/>
        </w:rPr>
        <w:t xml:space="preserve"> - </w:t>
      </w:r>
      <w:r w:rsidRPr="00F01057">
        <w:rPr>
          <w:iCs/>
        </w:rPr>
        <w:t>познавательных</w:t>
      </w:r>
      <w:proofErr w:type="gramEnd"/>
      <w:r w:rsidRPr="00F01057">
        <w:rPr>
          <w:iCs/>
        </w:rPr>
        <w:t xml:space="preserve"> мотивов и предпочтении социального способа оценки знаний;</w:t>
      </w:r>
    </w:p>
    <w:p w:rsidR="00E1336B" w:rsidRPr="00F01057" w:rsidRDefault="00E1336B" w:rsidP="00305577">
      <w:pPr>
        <w:ind w:left="426" w:right="142"/>
      </w:pPr>
      <w:r>
        <w:rPr>
          <w:iCs/>
        </w:rPr>
        <w:t xml:space="preserve">- </w:t>
      </w:r>
      <w:r w:rsidRPr="00F01057">
        <w:rPr>
          <w:iCs/>
        </w:rPr>
        <w:t xml:space="preserve">выраженной устойчивой </w:t>
      </w:r>
      <w:proofErr w:type="spellStart"/>
      <w:proofErr w:type="gramStart"/>
      <w:r w:rsidRPr="00F01057">
        <w:rPr>
          <w:iCs/>
        </w:rPr>
        <w:t>учебно</w:t>
      </w:r>
      <w:proofErr w:type="spellEnd"/>
      <w:r w:rsidRPr="00F01057">
        <w:rPr>
          <w:iCs/>
        </w:rPr>
        <w:softHyphen/>
      </w:r>
      <w:r>
        <w:rPr>
          <w:iCs/>
        </w:rPr>
        <w:t xml:space="preserve"> - </w:t>
      </w:r>
      <w:r w:rsidRPr="00F01057">
        <w:rPr>
          <w:iCs/>
        </w:rPr>
        <w:t>познавательной</w:t>
      </w:r>
      <w:proofErr w:type="gramEnd"/>
      <w:r w:rsidRPr="00F01057">
        <w:rPr>
          <w:iCs/>
        </w:rPr>
        <w:t xml:space="preserve"> мотивации учения;</w:t>
      </w:r>
    </w:p>
    <w:p w:rsidR="00E1336B" w:rsidRPr="00F01057" w:rsidRDefault="00E1336B" w:rsidP="00305577">
      <w:pPr>
        <w:ind w:left="426" w:right="142"/>
      </w:pPr>
      <w:r>
        <w:rPr>
          <w:iCs/>
        </w:rPr>
        <w:t xml:space="preserve">- </w:t>
      </w:r>
      <w:r w:rsidRPr="00F01057">
        <w:rPr>
          <w:iCs/>
        </w:rPr>
        <w:t xml:space="preserve">устойчивого </w:t>
      </w:r>
      <w:proofErr w:type="spellStart"/>
      <w:proofErr w:type="gramStart"/>
      <w:r w:rsidRPr="00F01057">
        <w:rPr>
          <w:iCs/>
        </w:rPr>
        <w:t>учебно</w:t>
      </w:r>
      <w:proofErr w:type="spellEnd"/>
      <w:r>
        <w:rPr>
          <w:iCs/>
        </w:rPr>
        <w:t xml:space="preserve"> - </w:t>
      </w:r>
      <w:r w:rsidRPr="00F01057">
        <w:rPr>
          <w:iCs/>
        </w:rPr>
        <w:softHyphen/>
        <w:t>познавательного</w:t>
      </w:r>
      <w:proofErr w:type="gramEnd"/>
      <w:r w:rsidRPr="00F01057">
        <w:rPr>
          <w:iCs/>
        </w:rPr>
        <w:t xml:space="preserve"> интереса к новым общим способам решения задач;</w:t>
      </w:r>
    </w:p>
    <w:p w:rsidR="00E1336B" w:rsidRPr="00F01057" w:rsidRDefault="00E1336B" w:rsidP="00305577">
      <w:pPr>
        <w:ind w:left="426" w:right="142"/>
      </w:pPr>
      <w:r>
        <w:rPr>
          <w:iCs/>
        </w:rPr>
        <w:t xml:space="preserve">- </w:t>
      </w:r>
      <w:r w:rsidRPr="00F01057">
        <w:rPr>
          <w:iCs/>
        </w:rPr>
        <w:t>адекватного понимания причин успешности/</w:t>
      </w:r>
      <w:proofErr w:type="spellStart"/>
      <w:r w:rsidRPr="00F01057">
        <w:rPr>
          <w:iCs/>
        </w:rPr>
        <w:t>неуспешности</w:t>
      </w:r>
      <w:proofErr w:type="spellEnd"/>
      <w:r w:rsidRPr="00F01057">
        <w:rPr>
          <w:iCs/>
        </w:rPr>
        <w:t xml:space="preserve"> учебной деятельности;</w:t>
      </w:r>
    </w:p>
    <w:p w:rsidR="00E1336B" w:rsidRPr="00F01057" w:rsidRDefault="00E1336B" w:rsidP="00305577">
      <w:pPr>
        <w:ind w:left="426" w:right="142"/>
      </w:pPr>
      <w:r>
        <w:rPr>
          <w:iCs/>
        </w:rPr>
        <w:lastRenderedPageBreak/>
        <w:t xml:space="preserve">- </w:t>
      </w:r>
      <w:r w:rsidRPr="00F01057">
        <w:rPr>
          <w:iCs/>
        </w:rPr>
        <w:t>положительной адекватной дифференцированной самооценки на основе критерия успешности реализации социальной роли «хорошего ученика»;</w:t>
      </w:r>
    </w:p>
    <w:p w:rsidR="00E1336B" w:rsidRPr="00F01057" w:rsidRDefault="00E1336B" w:rsidP="00305577">
      <w:pPr>
        <w:ind w:left="426" w:right="142"/>
      </w:pPr>
      <w:r>
        <w:rPr>
          <w:iCs/>
        </w:rPr>
        <w:t xml:space="preserve">- </w:t>
      </w:r>
      <w:r w:rsidRPr="00F01057">
        <w:rPr>
          <w:iCs/>
        </w:rPr>
        <w:t>компетентности в реализации основ гражданской идентичности в поступках и деятельности;</w:t>
      </w:r>
    </w:p>
    <w:p w:rsidR="00E1336B" w:rsidRPr="00F01057" w:rsidRDefault="00E1336B" w:rsidP="00305577">
      <w:pPr>
        <w:ind w:left="426" w:right="142"/>
      </w:pPr>
      <w:r>
        <w:rPr>
          <w:iCs/>
        </w:rPr>
        <w:t xml:space="preserve">- </w:t>
      </w:r>
      <w:r w:rsidRPr="00F01057">
        <w:rPr>
          <w:iCs/>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E1336B" w:rsidRPr="00F01057" w:rsidRDefault="00E1336B" w:rsidP="00305577">
      <w:pPr>
        <w:ind w:left="426" w:right="142"/>
      </w:pPr>
      <w:r>
        <w:rPr>
          <w:iCs/>
        </w:rPr>
        <w:t xml:space="preserve">- </w:t>
      </w:r>
      <w:r w:rsidRPr="00F01057">
        <w:rPr>
          <w:iCs/>
        </w:rPr>
        <w:t>установки на здоровый образ жизни и реализации ее в реальном поведении и поступках;</w:t>
      </w:r>
    </w:p>
    <w:p w:rsidR="00E1336B" w:rsidRPr="00F01057" w:rsidRDefault="00E1336B" w:rsidP="00305577">
      <w:pPr>
        <w:ind w:left="426" w:right="142"/>
      </w:pPr>
      <w:r>
        <w:rPr>
          <w:iCs/>
        </w:rPr>
        <w:t xml:space="preserve">- </w:t>
      </w:r>
      <w:r w:rsidRPr="00F01057">
        <w:rPr>
          <w:iCs/>
        </w:rPr>
        <w:t xml:space="preserve">осознанных устойчивых эстетических предпочтений и ориентации на искусство как значимую сферу человеческой жизни; </w:t>
      </w:r>
    </w:p>
    <w:p w:rsidR="00E1336B" w:rsidRPr="00F01057" w:rsidRDefault="00E1336B" w:rsidP="00305577">
      <w:pPr>
        <w:ind w:left="426" w:right="142"/>
      </w:pPr>
      <w:r>
        <w:rPr>
          <w:iCs/>
        </w:rPr>
        <w:t xml:space="preserve">- </w:t>
      </w:r>
      <w:proofErr w:type="spellStart"/>
      <w:r w:rsidRPr="00F01057">
        <w:rPr>
          <w:iCs/>
        </w:rPr>
        <w:t>эмпатии</w:t>
      </w:r>
      <w:proofErr w:type="spellEnd"/>
      <w:r w:rsidRPr="00F01057">
        <w:rPr>
          <w:iCs/>
        </w:rPr>
        <w:t xml:space="preserve"> как осознанного понимания чу</w:t>
      </w:r>
      <w:proofErr w:type="gramStart"/>
      <w:r w:rsidRPr="00F01057">
        <w:rPr>
          <w:iCs/>
        </w:rPr>
        <w:t>вств др</w:t>
      </w:r>
      <w:proofErr w:type="gramEnd"/>
      <w:r w:rsidRPr="00F01057">
        <w:rPr>
          <w:iCs/>
        </w:rPr>
        <w:t>угих людей и сопереживания им, выражающихся в поступках, направленных на помощь другим и обеспечение их благополучия.</w:t>
      </w:r>
    </w:p>
    <w:p w:rsidR="00E1336B" w:rsidRPr="00420D17" w:rsidRDefault="00E1336B" w:rsidP="00305577">
      <w:pPr>
        <w:ind w:left="426" w:right="142"/>
      </w:pPr>
    </w:p>
    <w:p w:rsidR="00CA7098" w:rsidRPr="00420D17" w:rsidRDefault="00CA7098" w:rsidP="00305577">
      <w:pPr>
        <w:pStyle w:val="13"/>
        <w:keepNext/>
        <w:keepLines/>
        <w:shd w:val="clear" w:color="auto" w:fill="auto"/>
        <w:spacing w:after="0" w:line="240" w:lineRule="auto"/>
        <w:ind w:left="426" w:right="142"/>
        <w:jc w:val="center"/>
        <w:rPr>
          <w:sz w:val="24"/>
          <w:szCs w:val="24"/>
        </w:rPr>
      </w:pPr>
      <w:bookmarkStart w:id="6" w:name="_Toc290904613"/>
      <w:r w:rsidRPr="00420D17">
        <w:rPr>
          <w:sz w:val="24"/>
          <w:szCs w:val="24"/>
        </w:rPr>
        <w:t>Регулятивные универсальные учебные действия</w:t>
      </w:r>
      <w:bookmarkEnd w:id="6"/>
    </w:p>
    <w:p w:rsidR="00CA7098" w:rsidRPr="00420D17" w:rsidRDefault="00091857" w:rsidP="00305577">
      <w:pPr>
        <w:pStyle w:val="13"/>
        <w:keepNext/>
        <w:keepLines/>
        <w:shd w:val="clear" w:color="auto" w:fill="auto"/>
        <w:tabs>
          <w:tab w:val="left" w:pos="3450"/>
        </w:tabs>
        <w:spacing w:after="0" w:line="240" w:lineRule="auto"/>
        <w:ind w:left="426" w:right="142"/>
        <w:jc w:val="both"/>
        <w:rPr>
          <w:sz w:val="24"/>
          <w:szCs w:val="24"/>
        </w:rPr>
      </w:pPr>
      <w:bookmarkStart w:id="7" w:name="_Toc290904614"/>
      <w:r w:rsidRPr="00420D17">
        <w:rPr>
          <w:b w:val="0"/>
          <w:bCs w:val="0"/>
          <w:sz w:val="24"/>
          <w:szCs w:val="24"/>
        </w:rPr>
        <w:t>Уче</w:t>
      </w:r>
      <w:r w:rsidR="00CA7098" w:rsidRPr="00420D17">
        <w:rPr>
          <w:b w:val="0"/>
          <w:bCs w:val="0"/>
          <w:sz w:val="24"/>
          <w:szCs w:val="24"/>
        </w:rPr>
        <w:t>ник научится:</w:t>
      </w:r>
      <w:bookmarkEnd w:id="7"/>
      <w:r w:rsidR="00D65E42" w:rsidRPr="00420D17">
        <w:rPr>
          <w:b w:val="0"/>
          <w:bCs w:val="0"/>
          <w:sz w:val="24"/>
          <w:szCs w:val="24"/>
        </w:rPr>
        <w:tab/>
      </w:r>
    </w:p>
    <w:p w:rsidR="00CA7098" w:rsidRPr="00420D17" w:rsidRDefault="00CA7098" w:rsidP="005F47D7">
      <w:pPr>
        <w:pStyle w:val="a5"/>
        <w:numPr>
          <w:ilvl w:val="0"/>
          <w:numId w:val="1"/>
        </w:numPr>
        <w:tabs>
          <w:tab w:val="left" w:pos="612"/>
        </w:tabs>
        <w:spacing w:after="0"/>
        <w:ind w:left="426" w:right="142"/>
      </w:pPr>
      <w:r w:rsidRPr="00420D17">
        <w:t>принимать и сохранять учебную задачу;</w:t>
      </w:r>
    </w:p>
    <w:p w:rsidR="00CA7098" w:rsidRPr="00420D17" w:rsidRDefault="00CA7098" w:rsidP="005F47D7">
      <w:pPr>
        <w:pStyle w:val="a5"/>
        <w:numPr>
          <w:ilvl w:val="0"/>
          <w:numId w:val="1"/>
        </w:numPr>
        <w:tabs>
          <w:tab w:val="left" w:pos="614"/>
        </w:tabs>
        <w:spacing w:after="0"/>
        <w:ind w:left="426" w:right="142"/>
      </w:pPr>
      <w:r w:rsidRPr="00420D17">
        <w:t>учитывать выделенные учителем ориентиры действия в новом учебном материале в сотрудничестве с учителем;</w:t>
      </w:r>
    </w:p>
    <w:p w:rsidR="00CA7098" w:rsidRPr="00420D17" w:rsidRDefault="00CA7098" w:rsidP="005F47D7">
      <w:pPr>
        <w:pStyle w:val="a5"/>
        <w:numPr>
          <w:ilvl w:val="0"/>
          <w:numId w:val="1"/>
        </w:numPr>
        <w:tabs>
          <w:tab w:val="left" w:pos="625"/>
        </w:tabs>
        <w:spacing w:after="0"/>
        <w:ind w:left="426" w:right="142"/>
      </w:pPr>
      <w:r w:rsidRPr="00420D17">
        <w:t>планировать свое действие в соответствии с поставленной задачей и условиями ее реализации, в том числе во внутреннем плане;</w:t>
      </w:r>
    </w:p>
    <w:p w:rsidR="00CA7098" w:rsidRPr="00420D17" w:rsidRDefault="00CA7098" w:rsidP="005F47D7">
      <w:pPr>
        <w:pStyle w:val="a5"/>
        <w:numPr>
          <w:ilvl w:val="0"/>
          <w:numId w:val="1"/>
        </w:numPr>
        <w:tabs>
          <w:tab w:val="left" w:pos="625"/>
        </w:tabs>
        <w:spacing w:after="0"/>
        <w:ind w:left="426" w:right="142"/>
      </w:pPr>
      <w:r w:rsidRPr="00420D17">
        <w:t>учитывать правило в планировании и контроле способа решения;</w:t>
      </w:r>
    </w:p>
    <w:p w:rsidR="00CA7098" w:rsidRPr="00420D17" w:rsidRDefault="00CA7098" w:rsidP="005F47D7">
      <w:pPr>
        <w:pStyle w:val="a5"/>
        <w:numPr>
          <w:ilvl w:val="0"/>
          <w:numId w:val="1"/>
        </w:numPr>
        <w:tabs>
          <w:tab w:val="left" w:pos="632"/>
        </w:tabs>
        <w:spacing w:after="0"/>
        <w:ind w:left="426" w:right="142"/>
      </w:pPr>
      <w:r w:rsidRPr="00420D17">
        <w:t>осуществлять итоговый и пошаговый контроль по результату;</w:t>
      </w:r>
    </w:p>
    <w:p w:rsidR="00CA7098" w:rsidRPr="00420D17" w:rsidRDefault="00CA7098" w:rsidP="005F47D7">
      <w:pPr>
        <w:pStyle w:val="a5"/>
        <w:numPr>
          <w:ilvl w:val="0"/>
          <w:numId w:val="1"/>
        </w:numPr>
        <w:tabs>
          <w:tab w:val="left" w:pos="620"/>
        </w:tabs>
        <w:spacing w:after="0"/>
        <w:ind w:left="426" w:right="142"/>
      </w:pPr>
      <w:r w:rsidRPr="00420D17">
        <w:t>адекватно воспринимать опенку учителя;</w:t>
      </w:r>
    </w:p>
    <w:p w:rsidR="00CA7098" w:rsidRPr="00420D17" w:rsidRDefault="00CA7098" w:rsidP="005F47D7">
      <w:pPr>
        <w:pStyle w:val="a5"/>
        <w:numPr>
          <w:ilvl w:val="0"/>
          <w:numId w:val="1"/>
        </w:numPr>
        <w:tabs>
          <w:tab w:val="left" w:pos="616"/>
        </w:tabs>
        <w:spacing w:after="0"/>
        <w:ind w:left="426" w:right="142"/>
      </w:pPr>
      <w:r w:rsidRPr="00420D17">
        <w:t>различать способ и результат действия;</w:t>
      </w:r>
    </w:p>
    <w:p w:rsidR="00CA7098" w:rsidRPr="00420D17" w:rsidRDefault="00CA7098" w:rsidP="005F47D7">
      <w:pPr>
        <w:pStyle w:val="a5"/>
        <w:numPr>
          <w:ilvl w:val="0"/>
          <w:numId w:val="1"/>
        </w:numPr>
        <w:tabs>
          <w:tab w:val="left" w:pos="621"/>
        </w:tabs>
        <w:spacing w:after="0"/>
        <w:ind w:left="426" w:right="142"/>
      </w:pPr>
      <w:r w:rsidRPr="00420D17">
        <w:t>оценивать правильность выполнения действия на уровне адекватной ретроспективной оценки;</w:t>
      </w:r>
    </w:p>
    <w:p w:rsidR="00CA7098" w:rsidRPr="00420D17" w:rsidRDefault="00CA7098" w:rsidP="005F47D7">
      <w:pPr>
        <w:pStyle w:val="a5"/>
        <w:numPr>
          <w:ilvl w:val="0"/>
          <w:numId w:val="1"/>
        </w:numPr>
        <w:tabs>
          <w:tab w:val="left" w:pos="621"/>
        </w:tabs>
        <w:spacing w:after="0"/>
        <w:ind w:left="426" w:right="142"/>
      </w:pPr>
      <w:r w:rsidRPr="00420D17">
        <w:t>вносить необходимые коррективы в действие после его завершения на основе его оценки и учета характера сделанных ошибок;</w:t>
      </w:r>
    </w:p>
    <w:p w:rsidR="00CA7098" w:rsidRPr="00420D17" w:rsidRDefault="00CA7098" w:rsidP="005F47D7">
      <w:pPr>
        <w:pStyle w:val="a5"/>
        <w:numPr>
          <w:ilvl w:val="0"/>
          <w:numId w:val="1"/>
        </w:numPr>
        <w:tabs>
          <w:tab w:val="left" w:pos="625"/>
        </w:tabs>
        <w:spacing w:after="0"/>
        <w:ind w:left="426" w:right="142"/>
      </w:pPr>
      <w:r w:rsidRPr="00420D17">
        <w:t xml:space="preserve">выполнять учебные действия в материализованной, </w:t>
      </w:r>
      <w:proofErr w:type="spellStart"/>
      <w:r w:rsidRPr="00420D17">
        <w:t>громкоречевой</w:t>
      </w:r>
      <w:proofErr w:type="spellEnd"/>
      <w:r w:rsidRPr="00420D17">
        <w:t xml:space="preserve"> и умственной форме.</w:t>
      </w:r>
    </w:p>
    <w:p w:rsidR="00CA7098" w:rsidRPr="00420D17" w:rsidRDefault="00CA7098" w:rsidP="00305577">
      <w:pPr>
        <w:pStyle w:val="42"/>
        <w:shd w:val="clear" w:color="auto" w:fill="auto"/>
        <w:spacing w:line="240" w:lineRule="auto"/>
        <w:ind w:left="426" w:right="142" w:firstLine="0"/>
        <w:jc w:val="center"/>
        <w:rPr>
          <w:sz w:val="24"/>
          <w:szCs w:val="24"/>
        </w:rPr>
      </w:pPr>
      <w:r w:rsidRPr="00420D17">
        <w:rPr>
          <w:sz w:val="24"/>
          <w:szCs w:val="24"/>
        </w:rPr>
        <w:t>Познавательные универсальные учебные действия</w:t>
      </w:r>
    </w:p>
    <w:p w:rsidR="00CA7098" w:rsidRPr="00420D17" w:rsidRDefault="00091857" w:rsidP="00305577">
      <w:pPr>
        <w:pStyle w:val="52"/>
        <w:shd w:val="clear" w:color="auto" w:fill="auto"/>
        <w:spacing w:line="240" w:lineRule="auto"/>
        <w:ind w:left="426" w:right="142" w:firstLine="0"/>
        <w:rPr>
          <w:i w:val="0"/>
          <w:iCs w:val="0"/>
          <w:sz w:val="24"/>
          <w:szCs w:val="24"/>
        </w:rPr>
      </w:pPr>
      <w:r w:rsidRPr="00420D17">
        <w:rPr>
          <w:i w:val="0"/>
          <w:iCs w:val="0"/>
          <w:sz w:val="24"/>
          <w:szCs w:val="24"/>
        </w:rPr>
        <w:t>Уче</w:t>
      </w:r>
      <w:r w:rsidR="00CA7098" w:rsidRPr="00420D17">
        <w:rPr>
          <w:i w:val="0"/>
          <w:iCs w:val="0"/>
          <w:sz w:val="24"/>
          <w:szCs w:val="24"/>
        </w:rPr>
        <w:t>ник научится:</w:t>
      </w:r>
    </w:p>
    <w:p w:rsidR="00CA7098" w:rsidRPr="00420D17" w:rsidRDefault="00CA7098" w:rsidP="005F47D7">
      <w:pPr>
        <w:pStyle w:val="a5"/>
        <w:numPr>
          <w:ilvl w:val="0"/>
          <w:numId w:val="1"/>
        </w:numPr>
        <w:tabs>
          <w:tab w:val="left" w:pos="610"/>
        </w:tabs>
        <w:spacing w:after="0"/>
        <w:ind w:left="426" w:right="142"/>
      </w:pPr>
      <w:r w:rsidRPr="00420D17">
        <w:t>осуществлять поиск необходимой информации для выполнения учебных заданий с использованием учебной литерат</w:t>
      </w:r>
      <w:r w:rsidRPr="00420D17">
        <w:rPr>
          <w:rStyle w:val="100"/>
          <w:rFonts w:ascii="Times New Roman" w:hAnsi="Times New Roman" w:cs="Times New Roman"/>
          <w:sz w:val="24"/>
          <w:szCs w:val="24"/>
        </w:rPr>
        <w:t>уры;</w:t>
      </w:r>
    </w:p>
    <w:p w:rsidR="00CA7098" w:rsidRPr="00420D17" w:rsidRDefault="00CA7098" w:rsidP="005F47D7">
      <w:pPr>
        <w:pStyle w:val="a5"/>
        <w:numPr>
          <w:ilvl w:val="0"/>
          <w:numId w:val="1"/>
        </w:numPr>
        <w:tabs>
          <w:tab w:val="left" w:pos="585"/>
        </w:tabs>
        <w:spacing w:after="0"/>
        <w:ind w:left="426" w:right="142"/>
      </w:pPr>
      <w:r w:rsidRPr="00420D17">
        <w:t>использовать знаково-символические средства, в том чис</w:t>
      </w:r>
      <w:r w:rsidRPr="00420D17">
        <w:rPr>
          <w:rStyle w:val="91"/>
          <w:rFonts w:ascii="Times New Roman" w:hAnsi="Times New Roman" w:cs="Times New Roman"/>
          <w:b w:val="0"/>
          <w:bCs w:val="0"/>
          <w:sz w:val="24"/>
          <w:szCs w:val="24"/>
        </w:rPr>
        <w:t>ле</w:t>
      </w:r>
      <w:r w:rsidRPr="00420D17">
        <w:t xml:space="preserve"> модели и схемы для решения задач;</w:t>
      </w:r>
    </w:p>
    <w:p w:rsidR="00CA7098" w:rsidRPr="00420D17" w:rsidRDefault="00CA7098" w:rsidP="005F47D7">
      <w:pPr>
        <w:pStyle w:val="a5"/>
        <w:numPr>
          <w:ilvl w:val="0"/>
          <w:numId w:val="1"/>
        </w:numPr>
        <w:tabs>
          <w:tab w:val="left" w:pos="636"/>
        </w:tabs>
        <w:spacing w:after="0"/>
        <w:ind w:left="426" w:right="142"/>
      </w:pPr>
      <w:r w:rsidRPr="00420D17">
        <w:t xml:space="preserve">строить речевое высказывание в устной и письменной </w:t>
      </w:r>
      <w:r w:rsidRPr="00420D17">
        <w:rPr>
          <w:rStyle w:val="100"/>
          <w:rFonts w:ascii="Times New Roman" w:hAnsi="Times New Roman" w:cs="Times New Roman"/>
          <w:sz w:val="24"/>
          <w:szCs w:val="24"/>
        </w:rPr>
        <w:t>форме;</w:t>
      </w:r>
    </w:p>
    <w:p w:rsidR="00CA7098" w:rsidRPr="00420D17" w:rsidRDefault="00CA7098" w:rsidP="005F47D7">
      <w:pPr>
        <w:pStyle w:val="a5"/>
        <w:numPr>
          <w:ilvl w:val="0"/>
          <w:numId w:val="1"/>
        </w:numPr>
        <w:tabs>
          <w:tab w:val="left" w:pos="616"/>
        </w:tabs>
        <w:spacing w:after="0"/>
        <w:ind w:left="426" w:right="142"/>
      </w:pPr>
      <w:r w:rsidRPr="00420D17">
        <w:t>ориентироваться на разнообразие способов решения задач;</w:t>
      </w:r>
    </w:p>
    <w:p w:rsidR="00CA7098" w:rsidRPr="00420D17" w:rsidRDefault="00CA7098" w:rsidP="005F47D7">
      <w:pPr>
        <w:pStyle w:val="a5"/>
        <w:numPr>
          <w:ilvl w:val="0"/>
          <w:numId w:val="1"/>
        </w:numPr>
        <w:tabs>
          <w:tab w:val="left" w:pos="614"/>
        </w:tabs>
        <w:spacing w:after="0"/>
        <w:ind w:left="426" w:right="142"/>
      </w:pPr>
      <w:r w:rsidRPr="00420D17">
        <w:t>основам смыслового чтения художественных и познава</w:t>
      </w:r>
      <w:r w:rsidRPr="00420D17">
        <w:rPr>
          <w:rStyle w:val="100"/>
          <w:rFonts w:ascii="Times New Roman" w:hAnsi="Times New Roman" w:cs="Times New Roman"/>
          <w:sz w:val="24"/>
          <w:szCs w:val="24"/>
        </w:rPr>
        <w:t>тельных</w:t>
      </w:r>
      <w:r w:rsidRPr="00420D17">
        <w:t xml:space="preserve"> текстов, выделять существенную информацию из текс</w:t>
      </w:r>
      <w:r w:rsidRPr="00420D17">
        <w:rPr>
          <w:rStyle w:val="100"/>
          <w:rFonts w:ascii="Times New Roman" w:hAnsi="Times New Roman" w:cs="Times New Roman"/>
          <w:sz w:val="24"/>
          <w:szCs w:val="24"/>
        </w:rPr>
        <w:t>тов разных</w:t>
      </w:r>
      <w:r w:rsidRPr="00420D17">
        <w:t xml:space="preserve"> видов;</w:t>
      </w:r>
    </w:p>
    <w:p w:rsidR="00CA7098" w:rsidRPr="00420D17" w:rsidRDefault="00CA7098" w:rsidP="005F47D7">
      <w:pPr>
        <w:pStyle w:val="a5"/>
        <w:numPr>
          <w:ilvl w:val="0"/>
          <w:numId w:val="1"/>
        </w:numPr>
        <w:tabs>
          <w:tab w:val="left" w:pos="607"/>
        </w:tabs>
        <w:spacing w:after="0"/>
        <w:ind w:left="426" w:right="142"/>
      </w:pPr>
      <w:r w:rsidRPr="00420D17">
        <w:t>осуществлять анализ объектов с выделением существен</w:t>
      </w:r>
      <w:r w:rsidRPr="00420D17">
        <w:softHyphen/>
      </w:r>
      <w:r w:rsidRPr="00420D17">
        <w:rPr>
          <w:rStyle w:val="101"/>
          <w:rFonts w:ascii="Times New Roman" w:hAnsi="Times New Roman" w:cs="Times New Roman"/>
          <w:sz w:val="24"/>
          <w:szCs w:val="24"/>
        </w:rPr>
        <w:t>ных и</w:t>
      </w:r>
      <w:r w:rsidRPr="00420D17">
        <w:t xml:space="preserve"> несущественных признаков;</w:t>
      </w:r>
    </w:p>
    <w:p w:rsidR="00CA7098" w:rsidRPr="00420D17" w:rsidRDefault="00CA7098" w:rsidP="005F47D7">
      <w:pPr>
        <w:pStyle w:val="a5"/>
        <w:numPr>
          <w:ilvl w:val="0"/>
          <w:numId w:val="1"/>
        </w:numPr>
        <w:tabs>
          <w:tab w:val="left" w:pos="612"/>
        </w:tabs>
        <w:spacing w:after="0"/>
        <w:ind w:left="426" w:right="142"/>
      </w:pPr>
      <w:r w:rsidRPr="00420D17">
        <w:t>осуществлять синтез как составление целого из частей;</w:t>
      </w:r>
    </w:p>
    <w:p w:rsidR="00CA7098" w:rsidRPr="00420D17" w:rsidRDefault="00CA7098" w:rsidP="005F47D7">
      <w:pPr>
        <w:pStyle w:val="a5"/>
        <w:numPr>
          <w:ilvl w:val="0"/>
          <w:numId w:val="1"/>
        </w:numPr>
        <w:tabs>
          <w:tab w:val="left" w:pos="628"/>
        </w:tabs>
        <w:spacing w:after="0"/>
        <w:ind w:left="426" w:right="142"/>
      </w:pPr>
      <w:r w:rsidRPr="00420D17">
        <w:t>проводить сравнение,  классификацию по за</w:t>
      </w:r>
      <w:r w:rsidRPr="00420D17">
        <w:rPr>
          <w:rStyle w:val="100"/>
          <w:rFonts w:ascii="Times New Roman" w:hAnsi="Times New Roman" w:cs="Times New Roman"/>
          <w:sz w:val="24"/>
          <w:szCs w:val="24"/>
        </w:rPr>
        <w:t>данным</w:t>
      </w:r>
      <w:r w:rsidRPr="00420D17">
        <w:t xml:space="preserve"> критериям;</w:t>
      </w:r>
    </w:p>
    <w:p w:rsidR="00CA7098" w:rsidRPr="00420D17" w:rsidRDefault="00CA7098" w:rsidP="005F47D7">
      <w:pPr>
        <w:pStyle w:val="a5"/>
        <w:numPr>
          <w:ilvl w:val="0"/>
          <w:numId w:val="1"/>
        </w:numPr>
        <w:tabs>
          <w:tab w:val="left" w:pos="609"/>
        </w:tabs>
        <w:spacing w:after="0"/>
        <w:ind w:left="426" w:right="142"/>
      </w:pPr>
      <w:r w:rsidRPr="00420D17">
        <w:t>устанавливать причинно-следственные связи;</w:t>
      </w:r>
    </w:p>
    <w:p w:rsidR="00CA7098" w:rsidRPr="00420D17" w:rsidRDefault="00CA7098" w:rsidP="005F47D7">
      <w:pPr>
        <w:pStyle w:val="a5"/>
        <w:numPr>
          <w:ilvl w:val="0"/>
          <w:numId w:val="1"/>
        </w:numPr>
        <w:tabs>
          <w:tab w:val="left" w:pos="618"/>
        </w:tabs>
        <w:spacing w:after="0"/>
        <w:ind w:left="426" w:right="142"/>
      </w:pPr>
      <w:r w:rsidRPr="00420D17">
        <w:t xml:space="preserve">строить рассуждения в форме связи простых суждений об </w:t>
      </w:r>
      <w:r w:rsidRPr="00420D17">
        <w:rPr>
          <w:rStyle w:val="101"/>
          <w:rFonts w:ascii="Times New Roman" w:hAnsi="Times New Roman" w:cs="Times New Roman"/>
          <w:sz w:val="24"/>
          <w:szCs w:val="24"/>
        </w:rPr>
        <w:t>объекте,</w:t>
      </w:r>
      <w:r w:rsidRPr="00420D17">
        <w:t xml:space="preserve"> его строении, свойствах и связях;</w:t>
      </w:r>
    </w:p>
    <w:p w:rsidR="00CA7098" w:rsidRPr="00420D17" w:rsidRDefault="00CA7098" w:rsidP="005F47D7">
      <w:pPr>
        <w:pStyle w:val="a5"/>
        <w:numPr>
          <w:ilvl w:val="0"/>
          <w:numId w:val="1"/>
        </w:numPr>
        <w:tabs>
          <w:tab w:val="left" w:pos="614"/>
        </w:tabs>
        <w:spacing w:after="0"/>
        <w:ind w:left="426" w:right="142"/>
      </w:pPr>
      <w:r w:rsidRPr="00420D17">
        <w:t xml:space="preserve">обобщать, т. е. осуществлять генерализацию и выведение общности для целого ряда или класса единичных объектов на </w:t>
      </w:r>
      <w:r w:rsidRPr="00420D17">
        <w:rPr>
          <w:rStyle w:val="101"/>
          <w:rFonts w:ascii="Times New Roman" w:hAnsi="Times New Roman" w:cs="Times New Roman"/>
          <w:sz w:val="24"/>
          <w:szCs w:val="24"/>
        </w:rPr>
        <w:t>основе</w:t>
      </w:r>
      <w:r w:rsidRPr="00420D17">
        <w:t xml:space="preserve"> выделения сущностной связи;</w:t>
      </w:r>
    </w:p>
    <w:p w:rsidR="00CA7098" w:rsidRPr="00420D17" w:rsidRDefault="00CA7098" w:rsidP="005F47D7">
      <w:pPr>
        <w:pStyle w:val="a5"/>
        <w:numPr>
          <w:ilvl w:val="0"/>
          <w:numId w:val="1"/>
        </w:numPr>
        <w:tabs>
          <w:tab w:val="left" w:pos="614"/>
        </w:tabs>
        <w:spacing w:after="0"/>
        <w:ind w:left="426" w:right="142"/>
      </w:pPr>
      <w:r w:rsidRPr="00420D17">
        <w:t xml:space="preserve">осуществлять подведение под понятие на основе распознавания объектов, выделения существенных признаков и их </w:t>
      </w:r>
      <w:r w:rsidRPr="00420D17">
        <w:rPr>
          <w:rStyle w:val="100"/>
          <w:rFonts w:ascii="Times New Roman" w:hAnsi="Times New Roman" w:cs="Times New Roman"/>
          <w:sz w:val="24"/>
          <w:szCs w:val="24"/>
        </w:rPr>
        <w:t>синтеза;</w:t>
      </w:r>
    </w:p>
    <w:p w:rsidR="00CA7098" w:rsidRPr="00420D17" w:rsidRDefault="00CA7098" w:rsidP="00305577">
      <w:pPr>
        <w:pStyle w:val="210"/>
        <w:shd w:val="clear" w:color="auto" w:fill="auto"/>
        <w:spacing w:line="240" w:lineRule="auto"/>
        <w:ind w:left="426" w:right="142"/>
        <w:rPr>
          <w:rStyle w:val="210pt"/>
          <w:rFonts w:ascii="Times New Roman" w:hAnsi="Times New Roman" w:cs="Times New Roman"/>
          <w:b w:val="0"/>
          <w:bCs w:val="0"/>
          <w:sz w:val="24"/>
          <w:szCs w:val="24"/>
        </w:rPr>
      </w:pPr>
      <w:r w:rsidRPr="00420D17">
        <w:rPr>
          <w:rStyle w:val="210pt"/>
          <w:rFonts w:ascii="Times New Roman" w:hAnsi="Times New Roman" w:cs="Times New Roman"/>
          <w:b w:val="0"/>
          <w:bCs w:val="0"/>
          <w:sz w:val="24"/>
          <w:szCs w:val="24"/>
        </w:rPr>
        <w:t xml:space="preserve">• </w:t>
      </w:r>
      <w:r w:rsidRPr="00420D17">
        <w:rPr>
          <w:rStyle w:val="210pt"/>
          <w:rFonts w:ascii="Times New Roman" w:hAnsi="Times New Roman" w:cs="Times New Roman"/>
          <w:b w:val="0"/>
          <w:bCs w:val="0"/>
          <w:sz w:val="24"/>
          <w:szCs w:val="24"/>
        </w:rPr>
        <w:tab/>
        <w:t xml:space="preserve">устанавливать аналогии; </w:t>
      </w:r>
    </w:p>
    <w:p w:rsidR="007708AA" w:rsidRPr="00420D17" w:rsidRDefault="00CA7098" w:rsidP="00305577">
      <w:pPr>
        <w:pStyle w:val="210"/>
        <w:shd w:val="clear" w:color="auto" w:fill="auto"/>
        <w:spacing w:line="240" w:lineRule="auto"/>
        <w:ind w:left="426" w:right="142"/>
        <w:rPr>
          <w:rFonts w:ascii="Times New Roman" w:hAnsi="Times New Roman" w:cs="Times New Roman"/>
          <w:i w:val="0"/>
          <w:iCs w:val="0"/>
          <w:sz w:val="24"/>
          <w:szCs w:val="24"/>
          <w:shd w:val="clear" w:color="auto" w:fill="FFFFFF"/>
        </w:rPr>
      </w:pPr>
      <w:r w:rsidRPr="00420D17">
        <w:rPr>
          <w:rStyle w:val="210pt"/>
          <w:rFonts w:ascii="Times New Roman" w:hAnsi="Times New Roman" w:cs="Times New Roman"/>
          <w:b w:val="0"/>
          <w:bCs w:val="0"/>
          <w:sz w:val="24"/>
          <w:szCs w:val="24"/>
        </w:rPr>
        <w:t xml:space="preserve">• </w:t>
      </w:r>
      <w:r w:rsidRPr="00420D17">
        <w:rPr>
          <w:rStyle w:val="210pt"/>
          <w:rFonts w:ascii="Times New Roman" w:hAnsi="Times New Roman" w:cs="Times New Roman"/>
          <w:b w:val="0"/>
          <w:bCs w:val="0"/>
          <w:sz w:val="24"/>
          <w:szCs w:val="24"/>
        </w:rPr>
        <w:tab/>
        <w:t xml:space="preserve">владеть общим приемом решения задач. </w:t>
      </w:r>
      <w:bookmarkStart w:id="8" w:name="_Toc290904615"/>
    </w:p>
    <w:p w:rsidR="00CA7098" w:rsidRPr="00420D17" w:rsidRDefault="00CA7098" w:rsidP="00305577">
      <w:pPr>
        <w:pStyle w:val="26"/>
        <w:keepNext/>
        <w:keepLines/>
        <w:shd w:val="clear" w:color="auto" w:fill="auto"/>
        <w:spacing w:before="0" w:line="240" w:lineRule="auto"/>
        <w:ind w:left="426" w:right="142"/>
        <w:jc w:val="center"/>
        <w:rPr>
          <w:sz w:val="24"/>
          <w:szCs w:val="24"/>
        </w:rPr>
      </w:pPr>
      <w:r w:rsidRPr="00420D17">
        <w:rPr>
          <w:sz w:val="24"/>
          <w:szCs w:val="24"/>
        </w:rPr>
        <w:t>Коммуникативные универсальные учебные действия</w:t>
      </w:r>
      <w:bookmarkEnd w:id="8"/>
    </w:p>
    <w:p w:rsidR="00CA7098" w:rsidRPr="00420D17" w:rsidRDefault="00091857" w:rsidP="00305577">
      <w:pPr>
        <w:pStyle w:val="a5"/>
        <w:spacing w:after="0"/>
        <w:ind w:left="426" w:right="142"/>
      </w:pPr>
      <w:r w:rsidRPr="00420D17">
        <w:t>Уче</w:t>
      </w:r>
      <w:r w:rsidR="00CA7098" w:rsidRPr="00420D17">
        <w:t>ник научится:</w:t>
      </w:r>
    </w:p>
    <w:p w:rsidR="00CA7098" w:rsidRPr="00420D17" w:rsidRDefault="00CA7098" w:rsidP="005F47D7">
      <w:pPr>
        <w:pStyle w:val="a5"/>
        <w:numPr>
          <w:ilvl w:val="0"/>
          <w:numId w:val="1"/>
        </w:numPr>
        <w:tabs>
          <w:tab w:val="left" w:pos="638"/>
        </w:tabs>
        <w:spacing w:after="0"/>
        <w:ind w:left="426" w:right="142"/>
      </w:pPr>
      <w:r w:rsidRPr="00420D17">
        <w:t xml:space="preserve">допускать возможность существования у людей различных точек зрения, в том числе не совпадающих с его </w:t>
      </w:r>
      <w:proofErr w:type="gramStart"/>
      <w:r w:rsidRPr="00420D17">
        <w:t>собственной</w:t>
      </w:r>
      <w:proofErr w:type="gramEnd"/>
      <w:r w:rsidRPr="00420D17">
        <w:t>, и ориентироваться на позицию партнера в общении и взаимодействии;</w:t>
      </w:r>
    </w:p>
    <w:p w:rsidR="00CA7098" w:rsidRPr="00420D17" w:rsidRDefault="00CA7098" w:rsidP="005F47D7">
      <w:pPr>
        <w:pStyle w:val="a5"/>
        <w:numPr>
          <w:ilvl w:val="0"/>
          <w:numId w:val="1"/>
        </w:numPr>
        <w:tabs>
          <w:tab w:val="left" w:pos="648"/>
        </w:tabs>
        <w:spacing w:after="0"/>
        <w:ind w:left="426" w:right="142"/>
      </w:pPr>
      <w:r w:rsidRPr="00420D17">
        <w:t>учитывать разные мнения и стремиться к координации различных позиций в сотрудничестве;</w:t>
      </w:r>
    </w:p>
    <w:p w:rsidR="00CA7098" w:rsidRPr="00420D17" w:rsidRDefault="00CA7098" w:rsidP="005F47D7">
      <w:pPr>
        <w:pStyle w:val="a5"/>
        <w:numPr>
          <w:ilvl w:val="0"/>
          <w:numId w:val="1"/>
        </w:numPr>
        <w:tabs>
          <w:tab w:val="left" w:pos="660"/>
        </w:tabs>
        <w:spacing w:after="0"/>
        <w:ind w:left="426" w:right="142"/>
      </w:pPr>
      <w:r w:rsidRPr="00420D17">
        <w:lastRenderedPageBreak/>
        <w:t>формулировать собственное мнение и позицию;</w:t>
      </w:r>
    </w:p>
    <w:p w:rsidR="00CA7098" w:rsidRPr="00420D17" w:rsidRDefault="00CA7098" w:rsidP="005F47D7">
      <w:pPr>
        <w:pStyle w:val="a5"/>
        <w:numPr>
          <w:ilvl w:val="0"/>
          <w:numId w:val="1"/>
        </w:numPr>
        <w:tabs>
          <w:tab w:val="left" w:pos="634"/>
        </w:tabs>
        <w:spacing w:after="0"/>
        <w:ind w:left="426" w:right="142"/>
      </w:pPr>
      <w:r w:rsidRPr="00420D17">
        <w:t>договариваться и приходить к общему решению в совместной деятельности, в том числе в ситуации столкновения интересов;</w:t>
      </w:r>
    </w:p>
    <w:p w:rsidR="00CA7098" w:rsidRPr="00420D17" w:rsidRDefault="00CA7098" w:rsidP="005F47D7">
      <w:pPr>
        <w:pStyle w:val="a5"/>
        <w:numPr>
          <w:ilvl w:val="0"/>
          <w:numId w:val="1"/>
        </w:numPr>
        <w:tabs>
          <w:tab w:val="left" w:pos="638"/>
        </w:tabs>
        <w:spacing w:after="0"/>
        <w:ind w:left="426" w:right="142"/>
      </w:pPr>
      <w:r w:rsidRPr="00420D17">
        <w:t>строить понятные дня партнера высказывания, учитываю</w:t>
      </w:r>
      <w:r w:rsidRPr="00420D17">
        <w:softHyphen/>
        <w:t>щие, что партнер знает и видит, а что нет;</w:t>
      </w:r>
    </w:p>
    <w:p w:rsidR="00CA7098" w:rsidRPr="00420D17" w:rsidRDefault="00CA7098" w:rsidP="005F47D7">
      <w:pPr>
        <w:pStyle w:val="a5"/>
        <w:numPr>
          <w:ilvl w:val="0"/>
          <w:numId w:val="1"/>
        </w:numPr>
        <w:tabs>
          <w:tab w:val="left" w:pos="660"/>
        </w:tabs>
        <w:spacing w:after="0"/>
        <w:ind w:left="426" w:right="142"/>
      </w:pPr>
      <w:r w:rsidRPr="00420D17">
        <w:t>задавать вопросы;</w:t>
      </w:r>
    </w:p>
    <w:p w:rsidR="00CA7098" w:rsidRPr="00420D17" w:rsidRDefault="00CA7098" w:rsidP="005F47D7">
      <w:pPr>
        <w:pStyle w:val="a5"/>
        <w:numPr>
          <w:ilvl w:val="0"/>
          <w:numId w:val="1"/>
        </w:numPr>
        <w:tabs>
          <w:tab w:val="left" w:pos="652"/>
        </w:tabs>
        <w:spacing w:after="0"/>
        <w:ind w:left="426" w:right="142"/>
      </w:pPr>
      <w:r w:rsidRPr="00420D17">
        <w:t>контролировать действия партнера;</w:t>
      </w:r>
    </w:p>
    <w:p w:rsidR="00CA7098" w:rsidRPr="00420D17" w:rsidRDefault="00CA7098" w:rsidP="005F47D7">
      <w:pPr>
        <w:pStyle w:val="a5"/>
        <w:numPr>
          <w:ilvl w:val="0"/>
          <w:numId w:val="1"/>
        </w:numPr>
        <w:tabs>
          <w:tab w:val="left" w:pos="656"/>
        </w:tabs>
        <w:spacing w:after="0"/>
        <w:ind w:left="426" w:right="142"/>
      </w:pPr>
      <w:r w:rsidRPr="00420D17">
        <w:t>использовать речь для регуляции своего действия;</w:t>
      </w:r>
    </w:p>
    <w:p w:rsidR="00CA7098" w:rsidRPr="00420D17" w:rsidRDefault="00CA7098" w:rsidP="005F47D7">
      <w:pPr>
        <w:pStyle w:val="a5"/>
        <w:numPr>
          <w:ilvl w:val="0"/>
          <w:numId w:val="1"/>
        </w:numPr>
        <w:tabs>
          <w:tab w:val="left" w:pos="648"/>
        </w:tabs>
        <w:spacing w:after="0"/>
        <w:ind w:left="426" w:right="142"/>
      </w:pPr>
      <w:r w:rsidRPr="00420D17">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345EAA" w:rsidRDefault="00345EAA" w:rsidP="00305577">
      <w:pPr>
        <w:ind w:left="426" w:right="142"/>
        <w:jc w:val="center"/>
        <w:rPr>
          <w:b/>
          <w:bCs/>
        </w:rPr>
      </w:pPr>
    </w:p>
    <w:p w:rsidR="006272E6" w:rsidRPr="00420D17" w:rsidRDefault="00CA7098" w:rsidP="00305577">
      <w:pPr>
        <w:ind w:left="426" w:right="142"/>
        <w:jc w:val="center"/>
        <w:rPr>
          <w:b/>
          <w:bCs/>
        </w:rPr>
      </w:pPr>
      <w:r w:rsidRPr="00420D17">
        <w:rPr>
          <w:b/>
          <w:bCs/>
        </w:rPr>
        <w:t>Характеристика результатов формирования универсал</w:t>
      </w:r>
      <w:r w:rsidR="006272E6" w:rsidRPr="00420D17">
        <w:rPr>
          <w:b/>
          <w:bCs/>
        </w:rPr>
        <w:t xml:space="preserve">ьных учебных действий </w:t>
      </w:r>
    </w:p>
    <w:p w:rsidR="00CA7098" w:rsidRPr="00420D17" w:rsidRDefault="006272E6" w:rsidP="00305577">
      <w:pPr>
        <w:ind w:left="426" w:right="142"/>
        <w:jc w:val="center"/>
        <w:rPr>
          <w:b/>
          <w:bCs/>
        </w:rPr>
      </w:pPr>
      <w:r w:rsidRPr="00420D17">
        <w:rPr>
          <w:b/>
          <w:bCs/>
        </w:rPr>
        <w:t xml:space="preserve"> на </w:t>
      </w:r>
      <w:r w:rsidR="00570320">
        <w:rPr>
          <w:b/>
          <w:bCs/>
        </w:rPr>
        <w:t xml:space="preserve">уровне </w:t>
      </w:r>
      <w:r w:rsidR="00E1336B">
        <w:rPr>
          <w:b/>
          <w:bCs/>
        </w:rPr>
        <w:t xml:space="preserve"> начального общего </w:t>
      </w:r>
      <w:proofErr w:type="spellStart"/>
      <w:r w:rsidRPr="00420D17">
        <w:rPr>
          <w:b/>
          <w:bCs/>
        </w:rPr>
        <w:t>бразования</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1333"/>
        <w:gridCol w:w="2465"/>
        <w:gridCol w:w="2328"/>
        <w:gridCol w:w="2385"/>
        <w:gridCol w:w="2620"/>
      </w:tblGrid>
      <w:tr w:rsidR="00CB5805" w:rsidRPr="00420D17" w:rsidTr="00D65E42">
        <w:trPr>
          <w:trHeight w:val="630"/>
        </w:trPr>
        <w:tc>
          <w:tcPr>
            <w:tcW w:w="595" w:type="pct"/>
            <w:shd w:val="clear" w:color="auto" w:fill="FFFFFF"/>
            <w:vAlign w:val="center"/>
          </w:tcPr>
          <w:p w:rsidR="00CB5805" w:rsidRPr="00420D17" w:rsidRDefault="00CB5805" w:rsidP="00305577">
            <w:pPr>
              <w:ind w:left="426" w:right="142"/>
              <w:jc w:val="center"/>
              <w:rPr>
                <w:b/>
                <w:bCs/>
                <w:sz w:val="22"/>
                <w:szCs w:val="22"/>
              </w:rPr>
            </w:pPr>
            <w:bookmarkStart w:id="9" w:name="_Toc290904616"/>
            <w:r w:rsidRPr="00420D17">
              <w:rPr>
                <w:b/>
                <w:bCs/>
                <w:sz w:val="22"/>
                <w:szCs w:val="22"/>
              </w:rPr>
              <w:t>Класс</w:t>
            </w:r>
          </w:p>
        </w:tc>
        <w:tc>
          <w:tcPr>
            <w:tcW w:w="1091" w:type="pct"/>
            <w:shd w:val="clear" w:color="auto" w:fill="FFFFFF"/>
            <w:vAlign w:val="center"/>
          </w:tcPr>
          <w:p w:rsidR="00CB5805" w:rsidRPr="00420D17" w:rsidRDefault="00CB5805" w:rsidP="00305577">
            <w:pPr>
              <w:ind w:left="426" w:right="142"/>
              <w:jc w:val="center"/>
              <w:rPr>
                <w:b/>
                <w:bCs/>
                <w:sz w:val="22"/>
                <w:szCs w:val="22"/>
              </w:rPr>
            </w:pPr>
            <w:r w:rsidRPr="00420D17">
              <w:rPr>
                <w:b/>
                <w:bCs/>
                <w:sz w:val="22"/>
                <w:szCs w:val="22"/>
              </w:rPr>
              <w:t>Личностные УУД</w:t>
            </w:r>
          </w:p>
        </w:tc>
        <w:tc>
          <w:tcPr>
            <w:tcW w:w="1112" w:type="pct"/>
            <w:shd w:val="clear" w:color="auto" w:fill="FFFFFF"/>
            <w:vAlign w:val="center"/>
          </w:tcPr>
          <w:p w:rsidR="00CB5805" w:rsidRPr="00420D17" w:rsidRDefault="00CB5805" w:rsidP="00305577">
            <w:pPr>
              <w:ind w:left="426" w:right="142"/>
              <w:jc w:val="center"/>
              <w:rPr>
                <w:b/>
                <w:bCs/>
                <w:sz w:val="22"/>
                <w:szCs w:val="22"/>
              </w:rPr>
            </w:pPr>
            <w:r w:rsidRPr="00420D17">
              <w:rPr>
                <w:b/>
                <w:bCs/>
                <w:sz w:val="22"/>
                <w:szCs w:val="22"/>
              </w:rPr>
              <w:t>Регулятивные УУД</w:t>
            </w:r>
          </w:p>
        </w:tc>
        <w:tc>
          <w:tcPr>
            <w:tcW w:w="1035" w:type="pct"/>
            <w:shd w:val="clear" w:color="auto" w:fill="FFFFFF"/>
            <w:vAlign w:val="center"/>
          </w:tcPr>
          <w:p w:rsidR="00CB5805" w:rsidRPr="00420D17" w:rsidRDefault="00CB5805" w:rsidP="00305577">
            <w:pPr>
              <w:ind w:left="426" w:right="142"/>
              <w:jc w:val="center"/>
              <w:rPr>
                <w:b/>
                <w:bCs/>
                <w:sz w:val="22"/>
                <w:szCs w:val="22"/>
              </w:rPr>
            </w:pPr>
            <w:r w:rsidRPr="00420D17">
              <w:rPr>
                <w:b/>
                <w:bCs/>
                <w:sz w:val="22"/>
                <w:szCs w:val="22"/>
              </w:rPr>
              <w:t>Познавательные УУД</w:t>
            </w:r>
          </w:p>
        </w:tc>
        <w:tc>
          <w:tcPr>
            <w:tcW w:w="1167" w:type="pct"/>
            <w:shd w:val="clear" w:color="auto" w:fill="FFFFFF"/>
            <w:vAlign w:val="center"/>
          </w:tcPr>
          <w:p w:rsidR="00CB5805" w:rsidRPr="00420D17" w:rsidRDefault="00CB5805" w:rsidP="00305577">
            <w:pPr>
              <w:ind w:left="426" w:right="142"/>
              <w:jc w:val="center"/>
              <w:rPr>
                <w:b/>
                <w:bCs/>
                <w:sz w:val="22"/>
                <w:szCs w:val="22"/>
              </w:rPr>
            </w:pPr>
            <w:r w:rsidRPr="00420D17">
              <w:rPr>
                <w:b/>
                <w:bCs/>
                <w:sz w:val="22"/>
                <w:szCs w:val="22"/>
              </w:rPr>
              <w:t>Коммуникативные УУД</w:t>
            </w:r>
          </w:p>
        </w:tc>
      </w:tr>
      <w:tr w:rsidR="00CB5805" w:rsidRPr="00420D17" w:rsidTr="00D65E42">
        <w:trPr>
          <w:trHeight w:val="898"/>
        </w:trPr>
        <w:tc>
          <w:tcPr>
            <w:tcW w:w="595" w:type="pct"/>
            <w:shd w:val="clear" w:color="auto" w:fill="FFFFFF"/>
          </w:tcPr>
          <w:p w:rsidR="00CB5805" w:rsidRPr="00420D17" w:rsidRDefault="00CB5805" w:rsidP="00305577">
            <w:pPr>
              <w:ind w:left="426" w:right="142"/>
              <w:rPr>
                <w:b/>
                <w:bCs/>
                <w:sz w:val="22"/>
                <w:szCs w:val="22"/>
              </w:rPr>
            </w:pPr>
            <w:r w:rsidRPr="00420D17">
              <w:rPr>
                <w:b/>
                <w:bCs/>
                <w:sz w:val="22"/>
                <w:szCs w:val="22"/>
              </w:rPr>
              <w:t>1 класс</w:t>
            </w:r>
          </w:p>
        </w:tc>
        <w:tc>
          <w:tcPr>
            <w:tcW w:w="1091" w:type="pct"/>
            <w:shd w:val="clear" w:color="auto" w:fill="FFFFFF"/>
          </w:tcPr>
          <w:p w:rsidR="00CB5805" w:rsidRPr="00420D17" w:rsidRDefault="00CB5805" w:rsidP="00305577">
            <w:pPr>
              <w:ind w:left="426" w:right="142"/>
              <w:rPr>
                <w:sz w:val="22"/>
                <w:szCs w:val="22"/>
              </w:rPr>
            </w:pPr>
            <w:r w:rsidRPr="00420D17">
              <w:rPr>
                <w:sz w:val="22"/>
                <w:szCs w:val="22"/>
              </w:rPr>
              <w:t>1. Ценить и принимать следующие базовые ценности:  «добро», «терпение», «родина», «природа», «семья».</w:t>
            </w:r>
          </w:p>
          <w:p w:rsidR="00CB5805" w:rsidRPr="00420D17" w:rsidRDefault="00CB5805" w:rsidP="00305577">
            <w:pPr>
              <w:ind w:left="426" w:right="142"/>
              <w:rPr>
                <w:sz w:val="22"/>
                <w:szCs w:val="22"/>
              </w:rPr>
            </w:pPr>
            <w:r w:rsidRPr="00420D17">
              <w:rPr>
                <w:sz w:val="22"/>
                <w:szCs w:val="22"/>
              </w:rPr>
              <w:t xml:space="preserve">2. Уважать к своей семье, к своим родственникам, любовь к родителям. </w:t>
            </w:r>
          </w:p>
          <w:p w:rsidR="00CB5805" w:rsidRPr="00420D17" w:rsidRDefault="00CB5805" w:rsidP="00305577">
            <w:pPr>
              <w:ind w:left="426" w:right="142"/>
              <w:rPr>
                <w:sz w:val="22"/>
                <w:szCs w:val="22"/>
              </w:rPr>
            </w:pPr>
            <w:r w:rsidRPr="00420D17">
              <w:rPr>
                <w:sz w:val="22"/>
                <w:szCs w:val="22"/>
              </w:rPr>
              <w:t>3. Освоить  роли  ученика; формирование интереса (мотивации) к учению.</w:t>
            </w:r>
          </w:p>
          <w:p w:rsidR="00CB5805" w:rsidRPr="00420D17" w:rsidRDefault="00CB5805" w:rsidP="00305577">
            <w:pPr>
              <w:ind w:left="426" w:right="142"/>
              <w:rPr>
                <w:sz w:val="22"/>
                <w:szCs w:val="22"/>
              </w:rPr>
            </w:pPr>
            <w:r w:rsidRPr="00420D17">
              <w:rPr>
                <w:sz w:val="22"/>
                <w:szCs w:val="22"/>
              </w:rPr>
              <w:t>4. Оценивать  жизненные ситуаций  и поступки героев художественных текстов с точки зрения общечеловеческих норм.</w:t>
            </w:r>
          </w:p>
        </w:tc>
        <w:tc>
          <w:tcPr>
            <w:tcW w:w="1112" w:type="pct"/>
            <w:shd w:val="clear" w:color="auto" w:fill="FFFFFF"/>
          </w:tcPr>
          <w:p w:rsidR="00CB5805" w:rsidRPr="00420D17" w:rsidRDefault="00CB5805" w:rsidP="00305577">
            <w:pPr>
              <w:pStyle w:val="af2"/>
              <w:ind w:left="426" w:right="142"/>
              <w:jc w:val="both"/>
              <w:rPr>
                <w:b w:val="0"/>
                <w:bCs w:val="0"/>
                <w:sz w:val="22"/>
                <w:szCs w:val="22"/>
              </w:rPr>
            </w:pPr>
            <w:r w:rsidRPr="00420D17">
              <w:rPr>
                <w:b w:val="0"/>
                <w:bCs w:val="0"/>
                <w:sz w:val="22"/>
                <w:szCs w:val="22"/>
              </w:rPr>
              <w:t xml:space="preserve">1. Организовывать свое рабочее место под руководством учителя. </w:t>
            </w:r>
          </w:p>
          <w:p w:rsidR="00CB5805" w:rsidRPr="00420D17" w:rsidRDefault="00CB5805" w:rsidP="00305577">
            <w:pPr>
              <w:pStyle w:val="af2"/>
              <w:ind w:left="426" w:right="142"/>
              <w:jc w:val="both"/>
              <w:rPr>
                <w:b w:val="0"/>
                <w:bCs w:val="0"/>
                <w:sz w:val="22"/>
                <w:szCs w:val="22"/>
              </w:rPr>
            </w:pPr>
            <w:r w:rsidRPr="00420D17">
              <w:rPr>
                <w:b w:val="0"/>
                <w:bCs w:val="0"/>
                <w:sz w:val="22"/>
                <w:szCs w:val="22"/>
              </w:rPr>
              <w:t xml:space="preserve">2. Определять цель выполнения заданий на уроке, во внеурочной деятельности, в жизненных ситуациях под руководством учителя. </w:t>
            </w:r>
          </w:p>
          <w:p w:rsidR="00CB5805" w:rsidRPr="00420D17" w:rsidRDefault="00CB5805" w:rsidP="00305577">
            <w:pPr>
              <w:pStyle w:val="af2"/>
              <w:ind w:left="426" w:right="142"/>
              <w:jc w:val="both"/>
              <w:rPr>
                <w:b w:val="0"/>
                <w:bCs w:val="0"/>
                <w:sz w:val="22"/>
                <w:szCs w:val="22"/>
              </w:rPr>
            </w:pPr>
            <w:r w:rsidRPr="00420D17">
              <w:rPr>
                <w:b w:val="0"/>
                <w:bCs w:val="0"/>
                <w:sz w:val="22"/>
                <w:szCs w:val="22"/>
              </w:rPr>
              <w:t>3. Определять план выполнения заданий на уроках, внеурочной деятельности, жизненных ситуациях под руководством учителя.</w:t>
            </w:r>
          </w:p>
          <w:p w:rsidR="00CB5805" w:rsidRPr="00420D17" w:rsidRDefault="00CB5805" w:rsidP="00305577">
            <w:pPr>
              <w:pStyle w:val="af2"/>
              <w:ind w:left="426" w:right="142"/>
              <w:jc w:val="both"/>
              <w:rPr>
                <w:sz w:val="22"/>
                <w:szCs w:val="22"/>
              </w:rPr>
            </w:pPr>
            <w:r w:rsidRPr="00420D17">
              <w:rPr>
                <w:b w:val="0"/>
                <w:bCs w:val="0"/>
                <w:sz w:val="22"/>
                <w:szCs w:val="22"/>
              </w:rPr>
              <w:t>4. Использовать в своей деятельности простейшие приборы: линейку, треугольник и т.д.</w:t>
            </w:r>
          </w:p>
        </w:tc>
        <w:tc>
          <w:tcPr>
            <w:tcW w:w="1035" w:type="pct"/>
            <w:shd w:val="clear" w:color="auto" w:fill="FFFFFF"/>
          </w:tcPr>
          <w:p w:rsidR="00CB5805" w:rsidRPr="00420D17" w:rsidRDefault="00CB5805" w:rsidP="00305577">
            <w:pPr>
              <w:pStyle w:val="af2"/>
              <w:ind w:left="426" w:right="142"/>
              <w:jc w:val="both"/>
              <w:rPr>
                <w:b w:val="0"/>
                <w:bCs w:val="0"/>
                <w:sz w:val="22"/>
                <w:szCs w:val="22"/>
              </w:rPr>
            </w:pPr>
            <w:r w:rsidRPr="00420D17">
              <w:rPr>
                <w:b w:val="0"/>
                <w:bCs w:val="0"/>
                <w:sz w:val="22"/>
                <w:szCs w:val="22"/>
              </w:rPr>
              <w:t xml:space="preserve">1. Ориентироваться в учебнике: определять умения, которые будут сформированы на основе изучения данного раздела. </w:t>
            </w:r>
          </w:p>
          <w:p w:rsidR="00CB5805" w:rsidRPr="00420D17" w:rsidRDefault="00CB5805" w:rsidP="00305577">
            <w:pPr>
              <w:pStyle w:val="af2"/>
              <w:ind w:left="426" w:right="142"/>
              <w:jc w:val="both"/>
              <w:rPr>
                <w:b w:val="0"/>
                <w:bCs w:val="0"/>
                <w:sz w:val="22"/>
                <w:szCs w:val="22"/>
              </w:rPr>
            </w:pPr>
            <w:r w:rsidRPr="00420D17">
              <w:rPr>
                <w:b w:val="0"/>
                <w:bCs w:val="0"/>
                <w:sz w:val="22"/>
                <w:szCs w:val="22"/>
              </w:rPr>
              <w:t>2. Отвечать на простые вопросы учителя, находить нужную информацию в учебнике.</w:t>
            </w:r>
          </w:p>
          <w:p w:rsidR="00CB5805" w:rsidRPr="00420D17" w:rsidRDefault="00CB5805" w:rsidP="00305577">
            <w:pPr>
              <w:pStyle w:val="af2"/>
              <w:ind w:left="426" w:right="142"/>
              <w:jc w:val="both"/>
              <w:rPr>
                <w:b w:val="0"/>
                <w:bCs w:val="0"/>
                <w:sz w:val="22"/>
                <w:szCs w:val="22"/>
              </w:rPr>
            </w:pPr>
            <w:r w:rsidRPr="00420D17">
              <w:rPr>
                <w:b w:val="0"/>
                <w:bCs w:val="0"/>
                <w:sz w:val="22"/>
                <w:szCs w:val="22"/>
              </w:rPr>
              <w:t>3. Сравнивать предметы, объекты: находить общее и различие.</w:t>
            </w:r>
          </w:p>
          <w:p w:rsidR="00CB5805" w:rsidRPr="00420D17" w:rsidRDefault="00CB5805" w:rsidP="00305577">
            <w:pPr>
              <w:pStyle w:val="af2"/>
              <w:ind w:left="426" w:right="142"/>
              <w:jc w:val="both"/>
              <w:rPr>
                <w:b w:val="0"/>
                <w:bCs w:val="0"/>
                <w:sz w:val="22"/>
                <w:szCs w:val="22"/>
              </w:rPr>
            </w:pPr>
            <w:r w:rsidRPr="00420D17">
              <w:rPr>
                <w:b w:val="0"/>
                <w:bCs w:val="0"/>
                <w:sz w:val="22"/>
                <w:szCs w:val="22"/>
              </w:rPr>
              <w:t>4. Группировать предметы, объекты на основе существенных признаков.</w:t>
            </w:r>
          </w:p>
          <w:p w:rsidR="00CB5805" w:rsidRPr="00420D17" w:rsidRDefault="00CB5805" w:rsidP="00305577">
            <w:pPr>
              <w:pStyle w:val="af2"/>
              <w:ind w:left="426" w:right="142"/>
              <w:jc w:val="both"/>
              <w:rPr>
                <w:b w:val="0"/>
                <w:bCs w:val="0"/>
                <w:sz w:val="22"/>
                <w:szCs w:val="22"/>
              </w:rPr>
            </w:pPr>
            <w:r w:rsidRPr="00420D17">
              <w:rPr>
                <w:b w:val="0"/>
                <w:bCs w:val="0"/>
                <w:sz w:val="22"/>
                <w:szCs w:val="22"/>
              </w:rPr>
              <w:t xml:space="preserve">5. Подробно пересказывать </w:t>
            </w:r>
            <w:proofErr w:type="gramStart"/>
            <w:r w:rsidRPr="00420D17">
              <w:rPr>
                <w:b w:val="0"/>
                <w:bCs w:val="0"/>
                <w:sz w:val="22"/>
                <w:szCs w:val="22"/>
              </w:rPr>
              <w:t>прочитанное</w:t>
            </w:r>
            <w:proofErr w:type="gramEnd"/>
            <w:r w:rsidRPr="00420D17">
              <w:rPr>
                <w:b w:val="0"/>
                <w:bCs w:val="0"/>
                <w:sz w:val="22"/>
                <w:szCs w:val="22"/>
              </w:rPr>
              <w:t xml:space="preserve"> или прослушанное; определять тему. </w:t>
            </w:r>
          </w:p>
        </w:tc>
        <w:tc>
          <w:tcPr>
            <w:tcW w:w="1167" w:type="pct"/>
            <w:shd w:val="clear" w:color="auto" w:fill="FFFFFF"/>
          </w:tcPr>
          <w:p w:rsidR="00CB5805" w:rsidRPr="00420D17" w:rsidRDefault="00CB5805" w:rsidP="00305577">
            <w:pPr>
              <w:pStyle w:val="af2"/>
              <w:ind w:left="426" w:right="142"/>
              <w:jc w:val="both"/>
              <w:rPr>
                <w:b w:val="0"/>
                <w:bCs w:val="0"/>
                <w:sz w:val="22"/>
                <w:szCs w:val="22"/>
              </w:rPr>
            </w:pPr>
            <w:r w:rsidRPr="00420D17">
              <w:rPr>
                <w:b w:val="0"/>
                <w:bCs w:val="0"/>
                <w:sz w:val="22"/>
                <w:szCs w:val="22"/>
              </w:rPr>
              <w:t>1. Участвовать в диалоге на уроке и в жизненных ситуациях.</w:t>
            </w:r>
          </w:p>
          <w:p w:rsidR="00CB5805" w:rsidRPr="00420D17" w:rsidRDefault="00CB5805" w:rsidP="00305577">
            <w:pPr>
              <w:pStyle w:val="af2"/>
              <w:ind w:left="426" w:right="142"/>
              <w:jc w:val="both"/>
              <w:rPr>
                <w:b w:val="0"/>
                <w:bCs w:val="0"/>
                <w:sz w:val="22"/>
                <w:szCs w:val="22"/>
              </w:rPr>
            </w:pPr>
            <w:r w:rsidRPr="00420D17">
              <w:rPr>
                <w:b w:val="0"/>
                <w:bCs w:val="0"/>
                <w:sz w:val="22"/>
                <w:szCs w:val="22"/>
              </w:rPr>
              <w:t xml:space="preserve">2. Отвечать на вопросы учителя, товарищей по классу. </w:t>
            </w:r>
          </w:p>
          <w:p w:rsidR="00CB5805" w:rsidRPr="00420D17" w:rsidRDefault="00CB5805" w:rsidP="00305577">
            <w:pPr>
              <w:pStyle w:val="af2"/>
              <w:ind w:left="426" w:right="142"/>
              <w:jc w:val="both"/>
              <w:rPr>
                <w:b w:val="0"/>
                <w:bCs w:val="0"/>
                <w:sz w:val="22"/>
                <w:szCs w:val="22"/>
              </w:rPr>
            </w:pPr>
            <w:r w:rsidRPr="00420D17">
              <w:rPr>
                <w:b w:val="0"/>
                <w:bCs w:val="0"/>
                <w:sz w:val="22"/>
                <w:szCs w:val="22"/>
              </w:rPr>
              <w:t>2. Соблюдать простейшие нормы речевого этикета: здороваться, прощаться, благодарить.</w:t>
            </w:r>
          </w:p>
          <w:p w:rsidR="00CB5805" w:rsidRPr="00420D17" w:rsidRDefault="00CB5805" w:rsidP="00305577">
            <w:pPr>
              <w:pStyle w:val="af2"/>
              <w:ind w:left="426" w:right="142"/>
              <w:jc w:val="both"/>
              <w:rPr>
                <w:b w:val="0"/>
                <w:bCs w:val="0"/>
                <w:sz w:val="22"/>
                <w:szCs w:val="22"/>
              </w:rPr>
            </w:pPr>
            <w:r w:rsidRPr="00420D17">
              <w:rPr>
                <w:b w:val="0"/>
                <w:bCs w:val="0"/>
                <w:sz w:val="22"/>
                <w:szCs w:val="22"/>
              </w:rPr>
              <w:t>3. Слушать и понимать речь других.</w:t>
            </w:r>
          </w:p>
          <w:p w:rsidR="00CB5805" w:rsidRPr="00420D17" w:rsidRDefault="00CB5805" w:rsidP="00305577">
            <w:pPr>
              <w:pStyle w:val="af2"/>
              <w:ind w:left="426" w:right="142"/>
              <w:jc w:val="both"/>
              <w:rPr>
                <w:b w:val="0"/>
                <w:bCs w:val="0"/>
                <w:sz w:val="22"/>
                <w:szCs w:val="22"/>
              </w:rPr>
            </w:pPr>
            <w:r w:rsidRPr="00420D17">
              <w:rPr>
                <w:b w:val="0"/>
                <w:bCs w:val="0"/>
                <w:sz w:val="22"/>
                <w:szCs w:val="22"/>
              </w:rPr>
              <w:t xml:space="preserve">4. Участвовать  в паре. </w:t>
            </w:r>
          </w:p>
          <w:p w:rsidR="00CB5805" w:rsidRPr="00420D17" w:rsidRDefault="00CB5805" w:rsidP="00305577">
            <w:pPr>
              <w:pStyle w:val="af2"/>
              <w:ind w:left="426" w:right="142"/>
              <w:jc w:val="both"/>
              <w:rPr>
                <w:b w:val="0"/>
                <w:bCs w:val="0"/>
                <w:sz w:val="22"/>
                <w:szCs w:val="22"/>
              </w:rPr>
            </w:pPr>
          </w:p>
        </w:tc>
      </w:tr>
      <w:tr w:rsidR="00CB5805" w:rsidRPr="00420D17" w:rsidTr="00D65E42">
        <w:trPr>
          <w:trHeight w:val="144"/>
        </w:trPr>
        <w:tc>
          <w:tcPr>
            <w:tcW w:w="595" w:type="pct"/>
            <w:shd w:val="clear" w:color="auto" w:fill="FFFFFF"/>
          </w:tcPr>
          <w:p w:rsidR="00CB5805" w:rsidRPr="00420D17" w:rsidRDefault="00CB5805" w:rsidP="00305577">
            <w:pPr>
              <w:ind w:left="426" w:right="142"/>
              <w:rPr>
                <w:b/>
                <w:bCs/>
                <w:sz w:val="22"/>
                <w:szCs w:val="22"/>
              </w:rPr>
            </w:pPr>
            <w:r w:rsidRPr="00420D17">
              <w:rPr>
                <w:b/>
                <w:bCs/>
                <w:sz w:val="22"/>
                <w:szCs w:val="22"/>
              </w:rPr>
              <w:t>2 класс</w:t>
            </w:r>
          </w:p>
        </w:tc>
        <w:tc>
          <w:tcPr>
            <w:tcW w:w="1091" w:type="pct"/>
            <w:shd w:val="clear" w:color="auto" w:fill="FFFFFF"/>
          </w:tcPr>
          <w:p w:rsidR="00CB5805" w:rsidRPr="00420D17" w:rsidRDefault="00CB5805" w:rsidP="00305577">
            <w:pPr>
              <w:ind w:left="426" w:right="142"/>
              <w:rPr>
                <w:sz w:val="22"/>
                <w:szCs w:val="22"/>
              </w:rPr>
            </w:pPr>
            <w:r w:rsidRPr="00420D17">
              <w:rPr>
                <w:sz w:val="22"/>
                <w:szCs w:val="22"/>
              </w:rPr>
              <w:t xml:space="preserve">1. </w:t>
            </w:r>
            <w:proofErr w:type="gramStart"/>
            <w:r w:rsidRPr="00420D17">
              <w:rPr>
                <w:sz w:val="22"/>
                <w:szCs w:val="22"/>
              </w:rPr>
              <w:t xml:space="preserve">Ценить и принимать следующие базовые ценности:  «добро», </w:t>
            </w:r>
            <w:r w:rsidRPr="00420D17">
              <w:rPr>
                <w:sz w:val="22"/>
                <w:szCs w:val="22"/>
              </w:rPr>
              <w:lastRenderedPageBreak/>
              <w:t>«терпение», «родина», «природа», «семья», «мир», «настоящий друг».</w:t>
            </w:r>
            <w:proofErr w:type="gramEnd"/>
          </w:p>
          <w:p w:rsidR="00CB5805" w:rsidRPr="00420D17" w:rsidRDefault="00CB5805" w:rsidP="00305577">
            <w:pPr>
              <w:ind w:left="426" w:right="142"/>
              <w:rPr>
                <w:sz w:val="22"/>
                <w:szCs w:val="22"/>
              </w:rPr>
            </w:pPr>
            <w:r w:rsidRPr="00420D17">
              <w:rPr>
                <w:sz w:val="22"/>
                <w:szCs w:val="22"/>
              </w:rPr>
              <w:t xml:space="preserve">2. Уважение к своему народу, к своей родине.  </w:t>
            </w:r>
          </w:p>
          <w:p w:rsidR="00CB5805" w:rsidRPr="00420D17" w:rsidRDefault="00CB5805" w:rsidP="00305577">
            <w:pPr>
              <w:ind w:left="426" w:right="142"/>
              <w:rPr>
                <w:sz w:val="22"/>
                <w:szCs w:val="22"/>
              </w:rPr>
            </w:pPr>
            <w:r w:rsidRPr="00420D17">
              <w:rPr>
                <w:sz w:val="22"/>
                <w:szCs w:val="22"/>
              </w:rPr>
              <w:t xml:space="preserve">3. Освоение личностного смысла учения, желания учиться. </w:t>
            </w:r>
          </w:p>
          <w:p w:rsidR="00CB5805" w:rsidRPr="00420D17" w:rsidRDefault="00CB5805" w:rsidP="00305577">
            <w:pPr>
              <w:ind w:left="426" w:right="142"/>
              <w:rPr>
                <w:sz w:val="22"/>
                <w:szCs w:val="22"/>
              </w:rPr>
            </w:pPr>
            <w:r w:rsidRPr="00420D17">
              <w:rPr>
                <w:sz w:val="22"/>
                <w:szCs w:val="22"/>
              </w:rPr>
              <w:t>4. Оценка жизненных ситуаций  и поступков героев художественных текстов с точки зрения общечеловеческих норм.</w:t>
            </w:r>
          </w:p>
        </w:tc>
        <w:tc>
          <w:tcPr>
            <w:tcW w:w="1112" w:type="pct"/>
            <w:shd w:val="clear" w:color="auto" w:fill="FFFFFF"/>
          </w:tcPr>
          <w:p w:rsidR="00CB5805" w:rsidRPr="00420D17" w:rsidRDefault="00CB5805" w:rsidP="00305577">
            <w:pPr>
              <w:pStyle w:val="af2"/>
              <w:ind w:left="426" w:right="142"/>
              <w:jc w:val="both"/>
              <w:rPr>
                <w:b w:val="0"/>
                <w:bCs w:val="0"/>
                <w:sz w:val="22"/>
                <w:szCs w:val="22"/>
              </w:rPr>
            </w:pPr>
            <w:r w:rsidRPr="00420D17">
              <w:rPr>
                <w:b w:val="0"/>
                <w:bCs w:val="0"/>
                <w:sz w:val="22"/>
                <w:szCs w:val="22"/>
              </w:rPr>
              <w:lastRenderedPageBreak/>
              <w:t>1. Самостоятельно организовывать свое рабочее место.</w:t>
            </w:r>
          </w:p>
          <w:p w:rsidR="00CB5805" w:rsidRPr="00420D17" w:rsidRDefault="00CB5805" w:rsidP="00305577">
            <w:pPr>
              <w:pStyle w:val="af2"/>
              <w:ind w:left="426" w:right="142"/>
              <w:jc w:val="both"/>
              <w:rPr>
                <w:b w:val="0"/>
                <w:bCs w:val="0"/>
                <w:sz w:val="22"/>
                <w:szCs w:val="22"/>
              </w:rPr>
            </w:pPr>
            <w:r w:rsidRPr="00420D17">
              <w:rPr>
                <w:b w:val="0"/>
                <w:bCs w:val="0"/>
                <w:sz w:val="22"/>
                <w:szCs w:val="22"/>
              </w:rPr>
              <w:t xml:space="preserve">2. Следовать </w:t>
            </w:r>
            <w:r w:rsidRPr="00420D17">
              <w:rPr>
                <w:b w:val="0"/>
                <w:bCs w:val="0"/>
                <w:sz w:val="22"/>
                <w:szCs w:val="22"/>
              </w:rPr>
              <w:lastRenderedPageBreak/>
              <w:t xml:space="preserve">режиму организации учебной и </w:t>
            </w:r>
            <w:proofErr w:type="spellStart"/>
            <w:r w:rsidRPr="00420D17">
              <w:rPr>
                <w:b w:val="0"/>
                <w:bCs w:val="0"/>
                <w:sz w:val="22"/>
                <w:szCs w:val="22"/>
              </w:rPr>
              <w:t>внеучебной</w:t>
            </w:r>
            <w:proofErr w:type="spellEnd"/>
            <w:r w:rsidRPr="00420D17">
              <w:rPr>
                <w:b w:val="0"/>
                <w:bCs w:val="0"/>
                <w:sz w:val="22"/>
                <w:szCs w:val="22"/>
              </w:rPr>
              <w:t xml:space="preserve"> деятельности.</w:t>
            </w:r>
          </w:p>
          <w:p w:rsidR="00CB5805" w:rsidRPr="00420D17" w:rsidRDefault="00CB5805" w:rsidP="00305577">
            <w:pPr>
              <w:pStyle w:val="af2"/>
              <w:ind w:left="426" w:right="142"/>
              <w:jc w:val="both"/>
              <w:rPr>
                <w:b w:val="0"/>
                <w:bCs w:val="0"/>
                <w:sz w:val="22"/>
                <w:szCs w:val="22"/>
              </w:rPr>
            </w:pPr>
            <w:r w:rsidRPr="00420D17">
              <w:rPr>
                <w:b w:val="0"/>
                <w:bCs w:val="0"/>
                <w:sz w:val="22"/>
                <w:szCs w:val="22"/>
              </w:rPr>
              <w:t xml:space="preserve">3. Определять цель учебной деятельности с помощью учителя и самостоятельно. </w:t>
            </w:r>
          </w:p>
          <w:p w:rsidR="00CB5805" w:rsidRPr="00420D17" w:rsidRDefault="00CB5805" w:rsidP="00305577">
            <w:pPr>
              <w:pStyle w:val="af2"/>
              <w:ind w:left="426" w:right="142"/>
              <w:jc w:val="both"/>
              <w:rPr>
                <w:b w:val="0"/>
                <w:bCs w:val="0"/>
                <w:sz w:val="22"/>
                <w:szCs w:val="22"/>
              </w:rPr>
            </w:pPr>
            <w:r w:rsidRPr="00420D17">
              <w:rPr>
                <w:b w:val="0"/>
                <w:bCs w:val="0"/>
                <w:sz w:val="22"/>
                <w:szCs w:val="22"/>
              </w:rPr>
              <w:t>4. Определять план выполнения заданий на уроках, внеурочной деятельности, жизненных ситуациях под руководством учителя.</w:t>
            </w:r>
          </w:p>
          <w:p w:rsidR="00CB5805" w:rsidRPr="00420D17" w:rsidRDefault="00CB5805" w:rsidP="00305577">
            <w:pPr>
              <w:pStyle w:val="af2"/>
              <w:ind w:left="426" w:right="142"/>
              <w:jc w:val="both"/>
              <w:rPr>
                <w:b w:val="0"/>
                <w:bCs w:val="0"/>
                <w:sz w:val="22"/>
                <w:szCs w:val="22"/>
              </w:rPr>
            </w:pPr>
            <w:r w:rsidRPr="00420D17">
              <w:rPr>
                <w:b w:val="0"/>
                <w:bCs w:val="0"/>
                <w:sz w:val="22"/>
                <w:szCs w:val="22"/>
              </w:rPr>
              <w:t>5.  Соотносить выполненное задание  с образцом, предложенным учителем.</w:t>
            </w:r>
          </w:p>
          <w:p w:rsidR="00CB5805" w:rsidRPr="00420D17" w:rsidRDefault="00CB5805" w:rsidP="00305577">
            <w:pPr>
              <w:pStyle w:val="af2"/>
              <w:ind w:left="426" w:right="142"/>
              <w:jc w:val="both"/>
              <w:rPr>
                <w:b w:val="0"/>
                <w:bCs w:val="0"/>
                <w:sz w:val="22"/>
                <w:szCs w:val="22"/>
              </w:rPr>
            </w:pPr>
            <w:r w:rsidRPr="00420D17">
              <w:rPr>
                <w:b w:val="0"/>
                <w:bCs w:val="0"/>
                <w:sz w:val="22"/>
                <w:szCs w:val="22"/>
              </w:rPr>
              <w:t xml:space="preserve">6. Использовать в работе простейшие  инструменты и более сложные приборы (циркуль). </w:t>
            </w:r>
          </w:p>
          <w:p w:rsidR="00CB5805" w:rsidRPr="00420D17" w:rsidRDefault="00CB5805" w:rsidP="00305577">
            <w:pPr>
              <w:pStyle w:val="af2"/>
              <w:ind w:left="426" w:right="142"/>
              <w:jc w:val="both"/>
              <w:rPr>
                <w:b w:val="0"/>
                <w:bCs w:val="0"/>
                <w:sz w:val="22"/>
                <w:szCs w:val="22"/>
              </w:rPr>
            </w:pPr>
            <w:r w:rsidRPr="00420D17">
              <w:rPr>
                <w:b w:val="0"/>
                <w:bCs w:val="0"/>
                <w:sz w:val="22"/>
                <w:szCs w:val="22"/>
              </w:rPr>
              <w:t>6. Корректировать выполнение задания в дальнейшем.</w:t>
            </w:r>
          </w:p>
          <w:p w:rsidR="00CB5805" w:rsidRPr="00420D17" w:rsidRDefault="00CB5805" w:rsidP="00305577">
            <w:pPr>
              <w:pStyle w:val="af2"/>
              <w:ind w:left="426" w:right="142"/>
              <w:jc w:val="both"/>
              <w:rPr>
                <w:b w:val="0"/>
                <w:bCs w:val="0"/>
                <w:sz w:val="22"/>
                <w:szCs w:val="22"/>
              </w:rPr>
            </w:pPr>
            <w:r w:rsidRPr="00420D17">
              <w:rPr>
                <w:b w:val="0"/>
                <w:bCs w:val="0"/>
                <w:sz w:val="22"/>
                <w:szCs w:val="22"/>
              </w:rPr>
              <w:t xml:space="preserve">7. Оценка своего задания по следующим параметрам: легко выполнять, возникли сложности при выполнении. </w:t>
            </w:r>
          </w:p>
          <w:p w:rsidR="00CB5805" w:rsidRPr="00420D17" w:rsidRDefault="00CB5805" w:rsidP="00305577">
            <w:pPr>
              <w:pStyle w:val="af2"/>
              <w:ind w:left="426" w:right="142"/>
              <w:jc w:val="both"/>
              <w:rPr>
                <w:b w:val="0"/>
                <w:bCs w:val="0"/>
                <w:sz w:val="22"/>
                <w:szCs w:val="22"/>
              </w:rPr>
            </w:pPr>
          </w:p>
          <w:p w:rsidR="00CB5805" w:rsidRPr="00420D17" w:rsidRDefault="00CB5805" w:rsidP="00305577">
            <w:pPr>
              <w:ind w:left="426" w:right="142"/>
              <w:rPr>
                <w:sz w:val="22"/>
                <w:szCs w:val="22"/>
              </w:rPr>
            </w:pPr>
          </w:p>
        </w:tc>
        <w:tc>
          <w:tcPr>
            <w:tcW w:w="1035" w:type="pct"/>
            <w:shd w:val="clear" w:color="auto" w:fill="FFFFFF"/>
          </w:tcPr>
          <w:p w:rsidR="00CB5805" w:rsidRPr="00420D17" w:rsidRDefault="00CB5805" w:rsidP="00305577">
            <w:pPr>
              <w:pStyle w:val="af2"/>
              <w:ind w:left="426" w:right="142"/>
              <w:jc w:val="both"/>
              <w:rPr>
                <w:b w:val="0"/>
                <w:bCs w:val="0"/>
                <w:sz w:val="22"/>
                <w:szCs w:val="22"/>
              </w:rPr>
            </w:pPr>
            <w:r w:rsidRPr="00420D17">
              <w:rPr>
                <w:b w:val="0"/>
                <w:bCs w:val="0"/>
                <w:sz w:val="22"/>
                <w:szCs w:val="22"/>
              </w:rPr>
              <w:lastRenderedPageBreak/>
              <w:t xml:space="preserve">1. Ориентироваться в учебнике: определять умения, которые будут </w:t>
            </w:r>
            <w:r w:rsidRPr="00420D17">
              <w:rPr>
                <w:b w:val="0"/>
                <w:bCs w:val="0"/>
                <w:sz w:val="22"/>
                <w:szCs w:val="22"/>
              </w:rPr>
              <w:lastRenderedPageBreak/>
              <w:t xml:space="preserve">сформированы на основе изучения данного раздела; определять круг своего незнания. </w:t>
            </w:r>
          </w:p>
          <w:p w:rsidR="00CB5805" w:rsidRPr="00420D17" w:rsidRDefault="00CB5805" w:rsidP="00305577">
            <w:pPr>
              <w:pStyle w:val="af2"/>
              <w:ind w:left="426" w:right="142"/>
              <w:jc w:val="both"/>
              <w:rPr>
                <w:b w:val="0"/>
                <w:bCs w:val="0"/>
                <w:sz w:val="22"/>
                <w:szCs w:val="22"/>
              </w:rPr>
            </w:pPr>
            <w:r w:rsidRPr="00420D17">
              <w:rPr>
                <w:b w:val="0"/>
                <w:bCs w:val="0"/>
                <w:sz w:val="22"/>
                <w:szCs w:val="22"/>
              </w:rPr>
              <w:t>2. Отвечать на простые  и сложные вопросы учителя, самим задавать вопросы, находить нужную информацию в учебнике.</w:t>
            </w:r>
          </w:p>
          <w:p w:rsidR="00CB5805" w:rsidRPr="00420D17" w:rsidRDefault="00CB5805" w:rsidP="00305577">
            <w:pPr>
              <w:pStyle w:val="af2"/>
              <w:ind w:left="426" w:right="142"/>
              <w:jc w:val="both"/>
              <w:rPr>
                <w:b w:val="0"/>
                <w:bCs w:val="0"/>
                <w:sz w:val="22"/>
                <w:szCs w:val="22"/>
              </w:rPr>
            </w:pPr>
            <w:r w:rsidRPr="00420D17">
              <w:rPr>
                <w:b w:val="0"/>
                <w:bCs w:val="0"/>
                <w:sz w:val="22"/>
                <w:szCs w:val="22"/>
              </w:rPr>
              <w:t xml:space="preserve">3. Сравнивать  и группировать предметы, объекты  по нескольким основаниям; находить закономерности; самостоятельно продолжать их по </w:t>
            </w:r>
            <w:proofErr w:type="gramStart"/>
            <w:r w:rsidRPr="00420D17">
              <w:rPr>
                <w:b w:val="0"/>
                <w:bCs w:val="0"/>
                <w:sz w:val="22"/>
                <w:szCs w:val="22"/>
              </w:rPr>
              <w:t>установленном</w:t>
            </w:r>
            <w:proofErr w:type="gramEnd"/>
            <w:r w:rsidRPr="00420D17">
              <w:rPr>
                <w:b w:val="0"/>
                <w:bCs w:val="0"/>
                <w:sz w:val="22"/>
                <w:szCs w:val="22"/>
              </w:rPr>
              <w:t xml:space="preserve"> правилу. </w:t>
            </w:r>
          </w:p>
          <w:p w:rsidR="00CB5805" w:rsidRPr="00420D17" w:rsidRDefault="00CB5805" w:rsidP="00305577">
            <w:pPr>
              <w:pStyle w:val="af2"/>
              <w:ind w:left="426" w:right="142"/>
              <w:jc w:val="both"/>
              <w:rPr>
                <w:b w:val="0"/>
                <w:bCs w:val="0"/>
                <w:sz w:val="22"/>
                <w:szCs w:val="22"/>
              </w:rPr>
            </w:pPr>
            <w:r w:rsidRPr="00420D17">
              <w:rPr>
                <w:b w:val="0"/>
                <w:bCs w:val="0"/>
                <w:sz w:val="22"/>
                <w:szCs w:val="22"/>
              </w:rPr>
              <w:t xml:space="preserve"> 4. Подробно пересказывать прочитанное или прослушанное;  составлять простой план</w:t>
            </w:r>
            <w:proofErr w:type="gramStart"/>
            <w:r w:rsidRPr="00420D17">
              <w:rPr>
                <w:b w:val="0"/>
                <w:bCs w:val="0"/>
                <w:sz w:val="22"/>
                <w:szCs w:val="22"/>
              </w:rPr>
              <w:t xml:space="preserve"> .</w:t>
            </w:r>
            <w:proofErr w:type="gramEnd"/>
          </w:p>
          <w:p w:rsidR="00CB5805" w:rsidRPr="00420D17" w:rsidRDefault="00CB5805" w:rsidP="00305577">
            <w:pPr>
              <w:pStyle w:val="af2"/>
              <w:ind w:left="426" w:right="142"/>
              <w:jc w:val="both"/>
              <w:rPr>
                <w:b w:val="0"/>
                <w:bCs w:val="0"/>
                <w:sz w:val="22"/>
                <w:szCs w:val="22"/>
              </w:rPr>
            </w:pPr>
            <w:r w:rsidRPr="00420D17">
              <w:rPr>
                <w:b w:val="0"/>
                <w:bCs w:val="0"/>
                <w:sz w:val="22"/>
                <w:szCs w:val="22"/>
              </w:rPr>
              <w:t xml:space="preserve">5. Определять,  в каких источниках  можно  найти  необходимую информацию для  выполнения задания. </w:t>
            </w:r>
          </w:p>
          <w:p w:rsidR="00CB5805" w:rsidRPr="00420D17" w:rsidRDefault="00CB5805" w:rsidP="00305577">
            <w:pPr>
              <w:ind w:left="426" w:right="142"/>
              <w:rPr>
                <w:sz w:val="22"/>
                <w:szCs w:val="22"/>
              </w:rPr>
            </w:pPr>
            <w:r w:rsidRPr="00420D17">
              <w:rPr>
                <w:sz w:val="22"/>
                <w:szCs w:val="22"/>
              </w:rPr>
              <w:t>6. Находить необходимую информацию,  как в учебнике, так и в  словарях в учебнике.</w:t>
            </w:r>
          </w:p>
          <w:p w:rsidR="00CB5805" w:rsidRPr="00420D17" w:rsidRDefault="00CB5805" w:rsidP="00305577">
            <w:pPr>
              <w:ind w:left="426" w:right="142"/>
              <w:rPr>
                <w:sz w:val="22"/>
                <w:szCs w:val="22"/>
              </w:rPr>
            </w:pPr>
            <w:r w:rsidRPr="00420D17">
              <w:rPr>
                <w:sz w:val="22"/>
                <w:szCs w:val="22"/>
              </w:rPr>
              <w:t>7. Наблюдать и делать самостоятельные   простые выводы</w:t>
            </w:r>
          </w:p>
        </w:tc>
        <w:tc>
          <w:tcPr>
            <w:tcW w:w="1167" w:type="pct"/>
            <w:shd w:val="clear" w:color="auto" w:fill="FFFFFF"/>
          </w:tcPr>
          <w:p w:rsidR="00CB5805" w:rsidRPr="00420D17" w:rsidRDefault="00CB5805" w:rsidP="00305577">
            <w:pPr>
              <w:pStyle w:val="af2"/>
              <w:ind w:left="426" w:right="142"/>
              <w:jc w:val="both"/>
              <w:rPr>
                <w:b w:val="0"/>
                <w:bCs w:val="0"/>
                <w:sz w:val="22"/>
                <w:szCs w:val="22"/>
              </w:rPr>
            </w:pPr>
            <w:r w:rsidRPr="00420D17">
              <w:rPr>
                <w:b w:val="0"/>
                <w:bCs w:val="0"/>
                <w:sz w:val="22"/>
                <w:szCs w:val="22"/>
              </w:rPr>
              <w:lastRenderedPageBreak/>
              <w:t>1.Участвовать в диалоге; слушать и понимать других, высказывать свою точку зрения на события, поступки.</w:t>
            </w:r>
          </w:p>
          <w:p w:rsidR="00CB5805" w:rsidRPr="00420D17" w:rsidRDefault="00CB5805" w:rsidP="00305577">
            <w:pPr>
              <w:ind w:left="426" w:right="142"/>
              <w:rPr>
                <w:sz w:val="22"/>
                <w:szCs w:val="22"/>
              </w:rPr>
            </w:pPr>
            <w:r w:rsidRPr="00420D17">
              <w:rPr>
                <w:sz w:val="22"/>
                <w:szCs w:val="22"/>
              </w:rPr>
              <w:lastRenderedPageBreak/>
              <w:t xml:space="preserve">2.Оформлять свои мысли в устной и письменной речи с учетом своих учебных и жизненных речевых ситуаций. </w:t>
            </w:r>
          </w:p>
          <w:p w:rsidR="00CB5805" w:rsidRPr="00420D17" w:rsidRDefault="00CB5805" w:rsidP="00305577">
            <w:pPr>
              <w:ind w:left="426" w:right="142"/>
              <w:rPr>
                <w:sz w:val="22"/>
                <w:szCs w:val="22"/>
              </w:rPr>
            </w:pPr>
            <w:r w:rsidRPr="00420D17">
              <w:rPr>
                <w:sz w:val="22"/>
                <w:szCs w:val="22"/>
              </w:rPr>
              <w:t xml:space="preserve">3.Читать вслух и про себя тексты учебников, других художественных и научно-популярных книг, понимать прочитанное. </w:t>
            </w:r>
          </w:p>
          <w:p w:rsidR="00CB5805" w:rsidRPr="00420D17" w:rsidRDefault="00CB5805" w:rsidP="00305577">
            <w:pPr>
              <w:pStyle w:val="af2"/>
              <w:ind w:left="426" w:right="142"/>
              <w:jc w:val="both"/>
              <w:rPr>
                <w:b w:val="0"/>
                <w:bCs w:val="0"/>
                <w:sz w:val="22"/>
                <w:szCs w:val="22"/>
              </w:rPr>
            </w:pPr>
            <w:r w:rsidRPr="00420D17">
              <w:rPr>
                <w:b w:val="0"/>
                <w:bCs w:val="0"/>
                <w:sz w:val="22"/>
                <w:szCs w:val="22"/>
              </w:rPr>
              <w:t>4. Выполняя различные роли в группе, сотрудничать в совместном решении проблемы (задачи).</w:t>
            </w:r>
          </w:p>
          <w:p w:rsidR="00CB5805" w:rsidRPr="00420D17" w:rsidRDefault="00CB5805" w:rsidP="00305577">
            <w:pPr>
              <w:ind w:left="426" w:right="142"/>
              <w:rPr>
                <w:sz w:val="22"/>
                <w:szCs w:val="22"/>
              </w:rPr>
            </w:pPr>
          </w:p>
        </w:tc>
      </w:tr>
      <w:tr w:rsidR="00CB5805" w:rsidRPr="00420D17" w:rsidTr="00D65E42">
        <w:trPr>
          <w:trHeight w:val="144"/>
        </w:trPr>
        <w:tc>
          <w:tcPr>
            <w:tcW w:w="595" w:type="pct"/>
            <w:shd w:val="clear" w:color="auto" w:fill="FFFFFF"/>
          </w:tcPr>
          <w:p w:rsidR="00CB5805" w:rsidRPr="00420D17" w:rsidRDefault="00CB5805" w:rsidP="00305577">
            <w:pPr>
              <w:ind w:left="426" w:right="142"/>
              <w:rPr>
                <w:b/>
                <w:bCs/>
                <w:sz w:val="22"/>
                <w:szCs w:val="22"/>
              </w:rPr>
            </w:pPr>
            <w:r w:rsidRPr="00420D17">
              <w:rPr>
                <w:b/>
                <w:bCs/>
                <w:sz w:val="22"/>
                <w:szCs w:val="22"/>
              </w:rPr>
              <w:lastRenderedPageBreak/>
              <w:t>3 класс</w:t>
            </w:r>
          </w:p>
        </w:tc>
        <w:tc>
          <w:tcPr>
            <w:tcW w:w="1091" w:type="pct"/>
            <w:shd w:val="clear" w:color="auto" w:fill="FFFFFF"/>
          </w:tcPr>
          <w:p w:rsidR="00CB5805" w:rsidRPr="00420D17" w:rsidRDefault="00CB5805" w:rsidP="00305577">
            <w:pPr>
              <w:ind w:left="426" w:right="142"/>
              <w:rPr>
                <w:sz w:val="22"/>
                <w:szCs w:val="22"/>
              </w:rPr>
            </w:pPr>
            <w:r w:rsidRPr="00420D17">
              <w:rPr>
                <w:sz w:val="22"/>
                <w:szCs w:val="22"/>
              </w:rPr>
              <w:t xml:space="preserve">1. </w:t>
            </w:r>
            <w:proofErr w:type="gramStart"/>
            <w:r w:rsidRPr="00420D17">
              <w:rPr>
                <w:sz w:val="22"/>
                <w:szCs w:val="22"/>
              </w:rPr>
              <w:t xml:space="preserve">Ценить и принимать следующие </w:t>
            </w:r>
            <w:r w:rsidRPr="00420D17">
              <w:rPr>
                <w:sz w:val="22"/>
                <w:szCs w:val="22"/>
              </w:rPr>
              <w:lastRenderedPageBreak/>
              <w:t>базовые ценности:  «добро», «терпение», «родина», «природа», «семья», «мир», «настоящий друг», «справедливость», «желание понимать друг друга», «понимать позицию другого».</w:t>
            </w:r>
            <w:proofErr w:type="gramEnd"/>
          </w:p>
          <w:p w:rsidR="00CB5805" w:rsidRPr="00420D17" w:rsidRDefault="00CB5805" w:rsidP="00305577">
            <w:pPr>
              <w:ind w:left="426" w:right="142"/>
              <w:rPr>
                <w:sz w:val="22"/>
                <w:szCs w:val="22"/>
              </w:rPr>
            </w:pPr>
            <w:r w:rsidRPr="00420D17">
              <w:rPr>
                <w:sz w:val="22"/>
                <w:szCs w:val="22"/>
              </w:rPr>
              <w:t>2. Уважение к своему народу, к другим народам, терпимость к обычаям и традициям других народов.</w:t>
            </w:r>
          </w:p>
          <w:p w:rsidR="00CB5805" w:rsidRPr="00420D17" w:rsidRDefault="00CB5805" w:rsidP="00305577">
            <w:pPr>
              <w:ind w:left="426" w:right="142"/>
              <w:rPr>
                <w:sz w:val="22"/>
                <w:szCs w:val="22"/>
              </w:rPr>
            </w:pPr>
            <w:r w:rsidRPr="00420D17">
              <w:rPr>
                <w:sz w:val="22"/>
                <w:szCs w:val="22"/>
              </w:rPr>
              <w:t>3. Освоение личностного смысла учения; желания продолжать свою учебу.</w:t>
            </w:r>
          </w:p>
          <w:p w:rsidR="00CB5805" w:rsidRPr="00420D17" w:rsidRDefault="00CB5805" w:rsidP="00305577">
            <w:pPr>
              <w:ind w:left="426" w:right="142"/>
              <w:rPr>
                <w:sz w:val="22"/>
                <w:szCs w:val="22"/>
              </w:rPr>
            </w:pPr>
            <w:r w:rsidRPr="00420D17">
              <w:rPr>
                <w:sz w:val="22"/>
                <w:szCs w:val="22"/>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1112" w:type="pct"/>
            <w:shd w:val="clear" w:color="auto" w:fill="FFFFFF"/>
          </w:tcPr>
          <w:p w:rsidR="00CB5805" w:rsidRPr="00420D17" w:rsidRDefault="00CB5805" w:rsidP="00305577">
            <w:pPr>
              <w:pStyle w:val="af2"/>
              <w:ind w:left="426" w:right="142"/>
              <w:jc w:val="both"/>
              <w:rPr>
                <w:b w:val="0"/>
                <w:bCs w:val="0"/>
                <w:sz w:val="22"/>
                <w:szCs w:val="22"/>
              </w:rPr>
            </w:pPr>
            <w:r w:rsidRPr="00420D17">
              <w:rPr>
                <w:b w:val="0"/>
                <w:bCs w:val="0"/>
                <w:sz w:val="22"/>
                <w:szCs w:val="22"/>
              </w:rPr>
              <w:lastRenderedPageBreak/>
              <w:t xml:space="preserve">1. Самостоятельно организовывать </w:t>
            </w:r>
            <w:r w:rsidRPr="00420D17">
              <w:rPr>
                <w:b w:val="0"/>
                <w:bCs w:val="0"/>
                <w:sz w:val="22"/>
                <w:szCs w:val="22"/>
              </w:rPr>
              <w:lastRenderedPageBreak/>
              <w:t>свое рабочее место в соответствии с целью выполнения заданий.</w:t>
            </w:r>
          </w:p>
          <w:p w:rsidR="00CB5805" w:rsidRPr="00420D17" w:rsidRDefault="00CB5805" w:rsidP="00305577">
            <w:pPr>
              <w:pStyle w:val="af2"/>
              <w:ind w:left="426" w:right="142"/>
              <w:jc w:val="both"/>
              <w:rPr>
                <w:b w:val="0"/>
                <w:bCs w:val="0"/>
                <w:sz w:val="22"/>
                <w:szCs w:val="22"/>
              </w:rPr>
            </w:pPr>
            <w:r w:rsidRPr="00420D17">
              <w:rPr>
                <w:b w:val="0"/>
                <w:bCs w:val="0"/>
                <w:sz w:val="22"/>
                <w:szCs w:val="22"/>
              </w:rPr>
              <w:t>2. Самостоятельно определять важность или  необходимость выполнения различных задания в учебном  процессе и жизненных ситуациях.</w:t>
            </w:r>
          </w:p>
          <w:p w:rsidR="00CB5805" w:rsidRPr="00420D17" w:rsidRDefault="00CB5805" w:rsidP="00305577">
            <w:pPr>
              <w:pStyle w:val="af2"/>
              <w:ind w:left="426" w:right="142"/>
              <w:jc w:val="both"/>
              <w:rPr>
                <w:b w:val="0"/>
                <w:bCs w:val="0"/>
                <w:sz w:val="22"/>
                <w:szCs w:val="22"/>
              </w:rPr>
            </w:pPr>
            <w:r w:rsidRPr="00420D17">
              <w:rPr>
                <w:b w:val="0"/>
                <w:bCs w:val="0"/>
                <w:sz w:val="22"/>
                <w:szCs w:val="22"/>
              </w:rPr>
              <w:t xml:space="preserve">3. Определять цель учебной деятельности с помощью самостоятельно. </w:t>
            </w:r>
          </w:p>
          <w:p w:rsidR="00CB5805" w:rsidRPr="00420D17" w:rsidRDefault="00CB5805" w:rsidP="00305577">
            <w:pPr>
              <w:pStyle w:val="af2"/>
              <w:ind w:left="426" w:right="142"/>
              <w:jc w:val="both"/>
              <w:rPr>
                <w:b w:val="0"/>
                <w:bCs w:val="0"/>
                <w:sz w:val="22"/>
                <w:szCs w:val="22"/>
              </w:rPr>
            </w:pPr>
            <w:r w:rsidRPr="00420D17">
              <w:rPr>
                <w:b w:val="0"/>
                <w:bCs w:val="0"/>
                <w:sz w:val="22"/>
                <w:szCs w:val="22"/>
              </w:rPr>
              <w:t>4. Определять план выполнения заданий на уроках, внеурочной деятельности, жизненных ситуациях под руководством учителя.</w:t>
            </w:r>
          </w:p>
          <w:p w:rsidR="00CB5805" w:rsidRPr="00420D17" w:rsidRDefault="00CB5805" w:rsidP="00305577">
            <w:pPr>
              <w:pStyle w:val="af2"/>
              <w:ind w:left="426" w:right="142"/>
              <w:jc w:val="both"/>
              <w:rPr>
                <w:b w:val="0"/>
                <w:bCs w:val="0"/>
                <w:sz w:val="22"/>
                <w:szCs w:val="22"/>
              </w:rPr>
            </w:pPr>
            <w:r w:rsidRPr="00420D17">
              <w:rPr>
                <w:b w:val="0"/>
                <w:bCs w:val="0"/>
                <w:sz w:val="22"/>
                <w:szCs w:val="22"/>
              </w:rPr>
              <w:t xml:space="preserve">5. Определять правильность выполненного задания  на основе сравнения с предыдущими заданиями, или на основе различных образцов. </w:t>
            </w:r>
          </w:p>
          <w:p w:rsidR="00CB5805" w:rsidRPr="00420D17" w:rsidRDefault="00CB5805" w:rsidP="00305577">
            <w:pPr>
              <w:pStyle w:val="af2"/>
              <w:ind w:left="426" w:right="142"/>
              <w:jc w:val="both"/>
              <w:rPr>
                <w:b w:val="0"/>
                <w:bCs w:val="0"/>
                <w:sz w:val="22"/>
                <w:szCs w:val="22"/>
              </w:rPr>
            </w:pPr>
            <w:r w:rsidRPr="00420D17">
              <w:rPr>
                <w:b w:val="0"/>
                <w:bCs w:val="0"/>
                <w:sz w:val="22"/>
                <w:szCs w:val="22"/>
              </w:rPr>
              <w:t xml:space="preserve">6. Корректировать выполнение задания в соответствии с планом, условиями выполнения, результатом действий на определенном этапе. </w:t>
            </w:r>
          </w:p>
          <w:p w:rsidR="00CB5805" w:rsidRPr="00420D17" w:rsidRDefault="00CB5805" w:rsidP="00305577">
            <w:pPr>
              <w:pStyle w:val="af2"/>
              <w:ind w:left="426" w:right="142"/>
              <w:jc w:val="both"/>
              <w:rPr>
                <w:b w:val="0"/>
                <w:bCs w:val="0"/>
                <w:sz w:val="22"/>
                <w:szCs w:val="22"/>
              </w:rPr>
            </w:pPr>
            <w:r w:rsidRPr="00420D17">
              <w:rPr>
                <w:b w:val="0"/>
                <w:bCs w:val="0"/>
                <w:sz w:val="22"/>
                <w:szCs w:val="22"/>
              </w:rPr>
              <w:t xml:space="preserve">7. Использовать в работе </w:t>
            </w:r>
            <w:r w:rsidRPr="00420D17">
              <w:rPr>
                <w:b w:val="0"/>
                <w:bCs w:val="0"/>
                <w:sz w:val="22"/>
                <w:szCs w:val="22"/>
              </w:rPr>
              <w:lastRenderedPageBreak/>
              <w:t xml:space="preserve">литературу, инструменты, приборы. </w:t>
            </w:r>
          </w:p>
          <w:p w:rsidR="00CB5805" w:rsidRPr="00420D17" w:rsidRDefault="00CB5805" w:rsidP="00305577">
            <w:pPr>
              <w:pStyle w:val="af2"/>
              <w:ind w:left="426" w:right="142"/>
              <w:jc w:val="both"/>
              <w:rPr>
                <w:b w:val="0"/>
                <w:bCs w:val="0"/>
                <w:sz w:val="22"/>
                <w:szCs w:val="22"/>
              </w:rPr>
            </w:pPr>
            <w:r w:rsidRPr="00420D17">
              <w:rPr>
                <w:b w:val="0"/>
                <w:bCs w:val="0"/>
                <w:sz w:val="22"/>
                <w:szCs w:val="22"/>
              </w:rPr>
              <w:t>8. Оценка своего задания по  параметрам, заранее представленным.</w:t>
            </w:r>
          </w:p>
        </w:tc>
        <w:tc>
          <w:tcPr>
            <w:tcW w:w="1035" w:type="pct"/>
            <w:shd w:val="clear" w:color="auto" w:fill="FFFFFF"/>
          </w:tcPr>
          <w:p w:rsidR="00CB5805" w:rsidRPr="00420D17" w:rsidRDefault="00CB5805" w:rsidP="00305577">
            <w:pPr>
              <w:pStyle w:val="af2"/>
              <w:ind w:left="426" w:right="142"/>
              <w:jc w:val="both"/>
              <w:rPr>
                <w:b w:val="0"/>
                <w:bCs w:val="0"/>
                <w:sz w:val="22"/>
                <w:szCs w:val="22"/>
              </w:rPr>
            </w:pPr>
            <w:r w:rsidRPr="00420D17">
              <w:rPr>
                <w:b w:val="0"/>
                <w:bCs w:val="0"/>
                <w:sz w:val="22"/>
                <w:szCs w:val="22"/>
              </w:rPr>
              <w:lastRenderedPageBreak/>
              <w:t xml:space="preserve">1. Ориентироваться в учебнике: </w:t>
            </w:r>
            <w:r w:rsidRPr="00420D17">
              <w:rPr>
                <w:b w:val="0"/>
                <w:bCs w:val="0"/>
                <w:sz w:val="22"/>
                <w:szCs w:val="22"/>
              </w:rPr>
              <w:lastRenderedPageBreak/>
              <w:t xml:space="preserve">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CB5805" w:rsidRPr="00420D17" w:rsidRDefault="00CB5805" w:rsidP="00305577">
            <w:pPr>
              <w:pStyle w:val="af2"/>
              <w:ind w:left="426" w:right="142"/>
              <w:jc w:val="both"/>
              <w:rPr>
                <w:b w:val="0"/>
                <w:bCs w:val="0"/>
                <w:sz w:val="22"/>
                <w:szCs w:val="22"/>
              </w:rPr>
            </w:pPr>
            <w:r w:rsidRPr="00420D17">
              <w:rPr>
                <w:b w:val="0"/>
                <w:bCs w:val="0"/>
                <w:sz w:val="22"/>
                <w:szCs w:val="22"/>
              </w:rPr>
              <w:t>2. Самостоятельно предполагать, какая  дополнительная информация буде нужна для изучения незнакомого материала;</w:t>
            </w:r>
          </w:p>
          <w:p w:rsidR="00CB5805" w:rsidRPr="00420D17" w:rsidRDefault="00CB5805" w:rsidP="00305577">
            <w:pPr>
              <w:pStyle w:val="af2"/>
              <w:ind w:left="426" w:right="142"/>
              <w:jc w:val="both"/>
              <w:rPr>
                <w:b w:val="0"/>
                <w:bCs w:val="0"/>
                <w:sz w:val="22"/>
                <w:szCs w:val="22"/>
              </w:rPr>
            </w:pPr>
            <w:r w:rsidRPr="00420D17">
              <w:rPr>
                <w:b w:val="0"/>
                <w:bCs w:val="0"/>
                <w:sz w:val="22"/>
                <w:szCs w:val="22"/>
              </w:rPr>
              <w:t>отбирать необходимые  источники информации среди предложенных учителем словарей, энциклопедий, справочников.</w:t>
            </w:r>
          </w:p>
          <w:p w:rsidR="00CB5805" w:rsidRPr="00420D17" w:rsidRDefault="00CB5805" w:rsidP="00305577">
            <w:pPr>
              <w:ind w:left="426" w:right="142"/>
              <w:rPr>
                <w:sz w:val="22"/>
                <w:szCs w:val="22"/>
              </w:rPr>
            </w:pPr>
            <w:r w:rsidRPr="00420D17">
              <w:rPr>
                <w:sz w:val="22"/>
                <w:szCs w:val="22"/>
              </w:rPr>
              <w:t xml:space="preserve">3. </w:t>
            </w:r>
            <w:proofErr w:type="gramStart"/>
            <w:r w:rsidRPr="00420D17">
              <w:rPr>
                <w:sz w:val="22"/>
                <w:szCs w:val="22"/>
              </w:rPr>
              <w:t xml:space="preserve">Извлекать информацию, представленную в разных формах (текст, таблица, схема, экспонат, модель, </w:t>
            </w:r>
            <w:proofErr w:type="gramEnd"/>
          </w:p>
          <w:p w:rsidR="00CB5805" w:rsidRPr="00420D17" w:rsidRDefault="00CB5805" w:rsidP="00305577">
            <w:pPr>
              <w:ind w:left="426" w:right="142"/>
              <w:rPr>
                <w:sz w:val="22"/>
                <w:szCs w:val="22"/>
              </w:rPr>
            </w:pPr>
            <w:r w:rsidRPr="00420D17">
              <w:rPr>
                <w:sz w:val="22"/>
                <w:szCs w:val="22"/>
              </w:rPr>
              <w:t>а, иллюстрация и др.)</w:t>
            </w:r>
          </w:p>
          <w:p w:rsidR="00CB5805" w:rsidRPr="00420D17" w:rsidRDefault="00CB5805" w:rsidP="00305577">
            <w:pPr>
              <w:ind w:left="426" w:right="142"/>
              <w:rPr>
                <w:sz w:val="22"/>
                <w:szCs w:val="22"/>
              </w:rPr>
            </w:pPr>
            <w:r w:rsidRPr="00420D17">
              <w:rPr>
                <w:sz w:val="22"/>
                <w:szCs w:val="22"/>
              </w:rPr>
              <w:t>4. Представлять информацию в виде текста, таблицы, схемы, в том числе с помощью ИКТ.</w:t>
            </w:r>
          </w:p>
          <w:p w:rsidR="00CB5805" w:rsidRPr="00420D17" w:rsidRDefault="00CB5805" w:rsidP="00305577">
            <w:pPr>
              <w:ind w:left="426" w:right="142"/>
              <w:rPr>
                <w:sz w:val="22"/>
                <w:szCs w:val="22"/>
              </w:rPr>
            </w:pPr>
            <w:r w:rsidRPr="00420D17">
              <w:rPr>
                <w:sz w:val="22"/>
                <w:szCs w:val="22"/>
              </w:rPr>
              <w:t xml:space="preserve">5. Анализировать, сравнивать, группировать различные объекты, явления, факты. </w:t>
            </w:r>
          </w:p>
        </w:tc>
        <w:tc>
          <w:tcPr>
            <w:tcW w:w="1167" w:type="pct"/>
            <w:shd w:val="clear" w:color="auto" w:fill="FFFFFF"/>
          </w:tcPr>
          <w:p w:rsidR="00CB5805" w:rsidRPr="00420D17" w:rsidRDefault="00CB5805" w:rsidP="00305577">
            <w:pPr>
              <w:pStyle w:val="af2"/>
              <w:ind w:left="426" w:right="142"/>
              <w:jc w:val="both"/>
              <w:rPr>
                <w:b w:val="0"/>
                <w:bCs w:val="0"/>
                <w:sz w:val="22"/>
                <w:szCs w:val="22"/>
              </w:rPr>
            </w:pPr>
            <w:r w:rsidRPr="00420D17">
              <w:rPr>
                <w:b w:val="0"/>
                <w:bCs w:val="0"/>
                <w:sz w:val="22"/>
                <w:szCs w:val="22"/>
              </w:rPr>
              <w:lastRenderedPageBreak/>
              <w:t xml:space="preserve">1. Участвовать в диалоге; слушать и понимать других, </w:t>
            </w:r>
            <w:r w:rsidRPr="00420D17">
              <w:rPr>
                <w:b w:val="0"/>
                <w:bCs w:val="0"/>
                <w:sz w:val="22"/>
                <w:szCs w:val="22"/>
              </w:rPr>
              <w:lastRenderedPageBreak/>
              <w:t>высказывать свою точку зрения на события, поступки.</w:t>
            </w:r>
          </w:p>
          <w:p w:rsidR="00CB5805" w:rsidRPr="00420D17" w:rsidRDefault="00CB5805" w:rsidP="00305577">
            <w:pPr>
              <w:ind w:left="426" w:right="142"/>
              <w:rPr>
                <w:sz w:val="22"/>
                <w:szCs w:val="22"/>
              </w:rPr>
            </w:pPr>
            <w:r w:rsidRPr="00420D17">
              <w:rPr>
                <w:sz w:val="22"/>
                <w:szCs w:val="22"/>
              </w:rPr>
              <w:t xml:space="preserve">2.Оформлять свои мысли в устной и письменной речи с учетом своих учебных и жизненных речевых ситуаций. </w:t>
            </w:r>
          </w:p>
          <w:p w:rsidR="00CB5805" w:rsidRPr="00420D17" w:rsidRDefault="00CB5805" w:rsidP="00305577">
            <w:pPr>
              <w:ind w:left="426" w:right="142"/>
              <w:rPr>
                <w:sz w:val="22"/>
                <w:szCs w:val="22"/>
              </w:rPr>
            </w:pPr>
            <w:r w:rsidRPr="00420D17">
              <w:rPr>
                <w:sz w:val="22"/>
                <w:szCs w:val="22"/>
              </w:rPr>
              <w:t xml:space="preserve">3.Читать вслух и про себя тексты учебников, других художественных и научно-популярных книг, понимать прочитанное. </w:t>
            </w:r>
          </w:p>
          <w:p w:rsidR="00CB5805" w:rsidRPr="00420D17" w:rsidRDefault="00CB5805" w:rsidP="00305577">
            <w:pPr>
              <w:pStyle w:val="af2"/>
              <w:ind w:left="426" w:right="142"/>
              <w:jc w:val="both"/>
              <w:rPr>
                <w:b w:val="0"/>
                <w:bCs w:val="0"/>
                <w:sz w:val="22"/>
                <w:szCs w:val="22"/>
              </w:rPr>
            </w:pPr>
            <w:r w:rsidRPr="00420D17">
              <w:rPr>
                <w:b w:val="0"/>
                <w:bCs w:val="0"/>
                <w:sz w:val="22"/>
                <w:szCs w:val="22"/>
              </w:rPr>
              <w:t>4. Выполняя различные роли в группе, сотрудничать в совместном решении проблемы (задачи).</w:t>
            </w:r>
          </w:p>
          <w:p w:rsidR="00CB5805" w:rsidRPr="00420D17" w:rsidRDefault="00CB5805" w:rsidP="00305577">
            <w:pPr>
              <w:pStyle w:val="af2"/>
              <w:ind w:left="426" w:right="142"/>
              <w:jc w:val="both"/>
              <w:rPr>
                <w:b w:val="0"/>
                <w:bCs w:val="0"/>
                <w:sz w:val="22"/>
                <w:szCs w:val="22"/>
              </w:rPr>
            </w:pPr>
            <w:r w:rsidRPr="00420D17">
              <w:rPr>
                <w:b w:val="0"/>
                <w:bCs w:val="0"/>
                <w:sz w:val="22"/>
                <w:szCs w:val="22"/>
              </w:rPr>
              <w:t xml:space="preserve">5. Отстаивать свою точку зрения, соблюдая правила речевого этикета. </w:t>
            </w:r>
          </w:p>
          <w:p w:rsidR="00CB5805" w:rsidRPr="00420D17" w:rsidRDefault="00CB5805" w:rsidP="00305577">
            <w:pPr>
              <w:ind w:left="426" w:right="142"/>
              <w:rPr>
                <w:sz w:val="22"/>
                <w:szCs w:val="22"/>
              </w:rPr>
            </w:pPr>
            <w:r w:rsidRPr="00420D17">
              <w:rPr>
                <w:sz w:val="22"/>
                <w:szCs w:val="22"/>
              </w:rPr>
              <w:t>6. Критично относиться к своему мнению</w:t>
            </w:r>
          </w:p>
          <w:p w:rsidR="00CB5805" w:rsidRPr="00420D17" w:rsidRDefault="00CB5805" w:rsidP="00305577">
            <w:pPr>
              <w:pStyle w:val="af2"/>
              <w:ind w:left="426" w:right="142"/>
              <w:jc w:val="both"/>
              <w:rPr>
                <w:b w:val="0"/>
                <w:bCs w:val="0"/>
                <w:sz w:val="22"/>
                <w:szCs w:val="22"/>
              </w:rPr>
            </w:pPr>
            <w:r w:rsidRPr="00420D17">
              <w:rPr>
                <w:b w:val="0"/>
                <w:bCs w:val="0"/>
                <w:sz w:val="22"/>
                <w:szCs w:val="22"/>
              </w:rPr>
              <w:t xml:space="preserve">7. Понимать точку зрения другого </w:t>
            </w:r>
          </w:p>
          <w:p w:rsidR="00CB5805" w:rsidRPr="00420D17" w:rsidRDefault="00CB5805" w:rsidP="00305577">
            <w:pPr>
              <w:pStyle w:val="af2"/>
              <w:ind w:left="426" w:right="142"/>
              <w:jc w:val="both"/>
              <w:rPr>
                <w:b w:val="0"/>
                <w:bCs w:val="0"/>
                <w:sz w:val="22"/>
                <w:szCs w:val="22"/>
              </w:rPr>
            </w:pPr>
            <w:r w:rsidRPr="00420D17">
              <w:rPr>
                <w:b w:val="0"/>
                <w:bCs w:val="0"/>
                <w:sz w:val="22"/>
                <w:szCs w:val="22"/>
              </w:rPr>
              <w:t xml:space="preserve">8. Участвовать в работе группы, распределять роли, договариваться друг с другом. </w:t>
            </w:r>
          </w:p>
          <w:p w:rsidR="00CB5805" w:rsidRPr="00420D17" w:rsidRDefault="00CB5805" w:rsidP="00305577">
            <w:pPr>
              <w:ind w:left="426" w:right="142"/>
              <w:rPr>
                <w:sz w:val="22"/>
                <w:szCs w:val="22"/>
              </w:rPr>
            </w:pPr>
          </w:p>
        </w:tc>
      </w:tr>
      <w:tr w:rsidR="00CB5805" w:rsidRPr="00420D17" w:rsidTr="00D65E42">
        <w:trPr>
          <w:trHeight w:val="144"/>
        </w:trPr>
        <w:tc>
          <w:tcPr>
            <w:tcW w:w="595" w:type="pct"/>
            <w:shd w:val="clear" w:color="auto" w:fill="FFFFFF"/>
          </w:tcPr>
          <w:p w:rsidR="00CB5805" w:rsidRPr="00420D17" w:rsidRDefault="00CB5805" w:rsidP="00305577">
            <w:pPr>
              <w:ind w:left="426" w:right="142"/>
              <w:rPr>
                <w:b/>
                <w:bCs/>
                <w:sz w:val="22"/>
                <w:szCs w:val="22"/>
              </w:rPr>
            </w:pPr>
            <w:r w:rsidRPr="00420D17">
              <w:rPr>
                <w:b/>
                <w:bCs/>
                <w:sz w:val="22"/>
                <w:szCs w:val="22"/>
              </w:rPr>
              <w:lastRenderedPageBreak/>
              <w:t>4 класс</w:t>
            </w:r>
          </w:p>
        </w:tc>
        <w:tc>
          <w:tcPr>
            <w:tcW w:w="1091" w:type="pct"/>
            <w:shd w:val="clear" w:color="auto" w:fill="FFFFFF"/>
          </w:tcPr>
          <w:p w:rsidR="00CB5805" w:rsidRPr="00420D17" w:rsidRDefault="00CB5805" w:rsidP="00305577">
            <w:pPr>
              <w:ind w:left="426" w:right="142"/>
              <w:rPr>
                <w:sz w:val="22"/>
                <w:szCs w:val="22"/>
              </w:rPr>
            </w:pPr>
            <w:r w:rsidRPr="00420D17">
              <w:rPr>
                <w:sz w:val="22"/>
                <w:szCs w:val="22"/>
              </w:rPr>
              <w:t xml:space="preserve">1. </w:t>
            </w:r>
            <w:proofErr w:type="gramStart"/>
            <w:r w:rsidRPr="00420D17">
              <w:rPr>
                <w:sz w:val="22"/>
                <w:szCs w:val="22"/>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roofErr w:type="gramEnd"/>
          </w:p>
          <w:p w:rsidR="00CB5805" w:rsidRPr="00420D17" w:rsidRDefault="00CB5805" w:rsidP="00305577">
            <w:pPr>
              <w:ind w:left="426" w:right="142"/>
              <w:rPr>
                <w:sz w:val="22"/>
                <w:szCs w:val="22"/>
              </w:rPr>
            </w:pPr>
            <w:r w:rsidRPr="00420D17">
              <w:rPr>
                <w:sz w:val="22"/>
                <w:szCs w:val="22"/>
              </w:rPr>
              <w:t>2. Уважение  к своему народу, к другим народам, принятие ценностей других народов.</w:t>
            </w:r>
          </w:p>
          <w:p w:rsidR="00CB5805" w:rsidRPr="00420D17" w:rsidRDefault="00CB5805" w:rsidP="00305577">
            <w:pPr>
              <w:ind w:left="426" w:right="142"/>
              <w:rPr>
                <w:sz w:val="22"/>
                <w:szCs w:val="22"/>
              </w:rPr>
            </w:pPr>
            <w:r w:rsidRPr="00420D17">
              <w:rPr>
                <w:sz w:val="22"/>
                <w:szCs w:val="22"/>
              </w:rPr>
              <w:t>3. Освоение личностного смысла учения;  выбор дальнейшего образовательного маршрута.</w:t>
            </w:r>
          </w:p>
          <w:p w:rsidR="00CB5805" w:rsidRPr="00420D17" w:rsidRDefault="00CB5805" w:rsidP="00305577">
            <w:pPr>
              <w:ind w:left="426" w:right="142"/>
              <w:rPr>
                <w:sz w:val="22"/>
                <w:szCs w:val="22"/>
              </w:rPr>
            </w:pPr>
            <w:r w:rsidRPr="00420D17">
              <w:rPr>
                <w:sz w:val="22"/>
                <w:szCs w:val="22"/>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1112" w:type="pct"/>
            <w:shd w:val="clear" w:color="auto" w:fill="FFFFFF"/>
          </w:tcPr>
          <w:p w:rsidR="00CB5805" w:rsidRPr="00420D17" w:rsidRDefault="00CB5805" w:rsidP="00305577">
            <w:pPr>
              <w:pStyle w:val="af2"/>
              <w:ind w:left="426" w:right="142"/>
              <w:jc w:val="both"/>
              <w:rPr>
                <w:b w:val="0"/>
                <w:bCs w:val="0"/>
                <w:sz w:val="22"/>
                <w:szCs w:val="22"/>
              </w:rPr>
            </w:pPr>
            <w:r w:rsidRPr="00420D17">
              <w:rPr>
                <w:b w:val="0"/>
                <w:bCs w:val="0"/>
                <w:sz w:val="22"/>
                <w:szCs w:val="22"/>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CB5805" w:rsidRPr="00420D17" w:rsidRDefault="00CB5805" w:rsidP="00305577">
            <w:pPr>
              <w:pStyle w:val="af2"/>
              <w:ind w:left="426" w:right="142"/>
              <w:jc w:val="both"/>
              <w:rPr>
                <w:b w:val="0"/>
                <w:bCs w:val="0"/>
                <w:sz w:val="22"/>
                <w:szCs w:val="22"/>
              </w:rPr>
            </w:pPr>
            <w:r w:rsidRPr="00420D17">
              <w:rPr>
                <w:b w:val="0"/>
                <w:bCs w:val="0"/>
                <w:sz w:val="22"/>
                <w:szCs w:val="22"/>
              </w:rPr>
              <w:t xml:space="preserve">2. Использовать  </w:t>
            </w:r>
            <w:proofErr w:type="gramStart"/>
            <w:r w:rsidRPr="00420D17">
              <w:rPr>
                <w:b w:val="0"/>
                <w:bCs w:val="0"/>
                <w:sz w:val="22"/>
                <w:szCs w:val="22"/>
              </w:rPr>
              <w:t>при</w:t>
            </w:r>
            <w:proofErr w:type="gramEnd"/>
            <w:r w:rsidRPr="00420D17">
              <w:rPr>
                <w:b w:val="0"/>
                <w:bCs w:val="0"/>
                <w:sz w:val="22"/>
                <w:szCs w:val="22"/>
              </w:rPr>
              <w:t xml:space="preserve"> выполнения задания различные средства: справочную литературу, ИКТ, инструменты и приборы. </w:t>
            </w:r>
          </w:p>
          <w:p w:rsidR="00CB5805" w:rsidRPr="00420D17" w:rsidRDefault="00CB5805" w:rsidP="00305577">
            <w:pPr>
              <w:pStyle w:val="af2"/>
              <w:ind w:left="426" w:right="142"/>
              <w:jc w:val="both"/>
              <w:rPr>
                <w:b w:val="0"/>
                <w:bCs w:val="0"/>
                <w:sz w:val="22"/>
                <w:szCs w:val="22"/>
              </w:rPr>
            </w:pPr>
            <w:r w:rsidRPr="00420D17">
              <w:rPr>
                <w:b w:val="0"/>
                <w:bCs w:val="0"/>
                <w:sz w:val="22"/>
                <w:szCs w:val="22"/>
              </w:rPr>
              <w:t xml:space="preserve">3. Определять самостоятельно критерии оценивания, давать самооценку. </w:t>
            </w:r>
          </w:p>
        </w:tc>
        <w:tc>
          <w:tcPr>
            <w:tcW w:w="1035" w:type="pct"/>
            <w:shd w:val="clear" w:color="auto" w:fill="FFFFFF"/>
          </w:tcPr>
          <w:p w:rsidR="00CB5805" w:rsidRPr="00420D17" w:rsidRDefault="00CB5805" w:rsidP="00305577">
            <w:pPr>
              <w:pStyle w:val="af2"/>
              <w:ind w:left="426" w:right="142"/>
              <w:jc w:val="both"/>
              <w:rPr>
                <w:b w:val="0"/>
                <w:bCs w:val="0"/>
                <w:sz w:val="22"/>
                <w:szCs w:val="22"/>
              </w:rPr>
            </w:pPr>
            <w:r w:rsidRPr="00420D17">
              <w:rPr>
                <w:b w:val="0"/>
                <w:bCs w:val="0"/>
                <w:sz w:val="22"/>
                <w:szCs w:val="22"/>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CB5805" w:rsidRPr="00420D17" w:rsidRDefault="00CB5805" w:rsidP="00305577">
            <w:pPr>
              <w:pStyle w:val="af2"/>
              <w:ind w:left="426" w:right="142"/>
              <w:jc w:val="both"/>
              <w:rPr>
                <w:b w:val="0"/>
                <w:bCs w:val="0"/>
                <w:sz w:val="22"/>
                <w:szCs w:val="22"/>
              </w:rPr>
            </w:pPr>
            <w:r w:rsidRPr="00420D17">
              <w:rPr>
                <w:b w:val="0"/>
                <w:bCs w:val="0"/>
                <w:sz w:val="22"/>
                <w:szCs w:val="22"/>
              </w:rPr>
              <w:t>2. Самостоятельно предполагать, какая  дополнительная информация буде нужна для изучения незнакомого материала;</w:t>
            </w:r>
          </w:p>
          <w:p w:rsidR="00CB5805" w:rsidRPr="00420D17" w:rsidRDefault="00CB5805" w:rsidP="00305577">
            <w:pPr>
              <w:pStyle w:val="af2"/>
              <w:ind w:left="426" w:right="142"/>
              <w:jc w:val="both"/>
              <w:rPr>
                <w:b w:val="0"/>
                <w:bCs w:val="0"/>
                <w:sz w:val="22"/>
                <w:szCs w:val="22"/>
              </w:rPr>
            </w:pPr>
            <w:r w:rsidRPr="00420D17">
              <w:rPr>
                <w:b w:val="0"/>
                <w:bCs w:val="0"/>
                <w:sz w:val="22"/>
                <w:szCs w:val="22"/>
              </w:rPr>
              <w:t>отбирать необходимые  источники информации среди предложенных учителем словарей, энциклопедий, справочников, электронные диски.</w:t>
            </w:r>
          </w:p>
          <w:p w:rsidR="00CB5805" w:rsidRPr="00420D17" w:rsidRDefault="00CB5805" w:rsidP="00305577">
            <w:pPr>
              <w:pStyle w:val="af2"/>
              <w:ind w:left="426" w:right="142"/>
              <w:jc w:val="both"/>
              <w:rPr>
                <w:b w:val="0"/>
                <w:bCs w:val="0"/>
                <w:sz w:val="22"/>
                <w:szCs w:val="22"/>
              </w:rPr>
            </w:pPr>
            <w:r w:rsidRPr="00420D17">
              <w:rPr>
                <w:b w:val="0"/>
                <w:bCs w:val="0"/>
                <w:sz w:val="22"/>
                <w:szCs w:val="22"/>
              </w:rPr>
              <w:t xml:space="preserve">3. Сопоставлять  и отбирать информацию, полученную из  различных источников (словари, энциклопедии, справочники, электронные диски, сеть </w:t>
            </w:r>
            <w:r w:rsidRPr="00420D17">
              <w:rPr>
                <w:b w:val="0"/>
                <w:bCs w:val="0"/>
                <w:sz w:val="22"/>
                <w:szCs w:val="22"/>
              </w:rPr>
              <w:lastRenderedPageBreak/>
              <w:t xml:space="preserve">Интернет). </w:t>
            </w:r>
          </w:p>
          <w:p w:rsidR="00CB5805" w:rsidRPr="00420D17" w:rsidRDefault="00CB5805" w:rsidP="00305577">
            <w:pPr>
              <w:pStyle w:val="af2"/>
              <w:ind w:left="426" w:right="142"/>
              <w:jc w:val="both"/>
              <w:rPr>
                <w:b w:val="0"/>
                <w:bCs w:val="0"/>
                <w:sz w:val="22"/>
                <w:szCs w:val="22"/>
              </w:rPr>
            </w:pPr>
            <w:r w:rsidRPr="00420D17">
              <w:rPr>
                <w:b w:val="0"/>
                <w:bCs w:val="0"/>
                <w:sz w:val="22"/>
                <w:szCs w:val="22"/>
              </w:rPr>
              <w:t xml:space="preserve">4. Анализировать, сравнивать, группировать различные объекты, явления, факты. </w:t>
            </w:r>
          </w:p>
          <w:p w:rsidR="00CB5805" w:rsidRPr="00420D17" w:rsidRDefault="00CB5805" w:rsidP="00305577">
            <w:pPr>
              <w:pStyle w:val="af2"/>
              <w:ind w:left="426" w:right="142"/>
              <w:jc w:val="both"/>
              <w:rPr>
                <w:b w:val="0"/>
                <w:bCs w:val="0"/>
                <w:sz w:val="22"/>
                <w:szCs w:val="22"/>
              </w:rPr>
            </w:pPr>
            <w:r w:rsidRPr="00420D17">
              <w:rPr>
                <w:b w:val="0"/>
                <w:bCs w:val="0"/>
                <w:sz w:val="22"/>
                <w:szCs w:val="22"/>
              </w:rPr>
              <w:t>5. Самостоятельно делать выводы, перерабатывать информацию, преобразовывать её,  представлять информацию на основе схем, моделей, сообщений.</w:t>
            </w:r>
          </w:p>
          <w:p w:rsidR="00CB5805" w:rsidRPr="00420D17" w:rsidRDefault="00CB5805" w:rsidP="00305577">
            <w:pPr>
              <w:pStyle w:val="af2"/>
              <w:ind w:left="426" w:right="142"/>
              <w:jc w:val="both"/>
              <w:rPr>
                <w:b w:val="0"/>
                <w:bCs w:val="0"/>
                <w:sz w:val="22"/>
                <w:szCs w:val="22"/>
              </w:rPr>
            </w:pPr>
            <w:r w:rsidRPr="00420D17">
              <w:rPr>
                <w:b w:val="0"/>
                <w:bCs w:val="0"/>
                <w:sz w:val="22"/>
                <w:szCs w:val="22"/>
              </w:rPr>
              <w:t>6. Составлять сложный план текста.</w:t>
            </w:r>
          </w:p>
          <w:p w:rsidR="00CB5805" w:rsidRPr="00420D17" w:rsidRDefault="00CB5805" w:rsidP="00305577">
            <w:pPr>
              <w:pStyle w:val="af2"/>
              <w:ind w:left="426" w:right="142"/>
              <w:jc w:val="both"/>
              <w:rPr>
                <w:b w:val="0"/>
                <w:bCs w:val="0"/>
                <w:sz w:val="22"/>
                <w:szCs w:val="22"/>
              </w:rPr>
            </w:pPr>
            <w:r w:rsidRPr="00420D17">
              <w:rPr>
                <w:b w:val="0"/>
                <w:bCs w:val="0"/>
                <w:sz w:val="22"/>
                <w:szCs w:val="22"/>
              </w:rPr>
              <w:t>7. Уметь передавать содержание в сжатом, выборочном или развёрнутом виде.</w:t>
            </w:r>
          </w:p>
        </w:tc>
        <w:tc>
          <w:tcPr>
            <w:tcW w:w="1167" w:type="pct"/>
            <w:shd w:val="clear" w:color="auto" w:fill="FFFFFF"/>
          </w:tcPr>
          <w:p w:rsidR="00CB5805" w:rsidRPr="00420D17" w:rsidRDefault="00CB5805" w:rsidP="00305577">
            <w:pPr>
              <w:pStyle w:val="af2"/>
              <w:ind w:left="426" w:right="142"/>
              <w:jc w:val="both"/>
              <w:rPr>
                <w:b w:val="0"/>
                <w:bCs w:val="0"/>
                <w:sz w:val="22"/>
                <w:szCs w:val="22"/>
              </w:rPr>
            </w:pPr>
            <w:r w:rsidRPr="00420D17">
              <w:rPr>
                <w:b w:val="0"/>
                <w:bCs w:val="0"/>
                <w:sz w:val="22"/>
                <w:szCs w:val="22"/>
              </w:rPr>
              <w:lastRenderedPageBreak/>
              <w:t>Участвовать в диалоге; слушать и понимать других, высказывать свою точку зрения на события, поступки.</w:t>
            </w:r>
          </w:p>
          <w:p w:rsidR="00CB5805" w:rsidRPr="00420D17" w:rsidRDefault="00CB5805" w:rsidP="00305577">
            <w:pPr>
              <w:ind w:left="426" w:right="142"/>
              <w:rPr>
                <w:sz w:val="22"/>
                <w:szCs w:val="22"/>
              </w:rPr>
            </w:pPr>
            <w:r w:rsidRPr="00420D17">
              <w:rPr>
                <w:sz w:val="22"/>
                <w:szCs w:val="22"/>
              </w:rPr>
              <w:t xml:space="preserve">2.Оформлять свои мысли в устной и письменной речи с учетом своих учебных и жизненных речевых ситуаций. </w:t>
            </w:r>
          </w:p>
          <w:p w:rsidR="00CB5805" w:rsidRPr="00420D17" w:rsidRDefault="00CB5805" w:rsidP="00305577">
            <w:pPr>
              <w:ind w:left="426" w:right="142"/>
              <w:rPr>
                <w:sz w:val="22"/>
                <w:szCs w:val="22"/>
              </w:rPr>
            </w:pPr>
            <w:r w:rsidRPr="00420D17">
              <w:rPr>
                <w:sz w:val="22"/>
                <w:szCs w:val="22"/>
              </w:rPr>
              <w:t xml:space="preserve">3.Читать вслух и про себя тексты учебников, других художественных и научно-популярных книг, понимать прочитанное. </w:t>
            </w:r>
          </w:p>
          <w:p w:rsidR="00CB5805" w:rsidRPr="00420D17" w:rsidRDefault="00CB5805" w:rsidP="00305577">
            <w:pPr>
              <w:pStyle w:val="af2"/>
              <w:ind w:left="426" w:right="142"/>
              <w:jc w:val="both"/>
              <w:rPr>
                <w:b w:val="0"/>
                <w:bCs w:val="0"/>
                <w:sz w:val="22"/>
                <w:szCs w:val="22"/>
              </w:rPr>
            </w:pPr>
            <w:r w:rsidRPr="00420D17">
              <w:rPr>
                <w:b w:val="0"/>
                <w:bCs w:val="0"/>
                <w:sz w:val="22"/>
                <w:szCs w:val="22"/>
              </w:rPr>
              <w:t>4. Выполняя различные роли в группе, сотрудничать в совместном решении проблемы (задачи).</w:t>
            </w:r>
          </w:p>
          <w:p w:rsidR="00CB5805" w:rsidRPr="00420D17" w:rsidRDefault="00CB5805" w:rsidP="00305577">
            <w:pPr>
              <w:pStyle w:val="af2"/>
              <w:ind w:left="426" w:right="142"/>
              <w:jc w:val="both"/>
              <w:rPr>
                <w:b w:val="0"/>
                <w:bCs w:val="0"/>
                <w:sz w:val="22"/>
                <w:szCs w:val="22"/>
              </w:rPr>
            </w:pPr>
            <w:r w:rsidRPr="00420D17">
              <w:rPr>
                <w:b w:val="0"/>
                <w:bCs w:val="0"/>
                <w:sz w:val="22"/>
                <w:szCs w:val="22"/>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CB5805" w:rsidRPr="00420D17" w:rsidRDefault="00CB5805" w:rsidP="00305577">
            <w:pPr>
              <w:ind w:left="426" w:right="142"/>
              <w:rPr>
                <w:sz w:val="22"/>
                <w:szCs w:val="22"/>
              </w:rPr>
            </w:pPr>
            <w:r w:rsidRPr="00420D17">
              <w:rPr>
                <w:sz w:val="22"/>
                <w:szCs w:val="22"/>
              </w:rPr>
              <w:t>6. Критично относиться к своему мнению. Уметь взглянуть на ситуацию с иной позиции и договариваться с людьми иных позиций.</w:t>
            </w:r>
          </w:p>
          <w:p w:rsidR="00CB5805" w:rsidRPr="00420D17" w:rsidRDefault="00CB5805" w:rsidP="00305577">
            <w:pPr>
              <w:pStyle w:val="af2"/>
              <w:ind w:left="426" w:right="142"/>
              <w:jc w:val="both"/>
              <w:rPr>
                <w:b w:val="0"/>
                <w:bCs w:val="0"/>
                <w:sz w:val="22"/>
                <w:szCs w:val="22"/>
              </w:rPr>
            </w:pPr>
            <w:r w:rsidRPr="00420D17">
              <w:rPr>
                <w:b w:val="0"/>
                <w:bCs w:val="0"/>
                <w:sz w:val="22"/>
                <w:szCs w:val="22"/>
              </w:rPr>
              <w:t xml:space="preserve">7. Понимать точку зрения другого </w:t>
            </w:r>
          </w:p>
          <w:p w:rsidR="00CB5805" w:rsidRPr="00420D17" w:rsidRDefault="00CB5805" w:rsidP="00305577">
            <w:pPr>
              <w:pStyle w:val="af2"/>
              <w:ind w:left="426" w:right="142"/>
              <w:jc w:val="both"/>
              <w:rPr>
                <w:b w:val="0"/>
                <w:bCs w:val="0"/>
                <w:sz w:val="22"/>
                <w:szCs w:val="22"/>
                <w:lang w:val="en-US"/>
              </w:rPr>
            </w:pPr>
            <w:r w:rsidRPr="00420D17">
              <w:rPr>
                <w:b w:val="0"/>
                <w:bCs w:val="0"/>
                <w:sz w:val="22"/>
                <w:szCs w:val="22"/>
              </w:rPr>
              <w:t xml:space="preserve">8. Участвовать в работе группы, </w:t>
            </w:r>
            <w:r w:rsidRPr="00420D17">
              <w:rPr>
                <w:b w:val="0"/>
                <w:bCs w:val="0"/>
                <w:sz w:val="22"/>
                <w:szCs w:val="22"/>
              </w:rPr>
              <w:lastRenderedPageBreak/>
              <w:t>распределять роли, договариваться друг с другом. Предвидеть  последствия коллективных решений.</w:t>
            </w:r>
          </w:p>
          <w:p w:rsidR="00CB5805" w:rsidRPr="00420D17" w:rsidRDefault="00CB5805" w:rsidP="00305577">
            <w:pPr>
              <w:pStyle w:val="af2"/>
              <w:ind w:left="426" w:right="142"/>
              <w:jc w:val="both"/>
              <w:rPr>
                <w:b w:val="0"/>
                <w:bCs w:val="0"/>
                <w:sz w:val="22"/>
                <w:szCs w:val="22"/>
                <w:lang w:val="en-US"/>
              </w:rPr>
            </w:pPr>
          </w:p>
          <w:p w:rsidR="00CB5805" w:rsidRPr="00420D17" w:rsidRDefault="00CB5805" w:rsidP="00305577">
            <w:pPr>
              <w:pStyle w:val="af2"/>
              <w:ind w:left="426" w:right="142"/>
              <w:jc w:val="both"/>
              <w:rPr>
                <w:b w:val="0"/>
                <w:bCs w:val="0"/>
                <w:sz w:val="22"/>
                <w:szCs w:val="22"/>
                <w:lang w:val="en-US"/>
              </w:rPr>
            </w:pPr>
          </w:p>
          <w:p w:rsidR="00CB5805" w:rsidRPr="00420D17" w:rsidRDefault="00CB5805" w:rsidP="00305577">
            <w:pPr>
              <w:pStyle w:val="af2"/>
              <w:ind w:left="426" w:right="142"/>
              <w:jc w:val="both"/>
              <w:rPr>
                <w:b w:val="0"/>
                <w:bCs w:val="0"/>
                <w:sz w:val="22"/>
                <w:szCs w:val="22"/>
                <w:lang w:val="en-US"/>
              </w:rPr>
            </w:pPr>
          </w:p>
          <w:p w:rsidR="00CB5805" w:rsidRPr="00420D17" w:rsidRDefault="00CB5805" w:rsidP="00305577">
            <w:pPr>
              <w:pStyle w:val="af2"/>
              <w:ind w:left="426" w:right="142"/>
              <w:jc w:val="both"/>
              <w:rPr>
                <w:b w:val="0"/>
                <w:bCs w:val="0"/>
                <w:sz w:val="22"/>
                <w:szCs w:val="22"/>
                <w:lang w:val="en-US"/>
              </w:rPr>
            </w:pPr>
          </w:p>
          <w:p w:rsidR="00CB5805" w:rsidRPr="00420D17" w:rsidRDefault="00CB5805" w:rsidP="00305577">
            <w:pPr>
              <w:pStyle w:val="af2"/>
              <w:ind w:left="426" w:right="142"/>
              <w:jc w:val="both"/>
              <w:rPr>
                <w:b w:val="0"/>
                <w:bCs w:val="0"/>
                <w:sz w:val="22"/>
                <w:szCs w:val="22"/>
                <w:lang w:val="en-US"/>
              </w:rPr>
            </w:pPr>
          </w:p>
          <w:p w:rsidR="00CB5805" w:rsidRPr="00420D17" w:rsidRDefault="00CB5805" w:rsidP="00305577">
            <w:pPr>
              <w:pStyle w:val="af2"/>
              <w:ind w:left="426" w:right="142"/>
              <w:jc w:val="both"/>
              <w:rPr>
                <w:b w:val="0"/>
                <w:bCs w:val="0"/>
                <w:sz w:val="22"/>
                <w:szCs w:val="22"/>
                <w:lang w:val="en-US"/>
              </w:rPr>
            </w:pPr>
          </w:p>
          <w:p w:rsidR="00CB5805" w:rsidRPr="00420D17" w:rsidRDefault="00CB5805" w:rsidP="00305577">
            <w:pPr>
              <w:pStyle w:val="af2"/>
              <w:ind w:left="426" w:right="142"/>
              <w:jc w:val="both"/>
              <w:rPr>
                <w:b w:val="0"/>
                <w:bCs w:val="0"/>
                <w:sz w:val="22"/>
                <w:szCs w:val="22"/>
                <w:lang w:val="en-US"/>
              </w:rPr>
            </w:pPr>
          </w:p>
          <w:p w:rsidR="00CB5805" w:rsidRPr="00420D17" w:rsidRDefault="00CB5805" w:rsidP="00305577">
            <w:pPr>
              <w:pStyle w:val="af2"/>
              <w:ind w:left="426" w:right="142"/>
              <w:jc w:val="both"/>
              <w:rPr>
                <w:b w:val="0"/>
                <w:bCs w:val="0"/>
                <w:sz w:val="22"/>
                <w:szCs w:val="22"/>
                <w:lang w:val="en-US"/>
              </w:rPr>
            </w:pPr>
          </w:p>
          <w:p w:rsidR="00CB5805" w:rsidRPr="00420D17" w:rsidRDefault="00CB5805" w:rsidP="00305577">
            <w:pPr>
              <w:pStyle w:val="af2"/>
              <w:ind w:left="426" w:right="142"/>
              <w:jc w:val="both"/>
              <w:rPr>
                <w:b w:val="0"/>
                <w:bCs w:val="0"/>
                <w:sz w:val="22"/>
                <w:szCs w:val="22"/>
                <w:lang w:val="en-US"/>
              </w:rPr>
            </w:pPr>
          </w:p>
          <w:p w:rsidR="00CB5805" w:rsidRPr="00420D17" w:rsidRDefault="00CB5805" w:rsidP="00305577">
            <w:pPr>
              <w:pStyle w:val="af2"/>
              <w:ind w:left="426" w:right="142"/>
              <w:jc w:val="both"/>
              <w:rPr>
                <w:b w:val="0"/>
                <w:bCs w:val="0"/>
                <w:sz w:val="22"/>
                <w:szCs w:val="22"/>
                <w:lang w:val="en-US"/>
              </w:rPr>
            </w:pPr>
          </w:p>
        </w:tc>
      </w:tr>
    </w:tbl>
    <w:p w:rsidR="004C2574" w:rsidRDefault="004C2574" w:rsidP="00305577">
      <w:pPr>
        <w:pStyle w:val="110"/>
        <w:keepNext/>
        <w:keepLines/>
        <w:shd w:val="clear" w:color="auto" w:fill="auto"/>
        <w:spacing w:after="0" w:line="240" w:lineRule="auto"/>
        <w:ind w:left="426" w:right="142"/>
        <w:rPr>
          <w:rFonts w:ascii="Times New Roman" w:hAnsi="Times New Roman" w:cs="Times New Roman"/>
          <w:b/>
          <w:bCs/>
          <w:u w:val="single"/>
        </w:rPr>
      </w:pPr>
    </w:p>
    <w:p w:rsidR="00CC6E47" w:rsidRPr="00305577" w:rsidRDefault="00F256EE" w:rsidP="00305577">
      <w:pPr>
        <w:pStyle w:val="110"/>
        <w:keepNext/>
        <w:keepLines/>
        <w:shd w:val="clear" w:color="auto" w:fill="auto"/>
        <w:spacing w:after="0" w:line="240" w:lineRule="auto"/>
        <w:ind w:left="426" w:right="142"/>
        <w:rPr>
          <w:rFonts w:ascii="Times New Roman" w:hAnsi="Times New Roman" w:cs="Times New Roman"/>
          <w:b/>
          <w:bCs/>
        </w:rPr>
      </w:pPr>
      <w:r>
        <w:rPr>
          <w:rFonts w:ascii="Times New Roman" w:hAnsi="Times New Roman" w:cs="Times New Roman"/>
          <w:b/>
          <w:bCs/>
        </w:rPr>
        <w:t xml:space="preserve"> </w:t>
      </w:r>
      <w:r w:rsidR="00D56E54" w:rsidRPr="00305577">
        <w:rPr>
          <w:rFonts w:ascii="Times New Roman" w:hAnsi="Times New Roman" w:cs="Times New Roman"/>
          <w:b/>
          <w:bCs/>
        </w:rPr>
        <w:t xml:space="preserve">2.1.1. </w:t>
      </w:r>
      <w:r w:rsidR="00CC6E47" w:rsidRPr="00305577">
        <w:rPr>
          <w:rFonts w:ascii="Times New Roman" w:hAnsi="Times New Roman" w:cs="Times New Roman"/>
          <w:b/>
          <w:bCs/>
        </w:rPr>
        <w:t>Чтение</w:t>
      </w:r>
      <w:r w:rsidR="005B408B" w:rsidRPr="00305577">
        <w:rPr>
          <w:rFonts w:ascii="Times New Roman" w:hAnsi="Times New Roman" w:cs="Times New Roman"/>
          <w:b/>
          <w:bCs/>
        </w:rPr>
        <w:t>. Р</w:t>
      </w:r>
      <w:r w:rsidR="00CC6E47" w:rsidRPr="00305577">
        <w:rPr>
          <w:rFonts w:ascii="Times New Roman" w:hAnsi="Times New Roman" w:cs="Times New Roman"/>
          <w:b/>
          <w:bCs/>
        </w:rPr>
        <w:t xml:space="preserve">абота с </w:t>
      </w:r>
      <w:bookmarkEnd w:id="9"/>
      <w:r w:rsidR="005B408B" w:rsidRPr="00305577">
        <w:rPr>
          <w:rFonts w:ascii="Times New Roman" w:hAnsi="Times New Roman" w:cs="Times New Roman"/>
          <w:b/>
          <w:bCs/>
        </w:rPr>
        <w:t>текстом (</w:t>
      </w:r>
      <w:proofErr w:type="spellStart"/>
      <w:r w:rsidR="005B408B" w:rsidRPr="00305577">
        <w:rPr>
          <w:rFonts w:ascii="Times New Roman" w:hAnsi="Times New Roman" w:cs="Times New Roman"/>
          <w:b/>
          <w:bCs/>
        </w:rPr>
        <w:t>метапредметные</w:t>
      </w:r>
      <w:proofErr w:type="spellEnd"/>
      <w:r w:rsidR="005B408B" w:rsidRPr="00305577">
        <w:rPr>
          <w:rFonts w:ascii="Times New Roman" w:hAnsi="Times New Roman" w:cs="Times New Roman"/>
          <w:b/>
          <w:bCs/>
        </w:rPr>
        <w:t xml:space="preserve"> результаты)</w:t>
      </w:r>
    </w:p>
    <w:p w:rsidR="00CC6E47" w:rsidRPr="00420D17" w:rsidRDefault="00CC6E47" w:rsidP="00305577">
      <w:pPr>
        <w:pStyle w:val="110"/>
        <w:keepNext/>
        <w:keepLines/>
        <w:shd w:val="clear" w:color="auto" w:fill="auto"/>
        <w:spacing w:after="0" w:line="240" w:lineRule="auto"/>
        <w:ind w:left="426" w:right="142"/>
        <w:rPr>
          <w:rFonts w:ascii="Times New Roman" w:hAnsi="Times New Roman" w:cs="Times New Roman"/>
        </w:rPr>
      </w:pPr>
      <w:bookmarkStart w:id="10" w:name="_Toc290904617"/>
      <w:r w:rsidRPr="00420D17">
        <w:rPr>
          <w:rFonts w:ascii="Times New Roman" w:hAnsi="Times New Roman" w:cs="Times New Roman"/>
          <w:b/>
          <w:bCs/>
        </w:rPr>
        <w:t>(</w:t>
      </w:r>
      <w:proofErr w:type="spellStart"/>
      <w:r w:rsidRPr="00420D17">
        <w:rPr>
          <w:rFonts w:ascii="Times New Roman" w:hAnsi="Times New Roman" w:cs="Times New Roman"/>
        </w:rPr>
        <w:t>Метапредметные</w:t>
      </w:r>
      <w:proofErr w:type="spellEnd"/>
      <w:r w:rsidRPr="00420D17">
        <w:rPr>
          <w:rFonts w:ascii="Times New Roman" w:hAnsi="Times New Roman" w:cs="Times New Roman"/>
        </w:rPr>
        <w:t xml:space="preserve"> результаты)</w:t>
      </w:r>
      <w:bookmarkEnd w:id="10"/>
    </w:p>
    <w:p w:rsidR="007A510A" w:rsidRPr="00656F0C" w:rsidRDefault="007A510A" w:rsidP="00305577">
      <w:pPr>
        <w:ind w:left="426" w:right="142"/>
      </w:pPr>
      <w:bookmarkStart w:id="11" w:name="_Toc290904622"/>
      <w:r w:rsidRPr="00656F0C">
        <w:t xml:space="preserve">В результате изучения </w:t>
      </w:r>
      <w:r w:rsidRPr="00656F0C">
        <w:rPr>
          <w:b/>
          <w:bCs/>
        </w:rPr>
        <w:t xml:space="preserve">всех без исключения учебных предметов </w:t>
      </w:r>
      <w:proofErr w:type="gramStart"/>
      <w:r w:rsidRPr="00656F0C">
        <w:t>на</w:t>
      </w:r>
      <w:proofErr w:type="gramEnd"/>
      <w:r w:rsidRPr="00656F0C">
        <w:t xml:space="preserve"> </w:t>
      </w:r>
      <w:proofErr w:type="gramStart"/>
      <w:r w:rsidRPr="00656F0C">
        <w:t>при</w:t>
      </w:r>
      <w:proofErr w:type="gramEnd"/>
      <w:r w:rsidRPr="00656F0C">
        <w:t xml:space="preserve">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w:t>
      </w:r>
      <w:r>
        <w:t xml:space="preserve"> - </w:t>
      </w:r>
      <w:r w:rsidRPr="00656F0C">
        <w:softHyphen/>
        <w:t xml:space="preserve">познавательных текстов, инструкций. </w:t>
      </w:r>
      <w:r w:rsidRPr="00656F0C">
        <w:rPr>
          <w:color w:val="000000"/>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7A510A" w:rsidRPr="00656F0C" w:rsidRDefault="007A510A" w:rsidP="00305577">
      <w:pPr>
        <w:ind w:left="426" w:right="142"/>
      </w:pPr>
      <w:r w:rsidRPr="00656F0C">
        <w:rPr>
          <w:color w:val="000000"/>
        </w:rPr>
        <w:t xml:space="preserve">У выпускников </w:t>
      </w:r>
      <w:r w:rsidR="00570320">
        <w:rPr>
          <w:color w:val="000000"/>
        </w:rPr>
        <w:t xml:space="preserve">разовьются </w:t>
      </w:r>
      <w:r w:rsidRPr="00656F0C">
        <w:rPr>
          <w:color w:val="000000"/>
        </w:rPr>
        <w:t xml:space="preserve">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7A510A" w:rsidRPr="009F488B" w:rsidRDefault="007A510A" w:rsidP="00305577">
      <w:pPr>
        <w:ind w:left="426" w:right="142"/>
      </w:pPr>
      <w:r w:rsidRPr="00B45EBC">
        <w:rPr>
          <w:color w:val="00000A"/>
        </w:rPr>
        <w:t>Выпускники получат возможность</w:t>
      </w:r>
      <w:r w:rsidRPr="009F488B">
        <w:rPr>
          <w:color w:val="00000A"/>
        </w:rPr>
        <w:t xml:space="preserve"> научиться </w:t>
      </w:r>
      <w:proofErr w:type="gramStart"/>
      <w:r w:rsidRPr="009F488B">
        <w:rPr>
          <w:color w:val="00000A"/>
        </w:rPr>
        <w:t>самостоятельно</w:t>
      </w:r>
      <w:proofErr w:type="gramEnd"/>
      <w:r w:rsidRPr="009F488B">
        <w:rPr>
          <w:color w:val="00000A"/>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7A510A" w:rsidRPr="00656F0C" w:rsidRDefault="007A510A" w:rsidP="00305577">
      <w:pPr>
        <w:ind w:left="426" w:right="142"/>
      </w:pPr>
      <w:r w:rsidRPr="00656F0C">
        <w:rPr>
          <w:b/>
          <w:bCs/>
          <w:i/>
          <w:color w:val="00000A"/>
        </w:rPr>
        <w:t xml:space="preserve">Работа с текстом: поиск информации и понимание </w:t>
      </w:r>
      <w:proofErr w:type="gramStart"/>
      <w:r w:rsidRPr="00656F0C">
        <w:rPr>
          <w:b/>
          <w:bCs/>
          <w:i/>
          <w:color w:val="00000A"/>
        </w:rPr>
        <w:t>прочитанного</w:t>
      </w:r>
      <w:proofErr w:type="gramEnd"/>
    </w:p>
    <w:p w:rsidR="007A510A" w:rsidRPr="00B45EBC" w:rsidRDefault="007A510A" w:rsidP="00305577">
      <w:pPr>
        <w:ind w:left="426" w:right="142"/>
      </w:pPr>
      <w:r w:rsidRPr="00B45EBC">
        <w:rPr>
          <w:bCs/>
          <w:color w:val="00000A"/>
        </w:rPr>
        <w:t>Выпускник научится:</w:t>
      </w:r>
    </w:p>
    <w:p w:rsidR="007A510A" w:rsidRPr="00656F0C" w:rsidRDefault="007A510A" w:rsidP="00305577">
      <w:pPr>
        <w:ind w:left="426" w:right="142"/>
      </w:pPr>
      <w:r>
        <w:rPr>
          <w:color w:val="00000A"/>
        </w:rPr>
        <w:t xml:space="preserve">- </w:t>
      </w:r>
      <w:r w:rsidRPr="00656F0C">
        <w:rPr>
          <w:color w:val="00000A"/>
        </w:rPr>
        <w:t>находить в тексте конкретные сведения, факты, заданные в явном виде;</w:t>
      </w:r>
    </w:p>
    <w:p w:rsidR="007A510A" w:rsidRPr="00656F0C" w:rsidRDefault="007A510A" w:rsidP="00305577">
      <w:pPr>
        <w:ind w:left="426" w:right="142"/>
      </w:pPr>
      <w:r>
        <w:rPr>
          <w:color w:val="00000A"/>
        </w:rPr>
        <w:t xml:space="preserve">- </w:t>
      </w:r>
      <w:r w:rsidRPr="00656F0C">
        <w:rPr>
          <w:color w:val="00000A"/>
        </w:rPr>
        <w:t>определять тему и главную мысль текста;</w:t>
      </w:r>
    </w:p>
    <w:p w:rsidR="007A510A" w:rsidRPr="00656F0C" w:rsidRDefault="007A510A" w:rsidP="00305577">
      <w:pPr>
        <w:ind w:left="426" w:right="142"/>
      </w:pPr>
      <w:r>
        <w:rPr>
          <w:color w:val="00000A"/>
        </w:rPr>
        <w:t xml:space="preserve">- </w:t>
      </w:r>
      <w:r w:rsidRPr="00656F0C">
        <w:rPr>
          <w:color w:val="00000A"/>
        </w:rPr>
        <w:t>делить тексты на смысловые части, составлять план текста;</w:t>
      </w:r>
    </w:p>
    <w:p w:rsidR="007A510A" w:rsidRPr="00656F0C" w:rsidRDefault="007A510A" w:rsidP="00305577">
      <w:pPr>
        <w:ind w:left="426" w:right="142"/>
      </w:pPr>
      <w:r>
        <w:rPr>
          <w:color w:val="00000A"/>
        </w:rPr>
        <w:lastRenderedPageBreak/>
        <w:t xml:space="preserve">- </w:t>
      </w:r>
      <w:r w:rsidRPr="00656F0C">
        <w:rPr>
          <w:color w:val="00000A"/>
        </w:rPr>
        <w:t>вычленять содержащиеся в тексте основные события и</w:t>
      </w:r>
      <w:r w:rsidRPr="00656F0C">
        <w:rPr>
          <w:color w:val="00000A"/>
        </w:rPr>
        <w:br/>
        <w:t>устанавливать их последовательность; упорядочивать информацию по заданному основанию;</w:t>
      </w:r>
    </w:p>
    <w:p w:rsidR="007A510A" w:rsidRDefault="007A510A" w:rsidP="00305577">
      <w:pPr>
        <w:ind w:left="426" w:right="142"/>
        <w:rPr>
          <w:color w:val="00000A"/>
        </w:rPr>
      </w:pPr>
      <w:r>
        <w:rPr>
          <w:color w:val="00000A"/>
        </w:rPr>
        <w:t xml:space="preserve">- </w:t>
      </w:r>
      <w:r w:rsidRPr="00656F0C">
        <w:rPr>
          <w:color w:val="00000A"/>
        </w:rPr>
        <w:t>сравнивать между собой объекты, описанные в тексте, выделяя 2—3 </w:t>
      </w:r>
      <w:proofErr w:type="gramStart"/>
      <w:r w:rsidRPr="00656F0C">
        <w:rPr>
          <w:color w:val="00000A"/>
        </w:rPr>
        <w:t>существенных</w:t>
      </w:r>
      <w:proofErr w:type="gramEnd"/>
      <w:r w:rsidRPr="00656F0C">
        <w:rPr>
          <w:color w:val="00000A"/>
        </w:rPr>
        <w:t xml:space="preserve"> признака;</w:t>
      </w:r>
    </w:p>
    <w:p w:rsidR="007A510A" w:rsidRPr="00656F0C" w:rsidRDefault="007A510A" w:rsidP="00305577">
      <w:pPr>
        <w:ind w:left="426" w:right="142"/>
      </w:pPr>
      <w:r>
        <w:rPr>
          <w:color w:val="00000A"/>
        </w:rPr>
        <w:t xml:space="preserve">- </w:t>
      </w:r>
      <w:r w:rsidRPr="00656F0C">
        <w:rPr>
          <w:color w:val="00000A"/>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7A510A" w:rsidRPr="00656F0C" w:rsidRDefault="007A510A" w:rsidP="00305577">
      <w:pPr>
        <w:ind w:left="426" w:right="142"/>
      </w:pPr>
      <w:r>
        <w:rPr>
          <w:color w:val="00000A"/>
        </w:rPr>
        <w:t xml:space="preserve">- </w:t>
      </w:r>
      <w:r w:rsidRPr="00656F0C">
        <w:rPr>
          <w:color w:val="00000A"/>
        </w:rPr>
        <w:t>понимать информацию, представленную разными способами: словесно, в виде таблицы, схемы, диаграммы;</w:t>
      </w:r>
    </w:p>
    <w:p w:rsidR="007A510A" w:rsidRPr="00656F0C" w:rsidRDefault="007A510A" w:rsidP="00305577">
      <w:pPr>
        <w:ind w:left="426" w:right="142"/>
      </w:pPr>
      <w:r>
        <w:rPr>
          <w:color w:val="00000A"/>
        </w:rPr>
        <w:t xml:space="preserve">- </w:t>
      </w:r>
      <w:r w:rsidRPr="00656F0C">
        <w:rPr>
          <w:color w:val="00000A"/>
        </w:rPr>
        <w:t>понимать текст, опираясь не только на содержащуюся в нем информацию, но и на жанр, структуру, выразительные средства текста;</w:t>
      </w:r>
    </w:p>
    <w:p w:rsidR="007A510A" w:rsidRPr="00656F0C" w:rsidRDefault="007A510A" w:rsidP="00305577">
      <w:pPr>
        <w:ind w:left="426" w:right="142"/>
      </w:pPr>
      <w:r>
        <w:rPr>
          <w:color w:val="00000A"/>
        </w:rPr>
        <w:t xml:space="preserve">- </w:t>
      </w:r>
      <w:r w:rsidRPr="00656F0C">
        <w:rPr>
          <w:color w:val="00000A"/>
        </w:rPr>
        <w:t>использовать различные виды чтения: ознакомительное, изучающее, поисковое, выбирать нужный вид чтения в соответствии с целью чтения;</w:t>
      </w:r>
    </w:p>
    <w:p w:rsidR="007A510A" w:rsidRPr="00656F0C" w:rsidRDefault="007A510A" w:rsidP="00305577">
      <w:pPr>
        <w:ind w:left="426" w:right="142"/>
      </w:pPr>
      <w:r>
        <w:rPr>
          <w:color w:val="00000A"/>
        </w:rPr>
        <w:t xml:space="preserve">- </w:t>
      </w:r>
      <w:r w:rsidRPr="00656F0C">
        <w:rPr>
          <w:color w:val="00000A"/>
        </w:rPr>
        <w:t>ориентироваться в соответствующих возрасту словарях и справочниках.</w:t>
      </w:r>
    </w:p>
    <w:p w:rsidR="007A510A" w:rsidRPr="00B45EBC" w:rsidRDefault="007A510A" w:rsidP="00305577">
      <w:pPr>
        <w:ind w:left="426" w:right="142"/>
      </w:pPr>
      <w:r w:rsidRPr="00B45EBC">
        <w:rPr>
          <w:bCs/>
          <w:color w:val="00000A"/>
        </w:rPr>
        <w:t>Выпускник получит возможность научиться:</w:t>
      </w:r>
    </w:p>
    <w:p w:rsidR="007A510A" w:rsidRPr="003F4BBA" w:rsidRDefault="007A510A" w:rsidP="00305577">
      <w:pPr>
        <w:ind w:left="426" w:right="142"/>
      </w:pPr>
      <w:r>
        <w:rPr>
          <w:color w:val="00000A"/>
        </w:rPr>
        <w:t xml:space="preserve">- </w:t>
      </w:r>
      <w:r w:rsidRPr="003F4BBA">
        <w:rPr>
          <w:color w:val="00000A"/>
        </w:rPr>
        <w:t>использовать формальные элементы текста (например,</w:t>
      </w:r>
      <w:r w:rsidRPr="003F4BBA">
        <w:rPr>
          <w:color w:val="00000A"/>
        </w:rPr>
        <w:br/>
        <w:t>подзаголовки, сноски) для поиска нужной информации;</w:t>
      </w:r>
    </w:p>
    <w:p w:rsidR="007A510A" w:rsidRPr="003F4BBA" w:rsidRDefault="007A510A" w:rsidP="00305577">
      <w:pPr>
        <w:ind w:left="426" w:right="142"/>
      </w:pPr>
      <w:r>
        <w:rPr>
          <w:color w:val="00000A"/>
        </w:rPr>
        <w:t xml:space="preserve">- </w:t>
      </w:r>
      <w:r w:rsidRPr="003F4BBA">
        <w:rPr>
          <w:color w:val="00000A"/>
        </w:rPr>
        <w:t>работать с несколькими источниками информации;</w:t>
      </w:r>
    </w:p>
    <w:p w:rsidR="007A510A" w:rsidRPr="003F4BBA" w:rsidRDefault="007A510A" w:rsidP="00305577">
      <w:pPr>
        <w:ind w:left="426" w:right="142"/>
      </w:pPr>
      <w:r>
        <w:rPr>
          <w:color w:val="00000A"/>
        </w:rPr>
        <w:t xml:space="preserve">- </w:t>
      </w:r>
      <w:r w:rsidRPr="003F4BBA">
        <w:rPr>
          <w:color w:val="00000A"/>
        </w:rPr>
        <w:t>сопоставлять информацию, полученную из нескольких источников.</w:t>
      </w:r>
    </w:p>
    <w:p w:rsidR="007A510A" w:rsidRPr="00656F0C" w:rsidRDefault="007A510A" w:rsidP="00305577">
      <w:pPr>
        <w:ind w:left="426" w:right="142"/>
      </w:pPr>
      <w:r w:rsidRPr="00656F0C">
        <w:rPr>
          <w:b/>
          <w:bCs/>
          <w:i/>
          <w:color w:val="00000A"/>
        </w:rPr>
        <w:t>Работа с текстом:</w:t>
      </w:r>
      <w:r>
        <w:rPr>
          <w:b/>
          <w:bCs/>
          <w:i/>
          <w:color w:val="00000A"/>
        </w:rPr>
        <w:t xml:space="preserve"> </w:t>
      </w:r>
      <w:r w:rsidRPr="00656F0C">
        <w:rPr>
          <w:b/>
          <w:bCs/>
          <w:i/>
          <w:color w:val="00000A"/>
        </w:rPr>
        <w:t>преобразование и интерпретация информации</w:t>
      </w:r>
    </w:p>
    <w:p w:rsidR="007A510A" w:rsidRPr="00B45EBC" w:rsidRDefault="007A510A" w:rsidP="00305577">
      <w:pPr>
        <w:ind w:left="426" w:right="142"/>
      </w:pPr>
      <w:r w:rsidRPr="00B45EBC">
        <w:rPr>
          <w:bCs/>
          <w:color w:val="00000A"/>
        </w:rPr>
        <w:t>Выпускник научится:</w:t>
      </w:r>
    </w:p>
    <w:p w:rsidR="007A510A" w:rsidRPr="00656F0C" w:rsidRDefault="007A510A" w:rsidP="00305577">
      <w:pPr>
        <w:ind w:left="426" w:right="142"/>
      </w:pPr>
      <w:r>
        <w:rPr>
          <w:color w:val="00000A"/>
        </w:rPr>
        <w:t xml:space="preserve">- </w:t>
      </w:r>
      <w:r w:rsidRPr="00656F0C">
        <w:rPr>
          <w:color w:val="00000A"/>
        </w:rPr>
        <w:t>пересказывать текст подробно и сжато, устно и письменно;</w:t>
      </w:r>
    </w:p>
    <w:p w:rsidR="007A510A" w:rsidRPr="00656F0C" w:rsidRDefault="007A510A" w:rsidP="00305577">
      <w:pPr>
        <w:ind w:left="426" w:right="142"/>
      </w:pPr>
      <w:r>
        <w:rPr>
          <w:color w:val="00000A"/>
        </w:rPr>
        <w:t xml:space="preserve">- </w:t>
      </w:r>
      <w:r w:rsidRPr="00656F0C">
        <w:rPr>
          <w:color w:val="00000A"/>
        </w:rPr>
        <w:t>соотносить факты с общей идеей текста, устанавливать простые связи, не показанные в тексте напрямую;</w:t>
      </w:r>
    </w:p>
    <w:p w:rsidR="007A510A" w:rsidRPr="00656F0C" w:rsidRDefault="007A510A" w:rsidP="00305577">
      <w:pPr>
        <w:ind w:left="426" w:right="142"/>
      </w:pPr>
      <w:r>
        <w:rPr>
          <w:color w:val="00000A"/>
        </w:rPr>
        <w:t xml:space="preserve">- </w:t>
      </w:r>
      <w:r w:rsidRPr="00656F0C">
        <w:rPr>
          <w:color w:val="00000A"/>
        </w:rPr>
        <w:t>формулировать несложные выводы, основываясь на тексте; находить аргументы, подтверждающие вывод;</w:t>
      </w:r>
    </w:p>
    <w:p w:rsidR="007A510A" w:rsidRPr="00656F0C" w:rsidRDefault="007A510A" w:rsidP="00305577">
      <w:pPr>
        <w:ind w:left="426" w:right="142"/>
      </w:pPr>
      <w:r>
        <w:rPr>
          <w:color w:val="00000A"/>
        </w:rPr>
        <w:t xml:space="preserve">- </w:t>
      </w:r>
      <w:r w:rsidRPr="00656F0C">
        <w:rPr>
          <w:color w:val="00000A"/>
        </w:rPr>
        <w:t>сопоставлять и обобщать содержащуюся в разных частях текста информацию;</w:t>
      </w:r>
    </w:p>
    <w:p w:rsidR="007A510A" w:rsidRPr="00656F0C" w:rsidRDefault="007A510A" w:rsidP="00305577">
      <w:pPr>
        <w:ind w:left="426" w:right="142"/>
      </w:pPr>
      <w:r>
        <w:rPr>
          <w:color w:val="00000A"/>
        </w:rPr>
        <w:t xml:space="preserve">- </w:t>
      </w:r>
      <w:r w:rsidRPr="00656F0C">
        <w:rPr>
          <w:color w:val="00000A"/>
        </w:rPr>
        <w:t>составлять на основании текста небольшое монологическое высказывание, отвечая на поставленный вопрос.</w:t>
      </w:r>
    </w:p>
    <w:p w:rsidR="007A510A" w:rsidRPr="00B45EBC" w:rsidRDefault="007A510A" w:rsidP="00305577">
      <w:pPr>
        <w:ind w:left="426" w:right="142"/>
      </w:pPr>
      <w:r w:rsidRPr="00B45EBC">
        <w:rPr>
          <w:bCs/>
          <w:color w:val="00000A"/>
        </w:rPr>
        <w:t>Выпускник получит возможность научиться:</w:t>
      </w:r>
    </w:p>
    <w:p w:rsidR="007A510A" w:rsidRPr="003F4BBA" w:rsidRDefault="007A510A" w:rsidP="00305577">
      <w:pPr>
        <w:ind w:left="426" w:right="142"/>
      </w:pPr>
      <w:r>
        <w:rPr>
          <w:color w:val="00000A"/>
        </w:rPr>
        <w:t xml:space="preserve">- </w:t>
      </w:r>
      <w:r w:rsidRPr="003F4BBA">
        <w:rPr>
          <w:color w:val="00000A"/>
        </w:rPr>
        <w:t>делать выписки из прочитанных текстов с учетом цели их дальнейшего использования;</w:t>
      </w:r>
    </w:p>
    <w:p w:rsidR="007A510A" w:rsidRPr="003F4BBA" w:rsidRDefault="007A510A" w:rsidP="00305577">
      <w:pPr>
        <w:ind w:left="426" w:right="142"/>
      </w:pPr>
      <w:r>
        <w:rPr>
          <w:color w:val="00000A"/>
        </w:rPr>
        <w:t xml:space="preserve">- </w:t>
      </w:r>
      <w:r w:rsidRPr="003F4BBA">
        <w:rPr>
          <w:color w:val="00000A"/>
        </w:rPr>
        <w:t xml:space="preserve">составлять небольшие письменные аннотации к тексту, отзывы о </w:t>
      </w:r>
      <w:proofErr w:type="gramStart"/>
      <w:r w:rsidRPr="003F4BBA">
        <w:rPr>
          <w:color w:val="00000A"/>
        </w:rPr>
        <w:t>прочитанном</w:t>
      </w:r>
      <w:proofErr w:type="gramEnd"/>
      <w:r w:rsidRPr="003F4BBA">
        <w:rPr>
          <w:color w:val="00000A"/>
        </w:rPr>
        <w:t>.</w:t>
      </w:r>
    </w:p>
    <w:p w:rsidR="007A510A" w:rsidRPr="00656F0C" w:rsidRDefault="007A510A" w:rsidP="00305577">
      <w:pPr>
        <w:ind w:left="426" w:right="142"/>
      </w:pPr>
      <w:r w:rsidRPr="00656F0C">
        <w:rPr>
          <w:b/>
          <w:bCs/>
          <w:i/>
          <w:color w:val="00000A"/>
        </w:rPr>
        <w:t>Работа с текстом: оценка информации</w:t>
      </w:r>
    </w:p>
    <w:p w:rsidR="007A510A" w:rsidRPr="00B45EBC" w:rsidRDefault="007A510A" w:rsidP="00305577">
      <w:pPr>
        <w:ind w:left="426" w:right="142"/>
      </w:pPr>
      <w:r w:rsidRPr="00B45EBC">
        <w:rPr>
          <w:bCs/>
          <w:color w:val="00000A"/>
        </w:rPr>
        <w:t>Выпускник научится:</w:t>
      </w:r>
    </w:p>
    <w:p w:rsidR="007A510A" w:rsidRPr="00656F0C" w:rsidRDefault="007A510A" w:rsidP="00305577">
      <w:pPr>
        <w:ind w:left="426" w:right="142"/>
      </w:pPr>
      <w:r>
        <w:rPr>
          <w:color w:val="00000A"/>
        </w:rPr>
        <w:t xml:space="preserve">- </w:t>
      </w:r>
      <w:r w:rsidRPr="00656F0C">
        <w:rPr>
          <w:color w:val="00000A"/>
        </w:rPr>
        <w:t>высказывать оценочные суждения и свою точку зрения о прочитанном тексте;</w:t>
      </w:r>
    </w:p>
    <w:p w:rsidR="007A510A" w:rsidRPr="00656F0C" w:rsidRDefault="007A510A" w:rsidP="00305577">
      <w:pPr>
        <w:ind w:left="426" w:right="142"/>
      </w:pPr>
      <w:r>
        <w:rPr>
          <w:color w:val="00000A"/>
        </w:rPr>
        <w:t xml:space="preserve">- </w:t>
      </w:r>
      <w:r w:rsidRPr="00656F0C">
        <w:rPr>
          <w:color w:val="00000A"/>
        </w:rPr>
        <w:t>оценивать содержание, языковые особенности и структуру текста; определять место и роль иллюстративного ряда в тексте;</w:t>
      </w:r>
    </w:p>
    <w:p w:rsidR="007A510A" w:rsidRPr="00656F0C" w:rsidRDefault="007A510A" w:rsidP="00305577">
      <w:pPr>
        <w:ind w:left="426" w:right="142"/>
      </w:pPr>
      <w:r>
        <w:rPr>
          <w:color w:val="00000A"/>
        </w:rPr>
        <w:t xml:space="preserve">- </w:t>
      </w:r>
      <w:r w:rsidRPr="00656F0C">
        <w:rPr>
          <w:color w:val="00000A"/>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7A510A" w:rsidRPr="00656F0C" w:rsidRDefault="007A510A" w:rsidP="00305577">
      <w:pPr>
        <w:ind w:left="426" w:right="142"/>
      </w:pPr>
      <w:r>
        <w:rPr>
          <w:color w:val="00000A"/>
        </w:rPr>
        <w:t xml:space="preserve">- </w:t>
      </w:r>
      <w:r w:rsidRPr="00656F0C">
        <w:rPr>
          <w:color w:val="00000A"/>
        </w:rPr>
        <w:t>участвовать в учебном диалоге при обсуждении прочитанного или прослушанного текста.</w:t>
      </w:r>
    </w:p>
    <w:p w:rsidR="007A510A" w:rsidRPr="00B45EBC" w:rsidRDefault="007A510A" w:rsidP="00305577">
      <w:pPr>
        <w:ind w:left="426" w:right="142"/>
      </w:pPr>
      <w:r w:rsidRPr="00B45EBC">
        <w:rPr>
          <w:bCs/>
          <w:i/>
          <w:color w:val="00000A"/>
        </w:rPr>
        <w:t>Выпускник получит возможность научиться:</w:t>
      </w:r>
    </w:p>
    <w:p w:rsidR="007A510A" w:rsidRPr="0062623A" w:rsidRDefault="007A510A" w:rsidP="00305577">
      <w:pPr>
        <w:ind w:left="426" w:right="142"/>
      </w:pPr>
      <w:r>
        <w:rPr>
          <w:color w:val="00000A"/>
        </w:rPr>
        <w:t xml:space="preserve">- </w:t>
      </w:r>
      <w:r w:rsidRPr="0062623A">
        <w:rPr>
          <w:color w:val="00000A"/>
        </w:rPr>
        <w:t>сопоставлять различные точки зрения;</w:t>
      </w:r>
    </w:p>
    <w:p w:rsidR="007A510A" w:rsidRPr="0062623A" w:rsidRDefault="007A510A" w:rsidP="00305577">
      <w:pPr>
        <w:ind w:left="426" w:right="142"/>
      </w:pPr>
      <w:r>
        <w:rPr>
          <w:color w:val="00000A"/>
        </w:rPr>
        <w:t xml:space="preserve">- </w:t>
      </w:r>
      <w:r w:rsidRPr="0062623A">
        <w:rPr>
          <w:color w:val="00000A"/>
        </w:rPr>
        <w:t>соотносить позицию автора с собственной точкой зрения;</w:t>
      </w:r>
    </w:p>
    <w:p w:rsidR="007A510A" w:rsidRPr="0062623A" w:rsidRDefault="007A510A" w:rsidP="00305577">
      <w:pPr>
        <w:ind w:left="426" w:right="142"/>
      </w:pPr>
      <w:r>
        <w:rPr>
          <w:color w:val="00000A"/>
        </w:rPr>
        <w:t xml:space="preserve">- </w:t>
      </w:r>
      <w:r w:rsidRPr="0062623A">
        <w:rPr>
          <w:color w:val="00000A"/>
        </w:rPr>
        <w:t>в процессе работы с одним или несколькими источниками выявлять достоверную (противоречивую) информацию.</w:t>
      </w:r>
    </w:p>
    <w:p w:rsidR="00D56E54" w:rsidRDefault="00D56E54" w:rsidP="00305577">
      <w:pPr>
        <w:pStyle w:val="a5"/>
        <w:keepNext/>
        <w:spacing w:after="0"/>
        <w:ind w:left="426" w:right="142"/>
      </w:pPr>
    </w:p>
    <w:p w:rsidR="00D56E54" w:rsidRPr="00305577" w:rsidRDefault="00F256EE" w:rsidP="00305577">
      <w:pPr>
        <w:pStyle w:val="3"/>
        <w:spacing w:before="0"/>
        <w:ind w:left="426" w:right="142"/>
        <w:jc w:val="center"/>
        <w:rPr>
          <w:rFonts w:ascii="Times New Roman" w:hAnsi="Times New Roman"/>
          <w:sz w:val="24"/>
          <w:szCs w:val="24"/>
        </w:rPr>
      </w:pPr>
      <w:r>
        <w:rPr>
          <w:rFonts w:ascii="Times New Roman" w:hAnsi="Times New Roman"/>
          <w:sz w:val="24"/>
          <w:szCs w:val="24"/>
        </w:rPr>
        <w:t xml:space="preserve"> </w:t>
      </w:r>
      <w:r w:rsidR="00CC75E9">
        <w:rPr>
          <w:rFonts w:ascii="Times New Roman" w:hAnsi="Times New Roman"/>
          <w:sz w:val="24"/>
          <w:szCs w:val="24"/>
        </w:rPr>
        <w:t>2.</w:t>
      </w:r>
      <w:r w:rsidR="00D56E54" w:rsidRPr="00305577">
        <w:rPr>
          <w:rFonts w:ascii="Times New Roman" w:hAnsi="Times New Roman"/>
          <w:sz w:val="24"/>
          <w:szCs w:val="24"/>
        </w:rPr>
        <w:t xml:space="preserve">2. Формирование ИКТ – компетентности </w:t>
      </w:r>
      <w:proofErr w:type="gramStart"/>
      <w:r w:rsidR="00D56E54" w:rsidRPr="00305577">
        <w:rPr>
          <w:rFonts w:ascii="Times New Roman" w:hAnsi="Times New Roman"/>
          <w:sz w:val="24"/>
          <w:szCs w:val="24"/>
        </w:rPr>
        <w:t>обучающихся</w:t>
      </w:r>
      <w:proofErr w:type="gramEnd"/>
    </w:p>
    <w:p w:rsidR="00D56E54" w:rsidRPr="001364FB" w:rsidRDefault="00D56E54" w:rsidP="00305577">
      <w:pPr>
        <w:pStyle w:val="3"/>
        <w:spacing w:before="0"/>
        <w:ind w:left="426" w:right="142"/>
        <w:rPr>
          <w:rFonts w:ascii="Times New Roman" w:hAnsi="Times New Roman"/>
          <w:sz w:val="24"/>
          <w:szCs w:val="24"/>
        </w:rPr>
      </w:pPr>
      <w:r w:rsidRPr="001364FB">
        <w:rPr>
          <w:rFonts w:ascii="Times New Roman" w:hAnsi="Times New Roman"/>
          <w:sz w:val="24"/>
          <w:szCs w:val="24"/>
        </w:rPr>
        <w:t xml:space="preserve">                                                    (</w:t>
      </w:r>
      <w:proofErr w:type="spellStart"/>
      <w:r w:rsidRPr="001364FB">
        <w:rPr>
          <w:rFonts w:ascii="Times New Roman" w:hAnsi="Times New Roman"/>
          <w:sz w:val="24"/>
          <w:szCs w:val="24"/>
        </w:rPr>
        <w:t>метапредметные</w:t>
      </w:r>
      <w:proofErr w:type="spellEnd"/>
      <w:r w:rsidRPr="001364FB">
        <w:rPr>
          <w:rFonts w:ascii="Times New Roman" w:hAnsi="Times New Roman"/>
          <w:sz w:val="24"/>
          <w:szCs w:val="24"/>
        </w:rPr>
        <w:t xml:space="preserve"> результаты)</w:t>
      </w:r>
    </w:p>
    <w:p w:rsidR="003318A2" w:rsidRPr="00656F0C" w:rsidRDefault="003318A2" w:rsidP="00305577">
      <w:pPr>
        <w:ind w:left="426" w:right="142"/>
      </w:pPr>
      <w:r w:rsidRPr="00656F0C">
        <w:rPr>
          <w:color w:val="00000A"/>
        </w:rPr>
        <w:t xml:space="preserve">В результате изучения </w:t>
      </w:r>
      <w:r w:rsidRPr="00656F0C">
        <w:rPr>
          <w:b/>
          <w:bCs/>
          <w:color w:val="00000A"/>
        </w:rPr>
        <w:t xml:space="preserve">всех без исключения предметов </w:t>
      </w:r>
      <w:r w:rsidRPr="00656F0C">
        <w:rPr>
          <w:color w:val="00000A"/>
        </w:rPr>
        <w:t xml:space="preserve">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w:t>
      </w:r>
      <w:r w:rsidRPr="00656F0C">
        <w:rPr>
          <w:color w:val="00000A"/>
        </w:rPr>
        <w:lastRenderedPageBreak/>
        <w:t>передаваться как устно, так и с помощью телекоммуникационных технологий или размещаться в Интернете.</w:t>
      </w:r>
    </w:p>
    <w:p w:rsidR="003318A2" w:rsidRPr="00656F0C" w:rsidRDefault="003318A2" w:rsidP="00305577">
      <w:pPr>
        <w:ind w:left="426" w:right="142"/>
      </w:pPr>
      <w:r w:rsidRPr="00656F0C">
        <w:rPr>
          <w:color w:val="00000A"/>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3318A2" w:rsidRPr="00656F0C" w:rsidRDefault="003318A2" w:rsidP="00305577">
      <w:pPr>
        <w:ind w:left="426" w:right="142"/>
      </w:pPr>
      <w:r w:rsidRPr="00656F0C">
        <w:rPr>
          <w:color w:val="00000A"/>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Pr="00656F0C">
        <w:rPr>
          <w:color w:val="00000A"/>
        </w:rPr>
        <w:t>медиасообщения</w:t>
      </w:r>
      <w:proofErr w:type="spellEnd"/>
      <w:r w:rsidRPr="00656F0C">
        <w:rPr>
          <w:color w:val="00000A"/>
        </w:rPr>
        <w:t>.</w:t>
      </w:r>
    </w:p>
    <w:p w:rsidR="003318A2" w:rsidRPr="00656F0C" w:rsidRDefault="003318A2" w:rsidP="00305577">
      <w:pPr>
        <w:ind w:left="426" w:right="142"/>
      </w:pPr>
      <w:r w:rsidRPr="00656F0C">
        <w:rPr>
          <w:color w:val="00000A"/>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3318A2" w:rsidRPr="00656F0C" w:rsidRDefault="003318A2" w:rsidP="00305577">
      <w:pPr>
        <w:ind w:left="426" w:right="142"/>
      </w:pPr>
      <w:r w:rsidRPr="00656F0C">
        <w:rPr>
          <w:color w:val="00000A"/>
        </w:rPr>
        <w:t>Они научатся планировать, проектировать и моделировать процессы в простых учебных и практических ситуациях.</w:t>
      </w:r>
    </w:p>
    <w:p w:rsidR="003318A2" w:rsidRPr="00656F0C" w:rsidRDefault="003318A2" w:rsidP="00305577">
      <w:pPr>
        <w:ind w:left="426" w:right="142"/>
      </w:pPr>
      <w:proofErr w:type="gramStart"/>
      <w:r w:rsidRPr="00656F0C">
        <w:rPr>
          <w:color w:val="00000A"/>
        </w:rPr>
        <w:t xml:space="preserve">В результате использования средств и инструментов ИКТ и </w:t>
      </w:r>
      <w:proofErr w:type="spellStart"/>
      <w:r w:rsidRPr="00656F0C">
        <w:rPr>
          <w:color w:val="00000A"/>
        </w:rPr>
        <w:t>ИКТ-ресурсов</w:t>
      </w:r>
      <w:proofErr w:type="spellEnd"/>
      <w:r w:rsidRPr="00656F0C">
        <w:rPr>
          <w:color w:val="00000A"/>
        </w:rPr>
        <w:t xml:space="preserve">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3318A2" w:rsidRPr="00656F0C" w:rsidRDefault="003318A2" w:rsidP="00305577">
      <w:pPr>
        <w:ind w:left="426" w:right="142"/>
      </w:pPr>
      <w:r w:rsidRPr="00656F0C">
        <w:rPr>
          <w:b/>
          <w:bCs/>
          <w:i/>
          <w:color w:val="00000A"/>
        </w:rPr>
        <w:t>Знакомство со средствами ИКТ, гигиена работы с компьютером</w:t>
      </w:r>
    </w:p>
    <w:p w:rsidR="003318A2" w:rsidRPr="00B45EBC" w:rsidRDefault="003318A2" w:rsidP="00305577">
      <w:pPr>
        <w:ind w:left="426" w:right="142"/>
      </w:pPr>
      <w:r w:rsidRPr="00B45EBC">
        <w:rPr>
          <w:bCs/>
          <w:color w:val="00000A"/>
        </w:rPr>
        <w:t>Выпускник научится:</w:t>
      </w:r>
    </w:p>
    <w:p w:rsidR="003318A2" w:rsidRPr="00656F0C" w:rsidRDefault="003318A2" w:rsidP="00305577">
      <w:pPr>
        <w:ind w:left="426" w:right="142"/>
      </w:pPr>
      <w:r>
        <w:rPr>
          <w:color w:val="00000A"/>
        </w:rPr>
        <w:t xml:space="preserve">- </w:t>
      </w:r>
      <w:r w:rsidRPr="00656F0C">
        <w:rPr>
          <w:color w:val="00000A"/>
        </w:rPr>
        <w:t xml:space="preserve">использовать безопасные для органов зрения, нервной системы, </w:t>
      </w:r>
      <w:proofErr w:type="spellStart"/>
      <w:r w:rsidRPr="00656F0C">
        <w:rPr>
          <w:color w:val="00000A"/>
        </w:rPr>
        <w:t>опорно</w:t>
      </w:r>
      <w:r w:rsidRPr="00656F0C">
        <w:rPr>
          <w:color w:val="00000A"/>
        </w:rPr>
        <w:softHyphen/>
        <w:t>двигательного</w:t>
      </w:r>
      <w:proofErr w:type="spellEnd"/>
      <w:r w:rsidRPr="00656F0C">
        <w:rPr>
          <w:color w:val="00000A"/>
        </w:rPr>
        <w:t xml:space="preserve"> аппарата эргономичные приемы работы с компьютером и другими средствами ИКТ; выполнять компенсирующие физические упражнения (</w:t>
      </w:r>
      <w:proofErr w:type="spellStart"/>
      <w:r w:rsidRPr="00656F0C">
        <w:rPr>
          <w:color w:val="00000A"/>
        </w:rPr>
        <w:t>мини</w:t>
      </w:r>
      <w:r w:rsidRPr="00656F0C">
        <w:rPr>
          <w:color w:val="00000A"/>
        </w:rPr>
        <w:softHyphen/>
        <w:t>зарядку</w:t>
      </w:r>
      <w:proofErr w:type="spellEnd"/>
      <w:r w:rsidRPr="00656F0C">
        <w:rPr>
          <w:color w:val="00000A"/>
        </w:rPr>
        <w:t>);</w:t>
      </w:r>
    </w:p>
    <w:p w:rsidR="003318A2" w:rsidRPr="00656F0C" w:rsidRDefault="003318A2" w:rsidP="00305577">
      <w:pPr>
        <w:ind w:left="426" w:right="142"/>
      </w:pPr>
      <w:r>
        <w:rPr>
          <w:color w:val="00000A"/>
        </w:rPr>
        <w:t xml:space="preserve">- </w:t>
      </w:r>
      <w:r w:rsidRPr="00656F0C">
        <w:rPr>
          <w:color w:val="00000A"/>
        </w:rPr>
        <w:t>организовывать систему папок для хранения собственной информации в компьютере.</w:t>
      </w:r>
    </w:p>
    <w:p w:rsidR="003318A2" w:rsidRPr="00656F0C" w:rsidRDefault="003318A2" w:rsidP="00305577">
      <w:pPr>
        <w:ind w:left="426" w:right="142"/>
      </w:pPr>
      <w:r w:rsidRPr="00656F0C">
        <w:rPr>
          <w:b/>
          <w:bCs/>
          <w:i/>
          <w:color w:val="00000A"/>
        </w:rPr>
        <w:t>Технология ввода информации в компьютер: ввод текста, запись звука, изображения, цифровых данных</w:t>
      </w:r>
    </w:p>
    <w:p w:rsidR="003318A2" w:rsidRPr="00B45EBC" w:rsidRDefault="003318A2" w:rsidP="00305577">
      <w:pPr>
        <w:ind w:left="426" w:right="142"/>
      </w:pPr>
      <w:r w:rsidRPr="00B45EBC">
        <w:rPr>
          <w:bCs/>
          <w:color w:val="00000A"/>
        </w:rPr>
        <w:t>Выпускник научится:</w:t>
      </w:r>
    </w:p>
    <w:p w:rsidR="003318A2" w:rsidRPr="00656F0C" w:rsidRDefault="003318A2" w:rsidP="00305577">
      <w:pPr>
        <w:ind w:left="426" w:right="142"/>
      </w:pPr>
      <w:r>
        <w:rPr>
          <w:color w:val="00000A"/>
        </w:rPr>
        <w:t xml:space="preserve">- </w:t>
      </w:r>
      <w:r w:rsidRPr="00656F0C">
        <w:rPr>
          <w:color w:val="00000A"/>
        </w:rPr>
        <w:t>вводить информацию в компьютер с использованием различных технических средств (фото</w:t>
      </w:r>
      <w:r w:rsidRPr="00656F0C">
        <w:rPr>
          <w:color w:val="00000A"/>
        </w:rPr>
        <w:noBreakHyphen/>
        <w:t xml:space="preserve"> и видеокамеры, д.), сохранять полученную</w:t>
      </w:r>
      <w:r w:rsidRPr="00656F0C">
        <w:rPr>
          <w:color w:val="00000A"/>
        </w:rPr>
        <w:t> </w:t>
      </w:r>
      <w:r w:rsidRPr="00656F0C">
        <w:rPr>
          <w:color w:val="00000A"/>
        </w:rPr>
        <w:t>т.</w:t>
      </w:r>
      <w:r w:rsidRPr="00656F0C">
        <w:rPr>
          <w:color w:val="00000A"/>
        </w:rPr>
        <w:t> </w:t>
      </w:r>
      <w:r w:rsidRPr="00656F0C">
        <w:rPr>
          <w:color w:val="00000A"/>
        </w:rPr>
        <w:t xml:space="preserve">микрофона и информацию, </w:t>
      </w:r>
      <w:r w:rsidRPr="00656F0C">
        <w:t>набирать небольшие тексты на родном языке; набирать короткие тексты на иностранном языке, использовать компьютерный перевод отдельных слов</w:t>
      </w:r>
      <w:r w:rsidRPr="00656F0C">
        <w:rPr>
          <w:color w:val="000000"/>
        </w:rPr>
        <w:t>;</w:t>
      </w:r>
    </w:p>
    <w:p w:rsidR="003318A2" w:rsidRPr="00656F0C" w:rsidRDefault="003318A2" w:rsidP="00305577">
      <w:pPr>
        <w:ind w:left="426" w:right="142"/>
      </w:pPr>
      <w:r>
        <w:rPr>
          <w:color w:val="00000A"/>
        </w:rPr>
        <w:t xml:space="preserve">- </w:t>
      </w:r>
      <w:r w:rsidRPr="00656F0C">
        <w:rPr>
          <w:color w:val="00000A"/>
        </w:rPr>
        <w:t xml:space="preserve">рисовать </w:t>
      </w:r>
      <w:r w:rsidRPr="00656F0C">
        <w:rPr>
          <w:color w:val="000000"/>
        </w:rPr>
        <w:t>(создавать простые изображения</w:t>
      </w:r>
      <w:proofErr w:type="gramStart"/>
      <w:r w:rsidRPr="00656F0C">
        <w:rPr>
          <w:color w:val="000000"/>
        </w:rPr>
        <w:t>)</w:t>
      </w:r>
      <w:r w:rsidRPr="00656F0C">
        <w:rPr>
          <w:color w:val="00000A"/>
        </w:rPr>
        <w:t>н</w:t>
      </w:r>
      <w:proofErr w:type="gramEnd"/>
      <w:r w:rsidRPr="00656F0C">
        <w:rPr>
          <w:color w:val="00000A"/>
        </w:rPr>
        <w:t>а графическом планшете;</w:t>
      </w:r>
    </w:p>
    <w:p w:rsidR="003318A2" w:rsidRPr="00656F0C" w:rsidRDefault="003318A2" w:rsidP="00305577">
      <w:pPr>
        <w:ind w:left="426" w:right="142"/>
      </w:pPr>
      <w:r>
        <w:rPr>
          <w:color w:val="00000A"/>
        </w:rPr>
        <w:t xml:space="preserve">- </w:t>
      </w:r>
      <w:r w:rsidRPr="00656F0C">
        <w:rPr>
          <w:color w:val="00000A"/>
        </w:rPr>
        <w:t>сканировать рисунки и тексты.</w:t>
      </w:r>
    </w:p>
    <w:p w:rsidR="003318A2" w:rsidRPr="00E319B0" w:rsidRDefault="003318A2" w:rsidP="00305577">
      <w:pPr>
        <w:ind w:left="426" w:right="142"/>
      </w:pPr>
      <w:r w:rsidRPr="00B45EBC">
        <w:rPr>
          <w:bCs/>
          <w:color w:val="00000A"/>
        </w:rPr>
        <w:t>Выпускник получит возможность научиться</w:t>
      </w:r>
      <w:r w:rsidRPr="00656F0C">
        <w:rPr>
          <w:i/>
          <w:color w:val="00000A"/>
        </w:rPr>
        <w:t xml:space="preserve"> </w:t>
      </w:r>
      <w:r w:rsidRPr="00E319B0">
        <w:rPr>
          <w:color w:val="00000A"/>
        </w:rPr>
        <w:t>использовать программу распознавания сканированного текста на русском языке.</w:t>
      </w:r>
    </w:p>
    <w:p w:rsidR="003318A2" w:rsidRPr="00656F0C" w:rsidRDefault="003318A2" w:rsidP="00305577">
      <w:pPr>
        <w:ind w:left="426" w:right="142"/>
      </w:pPr>
      <w:r w:rsidRPr="00656F0C">
        <w:rPr>
          <w:b/>
          <w:bCs/>
          <w:i/>
          <w:color w:val="00000A"/>
        </w:rPr>
        <w:t>Обработка и поиск информации</w:t>
      </w:r>
    </w:p>
    <w:p w:rsidR="003318A2" w:rsidRPr="00B45EBC" w:rsidRDefault="003318A2" w:rsidP="00305577">
      <w:pPr>
        <w:ind w:left="426" w:right="142"/>
      </w:pPr>
      <w:r w:rsidRPr="00B45EBC">
        <w:rPr>
          <w:bCs/>
          <w:color w:val="00000A"/>
        </w:rPr>
        <w:t>Выпускник научится:</w:t>
      </w:r>
    </w:p>
    <w:p w:rsidR="003318A2" w:rsidRPr="00656F0C" w:rsidRDefault="003318A2" w:rsidP="00305577">
      <w:pPr>
        <w:ind w:left="426" w:right="142"/>
      </w:pPr>
      <w:r>
        <w:rPr>
          <w:color w:val="000000"/>
        </w:rPr>
        <w:t xml:space="preserve">- </w:t>
      </w:r>
      <w:r w:rsidRPr="00656F0C">
        <w:rPr>
          <w:color w:val="000000"/>
        </w:rPr>
        <w:t>подбирать подходящий по содержанию и техническому качеству результат видеозаписи и фотографирования, использовать сменные носители (</w:t>
      </w:r>
      <w:proofErr w:type="spellStart"/>
      <w:r w:rsidRPr="00656F0C">
        <w:rPr>
          <w:color w:val="000000"/>
        </w:rPr>
        <w:t>флэш-карты</w:t>
      </w:r>
      <w:proofErr w:type="spellEnd"/>
      <w:r w:rsidRPr="00656F0C">
        <w:rPr>
          <w:color w:val="000000"/>
        </w:rPr>
        <w:t>);</w:t>
      </w:r>
    </w:p>
    <w:p w:rsidR="003318A2" w:rsidRPr="00656F0C" w:rsidRDefault="003318A2" w:rsidP="00305577">
      <w:pPr>
        <w:ind w:left="426" w:right="142"/>
      </w:pPr>
      <w:r>
        <w:rPr>
          <w:color w:val="000000"/>
        </w:rPr>
        <w:t xml:space="preserve">- </w:t>
      </w:r>
      <w:r w:rsidRPr="00656F0C">
        <w:rPr>
          <w:color w:val="000000"/>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3318A2" w:rsidRPr="00656F0C" w:rsidRDefault="003318A2" w:rsidP="00305577">
      <w:pPr>
        <w:ind w:left="426" w:right="142"/>
      </w:pPr>
      <w:r>
        <w:rPr>
          <w:color w:val="000000"/>
        </w:rPr>
        <w:t xml:space="preserve">- </w:t>
      </w:r>
      <w:r w:rsidRPr="00656F0C">
        <w:rPr>
          <w:color w:val="000000"/>
        </w:rPr>
        <w:t xml:space="preserve">собирать числовые данные в </w:t>
      </w:r>
      <w:proofErr w:type="spellStart"/>
      <w:proofErr w:type="gramStart"/>
      <w:r w:rsidRPr="00656F0C">
        <w:rPr>
          <w:color w:val="000000"/>
        </w:rPr>
        <w:t>естественно-научных</w:t>
      </w:r>
      <w:proofErr w:type="spellEnd"/>
      <w:proofErr w:type="gramEnd"/>
      <w:r w:rsidRPr="00656F0C">
        <w:rPr>
          <w:color w:val="000000"/>
        </w:rPr>
        <w:t xml:space="preserve"> наблюдениях и экспериментах, используя цифровые датчики, камеру, микрофон и другие средства ИКТ, а также в ходе опроса людей;</w:t>
      </w:r>
    </w:p>
    <w:p w:rsidR="003318A2" w:rsidRPr="00656F0C" w:rsidRDefault="003318A2" w:rsidP="00305577">
      <w:pPr>
        <w:ind w:left="426" w:right="142"/>
      </w:pPr>
      <w:r>
        <w:rPr>
          <w:color w:val="000000"/>
        </w:rPr>
        <w:t xml:space="preserve">- </w:t>
      </w:r>
      <w:r w:rsidRPr="00656F0C">
        <w:rPr>
          <w:color w:val="000000"/>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656F0C">
        <w:rPr>
          <w:color w:val="000000"/>
        </w:rPr>
        <w:noBreakHyphen/>
        <w:t xml:space="preserve"> и аудиозаписей, фотоизображений;</w:t>
      </w:r>
    </w:p>
    <w:p w:rsidR="003318A2" w:rsidRPr="00656F0C" w:rsidRDefault="003318A2" w:rsidP="00305577">
      <w:pPr>
        <w:ind w:left="426" w:right="142"/>
      </w:pPr>
      <w:r>
        <w:rPr>
          <w:color w:val="000000"/>
        </w:rPr>
        <w:t xml:space="preserve">- </w:t>
      </w:r>
      <w:r w:rsidRPr="00656F0C">
        <w:rPr>
          <w:color w:val="000000"/>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3318A2" w:rsidRPr="00656F0C" w:rsidRDefault="003318A2" w:rsidP="00305577">
      <w:pPr>
        <w:ind w:left="426" w:right="142"/>
      </w:pPr>
      <w:r>
        <w:rPr>
          <w:color w:val="000000"/>
        </w:rPr>
        <w:t xml:space="preserve">- </w:t>
      </w:r>
      <w:r w:rsidRPr="00656F0C">
        <w:rPr>
          <w:color w:val="000000"/>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3318A2" w:rsidRPr="00656F0C" w:rsidRDefault="003318A2" w:rsidP="00305577">
      <w:pPr>
        <w:ind w:left="426" w:right="142"/>
      </w:pPr>
      <w:r>
        <w:rPr>
          <w:color w:val="00000A"/>
        </w:rPr>
        <w:t xml:space="preserve">- </w:t>
      </w:r>
      <w:r w:rsidRPr="00656F0C">
        <w:rPr>
          <w:color w:val="00000A"/>
        </w:rPr>
        <w:t>заполнять учебные базы данных.</w:t>
      </w:r>
    </w:p>
    <w:p w:rsidR="003318A2" w:rsidRPr="00E319B0" w:rsidRDefault="003318A2" w:rsidP="00305577">
      <w:pPr>
        <w:ind w:left="426" w:right="142"/>
      </w:pPr>
      <w:r w:rsidRPr="00B45EBC">
        <w:rPr>
          <w:bCs/>
          <w:color w:val="00000A"/>
        </w:rPr>
        <w:lastRenderedPageBreak/>
        <w:t>Выпускник получит возможность</w:t>
      </w:r>
      <w:r w:rsidRPr="00656F0C">
        <w:rPr>
          <w:b/>
          <w:bCs/>
          <w:color w:val="00000A"/>
        </w:rPr>
        <w:t xml:space="preserve"> </w:t>
      </w:r>
      <w:r w:rsidRPr="00E319B0">
        <w:rPr>
          <w:color w:val="00000A"/>
        </w:rPr>
        <w:t xml:space="preserve">научиться </w:t>
      </w:r>
      <w:proofErr w:type="gramStart"/>
      <w:r w:rsidRPr="00E319B0">
        <w:rPr>
          <w:color w:val="00000A"/>
        </w:rPr>
        <w:t>грамотно</w:t>
      </w:r>
      <w:proofErr w:type="gramEnd"/>
      <w:r w:rsidRPr="00E319B0">
        <w:rPr>
          <w:color w:val="00000A"/>
        </w:rPr>
        <w:t xml:space="preserve">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3318A2" w:rsidRPr="00656F0C" w:rsidRDefault="003318A2" w:rsidP="00305577">
      <w:pPr>
        <w:ind w:left="426" w:right="142"/>
      </w:pPr>
      <w:r w:rsidRPr="00656F0C">
        <w:rPr>
          <w:b/>
          <w:bCs/>
          <w:i/>
          <w:color w:val="00000A"/>
        </w:rPr>
        <w:t>Создание, представление и передача сообщений</w:t>
      </w:r>
    </w:p>
    <w:p w:rsidR="003318A2" w:rsidRPr="00B45EBC" w:rsidRDefault="003318A2" w:rsidP="00305577">
      <w:pPr>
        <w:ind w:left="426" w:right="142"/>
      </w:pPr>
      <w:r w:rsidRPr="00B45EBC">
        <w:rPr>
          <w:bCs/>
          <w:color w:val="00000A"/>
        </w:rPr>
        <w:t>Выпускник научится:</w:t>
      </w:r>
    </w:p>
    <w:p w:rsidR="003318A2" w:rsidRPr="00656F0C" w:rsidRDefault="003318A2" w:rsidP="00305577">
      <w:pPr>
        <w:ind w:left="426" w:right="142"/>
      </w:pPr>
      <w:r>
        <w:rPr>
          <w:color w:val="000000"/>
        </w:rPr>
        <w:t xml:space="preserve">- </w:t>
      </w:r>
      <w:r w:rsidRPr="00656F0C">
        <w:rPr>
          <w:color w:val="000000"/>
        </w:rPr>
        <w:t>создавать текстовые сообщения с использованием средств ИКТ, редактировать, оформлять и сохранять их;</w:t>
      </w:r>
    </w:p>
    <w:p w:rsidR="003318A2" w:rsidRPr="00656F0C" w:rsidRDefault="003318A2" w:rsidP="00305577">
      <w:pPr>
        <w:ind w:left="426" w:right="142"/>
      </w:pPr>
      <w:r>
        <w:rPr>
          <w:color w:val="000000"/>
        </w:rPr>
        <w:t xml:space="preserve">- </w:t>
      </w:r>
      <w:r w:rsidRPr="00656F0C">
        <w:rPr>
          <w:color w:val="000000"/>
        </w:rPr>
        <w:t>создавать простые сообщения в виде аудио</w:t>
      </w:r>
      <w:r w:rsidRPr="00656F0C">
        <w:rPr>
          <w:color w:val="000000"/>
        </w:rPr>
        <w:noBreakHyphen/>
        <w:t xml:space="preserve"> и видеофрагментов или последовательности слайдов с использованием иллюстраций, видеоизображения, звука, текста;</w:t>
      </w:r>
    </w:p>
    <w:p w:rsidR="003318A2" w:rsidRPr="00656F0C" w:rsidRDefault="003318A2" w:rsidP="00305577">
      <w:pPr>
        <w:ind w:left="426" w:right="142"/>
      </w:pPr>
      <w:r>
        <w:rPr>
          <w:color w:val="000000"/>
        </w:rPr>
        <w:t xml:space="preserve">- </w:t>
      </w:r>
      <w:r w:rsidRPr="00656F0C">
        <w:rPr>
          <w:color w:val="000000"/>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3318A2" w:rsidRPr="00656F0C" w:rsidRDefault="003318A2" w:rsidP="00305577">
      <w:pPr>
        <w:ind w:left="426" w:right="142"/>
      </w:pPr>
      <w:r>
        <w:rPr>
          <w:color w:val="000000"/>
        </w:rPr>
        <w:t xml:space="preserve">- </w:t>
      </w:r>
      <w:r w:rsidRPr="00656F0C">
        <w:rPr>
          <w:color w:val="000000"/>
        </w:rPr>
        <w:t>создавать простые схемы, диаграммы, планы и пр.;</w:t>
      </w:r>
    </w:p>
    <w:p w:rsidR="003318A2" w:rsidRPr="00656F0C" w:rsidRDefault="003318A2" w:rsidP="00305577">
      <w:pPr>
        <w:ind w:left="426" w:right="142"/>
      </w:pPr>
      <w:r>
        <w:rPr>
          <w:color w:val="000000"/>
        </w:rPr>
        <w:t xml:space="preserve">- </w:t>
      </w:r>
      <w:r w:rsidRPr="00656F0C">
        <w:rPr>
          <w:color w:val="000000"/>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3318A2" w:rsidRPr="00656F0C" w:rsidRDefault="003318A2" w:rsidP="00305577">
      <w:pPr>
        <w:ind w:left="426" w:right="142"/>
      </w:pPr>
      <w:r>
        <w:rPr>
          <w:color w:val="000000"/>
        </w:rPr>
        <w:t xml:space="preserve">- </w:t>
      </w:r>
      <w:r w:rsidRPr="00656F0C">
        <w:rPr>
          <w:color w:val="000000"/>
        </w:rPr>
        <w:t>размещать сообщение в информационной образовательной среде образовательной организации;</w:t>
      </w:r>
    </w:p>
    <w:p w:rsidR="003318A2" w:rsidRPr="00656F0C" w:rsidRDefault="003318A2" w:rsidP="00305577">
      <w:pPr>
        <w:ind w:left="426" w:right="142"/>
      </w:pPr>
      <w:r>
        <w:rPr>
          <w:color w:val="00000A"/>
        </w:rPr>
        <w:t xml:space="preserve">- </w:t>
      </w:r>
      <w:r w:rsidRPr="00656F0C">
        <w:rPr>
          <w:color w:val="00000A"/>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3318A2" w:rsidRPr="00B45EBC" w:rsidRDefault="003318A2" w:rsidP="00305577">
      <w:pPr>
        <w:ind w:left="426" w:right="142"/>
      </w:pPr>
      <w:r w:rsidRPr="00B45EBC">
        <w:rPr>
          <w:bCs/>
          <w:color w:val="00000A"/>
        </w:rPr>
        <w:t>Выпускник получит возможность научиться:</w:t>
      </w:r>
    </w:p>
    <w:p w:rsidR="003318A2" w:rsidRPr="00E319B0" w:rsidRDefault="003318A2" w:rsidP="00305577">
      <w:pPr>
        <w:ind w:left="426" w:right="142"/>
      </w:pPr>
      <w:r>
        <w:rPr>
          <w:color w:val="00000A"/>
        </w:rPr>
        <w:t xml:space="preserve">- </w:t>
      </w:r>
      <w:r w:rsidRPr="00E319B0">
        <w:rPr>
          <w:color w:val="00000A"/>
        </w:rPr>
        <w:t>представлять данные;</w:t>
      </w:r>
    </w:p>
    <w:p w:rsidR="003318A2" w:rsidRPr="00E319B0" w:rsidRDefault="003318A2" w:rsidP="00305577">
      <w:pPr>
        <w:ind w:left="426" w:right="142"/>
      </w:pPr>
      <w:r>
        <w:rPr>
          <w:color w:val="00000A"/>
        </w:rPr>
        <w:t xml:space="preserve">- </w:t>
      </w:r>
      <w:r w:rsidRPr="00E319B0">
        <w:rPr>
          <w:color w:val="00000A"/>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3318A2" w:rsidRPr="00656F0C" w:rsidRDefault="003318A2" w:rsidP="00305577">
      <w:pPr>
        <w:ind w:left="426" w:right="142"/>
      </w:pPr>
      <w:r w:rsidRPr="00656F0C">
        <w:rPr>
          <w:b/>
          <w:bCs/>
          <w:i/>
          <w:color w:val="00000A"/>
        </w:rPr>
        <w:t>Планирование деятельности, управление и организация</w:t>
      </w:r>
    </w:p>
    <w:p w:rsidR="003318A2" w:rsidRPr="00B45EBC" w:rsidRDefault="003318A2" w:rsidP="00305577">
      <w:pPr>
        <w:ind w:left="426" w:right="142"/>
      </w:pPr>
      <w:r w:rsidRPr="00B45EBC">
        <w:rPr>
          <w:bCs/>
          <w:color w:val="00000A"/>
        </w:rPr>
        <w:t>Выпускник научится:</w:t>
      </w:r>
    </w:p>
    <w:p w:rsidR="003318A2" w:rsidRPr="00656F0C" w:rsidRDefault="003318A2" w:rsidP="00305577">
      <w:pPr>
        <w:ind w:left="426" w:right="142"/>
      </w:pPr>
      <w:r>
        <w:rPr>
          <w:color w:val="00000A"/>
        </w:rPr>
        <w:t xml:space="preserve">- </w:t>
      </w:r>
      <w:r w:rsidRPr="00656F0C">
        <w:rPr>
          <w:color w:val="00000A"/>
        </w:rPr>
        <w:t xml:space="preserve">создавать движущиеся модели и управлять ими в </w:t>
      </w:r>
      <w:proofErr w:type="spellStart"/>
      <w:r w:rsidRPr="00656F0C">
        <w:rPr>
          <w:color w:val="00000A"/>
        </w:rPr>
        <w:t>компьютерно</w:t>
      </w:r>
      <w:proofErr w:type="spellEnd"/>
      <w:r w:rsidRPr="00656F0C">
        <w:rPr>
          <w:color w:val="00000A"/>
        </w:rPr>
        <w:t xml:space="preserve"> управляемых средах (создание простейших роботов);</w:t>
      </w:r>
    </w:p>
    <w:p w:rsidR="003318A2" w:rsidRPr="00656F0C" w:rsidRDefault="003318A2" w:rsidP="00305577">
      <w:pPr>
        <w:ind w:left="426" w:right="142"/>
      </w:pPr>
      <w:r>
        <w:rPr>
          <w:color w:val="00000A"/>
        </w:rPr>
        <w:t xml:space="preserve">- </w:t>
      </w:r>
      <w:r w:rsidRPr="00656F0C">
        <w:rPr>
          <w:color w:val="00000A"/>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3318A2" w:rsidRPr="00656F0C" w:rsidRDefault="003318A2" w:rsidP="00305577">
      <w:pPr>
        <w:ind w:left="426" w:right="142"/>
      </w:pPr>
      <w:r>
        <w:rPr>
          <w:color w:val="00000A"/>
        </w:rPr>
        <w:t xml:space="preserve">- </w:t>
      </w:r>
      <w:r w:rsidRPr="00656F0C">
        <w:rPr>
          <w:color w:val="00000A"/>
        </w:rPr>
        <w:t>планировать несложные исследования объектов и процессов внешнего мира.</w:t>
      </w:r>
    </w:p>
    <w:p w:rsidR="003318A2" w:rsidRPr="00656F0C" w:rsidRDefault="003318A2" w:rsidP="00305577">
      <w:pPr>
        <w:ind w:left="426" w:right="142"/>
      </w:pPr>
      <w:r w:rsidRPr="00B45EBC">
        <w:rPr>
          <w:bCs/>
          <w:color w:val="00000A"/>
        </w:rPr>
        <w:t>Выпускник получит возможность научиться</w:t>
      </w:r>
      <w:r w:rsidRPr="00656F0C">
        <w:rPr>
          <w:b/>
          <w:bCs/>
          <w:color w:val="00000A"/>
        </w:rPr>
        <w:t>:</w:t>
      </w:r>
    </w:p>
    <w:p w:rsidR="003318A2" w:rsidRPr="00E319B0" w:rsidRDefault="003318A2" w:rsidP="00305577">
      <w:pPr>
        <w:ind w:left="426" w:right="142"/>
      </w:pPr>
      <w:r>
        <w:rPr>
          <w:color w:val="00000A"/>
        </w:rPr>
        <w:t xml:space="preserve">- </w:t>
      </w:r>
      <w:r w:rsidRPr="00E319B0">
        <w:rPr>
          <w:color w:val="00000A"/>
        </w:rPr>
        <w:t xml:space="preserve">проектировать несложные объекты и процессы реального мира, своей собственной деятельности и деятельности группы, включая навыки </w:t>
      </w:r>
      <w:proofErr w:type="spellStart"/>
      <w:r w:rsidRPr="00E319B0">
        <w:rPr>
          <w:color w:val="00000A"/>
        </w:rPr>
        <w:t>роботехнического</w:t>
      </w:r>
      <w:proofErr w:type="spellEnd"/>
      <w:r w:rsidRPr="00E319B0">
        <w:rPr>
          <w:color w:val="00000A"/>
        </w:rPr>
        <w:t xml:space="preserve"> проектирования</w:t>
      </w:r>
    </w:p>
    <w:p w:rsidR="003318A2" w:rsidRPr="00E319B0" w:rsidRDefault="003318A2" w:rsidP="00305577">
      <w:pPr>
        <w:ind w:left="426" w:right="142"/>
      </w:pPr>
      <w:r>
        <w:rPr>
          <w:color w:val="00000A"/>
        </w:rPr>
        <w:t xml:space="preserve">- </w:t>
      </w:r>
      <w:r w:rsidRPr="00E319B0">
        <w:rPr>
          <w:color w:val="00000A"/>
        </w:rPr>
        <w:t>моделировать объекты и процессы реального мира.</w:t>
      </w:r>
    </w:p>
    <w:p w:rsidR="003318A2" w:rsidRDefault="003318A2" w:rsidP="00305577">
      <w:pPr>
        <w:ind w:left="426" w:right="142"/>
        <w:jc w:val="center"/>
        <w:rPr>
          <w:b/>
          <w:bCs/>
          <w:color w:val="00000A"/>
        </w:rPr>
      </w:pPr>
    </w:p>
    <w:p w:rsidR="00D56E54" w:rsidRPr="00305577" w:rsidRDefault="00D56E54" w:rsidP="00305577">
      <w:pPr>
        <w:pStyle w:val="affffffa"/>
        <w:spacing w:line="240" w:lineRule="auto"/>
        <w:ind w:left="426" w:right="142" w:firstLine="0"/>
        <w:rPr>
          <w:i/>
          <w:color w:val="auto"/>
          <w:sz w:val="24"/>
          <w:szCs w:val="24"/>
        </w:rPr>
      </w:pPr>
    </w:p>
    <w:p w:rsidR="00CA7098" w:rsidRPr="00305577" w:rsidRDefault="00F256EE" w:rsidP="00305577">
      <w:pPr>
        <w:pStyle w:val="1210"/>
        <w:keepNext/>
        <w:keepLines/>
        <w:shd w:val="clear" w:color="auto" w:fill="auto"/>
        <w:spacing w:before="0" w:after="0" w:line="240" w:lineRule="auto"/>
        <w:ind w:left="426" w:right="142"/>
        <w:jc w:val="center"/>
        <w:rPr>
          <w:rFonts w:ascii="Times New Roman" w:hAnsi="Times New Roman" w:cs="Times New Roman"/>
          <w:bCs w:val="0"/>
        </w:rPr>
      </w:pPr>
      <w:bookmarkStart w:id="12" w:name="_Toc290904624"/>
      <w:bookmarkEnd w:id="11"/>
      <w:r>
        <w:rPr>
          <w:rFonts w:ascii="Times New Roman" w:hAnsi="Times New Roman" w:cs="Times New Roman"/>
          <w:bCs w:val="0"/>
        </w:rPr>
        <w:t xml:space="preserve"> </w:t>
      </w:r>
      <w:r w:rsidR="00CC75E9">
        <w:rPr>
          <w:rFonts w:ascii="Times New Roman" w:hAnsi="Times New Roman" w:cs="Times New Roman"/>
          <w:bCs w:val="0"/>
        </w:rPr>
        <w:t>2.2.1</w:t>
      </w:r>
      <w:r w:rsidR="00D56E54" w:rsidRPr="00305577">
        <w:rPr>
          <w:rFonts w:ascii="Times New Roman" w:hAnsi="Times New Roman" w:cs="Times New Roman"/>
          <w:bCs w:val="0"/>
        </w:rPr>
        <w:t xml:space="preserve">. </w:t>
      </w:r>
      <w:r w:rsidR="00CA7098" w:rsidRPr="00305577">
        <w:rPr>
          <w:rFonts w:ascii="Times New Roman" w:hAnsi="Times New Roman" w:cs="Times New Roman"/>
          <w:bCs w:val="0"/>
        </w:rPr>
        <w:t>РУССКИЙ ЯЗЫК</w:t>
      </w:r>
      <w:bookmarkEnd w:id="12"/>
    </w:p>
    <w:p w:rsidR="004D5B3B" w:rsidRPr="00D00F85" w:rsidRDefault="004D5B3B" w:rsidP="00305577">
      <w:pPr>
        <w:ind w:left="426" w:right="142"/>
      </w:pPr>
      <w:r w:rsidRPr="00D00F85">
        <w:rPr>
          <w:rStyle w:val="c3"/>
        </w:rPr>
        <w:t xml:space="preserve">В результате изучения курса русского </w:t>
      </w:r>
      <w:proofErr w:type="gramStart"/>
      <w:r w:rsidRPr="00D00F85">
        <w:rPr>
          <w:rStyle w:val="c3"/>
        </w:rPr>
        <w:t>языка</w:t>
      </w:r>
      <w:proofErr w:type="gramEnd"/>
      <w:r w:rsidRPr="00D00F85">
        <w:rPr>
          <w:rStyle w:val="c3"/>
        </w:rPr>
        <w:t xml:space="preserve">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начнет формироваться позитивное эмоционально</w:t>
      </w:r>
      <w:r w:rsidR="00392CD4">
        <w:rPr>
          <w:rStyle w:val="c3"/>
        </w:rPr>
        <w:t>-</w:t>
      </w:r>
      <w:r w:rsidRPr="00D00F85">
        <w:rPr>
          <w:rStyle w:val="c3"/>
        </w:rPr>
        <w:softHyphen/>
        <w:t>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4D5B3B" w:rsidRPr="00D00F85" w:rsidRDefault="004D5B3B" w:rsidP="00305577">
      <w:pPr>
        <w:ind w:left="426" w:right="142"/>
      </w:pPr>
      <w:r w:rsidRPr="00D00F85">
        <w:rPr>
          <w:rStyle w:val="c38"/>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4D5B3B" w:rsidRPr="00D00F85" w:rsidRDefault="004D5B3B" w:rsidP="00305577">
      <w:pPr>
        <w:ind w:left="426" w:right="142"/>
      </w:pPr>
      <w:r w:rsidRPr="00D00F85">
        <w:rPr>
          <w:rStyle w:val="c3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D00F85">
        <w:rPr>
          <w:rStyle w:val="c38"/>
        </w:rPr>
        <w:t>дств дл</w:t>
      </w:r>
      <w:proofErr w:type="gramEnd"/>
      <w:r w:rsidRPr="00D00F85">
        <w:rPr>
          <w:rStyle w:val="c38"/>
        </w:rPr>
        <w:t xml:space="preserve">я успешного решения коммуникативной задачи при </w:t>
      </w:r>
      <w:r w:rsidRPr="00D00F85">
        <w:rPr>
          <w:rStyle w:val="c38"/>
        </w:rPr>
        <w:lastRenderedPageBreak/>
        <w:t>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4D5B3B" w:rsidRPr="00D00F85" w:rsidRDefault="004D5B3B" w:rsidP="00305577">
      <w:pPr>
        <w:ind w:left="426" w:right="142"/>
      </w:pPr>
      <w:r w:rsidRPr="00D00F85">
        <w:rPr>
          <w:rStyle w:val="c38"/>
        </w:rPr>
        <w:t>Выпускник на уровне начального общего образования:</w:t>
      </w:r>
    </w:p>
    <w:p w:rsidR="004D5B3B" w:rsidRPr="00D00F85" w:rsidRDefault="004D5B3B" w:rsidP="00305577">
      <w:pPr>
        <w:ind w:left="426" w:right="142"/>
      </w:pPr>
      <w:r>
        <w:rPr>
          <w:rStyle w:val="c38"/>
        </w:rPr>
        <w:t xml:space="preserve">- </w:t>
      </w:r>
      <w:r w:rsidRPr="00D00F85">
        <w:rPr>
          <w:rStyle w:val="c38"/>
        </w:rPr>
        <w:t>научится осознавать безошибочное письмо как одно из проявлений собственного уровня культуры;</w:t>
      </w:r>
    </w:p>
    <w:p w:rsidR="004D5B3B" w:rsidRPr="00D00F85" w:rsidRDefault="004D5B3B" w:rsidP="00305577">
      <w:pPr>
        <w:ind w:left="426" w:right="142"/>
      </w:pPr>
      <w:r>
        <w:rPr>
          <w:rStyle w:val="c38"/>
        </w:rPr>
        <w:t xml:space="preserve">- </w:t>
      </w:r>
      <w:r w:rsidRPr="00D00F85">
        <w:rPr>
          <w:rStyle w:val="c38"/>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D00F85">
        <w:rPr>
          <w:rStyle w:val="c38"/>
        </w:rPr>
        <w:t>написанное</w:t>
      </w:r>
      <w:proofErr w:type="gramEnd"/>
      <w:r w:rsidRPr="00D00F85">
        <w:rPr>
          <w:rStyle w:val="c38"/>
        </w:rPr>
        <w:t>;</w:t>
      </w:r>
    </w:p>
    <w:p w:rsidR="004D5B3B" w:rsidRPr="00D00F85" w:rsidRDefault="004D5B3B" w:rsidP="00305577">
      <w:pPr>
        <w:ind w:left="426" w:right="142"/>
      </w:pPr>
      <w:r>
        <w:rPr>
          <w:rStyle w:val="c38"/>
        </w:rPr>
        <w:t xml:space="preserve">- </w:t>
      </w:r>
      <w:r w:rsidRPr="00D00F85">
        <w:rPr>
          <w:rStyle w:val="c3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w:t>
      </w:r>
      <w:proofErr w:type="spellStart"/>
      <w:r w:rsidRPr="00D00F85">
        <w:rPr>
          <w:rStyle w:val="c38"/>
        </w:rPr>
        <w:t>морфемикой</w:t>
      </w:r>
      <w:proofErr w:type="spellEnd"/>
      <w:r w:rsidRPr="00D00F85">
        <w:rPr>
          <w:rStyle w:val="c38"/>
        </w:rPr>
        <w:t xml:space="preserve">),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D00F85">
        <w:rPr>
          <w:rStyle w:val="c38"/>
        </w:rPr>
        <w:t>общеучебных</w:t>
      </w:r>
      <w:proofErr w:type="spellEnd"/>
      <w:r w:rsidRPr="00D00F85">
        <w:rPr>
          <w:rStyle w:val="c38"/>
        </w:rPr>
        <w:t>, логических и познавательных (символико-моделирующих) универсальных учебных действий с языковыми единицами.</w:t>
      </w:r>
    </w:p>
    <w:p w:rsidR="004D5B3B" w:rsidRPr="00D00F85" w:rsidRDefault="004D5B3B" w:rsidP="00305577">
      <w:pPr>
        <w:ind w:left="426" w:right="142"/>
      </w:pPr>
      <w:r w:rsidRPr="00D00F85">
        <w:rPr>
          <w:rStyle w:val="c3c110"/>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4D5B3B" w:rsidRPr="007407D0" w:rsidRDefault="004D5B3B" w:rsidP="00305577">
      <w:pPr>
        <w:ind w:left="426" w:right="142"/>
        <w:rPr>
          <w:b/>
        </w:rPr>
      </w:pPr>
      <w:r w:rsidRPr="007407D0">
        <w:rPr>
          <w:rStyle w:val="c3c110"/>
          <w:b/>
        </w:rPr>
        <w:t>Содержательная линия «Система языка»</w:t>
      </w:r>
    </w:p>
    <w:p w:rsidR="004D5B3B" w:rsidRPr="007407D0" w:rsidRDefault="004D5B3B" w:rsidP="00305577">
      <w:pPr>
        <w:ind w:left="426" w:right="142"/>
        <w:rPr>
          <w:b/>
        </w:rPr>
      </w:pPr>
      <w:r w:rsidRPr="007407D0">
        <w:rPr>
          <w:b/>
        </w:rPr>
        <w:t>Раздел «Фонетика и графика»</w:t>
      </w:r>
    </w:p>
    <w:p w:rsidR="004D5B3B" w:rsidRPr="007407D0" w:rsidRDefault="004D5B3B" w:rsidP="00305577">
      <w:pPr>
        <w:ind w:left="426" w:right="142"/>
        <w:rPr>
          <w:b/>
        </w:rPr>
      </w:pPr>
      <w:r w:rsidRPr="007407D0">
        <w:rPr>
          <w:b/>
        </w:rPr>
        <w:t>Выпускник научится:</w:t>
      </w:r>
    </w:p>
    <w:p w:rsidR="004D5B3B" w:rsidRPr="001539DB" w:rsidRDefault="004D5B3B" w:rsidP="00305577">
      <w:pPr>
        <w:ind w:left="426" w:right="142"/>
      </w:pPr>
      <w:r>
        <w:rPr>
          <w:rStyle w:val="c3"/>
        </w:rPr>
        <w:t xml:space="preserve">- </w:t>
      </w:r>
      <w:r w:rsidRPr="001539DB">
        <w:rPr>
          <w:rStyle w:val="c3"/>
        </w:rPr>
        <w:t>различать звуки и буквы;</w:t>
      </w:r>
    </w:p>
    <w:p w:rsidR="004D5B3B" w:rsidRPr="001539DB" w:rsidRDefault="004D5B3B" w:rsidP="00305577">
      <w:pPr>
        <w:ind w:left="426" w:right="142"/>
      </w:pPr>
      <w:r>
        <w:rPr>
          <w:rStyle w:val="c3"/>
        </w:rPr>
        <w:t xml:space="preserve">- </w:t>
      </w:r>
      <w:r w:rsidRPr="001539DB">
        <w:rPr>
          <w:rStyle w:val="c3"/>
        </w:rPr>
        <w:t>характеризовать звуки русского языка: гласные ударные/безударные; согласные твердые/мягкие, парные/непарные твердые и мягкие; согласные звонкие/глухие, парные/непарные звонкие и глухие;</w:t>
      </w:r>
    </w:p>
    <w:p w:rsidR="004D5B3B" w:rsidRPr="001539DB" w:rsidRDefault="004D5B3B" w:rsidP="00305577">
      <w:pPr>
        <w:ind w:left="426" w:right="142"/>
      </w:pPr>
      <w:r>
        <w:rPr>
          <w:rStyle w:val="c3"/>
        </w:rPr>
        <w:t xml:space="preserve">- </w:t>
      </w:r>
      <w:r w:rsidRPr="001539DB">
        <w:rPr>
          <w:rStyle w:val="c3"/>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4D5B3B" w:rsidRPr="001539DB" w:rsidRDefault="004D5B3B" w:rsidP="00305577">
      <w:pPr>
        <w:ind w:left="426" w:right="142"/>
      </w:pPr>
      <w:r w:rsidRPr="007407D0">
        <w:rPr>
          <w:b/>
        </w:rPr>
        <w:t>Выпускник получит возможность научиться</w:t>
      </w:r>
      <w:r w:rsidRPr="001539DB">
        <w:t xml:space="preserve"> </w:t>
      </w:r>
      <w:r w:rsidRPr="001539DB">
        <w:rPr>
          <w:rStyle w:val="c3"/>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4D5B3B" w:rsidRPr="007407D0" w:rsidRDefault="004D5B3B" w:rsidP="00305577">
      <w:pPr>
        <w:ind w:left="426" w:right="142"/>
        <w:rPr>
          <w:b/>
        </w:rPr>
      </w:pPr>
      <w:r w:rsidRPr="007407D0">
        <w:rPr>
          <w:b/>
        </w:rPr>
        <w:t>Раздел «Орфоэпия»</w:t>
      </w:r>
    </w:p>
    <w:p w:rsidR="004D5B3B" w:rsidRPr="007407D0" w:rsidRDefault="004D5B3B" w:rsidP="00305577">
      <w:pPr>
        <w:ind w:left="426" w:right="142"/>
        <w:rPr>
          <w:b/>
        </w:rPr>
      </w:pPr>
      <w:r w:rsidRPr="007407D0">
        <w:rPr>
          <w:b/>
        </w:rPr>
        <w:t>Выпускник получит возможность научиться:</w:t>
      </w:r>
    </w:p>
    <w:p w:rsidR="004D5B3B" w:rsidRPr="001539DB" w:rsidRDefault="004D5B3B" w:rsidP="00305577">
      <w:pPr>
        <w:ind w:left="426" w:right="142"/>
      </w:pPr>
      <w:r>
        <w:rPr>
          <w:rStyle w:val="c3c110"/>
        </w:rPr>
        <w:t xml:space="preserve">- </w:t>
      </w:r>
      <w:r w:rsidRPr="001539DB">
        <w:rPr>
          <w:rStyle w:val="c3c110"/>
        </w:rPr>
        <w:t>соблюдать нормы русского и родного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4D5B3B" w:rsidRPr="001539DB" w:rsidRDefault="004D5B3B" w:rsidP="00305577">
      <w:pPr>
        <w:ind w:left="426" w:right="142"/>
      </w:pPr>
      <w:r>
        <w:rPr>
          <w:rStyle w:val="c3c110"/>
        </w:rPr>
        <w:t xml:space="preserve">- </w:t>
      </w:r>
      <w:r w:rsidRPr="001539DB">
        <w:rPr>
          <w:rStyle w:val="c3c110"/>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4D5B3B" w:rsidRPr="007407D0" w:rsidRDefault="004D5B3B" w:rsidP="00305577">
      <w:pPr>
        <w:ind w:left="426" w:right="142"/>
        <w:rPr>
          <w:b/>
        </w:rPr>
      </w:pPr>
      <w:r w:rsidRPr="007407D0">
        <w:rPr>
          <w:b/>
        </w:rPr>
        <w:t>Раздел «Состав слова (</w:t>
      </w:r>
      <w:proofErr w:type="spellStart"/>
      <w:r w:rsidRPr="007407D0">
        <w:rPr>
          <w:b/>
        </w:rPr>
        <w:t>морфемика</w:t>
      </w:r>
      <w:proofErr w:type="spellEnd"/>
      <w:r w:rsidRPr="007407D0">
        <w:rPr>
          <w:b/>
        </w:rPr>
        <w:t>)»</w:t>
      </w:r>
    </w:p>
    <w:p w:rsidR="004D5B3B" w:rsidRPr="007407D0" w:rsidRDefault="004D5B3B" w:rsidP="00305577">
      <w:pPr>
        <w:ind w:left="426" w:right="142"/>
        <w:rPr>
          <w:b/>
        </w:rPr>
      </w:pPr>
      <w:r w:rsidRPr="007407D0">
        <w:rPr>
          <w:b/>
        </w:rPr>
        <w:t>Выпускник научится:</w:t>
      </w:r>
    </w:p>
    <w:p w:rsidR="004D5B3B" w:rsidRPr="001539DB" w:rsidRDefault="004D5B3B" w:rsidP="00305577">
      <w:pPr>
        <w:ind w:left="426" w:right="142"/>
      </w:pPr>
      <w:r>
        <w:rPr>
          <w:rStyle w:val="c27"/>
        </w:rPr>
        <w:t xml:space="preserve">- </w:t>
      </w:r>
      <w:r w:rsidRPr="001539DB">
        <w:rPr>
          <w:rStyle w:val="c27"/>
        </w:rPr>
        <w:t>различать изменяемые и неизменяемые слова;</w:t>
      </w:r>
    </w:p>
    <w:p w:rsidR="004D5B3B" w:rsidRPr="001539DB" w:rsidRDefault="004D5B3B" w:rsidP="00305577">
      <w:pPr>
        <w:ind w:left="426" w:right="142"/>
      </w:pPr>
      <w:r>
        <w:rPr>
          <w:rStyle w:val="c27"/>
        </w:rPr>
        <w:t xml:space="preserve">- </w:t>
      </w:r>
      <w:r w:rsidRPr="001539DB">
        <w:rPr>
          <w:rStyle w:val="c27"/>
        </w:rPr>
        <w:t>различать родственные (однокоренные) слова и формы слова;</w:t>
      </w:r>
    </w:p>
    <w:p w:rsidR="004D5B3B" w:rsidRPr="001539DB" w:rsidRDefault="004D5B3B" w:rsidP="00305577">
      <w:pPr>
        <w:ind w:left="426" w:right="142"/>
      </w:pPr>
      <w:r>
        <w:rPr>
          <w:rStyle w:val="c27"/>
        </w:rPr>
        <w:t xml:space="preserve">- </w:t>
      </w:r>
      <w:r w:rsidRPr="001539DB">
        <w:rPr>
          <w:rStyle w:val="c27"/>
        </w:rPr>
        <w:t>находить в словах с однозначно выделяемыми морфемами окончание, корень, приставку, суффикс.</w:t>
      </w:r>
    </w:p>
    <w:p w:rsidR="004D5B3B" w:rsidRPr="007407D0" w:rsidRDefault="004D5B3B" w:rsidP="00305577">
      <w:pPr>
        <w:ind w:left="426" w:right="142"/>
        <w:rPr>
          <w:b/>
        </w:rPr>
      </w:pPr>
      <w:r w:rsidRPr="007407D0">
        <w:rPr>
          <w:b/>
        </w:rPr>
        <w:t>Выпускник получит возможность научиться</w:t>
      </w:r>
    </w:p>
    <w:p w:rsidR="004D5B3B" w:rsidRPr="001539DB" w:rsidRDefault="004D5B3B" w:rsidP="00305577">
      <w:pPr>
        <w:ind w:left="426" w:right="142"/>
      </w:pPr>
      <w:r>
        <w:rPr>
          <w:rStyle w:val="c3c40"/>
        </w:rPr>
        <w:t xml:space="preserve">- </w:t>
      </w:r>
      <w:r w:rsidRPr="001539DB">
        <w:rPr>
          <w:rStyle w:val="c3c40"/>
        </w:rPr>
        <w:t>выполнять морфемный анализ слова в соответствии с предложенным учебником алгоритмом, оценивать правильность его выполнения;</w:t>
      </w:r>
    </w:p>
    <w:p w:rsidR="004D5B3B" w:rsidRPr="001539DB" w:rsidRDefault="004D5B3B" w:rsidP="00305577">
      <w:pPr>
        <w:ind w:left="426" w:right="142"/>
      </w:pPr>
      <w:r>
        <w:rPr>
          <w:rStyle w:val="c3c40"/>
        </w:rPr>
        <w:t xml:space="preserve">- </w:t>
      </w:r>
      <w:r w:rsidRPr="001539DB">
        <w:rPr>
          <w:rStyle w:val="c3c40"/>
        </w:rPr>
        <w:t>использовать результаты выполненного морфемного анализа для решения орфографических и/или речевых задач.</w:t>
      </w:r>
    </w:p>
    <w:p w:rsidR="004D5B3B" w:rsidRPr="00060828" w:rsidRDefault="004D5B3B" w:rsidP="00305577">
      <w:pPr>
        <w:ind w:left="426" w:right="142"/>
        <w:rPr>
          <w:b/>
        </w:rPr>
      </w:pPr>
      <w:r w:rsidRPr="00060828">
        <w:rPr>
          <w:b/>
        </w:rPr>
        <w:t>Раздел «Лексика»</w:t>
      </w:r>
    </w:p>
    <w:p w:rsidR="004D5B3B" w:rsidRPr="00060828" w:rsidRDefault="004D5B3B" w:rsidP="00305577">
      <w:pPr>
        <w:ind w:left="426" w:right="142"/>
        <w:rPr>
          <w:b/>
        </w:rPr>
      </w:pPr>
      <w:r w:rsidRPr="00060828">
        <w:rPr>
          <w:b/>
        </w:rPr>
        <w:t>Выпускник научится:</w:t>
      </w:r>
    </w:p>
    <w:p w:rsidR="004D5B3B" w:rsidRPr="001539DB" w:rsidRDefault="004D5B3B" w:rsidP="00305577">
      <w:pPr>
        <w:ind w:left="426" w:right="142"/>
      </w:pPr>
      <w:r>
        <w:rPr>
          <w:rStyle w:val="c27"/>
        </w:rPr>
        <w:t xml:space="preserve">- </w:t>
      </w:r>
      <w:r w:rsidRPr="001539DB">
        <w:rPr>
          <w:rStyle w:val="c27"/>
        </w:rPr>
        <w:t>выявлять слова, значение которых требует уточнения;</w:t>
      </w:r>
    </w:p>
    <w:p w:rsidR="004D5B3B" w:rsidRPr="001539DB" w:rsidRDefault="004D5B3B" w:rsidP="00305577">
      <w:pPr>
        <w:ind w:left="426" w:right="142"/>
      </w:pPr>
      <w:r>
        <w:rPr>
          <w:rStyle w:val="c27"/>
        </w:rPr>
        <w:lastRenderedPageBreak/>
        <w:t xml:space="preserve">- </w:t>
      </w:r>
      <w:r w:rsidRPr="001539DB">
        <w:rPr>
          <w:rStyle w:val="c27"/>
        </w:rPr>
        <w:t>определять значение слова по тексту или уточнять с помощью толкового словаря</w:t>
      </w:r>
      <w:r>
        <w:rPr>
          <w:rStyle w:val="c27"/>
        </w:rPr>
        <w:t>;</w:t>
      </w:r>
    </w:p>
    <w:p w:rsidR="004D5B3B" w:rsidRPr="001539DB" w:rsidRDefault="004D5B3B" w:rsidP="00305577">
      <w:pPr>
        <w:ind w:left="426" w:right="142"/>
      </w:pPr>
      <w:r>
        <w:rPr>
          <w:rStyle w:val="c27"/>
        </w:rPr>
        <w:t xml:space="preserve">- </w:t>
      </w:r>
      <w:r w:rsidRPr="001539DB">
        <w:rPr>
          <w:rStyle w:val="c27"/>
        </w:rPr>
        <w:t>подбирать синонимы для устранения повторов в тексте.</w:t>
      </w:r>
    </w:p>
    <w:p w:rsidR="004D5B3B" w:rsidRPr="00060828" w:rsidRDefault="004D5B3B" w:rsidP="00305577">
      <w:pPr>
        <w:ind w:left="426" w:right="142"/>
        <w:rPr>
          <w:b/>
        </w:rPr>
      </w:pPr>
      <w:r w:rsidRPr="00060828">
        <w:rPr>
          <w:rStyle w:val="c62c51c39"/>
          <w:b/>
        </w:rPr>
        <w:t>Выпускник получит возможность научиться:</w:t>
      </w:r>
    </w:p>
    <w:p w:rsidR="004D5B3B" w:rsidRPr="001539DB" w:rsidRDefault="004D5B3B" w:rsidP="00305577">
      <w:pPr>
        <w:ind w:left="426" w:right="142"/>
      </w:pPr>
      <w:r>
        <w:rPr>
          <w:rStyle w:val="c27c40"/>
        </w:rPr>
        <w:t xml:space="preserve">- </w:t>
      </w:r>
      <w:r w:rsidRPr="001539DB">
        <w:rPr>
          <w:rStyle w:val="c27c40"/>
        </w:rPr>
        <w:t>подбирать антонимы для точной характеристики предметов при их сравнении;</w:t>
      </w:r>
    </w:p>
    <w:p w:rsidR="004D5B3B" w:rsidRPr="001539DB" w:rsidRDefault="004D5B3B" w:rsidP="00305577">
      <w:pPr>
        <w:ind w:left="426" w:right="142"/>
      </w:pPr>
      <w:r>
        <w:rPr>
          <w:rStyle w:val="c27c40"/>
        </w:rPr>
        <w:t xml:space="preserve">- </w:t>
      </w:r>
      <w:r w:rsidRPr="001539DB">
        <w:rPr>
          <w:rStyle w:val="c27c40"/>
        </w:rPr>
        <w:t>различать употребление в тексте слов в прямом и переносном значении (простые случаи);</w:t>
      </w:r>
    </w:p>
    <w:p w:rsidR="004D5B3B" w:rsidRPr="001539DB" w:rsidRDefault="004D5B3B" w:rsidP="00305577">
      <w:pPr>
        <w:ind w:left="426" w:right="142"/>
      </w:pPr>
      <w:r>
        <w:rPr>
          <w:rStyle w:val="c27c40"/>
        </w:rPr>
        <w:t xml:space="preserve">- </w:t>
      </w:r>
      <w:r w:rsidRPr="001539DB">
        <w:rPr>
          <w:rStyle w:val="c27c40"/>
        </w:rPr>
        <w:t>оценивать уместность использования слов в тексте;</w:t>
      </w:r>
    </w:p>
    <w:p w:rsidR="004D5B3B" w:rsidRPr="001539DB" w:rsidRDefault="004D5B3B" w:rsidP="00305577">
      <w:pPr>
        <w:ind w:left="426" w:right="142"/>
      </w:pPr>
      <w:r>
        <w:rPr>
          <w:rStyle w:val="c27c40"/>
        </w:rPr>
        <w:t xml:space="preserve">- </w:t>
      </w:r>
      <w:r w:rsidRPr="001539DB">
        <w:rPr>
          <w:rStyle w:val="c27c40"/>
        </w:rPr>
        <w:t xml:space="preserve">выбирать слова из ряда </w:t>
      </w:r>
      <w:proofErr w:type="gramStart"/>
      <w:r w:rsidRPr="001539DB">
        <w:rPr>
          <w:rStyle w:val="c27c40"/>
        </w:rPr>
        <w:t>предложенных</w:t>
      </w:r>
      <w:proofErr w:type="gramEnd"/>
      <w:r w:rsidRPr="001539DB">
        <w:rPr>
          <w:rStyle w:val="c27c40"/>
        </w:rPr>
        <w:t xml:space="preserve"> для успешного решения коммуникативной задачи.</w:t>
      </w:r>
    </w:p>
    <w:p w:rsidR="004D5B3B" w:rsidRPr="00060828" w:rsidRDefault="004D5B3B" w:rsidP="00305577">
      <w:pPr>
        <w:ind w:left="426" w:right="142"/>
        <w:rPr>
          <w:b/>
        </w:rPr>
      </w:pPr>
      <w:r w:rsidRPr="00060828">
        <w:rPr>
          <w:b/>
        </w:rPr>
        <w:t>Раздел «Морфология»</w:t>
      </w:r>
    </w:p>
    <w:p w:rsidR="004D5B3B" w:rsidRPr="00060828" w:rsidRDefault="004D5B3B" w:rsidP="00305577">
      <w:pPr>
        <w:ind w:left="426" w:right="142"/>
        <w:rPr>
          <w:b/>
        </w:rPr>
      </w:pPr>
      <w:r w:rsidRPr="00060828">
        <w:rPr>
          <w:b/>
        </w:rPr>
        <w:t>Выпускник научится:</w:t>
      </w:r>
    </w:p>
    <w:p w:rsidR="004D5B3B" w:rsidRPr="001539DB" w:rsidRDefault="004D5B3B" w:rsidP="00305577">
      <w:pPr>
        <w:ind w:left="426" w:right="142"/>
      </w:pPr>
      <w:r>
        <w:rPr>
          <w:rStyle w:val="c27"/>
        </w:rPr>
        <w:t xml:space="preserve">- </w:t>
      </w:r>
      <w:r w:rsidRPr="001539DB">
        <w:rPr>
          <w:rStyle w:val="c27"/>
        </w:rPr>
        <w:t>распознавать грамматические признаки слов;</w:t>
      </w:r>
    </w:p>
    <w:p w:rsidR="004D5B3B" w:rsidRPr="001539DB" w:rsidRDefault="004D5B3B" w:rsidP="00305577">
      <w:pPr>
        <w:ind w:left="426" w:right="142"/>
      </w:pPr>
      <w:r w:rsidRPr="001539DB">
        <w:rPr>
          <w:rStyle w:val="c27"/>
        </w:rPr>
        <w:t> </w:t>
      </w:r>
      <w:r>
        <w:rPr>
          <w:rStyle w:val="c27"/>
        </w:rPr>
        <w:t xml:space="preserve">- </w:t>
      </w:r>
      <w:r w:rsidRPr="001539DB">
        <w:rPr>
          <w:rStyle w:val="c27"/>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4D5B3B" w:rsidRPr="00060828" w:rsidRDefault="004D5B3B" w:rsidP="00305577">
      <w:pPr>
        <w:ind w:left="426" w:right="142"/>
        <w:rPr>
          <w:b/>
        </w:rPr>
      </w:pPr>
      <w:r w:rsidRPr="00060828">
        <w:rPr>
          <w:rStyle w:val="c62c51c39"/>
          <w:b/>
        </w:rPr>
        <w:t>Выпускник получит возможность научиться:</w:t>
      </w:r>
    </w:p>
    <w:p w:rsidR="004D5B3B" w:rsidRPr="001539DB" w:rsidRDefault="004D5B3B" w:rsidP="00305577">
      <w:pPr>
        <w:ind w:left="426" w:right="142"/>
      </w:pPr>
      <w:r>
        <w:rPr>
          <w:rStyle w:val="c27c40"/>
        </w:rPr>
        <w:t xml:space="preserve">- </w:t>
      </w:r>
      <w:r w:rsidRPr="001539DB">
        <w:rPr>
          <w:rStyle w:val="c27c40"/>
        </w:rPr>
        <w:t>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 морфологического разбора;</w:t>
      </w:r>
    </w:p>
    <w:p w:rsidR="004D5B3B" w:rsidRPr="001539DB" w:rsidRDefault="004D5B3B" w:rsidP="00305577">
      <w:pPr>
        <w:ind w:left="426" w:right="142"/>
      </w:pPr>
      <w:r>
        <w:rPr>
          <w:rStyle w:val="c27c40"/>
        </w:rPr>
        <w:t xml:space="preserve">- </w:t>
      </w:r>
      <w:r w:rsidRPr="001539DB">
        <w:rPr>
          <w:rStyle w:val="c27c40"/>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1539DB">
        <w:rPr>
          <w:rStyle w:val="c62c51c40c39"/>
        </w:rPr>
        <w:t xml:space="preserve">и, а, но, </w:t>
      </w:r>
      <w:r w:rsidRPr="001539DB">
        <w:rPr>
          <w:rStyle w:val="c27c40"/>
        </w:rPr>
        <w:t xml:space="preserve">частицу </w:t>
      </w:r>
      <w:r w:rsidRPr="001539DB">
        <w:rPr>
          <w:rStyle w:val="c62c51c40c39"/>
        </w:rPr>
        <w:t>не</w:t>
      </w:r>
      <w:r w:rsidRPr="001539DB">
        <w:rPr>
          <w:rStyle w:val="c27c40"/>
        </w:rPr>
        <w:t> при глаголах.</w:t>
      </w:r>
    </w:p>
    <w:p w:rsidR="004D5B3B" w:rsidRPr="00060828" w:rsidRDefault="004D5B3B" w:rsidP="00305577">
      <w:pPr>
        <w:ind w:left="426" w:right="142"/>
        <w:rPr>
          <w:b/>
        </w:rPr>
      </w:pPr>
      <w:r w:rsidRPr="00060828">
        <w:rPr>
          <w:b/>
        </w:rPr>
        <w:t>Раздел «Синтаксис»</w:t>
      </w:r>
    </w:p>
    <w:p w:rsidR="004D5B3B" w:rsidRPr="00060828" w:rsidRDefault="004D5B3B" w:rsidP="00305577">
      <w:pPr>
        <w:ind w:left="426" w:right="142"/>
        <w:rPr>
          <w:b/>
        </w:rPr>
      </w:pPr>
      <w:r w:rsidRPr="00060828">
        <w:rPr>
          <w:b/>
        </w:rPr>
        <w:t>Выпускник научится:</w:t>
      </w:r>
    </w:p>
    <w:p w:rsidR="004D5B3B" w:rsidRPr="001539DB" w:rsidRDefault="004D5B3B" w:rsidP="00305577">
      <w:pPr>
        <w:ind w:left="426" w:right="142"/>
      </w:pPr>
      <w:r>
        <w:rPr>
          <w:rStyle w:val="c27"/>
        </w:rPr>
        <w:t xml:space="preserve">- </w:t>
      </w:r>
      <w:r w:rsidRPr="001539DB">
        <w:rPr>
          <w:rStyle w:val="c27"/>
        </w:rPr>
        <w:t>различать предложение, словосочетание, слово;</w:t>
      </w:r>
    </w:p>
    <w:p w:rsidR="004D5B3B" w:rsidRPr="001539DB" w:rsidRDefault="004D5B3B" w:rsidP="00305577">
      <w:pPr>
        <w:ind w:left="426" w:right="142"/>
      </w:pPr>
      <w:r>
        <w:rPr>
          <w:rStyle w:val="c27"/>
        </w:rPr>
        <w:t xml:space="preserve">- </w:t>
      </w:r>
      <w:r w:rsidRPr="001539DB">
        <w:rPr>
          <w:rStyle w:val="c27"/>
        </w:rPr>
        <w:t>устанавливать при помощи смысловых вопросов связь между словами в словосочетании и предложении;</w:t>
      </w:r>
    </w:p>
    <w:p w:rsidR="004D5B3B" w:rsidRPr="001539DB" w:rsidRDefault="004D5B3B" w:rsidP="00305577">
      <w:pPr>
        <w:ind w:left="426" w:right="142"/>
      </w:pPr>
      <w:r>
        <w:rPr>
          <w:rStyle w:val="c27"/>
        </w:rPr>
        <w:t xml:space="preserve">- </w:t>
      </w:r>
      <w:r w:rsidRPr="001539DB">
        <w:rPr>
          <w:rStyle w:val="c27"/>
        </w:rPr>
        <w:t>классифицировать предложения по цели высказывания, находить повествовательные/побудительные/вопросительные предложения;</w:t>
      </w:r>
    </w:p>
    <w:p w:rsidR="004D5B3B" w:rsidRPr="001539DB" w:rsidRDefault="004D5B3B" w:rsidP="00305577">
      <w:pPr>
        <w:ind w:left="426" w:right="142"/>
      </w:pPr>
      <w:r>
        <w:rPr>
          <w:rStyle w:val="c27"/>
        </w:rPr>
        <w:t xml:space="preserve">- </w:t>
      </w:r>
      <w:r w:rsidRPr="001539DB">
        <w:rPr>
          <w:rStyle w:val="c27"/>
        </w:rPr>
        <w:t>определять восклицательную/невосклицательную интонацию предложения;</w:t>
      </w:r>
    </w:p>
    <w:p w:rsidR="004D5B3B" w:rsidRPr="001539DB" w:rsidRDefault="004D5B3B" w:rsidP="00305577">
      <w:pPr>
        <w:ind w:left="426" w:right="142"/>
      </w:pPr>
      <w:r>
        <w:rPr>
          <w:rStyle w:val="c27"/>
        </w:rPr>
        <w:t xml:space="preserve">- </w:t>
      </w:r>
      <w:r w:rsidRPr="001539DB">
        <w:rPr>
          <w:rStyle w:val="c27"/>
        </w:rPr>
        <w:t>находить главные и второстепенные (без деления на виды) члены предложения;</w:t>
      </w:r>
    </w:p>
    <w:p w:rsidR="004D5B3B" w:rsidRPr="001539DB" w:rsidRDefault="004D5B3B" w:rsidP="00305577">
      <w:pPr>
        <w:ind w:left="426" w:right="142"/>
      </w:pPr>
      <w:r>
        <w:rPr>
          <w:rStyle w:val="c27"/>
        </w:rPr>
        <w:t xml:space="preserve">- </w:t>
      </w:r>
      <w:r w:rsidRPr="001539DB">
        <w:rPr>
          <w:rStyle w:val="c27"/>
        </w:rPr>
        <w:t>выделять предложения с однородными членами.</w:t>
      </w:r>
    </w:p>
    <w:p w:rsidR="004D5B3B" w:rsidRPr="00060828" w:rsidRDefault="004D5B3B" w:rsidP="00305577">
      <w:pPr>
        <w:ind w:left="426" w:right="142"/>
        <w:rPr>
          <w:b/>
        </w:rPr>
      </w:pPr>
      <w:r w:rsidRPr="00060828">
        <w:rPr>
          <w:b/>
        </w:rPr>
        <w:t>Выпускник получит возможность научиться:</w:t>
      </w:r>
    </w:p>
    <w:p w:rsidR="004D5B3B" w:rsidRPr="001539DB" w:rsidRDefault="004D5B3B" w:rsidP="00305577">
      <w:pPr>
        <w:ind w:left="426" w:right="142"/>
      </w:pPr>
      <w:r>
        <w:rPr>
          <w:rStyle w:val="c27c40"/>
        </w:rPr>
        <w:t xml:space="preserve">- </w:t>
      </w:r>
      <w:r w:rsidRPr="001539DB">
        <w:rPr>
          <w:rStyle w:val="c27c40"/>
        </w:rPr>
        <w:t>различать второстепенные члены предложения </w:t>
      </w:r>
      <w:proofErr w:type="gramStart"/>
      <w:r w:rsidRPr="001539DB">
        <w:rPr>
          <w:rStyle w:val="c27c40"/>
        </w:rPr>
        <w:t>—о</w:t>
      </w:r>
      <w:proofErr w:type="gramEnd"/>
      <w:r w:rsidRPr="001539DB">
        <w:rPr>
          <w:rStyle w:val="c27c40"/>
        </w:rPr>
        <w:t>пределения, дополнения, обстоятельства;</w:t>
      </w:r>
    </w:p>
    <w:p w:rsidR="004D5B3B" w:rsidRPr="001539DB" w:rsidRDefault="004D5B3B" w:rsidP="00305577">
      <w:pPr>
        <w:ind w:left="426" w:right="142"/>
      </w:pPr>
      <w:r>
        <w:rPr>
          <w:rStyle w:val="c27c40"/>
        </w:rPr>
        <w:t xml:space="preserve">- </w:t>
      </w:r>
      <w:r w:rsidRPr="001539DB">
        <w:rPr>
          <w:rStyle w:val="c27c40"/>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4D5B3B" w:rsidRPr="001539DB" w:rsidRDefault="004D5B3B" w:rsidP="00305577">
      <w:pPr>
        <w:ind w:left="426" w:right="142"/>
      </w:pPr>
      <w:r>
        <w:rPr>
          <w:rStyle w:val="c27c40"/>
        </w:rPr>
        <w:t xml:space="preserve">- </w:t>
      </w:r>
      <w:r w:rsidRPr="001539DB">
        <w:rPr>
          <w:rStyle w:val="c27c40"/>
        </w:rPr>
        <w:t>различать простые и сложные предложения.</w:t>
      </w:r>
    </w:p>
    <w:p w:rsidR="004D5B3B" w:rsidRPr="00060828" w:rsidRDefault="004D5B3B" w:rsidP="00305577">
      <w:pPr>
        <w:ind w:left="426" w:right="142"/>
        <w:rPr>
          <w:b/>
        </w:rPr>
      </w:pPr>
      <w:r w:rsidRPr="00060828">
        <w:rPr>
          <w:rStyle w:val="c26c110"/>
          <w:b/>
        </w:rPr>
        <w:t>Содержательная линия «Орфография и пунктуация»</w:t>
      </w:r>
    </w:p>
    <w:p w:rsidR="004D5B3B" w:rsidRPr="00060828" w:rsidRDefault="004D5B3B" w:rsidP="00305577">
      <w:pPr>
        <w:ind w:left="426" w:right="142"/>
        <w:rPr>
          <w:b/>
        </w:rPr>
      </w:pPr>
      <w:r w:rsidRPr="00060828">
        <w:rPr>
          <w:b/>
        </w:rPr>
        <w:t>Выпускник научится:</w:t>
      </w:r>
    </w:p>
    <w:p w:rsidR="004D5B3B" w:rsidRPr="001539DB" w:rsidRDefault="004D5B3B" w:rsidP="00305577">
      <w:pPr>
        <w:ind w:left="426" w:right="142"/>
      </w:pPr>
      <w:r>
        <w:rPr>
          <w:rStyle w:val="c27"/>
        </w:rPr>
        <w:t xml:space="preserve">- </w:t>
      </w:r>
      <w:r w:rsidRPr="001539DB">
        <w:rPr>
          <w:rStyle w:val="c27"/>
        </w:rPr>
        <w:t>применять правила правописания (в объеме содержания курса);</w:t>
      </w:r>
    </w:p>
    <w:p w:rsidR="004D5B3B" w:rsidRPr="001539DB" w:rsidRDefault="004D5B3B" w:rsidP="00305577">
      <w:pPr>
        <w:ind w:left="426" w:right="142"/>
      </w:pPr>
      <w:r>
        <w:rPr>
          <w:rStyle w:val="c27"/>
        </w:rPr>
        <w:t xml:space="preserve">- </w:t>
      </w:r>
      <w:r w:rsidRPr="001539DB">
        <w:rPr>
          <w:rStyle w:val="c27"/>
        </w:rPr>
        <w:t>определять (уточнять) написание слова по орфографическому словарю учебника;</w:t>
      </w:r>
    </w:p>
    <w:p w:rsidR="004D5B3B" w:rsidRPr="001539DB" w:rsidRDefault="004D5B3B" w:rsidP="00305577">
      <w:pPr>
        <w:ind w:left="426" w:right="142"/>
      </w:pPr>
      <w:r>
        <w:rPr>
          <w:rStyle w:val="c27"/>
        </w:rPr>
        <w:t xml:space="preserve">- </w:t>
      </w:r>
      <w:r w:rsidRPr="001539DB">
        <w:rPr>
          <w:rStyle w:val="c27"/>
        </w:rPr>
        <w:t>безошибочно списывать текст объемом 80—90 слов;</w:t>
      </w:r>
    </w:p>
    <w:p w:rsidR="004D5B3B" w:rsidRPr="001539DB" w:rsidRDefault="004D5B3B" w:rsidP="00305577">
      <w:pPr>
        <w:ind w:left="426" w:right="142"/>
      </w:pPr>
      <w:r>
        <w:rPr>
          <w:rStyle w:val="c27"/>
        </w:rPr>
        <w:t xml:space="preserve">- </w:t>
      </w:r>
      <w:r w:rsidRPr="001539DB">
        <w:rPr>
          <w:rStyle w:val="c27"/>
        </w:rPr>
        <w:t>писать под диктовку тексты объемом 75—80 слов в соответствии с изученными правилами правописания;</w:t>
      </w:r>
    </w:p>
    <w:p w:rsidR="004D5B3B" w:rsidRPr="001539DB" w:rsidRDefault="004D5B3B" w:rsidP="00305577">
      <w:pPr>
        <w:ind w:left="426" w:right="142"/>
      </w:pPr>
      <w:r>
        <w:rPr>
          <w:rStyle w:val="c27"/>
        </w:rPr>
        <w:t xml:space="preserve">- </w:t>
      </w:r>
      <w:r w:rsidRPr="001539DB">
        <w:rPr>
          <w:rStyle w:val="c27"/>
        </w:rPr>
        <w:t>проверять собственный и предложенный текст, находить и исправлять орфографические и пунктуационные ошибки.</w:t>
      </w:r>
    </w:p>
    <w:p w:rsidR="004D5B3B" w:rsidRPr="00060828" w:rsidRDefault="004D5B3B" w:rsidP="00305577">
      <w:pPr>
        <w:ind w:left="426" w:right="142"/>
        <w:rPr>
          <w:b/>
        </w:rPr>
      </w:pPr>
      <w:r w:rsidRPr="00060828">
        <w:rPr>
          <w:b/>
        </w:rPr>
        <w:t>Выпускник получит возможность научиться:</w:t>
      </w:r>
    </w:p>
    <w:p w:rsidR="004D5B3B" w:rsidRPr="001539DB" w:rsidRDefault="004D5B3B" w:rsidP="00305577">
      <w:pPr>
        <w:ind w:left="426" w:right="142"/>
      </w:pPr>
      <w:r>
        <w:rPr>
          <w:rStyle w:val="c27c40"/>
        </w:rPr>
        <w:t xml:space="preserve">- </w:t>
      </w:r>
      <w:r w:rsidRPr="001539DB">
        <w:rPr>
          <w:rStyle w:val="c27c40"/>
        </w:rPr>
        <w:t>осознавать место возможного возникновения орфографической ошибки;</w:t>
      </w:r>
    </w:p>
    <w:p w:rsidR="004D5B3B" w:rsidRPr="001539DB" w:rsidRDefault="004D5B3B" w:rsidP="00305577">
      <w:pPr>
        <w:ind w:left="426" w:right="142"/>
      </w:pPr>
      <w:r>
        <w:rPr>
          <w:rStyle w:val="c27c40"/>
        </w:rPr>
        <w:t xml:space="preserve">- </w:t>
      </w:r>
      <w:r w:rsidRPr="001539DB">
        <w:rPr>
          <w:rStyle w:val="c27c40"/>
        </w:rPr>
        <w:t>подбирать примеры с определенной орфограммой;</w:t>
      </w:r>
    </w:p>
    <w:p w:rsidR="004D5B3B" w:rsidRPr="001539DB" w:rsidRDefault="004D5B3B" w:rsidP="00305577">
      <w:pPr>
        <w:ind w:left="426" w:right="142"/>
      </w:pPr>
      <w:r>
        <w:rPr>
          <w:rStyle w:val="c27c40"/>
        </w:rPr>
        <w:t xml:space="preserve">- </w:t>
      </w:r>
      <w:r w:rsidRPr="001539DB">
        <w:rPr>
          <w:rStyle w:val="c27c40"/>
        </w:rPr>
        <w:t xml:space="preserve">при составлении собственных текстов перефразировать </w:t>
      </w:r>
      <w:proofErr w:type="gramStart"/>
      <w:r w:rsidRPr="001539DB">
        <w:rPr>
          <w:rStyle w:val="c27c40"/>
        </w:rPr>
        <w:t>записываемое</w:t>
      </w:r>
      <w:proofErr w:type="gramEnd"/>
      <w:r w:rsidRPr="001539DB">
        <w:rPr>
          <w:rStyle w:val="c27c40"/>
        </w:rPr>
        <w:t>, чтобы избежать орфографических и пунктуационных ошибок;</w:t>
      </w:r>
    </w:p>
    <w:p w:rsidR="004D5B3B" w:rsidRPr="001539DB" w:rsidRDefault="004D5B3B" w:rsidP="00305577">
      <w:pPr>
        <w:ind w:left="426" w:right="142"/>
      </w:pPr>
      <w:r>
        <w:rPr>
          <w:rStyle w:val="c27c40"/>
        </w:rPr>
        <w:t xml:space="preserve">- </w:t>
      </w:r>
      <w:r w:rsidRPr="001539DB">
        <w:rPr>
          <w:rStyle w:val="c27c40"/>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4D5B3B" w:rsidRPr="00060828" w:rsidRDefault="004D5B3B" w:rsidP="00305577">
      <w:pPr>
        <w:ind w:left="426" w:right="142"/>
        <w:rPr>
          <w:b/>
        </w:rPr>
      </w:pPr>
      <w:r w:rsidRPr="00060828">
        <w:rPr>
          <w:rStyle w:val="c26c110"/>
          <w:b/>
        </w:rPr>
        <w:t>Содержательная линия «Развитие речи»</w:t>
      </w:r>
    </w:p>
    <w:p w:rsidR="004D5B3B" w:rsidRPr="00060828" w:rsidRDefault="004D5B3B" w:rsidP="00305577">
      <w:pPr>
        <w:ind w:left="426" w:right="142"/>
        <w:rPr>
          <w:b/>
        </w:rPr>
      </w:pPr>
      <w:r w:rsidRPr="00060828">
        <w:rPr>
          <w:b/>
        </w:rPr>
        <w:t>Выпускник научится:</w:t>
      </w:r>
    </w:p>
    <w:p w:rsidR="004D5B3B" w:rsidRPr="001539DB" w:rsidRDefault="004D5B3B" w:rsidP="00305577">
      <w:pPr>
        <w:ind w:left="426" w:right="142"/>
      </w:pPr>
      <w:r>
        <w:rPr>
          <w:rStyle w:val="c27"/>
        </w:rPr>
        <w:lastRenderedPageBreak/>
        <w:t xml:space="preserve">- </w:t>
      </w:r>
      <w:r w:rsidRPr="001539DB">
        <w:rPr>
          <w:rStyle w:val="c27"/>
        </w:rPr>
        <w:t xml:space="preserve">оценивать правильность (уместность) выбора языковых </w:t>
      </w:r>
      <w:r w:rsidRPr="001539DB">
        <w:br/>
      </w:r>
      <w:r w:rsidRPr="001539DB">
        <w:rPr>
          <w:rStyle w:val="c27"/>
        </w:rPr>
        <w:t xml:space="preserve">и неязыковых средств устного общения на уроке, в школе, </w:t>
      </w:r>
      <w:r w:rsidRPr="001539DB">
        <w:br/>
      </w:r>
      <w:r w:rsidRPr="001539DB">
        <w:rPr>
          <w:rStyle w:val="c27"/>
        </w:rPr>
        <w:t>в быту, со знакомыми и незнакомыми, с людьми разного возраста;</w:t>
      </w:r>
    </w:p>
    <w:p w:rsidR="004D5B3B" w:rsidRPr="001539DB" w:rsidRDefault="004D5B3B" w:rsidP="00305577">
      <w:pPr>
        <w:ind w:left="426" w:right="142"/>
      </w:pPr>
      <w:r>
        <w:rPr>
          <w:rStyle w:val="c27"/>
        </w:rPr>
        <w:t xml:space="preserve">- </w:t>
      </w:r>
      <w:r w:rsidRPr="001539DB">
        <w:rPr>
          <w:rStyle w:val="c27"/>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4D5B3B" w:rsidRPr="001539DB" w:rsidRDefault="004D5B3B" w:rsidP="00305577">
      <w:pPr>
        <w:ind w:left="426" w:right="142"/>
      </w:pPr>
      <w:r>
        <w:rPr>
          <w:rStyle w:val="c27"/>
        </w:rPr>
        <w:t xml:space="preserve">- </w:t>
      </w:r>
      <w:r w:rsidRPr="001539DB">
        <w:rPr>
          <w:rStyle w:val="c27"/>
        </w:rPr>
        <w:t>выражать собственное мнение и аргументировать его;</w:t>
      </w:r>
    </w:p>
    <w:p w:rsidR="004D5B3B" w:rsidRPr="001539DB" w:rsidRDefault="004D5B3B" w:rsidP="00305577">
      <w:pPr>
        <w:ind w:left="426" w:right="142"/>
      </w:pPr>
      <w:r>
        <w:rPr>
          <w:rStyle w:val="c27"/>
        </w:rPr>
        <w:t xml:space="preserve">- </w:t>
      </w:r>
      <w:r w:rsidRPr="001539DB">
        <w:rPr>
          <w:rStyle w:val="c27"/>
        </w:rPr>
        <w:t>самостоятельно озаглавливать текст;</w:t>
      </w:r>
    </w:p>
    <w:p w:rsidR="004D5B3B" w:rsidRPr="001539DB" w:rsidRDefault="004D5B3B" w:rsidP="00305577">
      <w:pPr>
        <w:ind w:left="426" w:right="142"/>
      </w:pPr>
      <w:r>
        <w:rPr>
          <w:rStyle w:val="c27"/>
        </w:rPr>
        <w:t xml:space="preserve">- </w:t>
      </w:r>
      <w:r w:rsidRPr="001539DB">
        <w:rPr>
          <w:rStyle w:val="c27"/>
        </w:rPr>
        <w:t>составлять план текста;</w:t>
      </w:r>
    </w:p>
    <w:p w:rsidR="004D5B3B" w:rsidRPr="001539DB" w:rsidRDefault="004D5B3B" w:rsidP="00305577">
      <w:pPr>
        <w:ind w:left="426" w:right="142"/>
      </w:pPr>
      <w:r>
        <w:rPr>
          <w:rStyle w:val="c27"/>
        </w:rPr>
        <w:t xml:space="preserve">- </w:t>
      </w:r>
      <w:r w:rsidRPr="001539DB">
        <w:rPr>
          <w:rStyle w:val="c27"/>
        </w:rPr>
        <w:t>сочинять письма, поздравительные открытки, записки и другие небольшие тексты для конкретных ситуаций общения.</w:t>
      </w:r>
    </w:p>
    <w:p w:rsidR="004D5B3B" w:rsidRPr="00060828" w:rsidRDefault="004D5B3B" w:rsidP="00305577">
      <w:pPr>
        <w:ind w:left="426" w:right="142"/>
        <w:rPr>
          <w:b/>
        </w:rPr>
      </w:pPr>
      <w:r w:rsidRPr="00060828">
        <w:rPr>
          <w:b/>
        </w:rPr>
        <w:t>Выпускник получит возможность научиться:</w:t>
      </w:r>
    </w:p>
    <w:p w:rsidR="004D5B3B" w:rsidRPr="001539DB" w:rsidRDefault="004D5B3B" w:rsidP="00305577">
      <w:pPr>
        <w:ind w:left="426" w:right="142"/>
      </w:pPr>
      <w:r>
        <w:rPr>
          <w:rStyle w:val="c27c40"/>
        </w:rPr>
        <w:t xml:space="preserve">- </w:t>
      </w:r>
      <w:r w:rsidRPr="001539DB">
        <w:rPr>
          <w:rStyle w:val="c27c40"/>
        </w:rPr>
        <w:t>создавать тексты по предложенному заголовку;</w:t>
      </w:r>
    </w:p>
    <w:p w:rsidR="004D5B3B" w:rsidRPr="001539DB" w:rsidRDefault="004D5B3B" w:rsidP="00305577">
      <w:pPr>
        <w:ind w:left="426" w:right="142"/>
      </w:pPr>
      <w:r>
        <w:rPr>
          <w:rStyle w:val="c27c40"/>
        </w:rPr>
        <w:t xml:space="preserve">- </w:t>
      </w:r>
      <w:r w:rsidRPr="001539DB">
        <w:rPr>
          <w:rStyle w:val="c27c40"/>
        </w:rPr>
        <w:t>подробно или выборочно пересказывать текст;</w:t>
      </w:r>
    </w:p>
    <w:p w:rsidR="004D5B3B" w:rsidRPr="001539DB" w:rsidRDefault="004D5B3B" w:rsidP="00305577">
      <w:pPr>
        <w:ind w:left="426" w:right="142"/>
      </w:pPr>
      <w:r>
        <w:rPr>
          <w:rStyle w:val="c27c40"/>
        </w:rPr>
        <w:t xml:space="preserve">- </w:t>
      </w:r>
      <w:r w:rsidRPr="001539DB">
        <w:rPr>
          <w:rStyle w:val="c27c40"/>
        </w:rPr>
        <w:t>пересказывать текст от другого лица;</w:t>
      </w:r>
    </w:p>
    <w:p w:rsidR="004D5B3B" w:rsidRPr="001539DB" w:rsidRDefault="004D5B3B" w:rsidP="00305577">
      <w:pPr>
        <w:ind w:left="426" w:right="142"/>
      </w:pPr>
      <w:r>
        <w:rPr>
          <w:rStyle w:val="c27c40"/>
        </w:rPr>
        <w:t xml:space="preserve">- </w:t>
      </w:r>
      <w:r w:rsidRPr="001539DB">
        <w:rPr>
          <w:rStyle w:val="c27c40"/>
        </w:rPr>
        <w:t>составлять устный рассказ на определенную тему с использованием разных типов речи: описание, повествование, рассуждение;</w:t>
      </w:r>
    </w:p>
    <w:p w:rsidR="004D5B3B" w:rsidRPr="001539DB" w:rsidRDefault="004D5B3B" w:rsidP="00305577">
      <w:pPr>
        <w:ind w:left="426" w:right="142"/>
      </w:pPr>
      <w:r>
        <w:rPr>
          <w:rStyle w:val="c27c40"/>
        </w:rPr>
        <w:t xml:space="preserve">- </w:t>
      </w:r>
      <w:r w:rsidRPr="001539DB">
        <w:rPr>
          <w:rStyle w:val="c27c40"/>
        </w:rPr>
        <w:t>анализировать и корректировать тексты с нарушенным порядком предложений, находить в тексте смысловые пропуски;</w:t>
      </w:r>
    </w:p>
    <w:p w:rsidR="004D5B3B" w:rsidRPr="001539DB" w:rsidRDefault="004D5B3B" w:rsidP="00305577">
      <w:pPr>
        <w:ind w:left="426" w:right="142"/>
      </w:pPr>
      <w:r>
        <w:rPr>
          <w:rStyle w:val="c27c40"/>
        </w:rPr>
        <w:t xml:space="preserve">- </w:t>
      </w:r>
      <w:r w:rsidRPr="001539DB">
        <w:rPr>
          <w:rStyle w:val="c27c40"/>
        </w:rPr>
        <w:t>корректировать тексты, в которых допущены нарушения культуры речи;</w:t>
      </w:r>
    </w:p>
    <w:p w:rsidR="004D5B3B" w:rsidRPr="001539DB" w:rsidRDefault="004D5B3B" w:rsidP="00305577">
      <w:pPr>
        <w:ind w:left="426" w:right="142"/>
      </w:pPr>
      <w:proofErr w:type="gramStart"/>
      <w:r>
        <w:rPr>
          <w:rStyle w:val="c27c40"/>
        </w:rPr>
        <w:t xml:space="preserve">- </w:t>
      </w:r>
      <w:r w:rsidRPr="001539DB">
        <w:rPr>
          <w:rStyle w:val="c27c40"/>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4D5B3B" w:rsidRPr="00F56F73" w:rsidRDefault="004D5B3B" w:rsidP="00305577">
      <w:pPr>
        <w:ind w:left="426" w:right="142"/>
      </w:pPr>
      <w:r w:rsidRPr="00F56F73">
        <w:rPr>
          <w:rStyle w:val="c27c40"/>
        </w:rPr>
        <w:t>- соблюдать нормы речевого взаимодействия при интерактивном общении (</w:t>
      </w:r>
      <w:proofErr w:type="spellStart"/>
      <w:r w:rsidRPr="00F56F73">
        <w:rPr>
          <w:rStyle w:val="c27c40"/>
        </w:rPr>
        <w:t>sms</w:t>
      </w:r>
      <w:proofErr w:type="spellEnd"/>
      <w:r w:rsidRPr="00F56F73">
        <w:rPr>
          <w:rStyle w:val="c27c40"/>
        </w:rPr>
        <w:t xml:space="preserve"> </w:t>
      </w:r>
      <w:r w:rsidRPr="00F56F73">
        <w:rPr>
          <w:rStyle w:val="c27c40"/>
        </w:rPr>
        <w:softHyphen/>
        <w:t xml:space="preserve"> сообщения, электронная почта, Интернет и другие </w:t>
      </w:r>
      <w:proofErr w:type="gramStart"/>
      <w:r w:rsidRPr="00F56F73">
        <w:rPr>
          <w:rStyle w:val="c27c40"/>
        </w:rPr>
        <w:t>виды</w:t>
      </w:r>
      <w:proofErr w:type="gramEnd"/>
      <w:r w:rsidRPr="00F56F73">
        <w:rPr>
          <w:rStyle w:val="c27c40"/>
        </w:rPr>
        <w:t xml:space="preserve"> и способы связи).</w:t>
      </w:r>
    </w:p>
    <w:p w:rsidR="0020222E" w:rsidRDefault="0020222E" w:rsidP="00305577">
      <w:pPr>
        <w:ind w:left="426" w:right="142"/>
        <w:jc w:val="center"/>
        <w:rPr>
          <w:b/>
          <w:u w:val="single"/>
        </w:rPr>
      </w:pPr>
    </w:p>
    <w:p w:rsidR="00CA7098" w:rsidRPr="00305577" w:rsidRDefault="00F256EE" w:rsidP="00305577">
      <w:pPr>
        <w:ind w:left="426" w:right="142"/>
        <w:jc w:val="center"/>
        <w:rPr>
          <w:b/>
          <w:sz w:val="28"/>
          <w:szCs w:val="28"/>
          <w:lang w:eastAsia="ar-SA"/>
        </w:rPr>
      </w:pPr>
      <w:r>
        <w:rPr>
          <w:b/>
        </w:rPr>
        <w:t xml:space="preserve"> </w:t>
      </w:r>
      <w:r w:rsidR="00CC75E9">
        <w:rPr>
          <w:b/>
        </w:rPr>
        <w:t>2.2.2</w:t>
      </w:r>
      <w:r w:rsidR="00D56E54" w:rsidRPr="00305577">
        <w:rPr>
          <w:b/>
        </w:rPr>
        <w:t xml:space="preserve"> </w:t>
      </w:r>
      <w:r w:rsidR="00CA7098" w:rsidRPr="00305577">
        <w:rPr>
          <w:b/>
        </w:rPr>
        <w:t>ЛИТЕРАТУРНОЕ ЧТЕНИЕ</w:t>
      </w:r>
    </w:p>
    <w:p w:rsidR="000E1E94" w:rsidRPr="00F56F73" w:rsidRDefault="000E1E94" w:rsidP="00305577">
      <w:pPr>
        <w:ind w:left="426" w:right="142"/>
      </w:pPr>
      <w:bookmarkStart w:id="13" w:name="_Toc290904652"/>
      <w:r w:rsidRPr="00F56F73">
        <w:rPr>
          <w:color w:val="00000A"/>
        </w:rPr>
        <w:t xml:space="preserve">Выпускники начальной школы </w:t>
      </w:r>
      <w:proofErr w:type="spellStart"/>
      <w:r w:rsidRPr="00F56F73">
        <w:rPr>
          <w:color w:val="00000A"/>
        </w:rPr>
        <w:t>осознáют</w:t>
      </w:r>
      <w:proofErr w:type="spellEnd"/>
      <w:r w:rsidRPr="00F56F73">
        <w:rPr>
          <w:color w:val="00000A"/>
        </w:rPr>
        <w:t xml:space="preserve">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0E1E94" w:rsidRPr="00F56F73" w:rsidRDefault="000E1E94" w:rsidP="00305577">
      <w:pPr>
        <w:ind w:left="426" w:right="142"/>
      </w:pPr>
      <w:r w:rsidRPr="00F56F73">
        <w:rPr>
          <w:color w:val="00000A"/>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0E1E94" w:rsidRPr="00F56F73" w:rsidRDefault="000E1E94" w:rsidP="00305577">
      <w:pPr>
        <w:ind w:left="426" w:right="142"/>
      </w:pPr>
      <w:r w:rsidRPr="00F56F73">
        <w:rPr>
          <w:color w:val="00000A"/>
        </w:rPr>
        <w:t xml:space="preserve">Младшие школьники будут учиться </w:t>
      </w:r>
      <w:proofErr w:type="gramStart"/>
      <w:r w:rsidRPr="00F56F73">
        <w:rPr>
          <w:color w:val="00000A"/>
        </w:rPr>
        <w:t>полноценно</w:t>
      </w:r>
      <w:proofErr w:type="gramEnd"/>
      <w:r w:rsidRPr="00F56F73">
        <w:rPr>
          <w:color w:val="00000A"/>
        </w:rPr>
        <w:t xml:space="preserve">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w:t>
      </w:r>
    </w:p>
    <w:p w:rsidR="000E1E94" w:rsidRPr="00F56F73" w:rsidRDefault="000E1E94" w:rsidP="00305577">
      <w:pPr>
        <w:ind w:left="426" w:right="142"/>
      </w:pPr>
      <w:r w:rsidRPr="00F56F73">
        <w:rPr>
          <w:color w:val="00000A"/>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0E1E94" w:rsidRPr="004F083F" w:rsidRDefault="000E1E94" w:rsidP="00305577">
      <w:pPr>
        <w:ind w:left="426" w:right="142"/>
      </w:pPr>
      <w:r w:rsidRPr="00F56F73">
        <w:t xml:space="preserve">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w:t>
      </w:r>
      <w:r w:rsidRPr="00F56F73">
        <w:lastRenderedPageBreak/>
        <w:t xml:space="preserve">пользоваться словарями и справочниками, осознают себя как грамотного читателя, способного к творческой </w:t>
      </w:r>
      <w:r w:rsidRPr="004F083F">
        <w:t>деятельности.</w:t>
      </w:r>
    </w:p>
    <w:p w:rsidR="000E1E94" w:rsidRPr="004F083F" w:rsidRDefault="000E1E94" w:rsidP="00305577">
      <w:pPr>
        <w:ind w:left="426" w:right="142"/>
      </w:pPr>
      <w:r w:rsidRPr="004F083F">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0E1E94" w:rsidRPr="004F083F" w:rsidRDefault="000E1E94" w:rsidP="00305577">
      <w:pPr>
        <w:ind w:left="426" w:right="142"/>
      </w:pPr>
      <w:r w:rsidRPr="004F083F">
        <w:t xml:space="preserve">Выпускники начальной школы приобретут первичные умения работы с учебной и научно-популярной литературой, будут </w:t>
      </w:r>
      <w:proofErr w:type="gramStart"/>
      <w:r w:rsidRPr="004F083F">
        <w:t>находить</w:t>
      </w:r>
      <w:proofErr w:type="gramEnd"/>
      <w:r w:rsidRPr="004F083F">
        <w:t xml:space="preserve"> и использовать информацию для практической работы.</w:t>
      </w:r>
    </w:p>
    <w:p w:rsidR="000E1E94" w:rsidRPr="004F083F" w:rsidRDefault="000E1E94" w:rsidP="00305577">
      <w:pPr>
        <w:ind w:left="426" w:right="142"/>
      </w:pPr>
      <w:r w:rsidRPr="004F083F">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0E1E94" w:rsidRPr="004F083F" w:rsidRDefault="000E1E94" w:rsidP="00305577">
      <w:pPr>
        <w:ind w:left="426" w:right="142"/>
      </w:pPr>
      <w:r w:rsidRPr="004F083F">
        <w:rPr>
          <w:b/>
          <w:bCs/>
          <w:i/>
          <w:iCs/>
        </w:rPr>
        <w:t>Виды речевой и читательской деятельности</w:t>
      </w:r>
    </w:p>
    <w:p w:rsidR="000E1E94" w:rsidRPr="00780D35" w:rsidRDefault="000E1E94" w:rsidP="00305577">
      <w:pPr>
        <w:ind w:left="426" w:right="142"/>
      </w:pPr>
      <w:r w:rsidRPr="00780D35">
        <w:rPr>
          <w:bCs/>
        </w:rPr>
        <w:t>Выпускник научится:</w:t>
      </w:r>
    </w:p>
    <w:p w:rsidR="000E1E94" w:rsidRPr="004F083F" w:rsidRDefault="000E1E94" w:rsidP="00305577">
      <w:pPr>
        <w:ind w:left="426" w:right="142"/>
      </w:pPr>
      <w:r>
        <w:rPr>
          <w:color w:val="000000"/>
        </w:rPr>
        <w:t xml:space="preserve">- </w:t>
      </w:r>
      <w:r w:rsidRPr="004F083F">
        <w:rPr>
          <w:color w:val="000000"/>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0E1E94" w:rsidRPr="004F083F" w:rsidRDefault="000E1E94" w:rsidP="00305577">
      <w:pPr>
        <w:ind w:left="426" w:right="142"/>
      </w:pPr>
      <w:r>
        <w:t xml:space="preserve">- </w:t>
      </w:r>
      <w:r w:rsidRPr="004F083F">
        <w:t>прогнозировать содержание текста художественного произведения по заголовку, автору, жанру и осознавать цель чтения;</w:t>
      </w:r>
    </w:p>
    <w:p w:rsidR="000E1E94" w:rsidRPr="004F083F" w:rsidRDefault="000E1E94" w:rsidP="00305577">
      <w:pPr>
        <w:ind w:left="426" w:right="142"/>
      </w:pPr>
      <w:r>
        <w:rPr>
          <w:color w:val="000000"/>
        </w:rPr>
        <w:t xml:space="preserve">- </w:t>
      </w:r>
      <w:r w:rsidRPr="004F083F">
        <w:rPr>
          <w:color w:val="000000"/>
        </w:rPr>
        <w:t xml:space="preserve">читать со скоростью, позволяющей понимать смысл </w:t>
      </w:r>
      <w:proofErr w:type="gramStart"/>
      <w:r w:rsidRPr="004F083F">
        <w:rPr>
          <w:color w:val="000000"/>
        </w:rPr>
        <w:t>прочитанного</w:t>
      </w:r>
      <w:proofErr w:type="gramEnd"/>
      <w:r w:rsidRPr="004F083F">
        <w:rPr>
          <w:color w:val="000000"/>
        </w:rPr>
        <w:t>;</w:t>
      </w:r>
    </w:p>
    <w:p w:rsidR="000E1E94" w:rsidRPr="004F083F" w:rsidRDefault="000E1E94" w:rsidP="00305577">
      <w:pPr>
        <w:ind w:left="426" w:right="142"/>
      </w:pPr>
      <w:r>
        <w:rPr>
          <w:color w:val="000000"/>
        </w:rPr>
        <w:t xml:space="preserve">- </w:t>
      </w:r>
      <w:r w:rsidRPr="004F083F">
        <w:rPr>
          <w:color w:val="000000"/>
        </w:rPr>
        <w:t>различать на практическом уровне виды текстов (художественный, учебный, справочный), опираясь на особенности каждого вида текста;</w:t>
      </w:r>
    </w:p>
    <w:p w:rsidR="000E1E94" w:rsidRPr="004F083F" w:rsidRDefault="000E1E94" w:rsidP="00305577">
      <w:pPr>
        <w:ind w:left="426" w:right="142"/>
      </w:pPr>
      <w:r>
        <w:rPr>
          <w:color w:val="000000"/>
        </w:rPr>
        <w:t xml:space="preserve">- </w:t>
      </w:r>
      <w:r w:rsidRPr="004F083F">
        <w:rPr>
          <w:color w:val="000000"/>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0E1E94" w:rsidRPr="004F083F" w:rsidRDefault="000E1E94" w:rsidP="00305577">
      <w:pPr>
        <w:ind w:left="426" w:right="142"/>
      </w:pPr>
      <w:r>
        <w:rPr>
          <w:color w:val="000000"/>
        </w:rPr>
        <w:t xml:space="preserve">- </w:t>
      </w:r>
      <w:r w:rsidRPr="004F083F">
        <w:rPr>
          <w:color w:val="000000"/>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0E1E94" w:rsidRPr="004F083F" w:rsidRDefault="000E1E94" w:rsidP="00305577">
      <w:pPr>
        <w:ind w:left="426" w:right="142"/>
      </w:pPr>
      <w:r>
        <w:rPr>
          <w:color w:val="000000"/>
        </w:rPr>
        <w:t xml:space="preserve">- </w:t>
      </w:r>
      <w:r w:rsidRPr="004F083F">
        <w:rPr>
          <w:color w:val="000000"/>
        </w:rPr>
        <w:t xml:space="preserve">ориентироваться в содержании художественного, учебного и </w:t>
      </w:r>
      <w:proofErr w:type="spellStart"/>
      <w:r w:rsidRPr="004F083F">
        <w:rPr>
          <w:color w:val="000000"/>
        </w:rPr>
        <w:t>научно</w:t>
      </w:r>
      <w:r w:rsidRPr="004F083F">
        <w:rPr>
          <w:color w:val="000000"/>
        </w:rPr>
        <w:noBreakHyphen/>
        <w:t>популярного</w:t>
      </w:r>
      <w:proofErr w:type="spellEnd"/>
      <w:r w:rsidRPr="004F083F">
        <w:rPr>
          <w:color w:val="000000"/>
        </w:rPr>
        <w:t xml:space="preserve"> текста, понимать его смысл (при чтении вслух и про себя, при прослушивании): </w:t>
      </w:r>
    </w:p>
    <w:p w:rsidR="000E1E94" w:rsidRPr="004F083F" w:rsidRDefault="000E1E94" w:rsidP="00305577">
      <w:pPr>
        <w:ind w:left="426" w:right="142"/>
      </w:pPr>
      <w:proofErr w:type="gramStart"/>
      <w:r>
        <w:t xml:space="preserve">- </w:t>
      </w:r>
      <w:r w:rsidRPr="004F083F">
        <w:t>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w:t>
      </w:r>
      <w:proofErr w:type="gramEnd"/>
      <w:r w:rsidRPr="004F083F">
        <w:t xml:space="preserve">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0E1E94" w:rsidRPr="004F083F" w:rsidRDefault="000E1E94" w:rsidP="00305577">
      <w:pPr>
        <w:ind w:left="426" w:right="142"/>
      </w:pPr>
      <w:r>
        <w:t xml:space="preserve">- </w:t>
      </w:r>
      <w:r w:rsidRPr="004F083F">
        <w:t xml:space="preserve">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0E1E94" w:rsidRPr="004F083F" w:rsidRDefault="000E1E94" w:rsidP="00305577">
      <w:pPr>
        <w:ind w:left="426" w:right="142"/>
      </w:pPr>
      <w:r>
        <w:t xml:space="preserve">- </w:t>
      </w:r>
      <w:r w:rsidRPr="004F083F">
        <w:t>использовать простейшие приемы анализа различных видов текстов:</w:t>
      </w:r>
    </w:p>
    <w:p w:rsidR="000E1E94" w:rsidRPr="004F083F" w:rsidRDefault="000E1E94" w:rsidP="00305577">
      <w:pPr>
        <w:ind w:left="426" w:right="142"/>
      </w:pPr>
      <w:proofErr w:type="gramStart"/>
      <w:r>
        <w:t xml:space="preserve">- </w:t>
      </w:r>
      <w:r w:rsidRPr="004F083F">
        <w:t xml:space="preserve">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 </w:t>
      </w:r>
      <w:proofErr w:type="gramEnd"/>
    </w:p>
    <w:p w:rsidR="000E1E94" w:rsidRPr="004F083F" w:rsidRDefault="000E1E94" w:rsidP="00305577">
      <w:pPr>
        <w:ind w:left="426" w:right="142"/>
      </w:pPr>
      <w:r>
        <w:t xml:space="preserve">- </w:t>
      </w:r>
      <w:r w:rsidRPr="004F083F">
        <w:t xml:space="preserve">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0E1E94" w:rsidRPr="004F083F" w:rsidRDefault="000E1E94" w:rsidP="00305577">
      <w:pPr>
        <w:ind w:left="426" w:right="142"/>
      </w:pPr>
      <w:r>
        <w:t xml:space="preserve">- </w:t>
      </w:r>
      <w:r w:rsidRPr="004F083F">
        <w:t>использовать различные формы интерпретации содержания текстов:</w:t>
      </w:r>
    </w:p>
    <w:p w:rsidR="000E1E94" w:rsidRPr="004F083F" w:rsidRDefault="000E1E94" w:rsidP="00305577">
      <w:pPr>
        <w:ind w:left="426" w:right="142"/>
      </w:pPr>
      <w:proofErr w:type="gramStart"/>
      <w:r>
        <w:t xml:space="preserve">- </w:t>
      </w:r>
      <w:r w:rsidRPr="004F083F">
        <w:t>для художественных текстов: формулировать простые выводы, основываясь на содержании текста; составлять характеристику персонажа;</w:t>
      </w:r>
      <w:r>
        <w:t xml:space="preserve"> </w:t>
      </w:r>
      <w:r w:rsidRPr="004F083F">
        <w:t xml:space="preserve">интерпретировать текст, опираясь на некоторые его </w:t>
      </w:r>
      <w:r w:rsidRPr="004F083F">
        <w:lastRenderedPageBreak/>
        <w:t xml:space="preserve">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roofErr w:type="gramEnd"/>
    </w:p>
    <w:p w:rsidR="000E1E94" w:rsidRPr="004F083F" w:rsidRDefault="000E1E94" w:rsidP="00305577">
      <w:pPr>
        <w:ind w:left="426" w:right="142"/>
      </w:pPr>
      <w:r>
        <w:t xml:space="preserve">- </w:t>
      </w:r>
      <w:r w:rsidRPr="004F083F">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0E1E94" w:rsidRPr="004F083F" w:rsidRDefault="000E1E94" w:rsidP="00305577">
      <w:pPr>
        <w:ind w:left="426" w:right="142"/>
      </w:pPr>
      <w:r>
        <w:t xml:space="preserve">- </w:t>
      </w:r>
      <w:r w:rsidRPr="004F083F">
        <w:t xml:space="preserve">ориентироваться в нравственном содержании </w:t>
      </w:r>
      <w:proofErr w:type="gramStart"/>
      <w:r w:rsidRPr="004F083F">
        <w:t>прочитанного</w:t>
      </w:r>
      <w:proofErr w:type="gramEnd"/>
      <w:r w:rsidRPr="004F083F">
        <w:t>, самостоятельно делать выводы, соотносить поступки героев с нравственными нормами (только для художественных текстов);</w:t>
      </w:r>
    </w:p>
    <w:p w:rsidR="000E1E94" w:rsidRPr="004F083F" w:rsidRDefault="000E1E94" w:rsidP="00305577">
      <w:pPr>
        <w:ind w:left="426" w:right="142"/>
      </w:pPr>
      <w:r>
        <w:t xml:space="preserve">- </w:t>
      </w:r>
      <w:r w:rsidRPr="004F083F">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0E1E94" w:rsidRPr="004F083F" w:rsidRDefault="000E1E94" w:rsidP="00305577">
      <w:pPr>
        <w:ind w:left="426" w:right="142"/>
      </w:pPr>
      <w:r>
        <w:t xml:space="preserve">- </w:t>
      </w:r>
      <w:r w:rsidRPr="004F083F">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0E1E94" w:rsidRPr="004F083F" w:rsidRDefault="000E1E94" w:rsidP="00305577">
      <w:pPr>
        <w:ind w:left="426" w:right="142"/>
      </w:pPr>
      <w:r>
        <w:t xml:space="preserve">- </w:t>
      </w:r>
      <w:r w:rsidRPr="004F083F">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0E1E94" w:rsidRPr="00780D35" w:rsidRDefault="000E1E94" w:rsidP="00305577">
      <w:pPr>
        <w:ind w:left="426" w:right="142"/>
      </w:pPr>
      <w:r w:rsidRPr="00780D35">
        <w:rPr>
          <w:bCs/>
        </w:rPr>
        <w:t>Выпускник получит возможность научиться:</w:t>
      </w:r>
    </w:p>
    <w:p w:rsidR="000E1E94" w:rsidRPr="004F083F" w:rsidRDefault="000E1E94" w:rsidP="00305577">
      <w:pPr>
        <w:ind w:left="426" w:right="142"/>
      </w:pPr>
      <w:r>
        <w:rPr>
          <w:iCs/>
          <w:color w:val="000000"/>
        </w:rPr>
        <w:t xml:space="preserve">- </w:t>
      </w:r>
      <w:r w:rsidRPr="004F083F">
        <w:rPr>
          <w:iCs/>
          <w:color w:val="000000"/>
        </w:rPr>
        <w:t>осмысливать эстетические и нравственные ценности художественного текста и высказывать суждение;</w:t>
      </w:r>
    </w:p>
    <w:p w:rsidR="000E1E94" w:rsidRPr="004F083F" w:rsidRDefault="000E1E94" w:rsidP="00305577">
      <w:pPr>
        <w:ind w:left="426" w:right="142"/>
      </w:pPr>
      <w:r>
        <w:rPr>
          <w:iCs/>
        </w:rPr>
        <w:t xml:space="preserve">- </w:t>
      </w:r>
      <w:r w:rsidRPr="004F083F">
        <w:rPr>
          <w:iCs/>
        </w:rPr>
        <w:t>осмысливать эстетические и нравственные ценности художественного текста и высказывать собственное суждение;</w:t>
      </w:r>
    </w:p>
    <w:p w:rsidR="000E1E94" w:rsidRPr="004F083F" w:rsidRDefault="000E1E94" w:rsidP="00305577">
      <w:pPr>
        <w:ind w:left="426" w:right="142"/>
      </w:pPr>
      <w:r>
        <w:rPr>
          <w:iCs/>
        </w:rPr>
        <w:t xml:space="preserve">- </w:t>
      </w:r>
      <w:r w:rsidRPr="004F083F">
        <w:rPr>
          <w:iCs/>
        </w:rPr>
        <w:t>высказывать собственное суждение о прочитанном (прослушанном) произведении, доказывать и подтверждать его фактами со ссылками на текст;</w:t>
      </w:r>
    </w:p>
    <w:p w:rsidR="000E1E94" w:rsidRPr="004F083F" w:rsidRDefault="000E1E94" w:rsidP="00305577">
      <w:pPr>
        <w:ind w:left="426" w:right="142"/>
      </w:pPr>
      <w:r>
        <w:rPr>
          <w:iCs/>
        </w:rPr>
        <w:t xml:space="preserve">- </w:t>
      </w:r>
      <w:r w:rsidRPr="004F083F">
        <w:rPr>
          <w:iCs/>
        </w:rPr>
        <w:t xml:space="preserve">устанавливать ассоциации с жизненным опытом, с впечатлениями от восприятия других видов искусства; </w:t>
      </w:r>
    </w:p>
    <w:p w:rsidR="000E1E94" w:rsidRPr="004F083F" w:rsidRDefault="000E1E94" w:rsidP="00305577">
      <w:pPr>
        <w:ind w:left="426" w:right="142"/>
      </w:pPr>
      <w:r>
        <w:rPr>
          <w:iCs/>
        </w:rPr>
        <w:t xml:space="preserve">- </w:t>
      </w:r>
      <w:r w:rsidRPr="004F083F">
        <w:rPr>
          <w:iCs/>
        </w:rPr>
        <w:t>составлять по аналогии устные рассказы (повествование, рассуждение, описание).</w:t>
      </w:r>
    </w:p>
    <w:p w:rsidR="000E1E94" w:rsidRPr="004F083F" w:rsidRDefault="000E1E94" w:rsidP="00305577">
      <w:pPr>
        <w:ind w:left="426" w:right="142"/>
      </w:pPr>
      <w:r w:rsidRPr="004F083F">
        <w:rPr>
          <w:b/>
          <w:bCs/>
          <w:i/>
          <w:iCs/>
        </w:rPr>
        <w:t>Круг детского чтения (для всех видов текстов)</w:t>
      </w:r>
    </w:p>
    <w:p w:rsidR="000E1E94" w:rsidRPr="00780D35" w:rsidRDefault="000E1E94" w:rsidP="00305577">
      <w:pPr>
        <w:ind w:left="426" w:right="142"/>
      </w:pPr>
      <w:r w:rsidRPr="00780D35">
        <w:rPr>
          <w:bCs/>
        </w:rPr>
        <w:t>Выпускник научится:</w:t>
      </w:r>
    </w:p>
    <w:p w:rsidR="000E1E94" w:rsidRPr="004F083F" w:rsidRDefault="000E1E94" w:rsidP="00305577">
      <w:pPr>
        <w:ind w:left="426" w:right="142"/>
      </w:pPr>
      <w:r>
        <w:t xml:space="preserve">- </w:t>
      </w:r>
      <w:r w:rsidRPr="004F083F">
        <w:t>осуществлять выбор книги в библиотеке (или в контролируемом Интернете) по заданной тематике или по собственному желанию;</w:t>
      </w:r>
    </w:p>
    <w:p w:rsidR="000E1E94" w:rsidRPr="004F083F" w:rsidRDefault="000E1E94" w:rsidP="00305577">
      <w:pPr>
        <w:ind w:left="426" w:right="142"/>
      </w:pPr>
      <w:r>
        <w:t xml:space="preserve">- </w:t>
      </w:r>
      <w:r w:rsidRPr="004F083F">
        <w:t xml:space="preserve">вести список прочитанных книг с целью использования его в учебной и </w:t>
      </w:r>
      <w:proofErr w:type="spellStart"/>
      <w:r w:rsidRPr="004F083F">
        <w:t>внеучебной</w:t>
      </w:r>
      <w:proofErr w:type="spellEnd"/>
      <w:r w:rsidRPr="004F083F">
        <w:t xml:space="preserve"> деятельности, в том числе для планирования своего круга чтения;</w:t>
      </w:r>
    </w:p>
    <w:p w:rsidR="000E1E94" w:rsidRPr="004F083F" w:rsidRDefault="000E1E94" w:rsidP="00305577">
      <w:pPr>
        <w:ind w:left="426" w:right="142"/>
      </w:pPr>
      <w:r>
        <w:t xml:space="preserve">- </w:t>
      </w:r>
      <w:r w:rsidRPr="004F083F">
        <w:t>составлять аннотацию и краткий отзыв на прочитанное произведение по заданному образцу.</w:t>
      </w:r>
    </w:p>
    <w:p w:rsidR="000E1E94" w:rsidRPr="00780D35" w:rsidRDefault="000E1E94" w:rsidP="00305577">
      <w:pPr>
        <w:ind w:left="426" w:right="142"/>
      </w:pPr>
      <w:r w:rsidRPr="00780D35">
        <w:rPr>
          <w:bCs/>
          <w:i/>
          <w:iCs/>
        </w:rPr>
        <w:t>Выпускник получит возможность научиться:</w:t>
      </w:r>
    </w:p>
    <w:p w:rsidR="000E1E94" w:rsidRPr="004F083F" w:rsidRDefault="000E1E94" w:rsidP="00305577">
      <w:pPr>
        <w:ind w:left="426" w:right="142"/>
      </w:pPr>
      <w:r>
        <w:rPr>
          <w:iCs/>
        </w:rPr>
        <w:t xml:space="preserve">- </w:t>
      </w:r>
      <w:r w:rsidRPr="004F083F">
        <w:rPr>
          <w:iCs/>
        </w:rPr>
        <w:t>работать с тематическим каталогом;</w:t>
      </w:r>
    </w:p>
    <w:p w:rsidR="000E1E94" w:rsidRPr="004F083F" w:rsidRDefault="000E1E94" w:rsidP="00305577">
      <w:pPr>
        <w:ind w:left="426" w:right="142"/>
      </w:pPr>
      <w:r>
        <w:rPr>
          <w:iCs/>
        </w:rPr>
        <w:t xml:space="preserve">- </w:t>
      </w:r>
      <w:r w:rsidRPr="004F083F">
        <w:rPr>
          <w:iCs/>
        </w:rPr>
        <w:t>работать с детской периодикой;</w:t>
      </w:r>
    </w:p>
    <w:p w:rsidR="000E1E94" w:rsidRPr="004F083F" w:rsidRDefault="000E1E94" w:rsidP="00305577">
      <w:pPr>
        <w:ind w:left="426" w:right="142"/>
      </w:pPr>
      <w:r>
        <w:rPr>
          <w:iCs/>
        </w:rPr>
        <w:t xml:space="preserve">- </w:t>
      </w:r>
      <w:r w:rsidRPr="004F083F">
        <w:rPr>
          <w:iCs/>
        </w:rPr>
        <w:t>самостоятельно писать отзыв о прочитанной книге (в свободной форме).</w:t>
      </w:r>
    </w:p>
    <w:p w:rsidR="000E1E94" w:rsidRPr="004F083F" w:rsidRDefault="000E1E94" w:rsidP="00305577">
      <w:pPr>
        <w:ind w:left="426" w:right="142"/>
      </w:pPr>
      <w:r w:rsidRPr="004F083F">
        <w:rPr>
          <w:b/>
          <w:bCs/>
          <w:i/>
          <w:iCs/>
        </w:rPr>
        <w:t>Литературоведческая пропедевтика (только для художественных текстов)</w:t>
      </w:r>
    </w:p>
    <w:p w:rsidR="000E1E94" w:rsidRPr="00780D35" w:rsidRDefault="000E1E94" w:rsidP="00305577">
      <w:pPr>
        <w:ind w:left="426" w:right="142"/>
      </w:pPr>
      <w:r w:rsidRPr="00780D35">
        <w:rPr>
          <w:bCs/>
        </w:rPr>
        <w:t>Выпускник научится:</w:t>
      </w:r>
    </w:p>
    <w:p w:rsidR="000E1E94" w:rsidRPr="004F083F" w:rsidRDefault="000E1E94" w:rsidP="00305577">
      <w:pPr>
        <w:ind w:left="426" w:right="142"/>
      </w:pPr>
      <w:r>
        <w:t xml:space="preserve">- </w:t>
      </w:r>
      <w:r w:rsidRPr="004F083F">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0E1E94" w:rsidRPr="004F083F" w:rsidRDefault="000E1E94" w:rsidP="00305577">
      <w:pPr>
        <w:ind w:left="426" w:right="142"/>
      </w:pPr>
      <w:r>
        <w:t xml:space="preserve">- </w:t>
      </w:r>
      <w:r w:rsidRPr="004F083F">
        <w:t>отличать на практическом уровне прозаический текст</w:t>
      </w:r>
      <w:r w:rsidRPr="004F083F">
        <w:br/>
        <w:t xml:space="preserve">от </w:t>
      </w:r>
      <w:proofErr w:type="gramStart"/>
      <w:r w:rsidRPr="004F083F">
        <w:t>стихотворного</w:t>
      </w:r>
      <w:proofErr w:type="gramEnd"/>
      <w:r w:rsidRPr="004F083F">
        <w:t>, приводить примеры прозаических и стихотворных текстов;</w:t>
      </w:r>
    </w:p>
    <w:p w:rsidR="000E1E94" w:rsidRPr="004F083F" w:rsidRDefault="000E1E94" w:rsidP="00305577">
      <w:pPr>
        <w:ind w:left="426" w:right="142"/>
      </w:pPr>
      <w:r>
        <w:t xml:space="preserve">- </w:t>
      </w:r>
      <w:r w:rsidRPr="004F083F">
        <w:t>различать художественные произведения разных жанров (рассказ, басня, сказка, загадка, пословица), приводить примеры этих произведений;</w:t>
      </w:r>
    </w:p>
    <w:p w:rsidR="000E1E94" w:rsidRPr="004F083F" w:rsidRDefault="000E1E94" w:rsidP="00305577">
      <w:pPr>
        <w:ind w:left="426" w:right="142"/>
      </w:pPr>
      <w:r>
        <w:t xml:space="preserve">- </w:t>
      </w:r>
      <w:r w:rsidRPr="004F083F">
        <w:t>находить средства художественной выразительности (метафора, олицетворение, эпитет).</w:t>
      </w:r>
    </w:p>
    <w:p w:rsidR="000E1E94" w:rsidRPr="00780D35" w:rsidRDefault="000E1E94" w:rsidP="00305577">
      <w:pPr>
        <w:ind w:left="426" w:right="142"/>
      </w:pPr>
      <w:r w:rsidRPr="00780D35">
        <w:rPr>
          <w:bCs/>
        </w:rPr>
        <w:t>Выпускник получит возможность научиться:</w:t>
      </w:r>
    </w:p>
    <w:p w:rsidR="000E1E94" w:rsidRPr="004F083F" w:rsidRDefault="000E1E94" w:rsidP="00305577">
      <w:pPr>
        <w:ind w:left="426" w:right="142"/>
      </w:pPr>
      <w:r>
        <w:t xml:space="preserve">- </w:t>
      </w:r>
      <w:r w:rsidRPr="004F083F">
        <w:t>воспринимать художественную литературу как вид искусства, приводить примеры проявления художественного вымысла в произведениях;</w:t>
      </w:r>
    </w:p>
    <w:p w:rsidR="000E1E94" w:rsidRPr="004F083F" w:rsidRDefault="000E1E94" w:rsidP="00305577">
      <w:pPr>
        <w:ind w:left="426" w:right="142"/>
      </w:pPr>
      <w:proofErr w:type="gramStart"/>
      <w:r>
        <w:t xml:space="preserve">- </w:t>
      </w:r>
      <w:r w:rsidRPr="004F083F">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0E1E94" w:rsidRPr="004F083F" w:rsidRDefault="000E1E94" w:rsidP="00305577">
      <w:pPr>
        <w:ind w:left="426" w:right="142"/>
      </w:pPr>
      <w:r>
        <w:t xml:space="preserve">- </w:t>
      </w:r>
      <w:r w:rsidRPr="004F083F">
        <w:t>определять позиции героев художественного текста, позицию автора художественного текста</w:t>
      </w:r>
      <w:r w:rsidRPr="004F083F">
        <w:rPr>
          <w:i/>
          <w:iCs/>
        </w:rPr>
        <w:t>.</w:t>
      </w:r>
    </w:p>
    <w:p w:rsidR="000E1E94" w:rsidRPr="004F083F" w:rsidRDefault="000E1E94" w:rsidP="00305577">
      <w:pPr>
        <w:ind w:left="426" w:right="142"/>
      </w:pPr>
      <w:r w:rsidRPr="004F083F">
        <w:rPr>
          <w:b/>
          <w:bCs/>
          <w:i/>
          <w:iCs/>
        </w:rPr>
        <w:t>Творческая деятельность (только для художественных текстов)</w:t>
      </w:r>
    </w:p>
    <w:p w:rsidR="000E1E94" w:rsidRPr="00780D35" w:rsidRDefault="000E1E94" w:rsidP="00305577">
      <w:pPr>
        <w:ind w:left="426" w:right="142"/>
      </w:pPr>
      <w:r w:rsidRPr="00780D35">
        <w:rPr>
          <w:bCs/>
          <w:color w:val="000000"/>
        </w:rPr>
        <w:lastRenderedPageBreak/>
        <w:t>Выпускник научится:</w:t>
      </w:r>
    </w:p>
    <w:p w:rsidR="000E1E94" w:rsidRPr="004F083F" w:rsidRDefault="000E1E94" w:rsidP="00305577">
      <w:pPr>
        <w:ind w:left="426" w:right="142"/>
      </w:pPr>
      <w:r>
        <w:t xml:space="preserve">- </w:t>
      </w:r>
      <w:r w:rsidRPr="004F083F">
        <w:t>создавать по аналогии собственный текст в жанре сказки и загадки;</w:t>
      </w:r>
    </w:p>
    <w:p w:rsidR="000E1E94" w:rsidRPr="004F083F" w:rsidRDefault="000E1E94" w:rsidP="00305577">
      <w:pPr>
        <w:ind w:left="426" w:right="142"/>
      </w:pPr>
      <w:r>
        <w:t xml:space="preserve">- </w:t>
      </w:r>
      <w:r w:rsidRPr="004F083F">
        <w:t>восстанавливать текст, дополняя его начало или окончание, или пополняя его событиями;</w:t>
      </w:r>
    </w:p>
    <w:p w:rsidR="000E1E94" w:rsidRPr="004F083F" w:rsidRDefault="000E1E94" w:rsidP="00305577">
      <w:pPr>
        <w:ind w:left="426" w:right="142"/>
      </w:pPr>
      <w:r>
        <w:t xml:space="preserve">- </w:t>
      </w:r>
      <w:r w:rsidRPr="004F083F">
        <w:t>составлять устный рассказ по репродукциям картин художников и/или на основе личного опыта;</w:t>
      </w:r>
    </w:p>
    <w:p w:rsidR="000E1E94" w:rsidRPr="004F083F" w:rsidRDefault="000E1E94" w:rsidP="00305577">
      <w:pPr>
        <w:ind w:left="426" w:right="142"/>
      </w:pPr>
      <w:r>
        <w:t xml:space="preserve">- </w:t>
      </w:r>
      <w:r w:rsidRPr="004F083F">
        <w:t>составлять устный рассказ на основе прочитанных произведений с учетом коммуникативной задачи (для разных адресатов).</w:t>
      </w:r>
    </w:p>
    <w:p w:rsidR="000E1E94" w:rsidRPr="00780D35" w:rsidRDefault="000E1E94" w:rsidP="00305577">
      <w:pPr>
        <w:ind w:left="426" w:right="142"/>
      </w:pPr>
      <w:r w:rsidRPr="00780D35">
        <w:rPr>
          <w:bCs/>
          <w:color w:val="000000"/>
        </w:rPr>
        <w:t>Выпускник получит возможность научиться:</w:t>
      </w:r>
    </w:p>
    <w:p w:rsidR="000E1E94" w:rsidRPr="004F083F" w:rsidRDefault="000E1E94" w:rsidP="00305577">
      <w:pPr>
        <w:ind w:left="426" w:right="142"/>
      </w:pPr>
      <w:r>
        <w:t xml:space="preserve">- </w:t>
      </w:r>
      <w:r w:rsidRPr="004F083F">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0E1E94" w:rsidRPr="004F083F" w:rsidRDefault="000E1E94" w:rsidP="00305577">
      <w:pPr>
        <w:ind w:left="426" w:right="142"/>
      </w:pPr>
      <w:r>
        <w:t xml:space="preserve">- </w:t>
      </w:r>
      <w:r w:rsidRPr="004F083F">
        <w:t xml:space="preserve">писать сочинения по поводу прочитанного в виде </w:t>
      </w:r>
      <w:proofErr w:type="gramStart"/>
      <w:r w:rsidRPr="004F083F">
        <w:t>читательских</w:t>
      </w:r>
      <w:proofErr w:type="gramEnd"/>
      <w:r w:rsidRPr="004F083F">
        <w:t xml:space="preserve"> аннотации или отзыва;</w:t>
      </w:r>
    </w:p>
    <w:p w:rsidR="000E1E94" w:rsidRPr="004F083F" w:rsidRDefault="000E1E94" w:rsidP="00305577">
      <w:pPr>
        <w:ind w:left="426" w:right="142"/>
      </w:pPr>
      <w:r>
        <w:t xml:space="preserve">- </w:t>
      </w:r>
      <w:r w:rsidRPr="004F083F">
        <w:t>создавать серии иллюстраций с короткими текстами по содержанию прочитанного (прослушанного) произведения;</w:t>
      </w:r>
    </w:p>
    <w:p w:rsidR="000E1E94" w:rsidRPr="004F083F" w:rsidRDefault="000E1E94" w:rsidP="00305577">
      <w:pPr>
        <w:ind w:left="426" w:right="142"/>
      </w:pPr>
      <w:r>
        <w:t xml:space="preserve">- </w:t>
      </w:r>
      <w:r w:rsidRPr="004F083F">
        <w:t>создавать проекты в виде книжек-самоделок, презентаций с аудиовизуальной поддержкой и пояснениями;</w:t>
      </w:r>
    </w:p>
    <w:p w:rsidR="000E1E94" w:rsidRDefault="000E1E94" w:rsidP="00305577">
      <w:pPr>
        <w:ind w:left="426" w:right="142"/>
      </w:pPr>
      <w:r>
        <w:t xml:space="preserve">- </w:t>
      </w:r>
      <w:r w:rsidRPr="004F083F">
        <w:t xml:space="preserve">работать в группе, создавая сценарии и инсценируя прочитанное (прослушанное, созданное самостоятельно) художественное произведение, в том числе и в виде </w:t>
      </w:r>
      <w:proofErr w:type="spellStart"/>
      <w:r w:rsidRPr="00772101">
        <w:t>мультимедийного</w:t>
      </w:r>
      <w:proofErr w:type="spellEnd"/>
      <w:r w:rsidRPr="00772101">
        <w:t xml:space="preserve"> продукта (мультфильма).</w:t>
      </w:r>
    </w:p>
    <w:p w:rsidR="00780D35" w:rsidRPr="00305577" w:rsidRDefault="00780D35" w:rsidP="00305577">
      <w:pPr>
        <w:ind w:left="426" w:right="142"/>
      </w:pPr>
    </w:p>
    <w:p w:rsidR="008042D3" w:rsidRPr="00305577" w:rsidRDefault="00F256EE" w:rsidP="00305577">
      <w:pPr>
        <w:ind w:left="426" w:right="142"/>
        <w:jc w:val="center"/>
        <w:rPr>
          <w:rStyle w:val="242"/>
          <w:rFonts w:ascii="Times New Roman" w:hAnsi="Times New Roman"/>
          <w:bCs w:val="0"/>
          <w:sz w:val="24"/>
          <w:szCs w:val="24"/>
          <w:u w:val="none"/>
        </w:rPr>
      </w:pPr>
      <w:r>
        <w:rPr>
          <w:rStyle w:val="242"/>
          <w:rFonts w:ascii="Times New Roman" w:hAnsi="Times New Roman"/>
          <w:bCs w:val="0"/>
          <w:sz w:val="24"/>
          <w:szCs w:val="24"/>
          <w:u w:val="none"/>
        </w:rPr>
        <w:t xml:space="preserve"> </w:t>
      </w:r>
      <w:r w:rsidR="00CC75E9">
        <w:rPr>
          <w:rStyle w:val="242"/>
          <w:rFonts w:ascii="Times New Roman" w:hAnsi="Times New Roman"/>
          <w:bCs w:val="0"/>
          <w:sz w:val="24"/>
          <w:szCs w:val="24"/>
          <w:u w:val="none"/>
        </w:rPr>
        <w:t>2.2.3</w:t>
      </w:r>
      <w:r w:rsidR="00D56E54" w:rsidRPr="00305577">
        <w:rPr>
          <w:rStyle w:val="242"/>
          <w:rFonts w:ascii="Times New Roman" w:hAnsi="Times New Roman"/>
          <w:bCs w:val="0"/>
          <w:sz w:val="24"/>
          <w:szCs w:val="24"/>
          <w:u w:val="none"/>
        </w:rPr>
        <w:t xml:space="preserve"> </w:t>
      </w:r>
      <w:r w:rsidR="008042D3" w:rsidRPr="00305577">
        <w:rPr>
          <w:rStyle w:val="242"/>
          <w:rFonts w:ascii="Times New Roman" w:hAnsi="Times New Roman"/>
          <w:bCs w:val="0"/>
          <w:sz w:val="24"/>
          <w:szCs w:val="24"/>
          <w:u w:val="none"/>
        </w:rPr>
        <w:t>ИНОСТРАННЫЙ ЯЗЫК  (английский язык)</w:t>
      </w:r>
    </w:p>
    <w:p w:rsidR="008042D3" w:rsidRPr="00420D17" w:rsidRDefault="008042D3" w:rsidP="00305577">
      <w:pPr>
        <w:tabs>
          <w:tab w:val="left" w:pos="743"/>
        </w:tabs>
        <w:ind w:left="426" w:right="142"/>
        <w:rPr>
          <w:rStyle w:val="242"/>
          <w:rFonts w:ascii="Times New Roman" w:hAnsi="Times New Roman"/>
          <w:b w:val="0"/>
          <w:bCs w:val="0"/>
          <w:sz w:val="24"/>
          <w:szCs w:val="24"/>
          <w:u w:val="none"/>
        </w:rPr>
      </w:pPr>
      <w:r w:rsidRPr="00420D17">
        <w:rPr>
          <w:rStyle w:val="242"/>
          <w:rFonts w:ascii="Times New Roman" w:hAnsi="Times New Roman"/>
          <w:b w:val="0"/>
          <w:bCs w:val="0"/>
          <w:sz w:val="24"/>
          <w:szCs w:val="24"/>
          <w:u w:val="none"/>
        </w:rPr>
        <w:tab/>
        <w:t xml:space="preserve">В результате изучения иностранного языка на </w:t>
      </w:r>
      <w:r w:rsidR="00780D35">
        <w:rPr>
          <w:rStyle w:val="242"/>
          <w:rFonts w:ascii="Times New Roman" w:hAnsi="Times New Roman"/>
          <w:b w:val="0"/>
          <w:bCs w:val="0"/>
          <w:sz w:val="24"/>
          <w:szCs w:val="24"/>
          <w:u w:val="none"/>
        </w:rPr>
        <w:t xml:space="preserve">уровне </w:t>
      </w:r>
      <w:r w:rsidRPr="00420D17">
        <w:rPr>
          <w:rStyle w:val="242"/>
          <w:rFonts w:ascii="Times New Roman" w:hAnsi="Times New Roman"/>
          <w:b w:val="0"/>
          <w:bCs w:val="0"/>
          <w:sz w:val="24"/>
          <w:szCs w:val="24"/>
          <w:u w:val="none"/>
        </w:rPr>
        <w:t xml:space="preserve"> начального общего образования у </w:t>
      </w:r>
      <w:proofErr w:type="gramStart"/>
      <w:r w:rsidRPr="00420D17">
        <w:rPr>
          <w:rStyle w:val="242"/>
          <w:rFonts w:ascii="Times New Roman" w:hAnsi="Times New Roman"/>
          <w:b w:val="0"/>
          <w:bCs w:val="0"/>
          <w:sz w:val="24"/>
          <w:szCs w:val="24"/>
          <w:u w:val="none"/>
        </w:rPr>
        <w:t>обучающихся</w:t>
      </w:r>
      <w:proofErr w:type="gramEnd"/>
      <w:r w:rsidRPr="00420D17">
        <w:rPr>
          <w:rStyle w:val="242"/>
          <w:rFonts w:ascii="Times New Roman" w:hAnsi="Times New Roman"/>
          <w:b w:val="0"/>
          <w:bCs w:val="0"/>
          <w:sz w:val="24"/>
          <w:szCs w:val="24"/>
          <w:u w:val="none"/>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w:t>
      </w:r>
      <w:r w:rsidRPr="00420D17">
        <w:rPr>
          <w:rStyle w:val="afe"/>
          <w:i w:val="0"/>
        </w:rPr>
        <w:t>Обучающиеся</w:t>
      </w:r>
      <w:r w:rsidRPr="00420D17">
        <w:rPr>
          <w:rStyle w:val="242"/>
          <w:rFonts w:ascii="Times New Roman" w:hAnsi="Times New Roman"/>
          <w:b w:val="0"/>
          <w:bCs w:val="0"/>
          <w:sz w:val="24"/>
          <w:szCs w:val="24"/>
          <w:u w:val="none"/>
        </w:rPr>
        <w:t xml:space="preserve">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8042D3" w:rsidRPr="00420D17" w:rsidRDefault="00755752" w:rsidP="00305577">
      <w:pPr>
        <w:tabs>
          <w:tab w:val="left" w:pos="743"/>
        </w:tabs>
        <w:ind w:left="426" w:right="142"/>
        <w:rPr>
          <w:rStyle w:val="242"/>
          <w:rFonts w:ascii="Times New Roman" w:hAnsi="Times New Roman"/>
          <w:b w:val="0"/>
          <w:sz w:val="24"/>
          <w:szCs w:val="24"/>
          <w:u w:val="none"/>
        </w:rPr>
      </w:pPr>
      <w:r w:rsidRPr="00420D17">
        <w:rPr>
          <w:rStyle w:val="242"/>
          <w:rFonts w:ascii="Times New Roman" w:hAnsi="Times New Roman"/>
          <w:b w:val="0"/>
          <w:bCs w:val="0"/>
          <w:sz w:val="24"/>
          <w:szCs w:val="24"/>
        </w:rPr>
        <w:tab/>
      </w:r>
      <w:r w:rsidR="008042D3" w:rsidRPr="00420D17">
        <w:rPr>
          <w:rStyle w:val="242"/>
          <w:rFonts w:ascii="Times New Roman" w:hAnsi="Times New Roman"/>
          <w:b w:val="0"/>
          <w:sz w:val="24"/>
          <w:szCs w:val="24"/>
          <w:u w:val="none"/>
        </w:rPr>
        <w:t xml:space="preserve">В результате изучения иностранного языка на </w:t>
      </w:r>
      <w:r w:rsidR="00780D35">
        <w:rPr>
          <w:rStyle w:val="242"/>
          <w:rFonts w:ascii="Times New Roman" w:hAnsi="Times New Roman"/>
          <w:b w:val="0"/>
          <w:sz w:val="24"/>
          <w:szCs w:val="24"/>
          <w:u w:val="none"/>
        </w:rPr>
        <w:t xml:space="preserve">уровне </w:t>
      </w:r>
      <w:r w:rsidR="008042D3" w:rsidRPr="00420D17">
        <w:rPr>
          <w:rStyle w:val="242"/>
          <w:rFonts w:ascii="Times New Roman" w:hAnsi="Times New Roman"/>
          <w:b w:val="0"/>
          <w:sz w:val="24"/>
          <w:szCs w:val="24"/>
          <w:u w:val="none"/>
        </w:rPr>
        <w:t xml:space="preserve"> начального общего образования у </w:t>
      </w:r>
      <w:proofErr w:type="gramStart"/>
      <w:r w:rsidR="008042D3" w:rsidRPr="00420D17">
        <w:rPr>
          <w:rStyle w:val="242"/>
          <w:rFonts w:ascii="Times New Roman" w:hAnsi="Times New Roman"/>
          <w:b w:val="0"/>
          <w:sz w:val="24"/>
          <w:szCs w:val="24"/>
          <w:u w:val="none"/>
        </w:rPr>
        <w:t>обучающихся</w:t>
      </w:r>
      <w:proofErr w:type="gramEnd"/>
      <w:r w:rsidR="008042D3" w:rsidRPr="00420D17">
        <w:rPr>
          <w:rStyle w:val="242"/>
          <w:rFonts w:ascii="Times New Roman" w:hAnsi="Times New Roman"/>
          <w:b w:val="0"/>
          <w:sz w:val="24"/>
          <w:szCs w:val="24"/>
          <w:u w:val="none"/>
        </w:rPr>
        <w:t xml:space="preserve">: </w:t>
      </w:r>
    </w:p>
    <w:p w:rsidR="00F25472" w:rsidRPr="006756AB" w:rsidRDefault="00F25472" w:rsidP="00305577">
      <w:pPr>
        <w:ind w:left="426" w:right="142"/>
        <w:rPr>
          <w:color w:val="000000"/>
        </w:rPr>
      </w:pPr>
      <w:bookmarkStart w:id="14" w:name="bookmark6"/>
      <w:proofErr w:type="gramStart"/>
      <w:r>
        <w:rPr>
          <w:color w:val="000000"/>
        </w:rPr>
        <w:t xml:space="preserve">- </w:t>
      </w:r>
      <w:r w:rsidRPr="00772101">
        <w:rPr>
          <w:color w:val="000000"/>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proofErr w:type="spellStart"/>
      <w:r w:rsidRPr="00772101">
        <w:rPr>
          <w:color w:val="000000"/>
        </w:rPr>
        <w:t>аудирование</w:t>
      </w:r>
      <w:proofErr w:type="spellEnd"/>
      <w:r w:rsidRPr="00772101">
        <w:rPr>
          <w:color w:val="000000"/>
        </w:rPr>
        <w:t>)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F25472" w:rsidRPr="00772101" w:rsidRDefault="00F25472" w:rsidP="00305577">
      <w:pPr>
        <w:ind w:left="426" w:right="142"/>
      </w:pPr>
      <w:r>
        <w:rPr>
          <w:color w:val="000000"/>
        </w:rPr>
        <w:t xml:space="preserve">- </w:t>
      </w:r>
      <w:r w:rsidRPr="00772101">
        <w:rPr>
          <w:color w:val="000000"/>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F25472" w:rsidRPr="0007001C" w:rsidRDefault="00F25472" w:rsidP="00305577">
      <w:pPr>
        <w:ind w:left="426" w:right="142"/>
      </w:pPr>
      <w:r>
        <w:rPr>
          <w:iCs/>
          <w:color w:val="00000A"/>
        </w:rPr>
        <w:t xml:space="preserve">- </w:t>
      </w:r>
      <w:r w:rsidRPr="0007001C">
        <w:rPr>
          <w:iCs/>
          <w:color w:val="00000A"/>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F25472" w:rsidRPr="00772101" w:rsidRDefault="00F25472" w:rsidP="00305577">
      <w:pPr>
        <w:ind w:left="426" w:right="142"/>
      </w:pPr>
      <w:r w:rsidRPr="00772101">
        <w:rPr>
          <w:b/>
          <w:bCs/>
          <w:i/>
          <w:iCs/>
          <w:color w:val="00000A"/>
        </w:rPr>
        <w:t>Коммуникативные умения</w:t>
      </w:r>
    </w:p>
    <w:p w:rsidR="00F25472" w:rsidRPr="00772101" w:rsidRDefault="00F25472" w:rsidP="00305577">
      <w:pPr>
        <w:ind w:left="426" w:right="142"/>
      </w:pPr>
      <w:r w:rsidRPr="00772101">
        <w:rPr>
          <w:b/>
          <w:bCs/>
          <w:color w:val="00000A"/>
        </w:rPr>
        <w:t>Говорение</w:t>
      </w:r>
    </w:p>
    <w:p w:rsidR="00F25472" w:rsidRPr="00780D35" w:rsidRDefault="00F25472" w:rsidP="00305577">
      <w:pPr>
        <w:ind w:left="426" w:right="142"/>
      </w:pPr>
      <w:r w:rsidRPr="00780D35">
        <w:rPr>
          <w:bCs/>
          <w:color w:val="00000A"/>
        </w:rPr>
        <w:t>Выпускник научится:</w:t>
      </w:r>
    </w:p>
    <w:p w:rsidR="00F25472" w:rsidRPr="00772101" w:rsidRDefault="00F25472" w:rsidP="00305577">
      <w:pPr>
        <w:ind w:left="426" w:right="142"/>
      </w:pPr>
      <w:r>
        <w:t xml:space="preserve">- </w:t>
      </w:r>
      <w:r w:rsidRPr="00772101">
        <w:t>участвовать в элементарных диалогах, соблюдая нормы речевого этикета, принятые в англоязычных странах;</w:t>
      </w:r>
    </w:p>
    <w:p w:rsidR="00F25472" w:rsidRPr="00772101" w:rsidRDefault="00F25472" w:rsidP="00305577">
      <w:pPr>
        <w:ind w:left="426" w:right="142"/>
      </w:pPr>
      <w:r>
        <w:t xml:space="preserve">- </w:t>
      </w:r>
      <w:r w:rsidRPr="00772101">
        <w:t>составлять небольшое описание предмета, картинки, персонажа;</w:t>
      </w:r>
    </w:p>
    <w:p w:rsidR="00F25472" w:rsidRPr="00772101" w:rsidRDefault="00F25472" w:rsidP="00305577">
      <w:pPr>
        <w:ind w:left="426" w:right="142"/>
      </w:pPr>
      <w:r>
        <w:t xml:space="preserve">- </w:t>
      </w:r>
      <w:r w:rsidRPr="00772101">
        <w:t>рассказывать о себе, своей семье, друге.</w:t>
      </w:r>
    </w:p>
    <w:p w:rsidR="00F25472" w:rsidRPr="00780D35" w:rsidRDefault="00F25472" w:rsidP="00305577">
      <w:pPr>
        <w:ind w:left="426" w:right="142"/>
      </w:pPr>
      <w:r w:rsidRPr="00780D35">
        <w:rPr>
          <w:bCs/>
          <w:color w:val="00000A"/>
        </w:rPr>
        <w:t>Выпускник получит возможность научиться:</w:t>
      </w:r>
    </w:p>
    <w:p w:rsidR="00F25472" w:rsidRPr="0007001C" w:rsidRDefault="00F25472" w:rsidP="00305577">
      <w:pPr>
        <w:ind w:left="426" w:right="142"/>
      </w:pPr>
      <w:r>
        <w:rPr>
          <w:iCs/>
        </w:rPr>
        <w:t xml:space="preserve">- </w:t>
      </w:r>
      <w:r w:rsidRPr="0007001C">
        <w:rPr>
          <w:iCs/>
        </w:rPr>
        <w:t>воспроизводить наизусть небольшие произведения детского фольклора;</w:t>
      </w:r>
    </w:p>
    <w:p w:rsidR="00F25472" w:rsidRPr="0007001C" w:rsidRDefault="00F25472" w:rsidP="00305577">
      <w:pPr>
        <w:ind w:left="426" w:right="142"/>
      </w:pPr>
      <w:r>
        <w:rPr>
          <w:iCs/>
        </w:rPr>
        <w:t xml:space="preserve">- </w:t>
      </w:r>
      <w:r w:rsidRPr="0007001C">
        <w:rPr>
          <w:iCs/>
        </w:rPr>
        <w:t>составлять краткую характеристику персонажа;</w:t>
      </w:r>
    </w:p>
    <w:p w:rsidR="00F25472" w:rsidRPr="0007001C" w:rsidRDefault="00F25472" w:rsidP="00305577">
      <w:pPr>
        <w:ind w:left="426" w:right="142"/>
      </w:pPr>
      <w:r>
        <w:rPr>
          <w:iCs/>
        </w:rPr>
        <w:t xml:space="preserve">- </w:t>
      </w:r>
      <w:r w:rsidRPr="0007001C">
        <w:rPr>
          <w:iCs/>
        </w:rPr>
        <w:t>кратко излагать содержание прочитанного текста.</w:t>
      </w:r>
    </w:p>
    <w:p w:rsidR="00F25472" w:rsidRPr="00772101" w:rsidRDefault="00F25472" w:rsidP="00305577">
      <w:pPr>
        <w:ind w:left="426" w:right="142"/>
      </w:pPr>
      <w:proofErr w:type="spellStart"/>
      <w:r w:rsidRPr="00772101">
        <w:rPr>
          <w:b/>
          <w:bCs/>
          <w:color w:val="00000A"/>
        </w:rPr>
        <w:t>Аудирование</w:t>
      </w:r>
      <w:proofErr w:type="spellEnd"/>
    </w:p>
    <w:p w:rsidR="00F25472" w:rsidRPr="00780D35" w:rsidRDefault="00F25472" w:rsidP="00305577">
      <w:pPr>
        <w:ind w:left="426" w:right="142"/>
      </w:pPr>
      <w:r w:rsidRPr="00780D35">
        <w:rPr>
          <w:bCs/>
          <w:color w:val="00000A"/>
        </w:rPr>
        <w:t>Выпускник научится:</w:t>
      </w:r>
    </w:p>
    <w:p w:rsidR="00F25472" w:rsidRPr="00772101" w:rsidRDefault="00F25472" w:rsidP="00305577">
      <w:pPr>
        <w:ind w:left="426" w:right="142"/>
      </w:pPr>
      <w:r>
        <w:lastRenderedPageBreak/>
        <w:t xml:space="preserve">- </w:t>
      </w:r>
      <w:r w:rsidRPr="00772101">
        <w:t>понимать на слух речь учителя и одноклассников при непосредственном общении и вербально/</w:t>
      </w:r>
      <w:proofErr w:type="spellStart"/>
      <w:r w:rsidRPr="00772101">
        <w:t>невербально</w:t>
      </w:r>
      <w:proofErr w:type="spellEnd"/>
      <w:r w:rsidRPr="00772101">
        <w:t xml:space="preserve"> реагировать на </w:t>
      </w:r>
      <w:proofErr w:type="gramStart"/>
      <w:r w:rsidRPr="00772101">
        <w:t>услышанное</w:t>
      </w:r>
      <w:proofErr w:type="gramEnd"/>
      <w:r w:rsidRPr="00772101">
        <w:t>;</w:t>
      </w:r>
    </w:p>
    <w:p w:rsidR="00F25472" w:rsidRPr="00772101" w:rsidRDefault="00F25472" w:rsidP="00305577">
      <w:pPr>
        <w:ind w:left="426" w:right="142"/>
      </w:pPr>
      <w:r>
        <w:t xml:space="preserve">- </w:t>
      </w:r>
      <w:r w:rsidRPr="00772101">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F25472" w:rsidRPr="00780D35" w:rsidRDefault="00F25472" w:rsidP="00305577">
      <w:pPr>
        <w:ind w:left="426" w:right="142"/>
      </w:pPr>
      <w:r w:rsidRPr="00780D35">
        <w:rPr>
          <w:bCs/>
          <w:i/>
          <w:iCs/>
          <w:color w:val="00000A"/>
        </w:rPr>
        <w:t>Выпускник получит возможность научиться:</w:t>
      </w:r>
    </w:p>
    <w:p w:rsidR="00F25472" w:rsidRPr="00E40EF8" w:rsidRDefault="00F25472" w:rsidP="00305577">
      <w:pPr>
        <w:ind w:left="426" w:right="142"/>
      </w:pPr>
      <w:r>
        <w:rPr>
          <w:iCs/>
        </w:rPr>
        <w:t xml:space="preserve">- </w:t>
      </w:r>
      <w:r w:rsidRPr="00E40EF8">
        <w:rPr>
          <w:iCs/>
        </w:rPr>
        <w:t xml:space="preserve">воспринимать на слух </w:t>
      </w:r>
      <w:proofErr w:type="spellStart"/>
      <w:r w:rsidRPr="00E40EF8">
        <w:rPr>
          <w:iCs/>
        </w:rPr>
        <w:t>аудиотекст</w:t>
      </w:r>
      <w:proofErr w:type="spellEnd"/>
      <w:r w:rsidRPr="00E40EF8">
        <w:rPr>
          <w:iCs/>
        </w:rPr>
        <w:t xml:space="preserve"> и полностью понимать содержащуюся в нем информацию;</w:t>
      </w:r>
    </w:p>
    <w:p w:rsidR="00F25472" w:rsidRPr="00E40EF8" w:rsidRDefault="00F25472" w:rsidP="00305577">
      <w:pPr>
        <w:ind w:left="426" w:right="142"/>
      </w:pPr>
      <w:r>
        <w:rPr>
          <w:iCs/>
        </w:rPr>
        <w:t xml:space="preserve">- </w:t>
      </w:r>
      <w:r w:rsidRPr="00E40EF8">
        <w:rPr>
          <w:iCs/>
        </w:rPr>
        <w:t>использовать контекстуальную или языковую догадку при восприятии на слух текстов, содержащих некоторые незнакомые слова.</w:t>
      </w:r>
    </w:p>
    <w:p w:rsidR="00F25472" w:rsidRPr="00772101" w:rsidRDefault="00F25472" w:rsidP="00305577">
      <w:pPr>
        <w:ind w:left="426" w:right="142"/>
      </w:pPr>
      <w:r w:rsidRPr="00772101">
        <w:rPr>
          <w:b/>
          <w:bCs/>
          <w:color w:val="00000A"/>
        </w:rPr>
        <w:t>Чтение</w:t>
      </w:r>
    </w:p>
    <w:p w:rsidR="00F25472" w:rsidRPr="00780D35" w:rsidRDefault="00F25472" w:rsidP="00305577">
      <w:pPr>
        <w:ind w:left="426" w:right="142"/>
      </w:pPr>
      <w:r w:rsidRPr="00780D35">
        <w:rPr>
          <w:bCs/>
          <w:color w:val="00000A"/>
        </w:rPr>
        <w:t>Выпускник научится:</w:t>
      </w:r>
    </w:p>
    <w:p w:rsidR="00F25472" w:rsidRPr="00772101" w:rsidRDefault="00F25472" w:rsidP="00305577">
      <w:pPr>
        <w:ind w:left="426" w:right="142"/>
      </w:pPr>
      <w:r>
        <w:t xml:space="preserve">- </w:t>
      </w:r>
      <w:r w:rsidRPr="00772101">
        <w:t>соотносить графический образ английского слова с его звуковым образом;</w:t>
      </w:r>
    </w:p>
    <w:p w:rsidR="00F25472" w:rsidRPr="00772101" w:rsidRDefault="00F25472" w:rsidP="00305577">
      <w:pPr>
        <w:ind w:left="426" w:right="142"/>
      </w:pPr>
      <w:r>
        <w:t xml:space="preserve">- </w:t>
      </w:r>
      <w:r w:rsidRPr="00772101">
        <w:t>читать вслух небольшой текст, построенный на изученном языковом материале, соблюдая правила произношения и соответствующую интонацию;</w:t>
      </w:r>
    </w:p>
    <w:p w:rsidR="00F25472" w:rsidRPr="00772101" w:rsidRDefault="00F25472" w:rsidP="00305577">
      <w:pPr>
        <w:ind w:left="426" w:right="142"/>
      </w:pPr>
      <w:r>
        <w:t xml:space="preserve">- </w:t>
      </w:r>
      <w:r w:rsidRPr="00772101">
        <w:t>читать про себя и понимать содержание небольшого текста, построенного в основном на изученном языковом материале;</w:t>
      </w:r>
    </w:p>
    <w:p w:rsidR="00F25472" w:rsidRPr="00772101" w:rsidRDefault="00F25472" w:rsidP="00305577">
      <w:pPr>
        <w:ind w:left="426" w:right="142"/>
      </w:pPr>
      <w:r>
        <w:t xml:space="preserve">- </w:t>
      </w:r>
      <w:r w:rsidRPr="00772101">
        <w:t>читать про себя и находить в тексте необходимую информацию.</w:t>
      </w:r>
    </w:p>
    <w:p w:rsidR="00F25472" w:rsidRPr="00780D35" w:rsidRDefault="00F25472" w:rsidP="00305577">
      <w:pPr>
        <w:ind w:left="426" w:right="142"/>
      </w:pPr>
      <w:r w:rsidRPr="00780D35">
        <w:rPr>
          <w:bCs/>
          <w:i/>
          <w:iCs/>
          <w:color w:val="00000A"/>
        </w:rPr>
        <w:t>Выпускник получит возможность научиться:</w:t>
      </w:r>
    </w:p>
    <w:p w:rsidR="00F25472" w:rsidRPr="00E40EF8" w:rsidRDefault="00F25472" w:rsidP="00305577">
      <w:pPr>
        <w:ind w:left="426" w:right="142"/>
      </w:pPr>
      <w:r>
        <w:rPr>
          <w:iCs/>
        </w:rPr>
        <w:t xml:space="preserve">- </w:t>
      </w:r>
      <w:r w:rsidRPr="00E40EF8">
        <w:rPr>
          <w:iCs/>
        </w:rPr>
        <w:t>догадываться о значении незнакомых слов по контексту;</w:t>
      </w:r>
    </w:p>
    <w:p w:rsidR="00F25472" w:rsidRPr="00E40EF8" w:rsidRDefault="00F25472" w:rsidP="00305577">
      <w:pPr>
        <w:ind w:left="426" w:right="142"/>
      </w:pPr>
      <w:r>
        <w:rPr>
          <w:iCs/>
        </w:rPr>
        <w:t xml:space="preserve">- </w:t>
      </w:r>
      <w:r w:rsidRPr="00E40EF8">
        <w:rPr>
          <w:iCs/>
        </w:rPr>
        <w:t>не обращать внимания на незнакомые слова, не мешающие понимать основное содержание текста.</w:t>
      </w:r>
    </w:p>
    <w:p w:rsidR="00F25472" w:rsidRPr="00772101" w:rsidRDefault="00F25472" w:rsidP="00305577">
      <w:pPr>
        <w:ind w:left="426" w:right="142"/>
      </w:pPr>
      <w:r w:rsidRPr="00772101">
        <w:rPr>
          <w:b/>
          <w:bCs/>
          <w:color w:val="00000A"/>
        </w:rPr>
        <w:t>Письмо</w:t>
      </w:r>
    </w:p>
    <w:p w:rsidR="00F25472" w:rsidRPr="00780D35" w:rsidRDefault="00F25472" w:rsidP="00305577">
      <w:pPr>
        <w:ind w:left="426" w:right="142"/>
      </w:pPr>
      <w:r w:rsidRPr="00780D35">
        <w:rPr>
          <w:bCs/>
          <w:color w:val="00000A"/>
        </w:rPr>
        <w:t>Выпускник научится:</w:t>
      </w:r>
    </w:p>
    <w:p w:rsidR="00F25472" w:rsidRPr="00772101" w:rsidRDefault="00F25472" w:rsidP="00305577">
      <w:pPr>
        <w:ind w:left="426" w:right="142"/>
      </w:pPr>
      <w:r>
        <w:t xml:space="preserve">- </w:t>
      </w:r>
      <w:r w:rsidRPr="00772101">
        <w:t>выписывать из текста слова, словосочетания и предложения;</w:t>
      </w:r>
    </w:p>
    <w:p w:rsidR="00F25472" w:rsidRPr="00772101" w:rsidRDefault="00F25472" w:rsidP="00305577">
      <w:pPr>
        <w:ind w:left="426" w:right="142"/>
      </w:pPr>
      <w:r>
        <w:t xml:space="preserve">- </w:t>
      </w:r>
      <w:r w:rsidRPr="00772101">
        <w:t>писать поздравительную открытку с Новым годом, Рождеством, днем рождения (с опорой на образец);</w:t>
      </w:r>
    </w:p>
    <w:p w:rsidR="00F25472" w:rsidRPr="00772101" w:rsidRDefault="00F25472" w:rsidP="00305577">
      <w:pPr>
        <w:ind w:left="426" w:right="142"/>
      </w:pPr>
      <w:r>
        <w:t xml:space="preserve">- </w:t>
      </w:r>
      <w:r w:rsidRPr="00772101">
        <w:t>писать по образцу краткое письмо зарубежному другу.</w:t>
      </w:r>
    </w:p>
    <w:p w:rsidR="00F25472" w:rsidRPr="00780D35" w:rsidRDefault="00F25472" w:rsidP="00305577">
      <w:pPr>
        <w:ind w:left="426" w:right="142"/>
      </w:pPr>
      <w:r w:rsidRPr="00780D35">
        <w:rPr>
          <w:bCs/>
          <w:i/>
          <w:iCs/>
          <w:color w:val="00000A"/>
        </w:rPr>
        <w:t>Выпускник получит возможность научиться:</w:t>
      </w:r>
    </w:p>
    <w:p w:rsidR="00F25472" w:rsidRPr="00E40EF8" w:rsidRDefault="00F25472" w:rsidP="00305577">
      <w:pPr>
        <w:ind w:left="426" w:right="142"/>
      </w:pPr>
      <w:r>
        <w:rPr>
          <w:iCs/>
        </w:rPr>
        <w:t xml:space="preserve">- </w:t>
      </w:r>
      <w:r w:rsidRPr="00E40EF8">
        <w:rPr>
          <w:iCs/>
        </w:rPr>
        <w:t>в письменной форме кратко отвечать на вопросы к тексту;</w:t>
      </w:r>
    </w:p>
    <w:p w:rsidR="00F25472" w:rsidRPr="00E40EF8" w:rsidRDefault="00F25472" w:rsidP="00305577">
      <w:pPr>
        <w:ind w:left="426" w:right="142"/>
      </w:pPr>
      <w:r>
        <w:rPr>
          <w:iCs/>
        </w:rPr>
        <w:t xml:space="preserve">- </w:t>
      </w:r>
      <w:r w:rsidRPr="00E40EF8">
        <w:rPr>
          <w:iCs/>
        </w:rPr>
        <w:t>составлять рассказ в письменной форме по плану/ключевым словам;</w:t>
      </w:r>
    </w:p>
    <w:p w:rsidR="00F25472" w:rsidRPr="00E40EF8" w:rsidRDefault="00F25472" w:rsidP="00305577">
      <w:pPr>
        <w:ind w:left="426" w:right="142"/>
      </w:pPr>
      <w:r>
        <w:rPr>
          <w:iCs/>
        </w:rPr>
        <w:t xml:space="preserve">- </w:t>
      </w:r>
      <w:r w:rsidRPr="00E40EF8">
        <w:rPr>
          <w:iCs/>
        </w:rPr>
        <w:t>заполнять простую анкету;</w:t>
      </w:r>
    </w:p>
    <w:p w:rsidR="00F25472" w:rsidRPr="00E40EF8" w:rsidRDefault="00F25472" w:rsidP="00305577">
      <w:pPr>
        <w:ind w:left="426" w:right="142"/>
      </w:pPr>
      <w:r>
        <w:rPr>
          <w:iCs/>
        </w:rPr>
        <w:t xml:space="preserve">- </w:t>
      </w:r>
      <w:r w:rsidRPr="00E40EF8">
        <w:rPr>
          <w:iCs/>
        </w:rPr>
        <w:t>правильно оформлять конверт, сервисные поля в системе электронной почты (адрес, тема сообщения).</w:t>
      </w:r>
    </w:p>
    <w:p w:rsidR="00F25472" w:rsidRPr="00772101" w:rsidRDefault="00F25472" w:rsidP="00305577">
      <w:pPr>
        <w:ind w:left="426" w:right="142"/>
      </w:pPr>
      <w:r w:rsidRPr="00772101">
        <w:rPr>
          <w:b/>
          <w:bCs/>
          <w:i/>
          <w:iCs/>
          <w:color w:val="00000A"/>
        </w:rPr>
        <w:t>Языковые средства и навыки оперирования ими</w:t>
      </w:r>
    </w:p>
    <w:p w:rsidR="00F25472" w:rsidRPr="00772101" w:rsidRDefault="00F25472" w:rsidP="00305577">
      <w:pPr>
        <w:ind w:left="426" w:right="142"/>
      </w:pPr>
      <w:r w:rsidRPr="00772101">
        <w:rPr>
          <w:b/>
          <w:bCs/>
          <w:color w:val="00000A"/>
        </w:rPr>
        <w:t>Графика, каллиграфия, орфография</w:t>
      </w:r>
    </w:p>
    <w:p w:rsidR="00F25472" w:rsidRPr="00780D35" w:rsidRDefault="00F25472" w:rsidP="00305577">
      <w:pPr>
        <w:ind w:left="426" w:right="142"/>
      </w:pPr>
      <w:r w:rsidRPr="00780D35">
        <w:rPr>
          <w:bCs/>
          <w:color w:val="00000A"/>
        </w:rPr>
        <w:t>Выпускник научится:</w:t>
      </w:r>
    </w:p>
    <w:p w:rsidR="00F25472" w:rsidRPr="00772101" w:rsidRDefault="00F25472" w:rsidP="00305577">
      <w:pPr>
        <w:ind w:left="426" w:right="142"/>
      </w:pPr>
      <w:r>
        <w:t xml:space="preserve">- </w:t>
      </w:r>
      <w:r w:rsidRPr="00772101">
        <w:t>воспроизводить графически и каллиграфически корректно все буквы английского алфавита (</w:t>
      </w:r>
      <w:proofErr w:type="spellStart"/>
      <w:r w:rsidRPr="00772101">
        <w:t>полупечатное</w:t>
      </w:r>
      <w:proofErr w:type="spellEnd"/>
      <w:r w:rsidRPr="00772101">
        <w:t xml:space="preserve"> написание букв, буквосочетаний, слов);</w:t>
      </w:r>
    </w:p>
    <w:p w:rsidR="00F25472" w:rsidRPr="00772101" w:rsidRDefault="00F25472" w:rsidP="00305577">
      <w:pPr>
        <w:ind w:left="426" w:right="142"/>
      </w:pPr>
      <w:r>
        <w:t xml:space="preserve">- </w:t>
      </w:r>
      <w:r w:rsidRPr="00772101">
        <w:t>пользоваться английским алфавитом, знать последовательность букв в нем;</w:t>
      </w:r>
    </w:p>
    <w:p w:rsidR="00F25472" w:rsidRPr="00772101" w:rsidRDefault="00F25472" w:rsidP="00305577">
      <w:pPr>
        <w:ind w:left="426" w:right="142"/>
      </w:pPr>
      <w:r>
        <w:t xml:space="preserve">- </w:t>
      </w:r>
      <w:r w:rsidRPr="00772101">
        <w:t>списывать текст;</w:t>
      </w:r>
    </w:p>
    <w:p w:rsidR="00F25472" w:rsidRPr="00772101" w:rsidRDefault="00F25472" w:rsidP="00305577">
      <w:pPr>
        <w:ind w:left="426" w:right="142"/>
      </w:pPr>
      <w:r>
        <w:t xml:space="preserve">- </w:t>
      </w:r>
      <w:r w:rsidRPr="00772101">
        <w:t>восстанавливать слово в соответствии с решаемой учебной задачей;</w:t>
      </w:r>
    </w:p>
    <w:p w:rsidR="00F25472" w:rsidRPr="00772101" w:rsidRDefault="00F25472" w:rsidP="00305577">
      <w:pPr>
        <w:ind w:left="426" w:right="142"/>
      </w:pPr>
      <w:r>
        <w:t xml:space="preserve">- </w:t>
      </w:r>
      <w:r w:rsidRPr="00772101">
        <w:t>отличать буквы от знаков транскрипции.</w:t>
      </w:r>
    </w:p>
    <w:p w:rsidR="00F25472" w:rsidRPr="00780D35" w:rsidRDefault="00F25472" w:rsidP="00305577">
      <w:pPr>
        <w:ind w:left="426" w:right="142"/>
      </w:pPr>
      <w:r w:rsidRPr="00780D35">
        <w:rPr>
          <w:bCs/>
          <w:i/>
          <w:iCs/>
          <w:color w:val="00000A"/>
        </w:rPr>
        <w:t>Выпускник получит возможность научиться:</w:t>
      </w:r>
    </w:p>
    <w:p w:rsidR="00F25472" w:rsidRPr="00E40EF8" w:rsidRDefault="00F25472" w:rsidP="00305577">
      <w:pPr>
        <w:ind w:left="426" w:right="142"/>
      </w:pPr>
      <w:r>
        <w:rPr>
          <w:iCs/>
        </w:rPr>
        <w:t xml:space="preserve">- </w:t>
      </w:r>
      <w:r w:rsidRPr="00E40EF8">
        <w:rPr>
          <w:iCs/>
        </w:rPr>
        <w:t>сравнивать и анализировать буквосочетания английского языка и их транскрипцию;</w:t>
      </w:r>
    </w:p>
    <w:p w:rsidR="00F25472" w:rsidRPr="00E40EF8" w:rsidRDefault="00F25472" w:rsidP="00305577">
      <w:pPr>
        <w:ind w:left="426" w:right="142"/>
      </w:pPr>
      <w:r>
        <w:rPr>
          <w:iCs/>
        </w:rPr>
        <w:t xml:space="preserve">- </w:t>
      </w:r>
      <w:r w:rsidRPr="00E40EF8">
        <w:rPr>
          <w:iCs/>
        </w:rPr>
        <w:t>группировать слова в соответствии с изученными правилами чтения;</w:t>
      </w:r>
    </w:p>
    <w:p w:rsidR="00F25472" w:rsidRPr="00E40EF8" w:rsidRDefault="00F25472" w:rsidP="00305577">
      <w:pPr>
        <w:ind w:left="426" w:right="142"/>
      </w:pPr>
      <w:r>
        <w:rPr>
          <w:iCs/>
        </w:rPr>
        <w:t xml:space="preserve">- </w:t>
      </w:r>
      <w:r w:rsidRPr="00E40EF8">
        <w:rPr>
          <w:iCs/>
        </w:rPr>
        <w:t>уточнять написание слова по словарю;</w:t>
      </w:r>
    </w:p>
    <w:p w:rsidR="00F25472" w:rsidRPr="00E40EF8" w:rsidRDefault="00F25472" w:rsidP="00305577">
      <w:pPr>
        <w:ind w:left="426" w:right="142"/>
      </w:pPr>
      <w:r>
        <w:rPr>
          <w:iCs/>
        </w:rPr>
        <w:t xml:space="preserve">- </w:t>
      </w:r>
      <w:r w:rsidRPr="00E40EF8">
        <w:rPr>
          <w:iCs/>
        </w:rPr>
        <w:t xml:space="preserve">использовать экранный перевод отдельных слов (с русского языка </w:t>
      </w:r>
      <w:proofErr w:type="gramStart"/>
      <w:r w:rsidRPr="00E40EF8">
        <w:rPr>
          <w:iCs/>
        </w:rPr>
        <w:t>на</w:t>
      </w:r>
      <w:proofErr w:type="gramEnd"/>
      <w:r w:rsidRPr="00E40EF8">
        <w:rPr>
          <w:iCs/>
        </w:rPr>
        <w:t xml:space="preserve"> иностранный и обратно).</w:t>
      </w:r>
    </w:p>
    <w:p w:rsidR="00F25472" w:rsidRPr="00772101" w:rsidRDefault="00F25472" w:rsidP="00305577">
      <w:pPr>
        <w:ind w:left="426" w:right="142"/>
      </w:pPr>
      <w:r w:rsidRPr="00772101">
        <w:rPr>
          <w:b/>
          <w:bCs/>
          <w:color w:val="00000A"/>
        </w:rPr>
        <w:t>Фонетическая сторона речи</w:t>
      </w:r>
    </w:p>
    <w:p w:rsidR="00F25472" w:rsidRPr="00780D35" w:rsidRDefault="00F25472" w:rsidP="00305577">
      <w:pPr>
        <w:ind w:left="426" w:right="142"/>
      </w:pPr>
      <w:r w:rsidRPr="00780D35">
        <w:rPr>
          <w:bCs/>
          <w:color w:val="00000A"/>
        </w:rPr>
        <w:t>Выпускник научится:</w:t>
      </w:r>
    </w:p>
    <w:p w:rsidR="00F25472" w:rsidRPr="00772101" w:rsidRDefault="00F25472" w:rsidP="00305577">
      <w:pPr>
        <w:ind w:left="426" w:right="142"/>
      </w:pPr>
      <w:r>
        <w:t xml:space="preserve">- </w:t>
      </w:r>
      <w:r w:rsidRPr="00772101">
        <w:t>различать на слух и адекватно произносить все звуки английского языка, соблюдая нормы произношения звуков;</w:t>
      </w:r>
    </w:p>
    <w:p w:rsidR="00F25472" w:rsidRPr="00772101" w:rsidRDefault="00F25472" w:rsidP="00305577">
      <w:pPr>
        <w:ind w:left="426" w:right="142"/>
      </w:pPr>
      <w:r>
        <w:t xml:space="preserve">- </w:t>
      </w:r>
      <w:r w:rsidRPr="00772101">
        <w:t>соблюдать правильное ударение в изолированном слове, фразе;</w:t>
      </w:r>
    </w:p>
    <w:p w:rsidR="00F25472" w:rsidRPr="00772101" w:rsidRDefault="00F25472" w:rsidP="00305577">
      <w:pPr>
        <w:ind w:left="426" w:right="142"/>
      </w:pPr>
      <w:r>
        <w:t xml:space="preserve">- </w:t>
      </w:r>
      <w:r w:rsidRPr="00772101">
        <w:t>различать коммуникативные типы предложений по интонации;</w:t>
      </w:r>
    </w:p>
    <w:p w:rsidR="00F25472" w:rsidRPr="00772101" w:rsidRDefault="00F25472" w:rsidP="00305577">
      <w:pPr>
        <w:ind w:left="426" w:right="142"/>
      </w:pPr>
      <w:r>
        <w:t xml:space="preserve">- </w:t>
      </w:r>
      <w:r w:rsidRPr="00772101">
        <w:t xml:space="preserve">корректно произносить предложения с точки зрения их </w:t>
      </w:r>
      <w:proofErr w:type="spellStart"/>
      <w:r w:rsidRPr="00772101">
        <w:t>ритмико</w:t>
      </w:r>
      <w:r w:rsidRPr="00772101">
        <w:noBreakHyphen/>
        <w:t>интонационных</w:t>
      </w:r>
      <w:proofErr w:type="spellEnd"/>
      <w:r w:rsidRPr="00772101">
        <w:t xml:space="preserve"> особенностей.</w:t>
      </w:r>
    </w:p>
    <w:p w:rsidR="00F25472" w:rsidRPr="00780D35" w:rsidRDefault="00F25472" w:rsidP="00305577">
      <w:pPr>
        <w:ind w:left="426" w:right="142"/>
      </w:pPr>
      <w:r w:rsidRPr="00780D35">
        <w:rPr>
          <w:bCs/>
          <w:i/>
          <w:iCs/>
          <w:color w:val="00000A"/>
        </w:rPr>
        <w:t>Выпускник получит возможность научиться:</w:t>
      </w:r>
    </w:p>
    <w:p w:rsidR="00F25472" w:rsidRPr="00E40EF8" w:rsidRDefault="00F25472" w:rsidP="00305577">
      <w:pPr>
        <w:ind w:left="426" w:right="142"/>
      </w:pPr>
      <w:r>
        <w:rPr>
          <w:iCs/>
        </w:rPr>
        <w:t xml:space="preserve">- </w:t>
      </w:r>
      <w:r w:rsidRPr="00E40EF8">
        <w:rPr>
          <w:iCs/>
        </w:rPr>
        <w:t xml:space="preserve">распознавать связующее </w:t>
      </w:r>
      <w:proofErr w:type="spellStart"/>
      <w:r w:rsidRPr="00E40EF8">
        <w:rPr>
          <w:b/>
          <w:bCs/>
          <w:iCs/>
        </w:rPr>
        <w:t>r</w:t>
      </w:r>
      <w:proofErr w:type="spellEnd"/>
      <w:r w:rsidRPr="00E40EF8">
        <w:rPr>
          <w:iCs/>
        </w:rPr>
        <w:t xml:space="preserve"> в речи и уметь его использовать;</w:t>
      </w:r>
    </w:p>
    <w:p w:rsidR="00F25472" w:rsidRPr="00E40EF8" w:rsidRDefault="00F25472" w:rsidP="00305577">
      <w:pPr>
        <w:ind w:left="426" w:right="142"/>
      </w:pPr>
      <w:r>
        <w:rPr>
          <w:iCs/>
        </w:rPr>
        <w:lastRenderedPageBreak/>
        <w:t xml:space="preserve">- </w:t>
      </w:r>
      <w:r w:rsidRPr="00E40EF8">
        <w:rPr>
          <w:iCs/>
        </w:rPr>
        <w:t>соблюдать интонацию перечисления;</w:t>
      </w:r>
    </w:p>
    <w:p w:rsidR="00F25472" w:rsidRPr="00E40EF8" w:rsidRDefault="00F25472" w:rsidP="00305577">
      <w:pPr>
        <w:ind w:left="426" w:right="142"/>
      </w:pPr>
      <w:r>
        <w:rPr>
          <w:iCs/>
        </w:rPr>
        <w:t xml:space="preserve">- </w:t>
      </w:r>
      <w:r w:rsidRPr="00E40EF8">
        <w:rPr>
          <w:iCs/>
        </w:rPr>
        <w:t>соблюдать правило отсутствия ударения на служебных словах (артиклях, союзах, предлогах);</w:t>
      </w:r>
    </w:p>
    <w:p w:rsidR="00F25472" w:rsidRPr="00E40EF8" w:rsidRDefault="00F25472" w:rsidP="00305577">
      <w:pPr>
        <w:ind w:left="426" w:right="142"/>
      </w:pPr>
      <w:r>
        <w:rPr>
          <w:iCs/>
        </w:rPr>
        <w:t xml:space="preserve">- </w:t>
      </w:r>
      <w:r w:rsidRPr="00E40EF8">
        <w:rPr>
          <w:iCs/>
        </w:rPr>
        <w:t>читать изучаемые слова по транскрипции.</w:t>
      </w:r>
    </w:p>
    <w:p w:rsidR="00F25472" w:rsidRPr="00772101" w:rsidRDefault="00F25472" w:rsidP="00305577">
      <w:pPr>
        <w:ind w:left="426" w:right="142"/>
      </w:pPr>
      <w:r w:rsidRPr="00772101">
        <w:rPr>
          <w:b/>
          <w:bCs/>
          <w:color w:val="00000A"/>
        </w:rPr>
        <w:t>Лексическая сторона речи</w:t>
      </w:r>
    </w:p>
    <w:p w:rsidR="00F25472" w:rsidRPr="00780D35" w:rsidRDefault="00F25472" w:rsidP="00305577">
      <w:pPr>
        <w:ind w:left="426" w:right="142"/>
      </w:pPr>
      <w:r w:rsidRPr="00780D35">
        <w:rPr>
          <w:bCs/>
          <w:color w:val="00000A"/>
        </w:rPr>
        <w:t>Выпускник научится:</w:t>
      </w:r>
    </w:p>
    <w:p w:rsidR="00F25472" w:rsidRPr="00772101" w:rsidRDefault="00F25472" w:rsidP="00305577">
      <w:pPr>
        <w:ind w:left="426" w:right="142"/>
      </w:pPr>
      <w:r>
        <w:t xml:space="preserve">- </w:t>
      </w:r>
      <w:r w:rsidRPr="00772101">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F25472" w:rsidRPr="00772101" w:rsidRDefault="00F25472" w:rsidP="00305577">
      <w:pPr>
        <w:ind w:left="426" w:right="142"/>
      </w:pPr>
      <w:r>
        <w:t xml:space="preserve">- </w:t>
      </w:r>
      <w:r w:rsidRPr="00772101">
        <w:t>оперировать в процессе общения активной лексикой в соответствии с коммуникативной задачей;</w:t>
      </w:r>
    </w:p>
    <w:p w:rsidR="00F25472" w:rsidRPr="00772101" w:rsidRDefault="00F25472" w:rsidP="00305577">
      <w:pPr>
        <w:ind w:left="426" w:right="142"/>
      </w:pPr>
      <w:r>
        <w:t xml:space="preserve">- </w:t>
      </w:r>
      <w:r w:rsidRPr="00772101">
        <w:t>восстанавливать текст в соответствии с решаемой учебной задачей.</w:t>
      </w:r>
    </w:p>
    <w:p w:rsidR="00F25472" w:rsidRPr="00780D35" w:rsidRDefault="00F25472" w:rsidP="00305577">
      <w:pPr>
        <w:ind w:left="426" w:right="142"/>
      </w:pPr>
      <w:r w:rsidRPr="00780D35">
        <w:rPr>
          <w:bCs/>
          <w:i/>
          <w:iCs/>
          <w:color w:val="00000A"/>
        </w:rPr>
        <w:t>Выпускник получит возможность научиться:</w:t>
      </w:r>
    </w:p>
    <w:p w:rsidR="00F25472" w:rsidRPr="00E40EF8" w:rsidRDefault="00F25472" w:rsidP="00305577">
      <w:pPr>
        <w:ind w:left="426" w:right="142"/>
      </w:pPr>
      <w:r>
        <w:rPr>
          <w:iCs/>
        </w:rPr>
        <w:t xml:space="preserve">- </w:t>
      </w:r>
      <w:r w:rsidRPr="00E40EF8">
        <w:rPr>
          <w:iCs/>
        </w:rPr>
        <w:t>узнавать простые словообразовательные элементы;</w:t>
      </w:r>
    </w:p>
    <w:p w:rsidR="00F25472" w:rsidRPr="00E40EF8" w:rsidRDefault="00F25472" w:rsidP="00305577">
      <w:pPr>
        <w:ind w:left="426" w:right="142"/>
      </w:pPr>
      <w:r>
        <w:rPr>
          <w:iCs/>
        </w:rPr>
        <w:t xml:space="preserve">- </w:t>
      </w:r>
      <w:r w:rsidRPr="00E40EF8">
        <w:rPr>
          <w:iCs/>
        </w:rPr>
        <w:t xml:space="preserve">опираться на языковую догадку в процессе чтения и </w:t>
      </w:r>
      <w:proofErr w:type="spellStart"/>
      <w:r w:rsidRPr="00E40EF8">
        <w:rPr>
          <w:iCs/>
        </w:rPr>
        <w:t>аудирования</w:t>
      </w:r>
      <w:proofErr w:type="spellEnd"/>
      <w:r w:rsidRPr="00E40EF8">
        <w:rPr>
          <w:iCs/>
        </w:rPr>
        <w:t xml:space="preserve"> (интернациональные и сложные слова).</w:t>
      </w:r>
    </w:p>
    <w:p w:rsidR="00F25472" w:rsidRPr="00772101" w:rsidRDefault="00F25472" w:rsidP="00305577">
      <w:pPr>
        <w:ind w:left="426" w:right="142"/>
      </w:pPr>
      <w:r w:rsidRPr="00772101">
        <w:rPr>
          <w:b/>
          <w:bCs/>
          <w:color w:val="00000A"/>
        </w:rPr>
        <w:t>Грамматическая сторона речи</w:t>
      </w:r>
    </w:p>
    <w:p w:rsidR="00F25472" w:rsidRPr="00780D35" w:rsidRDefault="00F25472" w:rsidP="00305577">
      <w:pPr>
        <w:ind w:left="426" w:right="142"/>
      </w:pPr>
      <w:r w:rsidRPr="00780D35">
        <w:rPr>
          <w:bCs/>
          <w:color w:val="00000A"/>
        </w:rPr>
        <w:t>Выпускник научится:</w:t>
      </w:r>
    </w:p>
    <w:p w:rsidR="00F25472" w:rsidRPr="00772101" w:rsidRDefault="00F25472" w:rsidP="00305577">
      <w:pPr>
        <w:ind w:left="426" w:right="142"/>
      </w:pPr>
      <w:r>
        <w:t xml:space="preserve">- </w:t>
      </w:r>
      <w:r w:rsidRPr="00772101">
        <w:t>распознавать и употреблять в речи основные коммуникативные типы предложений;</w:t>
      </w:r>
    </w:p>
    <w:p w:rsidR="00F25472" w:rsidRDefault="00F25472" w:rsidP="00305577">
      <w:pPr>
        <w:ind w:left="426" w:right="142"/>
      </w:pPr>
      <w:r>
        <w:t xml:space="preserve">- </w:t>
      </w:r>
      <w:r w:rsidRPr="00772101">
        <w:t xml:space="preserve">распознавать в тексте и употреблять в речи изученные части речи: существительные с определенным/неопределенным/нулевым артиклем; существительные в единственном и множественном числе; </w:t>
      </w:r>
      <w:proofErr w:type="spellStart"/>
      <w:r w:rsidRPr="00772101">
        <w:t>глагол</w:t>
      </w:r>
      <w:r w:rsidRPr="00772101">
        <w:softHyphen/>
        <w:t>связку</w:t>
      </w:r>
      <w:proofErr w:type="spellEnd"/>
      <w:r w:rsidRPr="00772101">
        <w:t xml:space="preserve"> </w:t>
      </w:r>
      <w:proofErr w:type="spellStart"/>
      <w:r w:rsidRPr="00772101">
        <w:t>to</w:t>
      </w:r>
      <w:proofErr w:type="spellEnd"/>
      <w:r w:rsidRPr="00772101">
        <w:t xml:space="preserve"> </w:t>
      </w:r>
      <w:proofErr w:type="spellStart"/>
      <w:r w:rsidRPr="00772101">
        <w:t>be</w:t>
      </w:r>
      <w:proofErr w:type="spellEnd"/>
      <w:r w:rsidRPr="00772101">
        <w:t xml:space="preserve">; глаголы в </w:t>
      </w:r>
      <w:proofErr w:type="spellStart"/>
      <w:r w:rsidRPr="00772101">
        <w:t>Present</w:t>
      </w:r>
      <w:proofErr w:type="spellEnd"/>
      <w:r w:rsidRPr="00772101">
        <w:t xml:space="preserve">, </w:t>
      </w:r>
      <w:proofErr w:type="spellStart"/>
      <w:r w:rsidRPr="00772101">
        <w:t>Past</w:t>
      </w:r>
      <w:proofErr w:type="spellEnd"/>
      <w:r w:rsidRPr="00772101">
        <w:t xml:space="preserve">, </w:t>
      </w:r>
      <w:proofErr w:type="spellStart"/>
      <w:r w:rsidRPr="00772101">
        <w:t>Future</w:t>
      </w:r>
      <w:proofErr w:type="spellEnd"/>
      <w:r w:rsidRPr="00772101">
        <w:t xml:space="preserve"> </w:t>
      </w:r>
      <w:proofErr w:type="spellStart"/>
      <w:r w:rsidRPr="00772101">
        <w:t>Simple</w:t>
      </w:r>
      <w:proofErr w:type="spellEnd"/>
      <w:r w:rsidRPr="00772101">
        <w:t xml:space="preserve">; модальные глаголы </w:t>
      </w:r>
      <w:proofErr w:type="spellStart"/>
      <w:r w:rsidRPr="00772101">
        <w:t>can</w:t>
      </w:r>
      <w:proofErr w:type="spellEnd"/>
      <w:r w:rsidRPr="00772101">
        <w:t xml:space="preserve">, </w:t>
      </w:r>
      <w:proofErr w:type="spellStart"/>
      <w:r w:rsidRPr="00772101">
        <w:t>may</w:t>
      </w:r>
      <w:proofErr w:type="spellEnd"/>
      <w:r w:rsidRPr="00772101">
        <w:t xml:space="preserve">, </w:t>
      </w:r>
      <w:proofErr w:type="spellStart"/>
      <w:r w:rsidRPr="00772101">
        <w:t>must</w:t>
      </w:r>
      <w:proofErr w:type="spellEnd"/>
      <w:r w:rsidRPr="00772101">
        <w:t xml:space="preserve">; личные, притяжательные и указательные местоимения; прилагательные в положительной, сравнительной и превосходной степени; </w:t>
      </w:r>
    </w:p>
    <w:p w:rsidR="00F25472" w:rsidRPr="00772101" w:rsidRDefault="00F25472" w:rsidP="00305577">
      <w:pPr>
        <w:ind w:left="426" w:right="142"/>
      </w:pPr>
      <w:r>
        <w:t xml:space="preserve">- </w:t>
      </w:r>
      <w:r w:rsidRPr="00772101">
        <w:t xml:space="preserve">количественные (до 100) и порядковые (до 30) числительные; наиболее употребительные предлоги для выражения </w:t>
      </w:r>
      <w:proofErr w:type="spellStart"/>
      <w:r w:rsidRPr="00772101">
        <w:t>временны´х</w:t>
      </w:r>
      <w:proofErr w:type="spellEnd"/>
      <w:r w:rsidRPr="00772101">
        <w:t xml:space="preserve"> и пространственных отношений.</w:t>
      </w:r>
    </w:p>
    <w:p w:rsidR="00F25472" w:rsidRPr="00780D35" w:rsidRDefault="00F25472" w:rsidP="00305577">
      <w:pPr>
        <w:ind w:left="426" w:right="142"/>
      </w:pPr>
      <w:r w:rsidRPr="00780D35">
        <w:rPr>
          <w:bCs/>
          <w:i/>
          <w:iCs/>
          <w:color w:val="00000A"/>
        </w:rPr>
        <w:t>Выпускник получит возможность научиться:</w:t>
      </w:r>
    </w:p>
    <w:p w:rsidR="00F25472" w:rsidRPr="002F0F71" w:rsidRDefault="00F25472" w:rsidP="00305577">
      <w:pPr>
        <w:ind w:left="426" w:right="142"/>
      </w:pPr>
      <w:r>
        <w:rPr>
          <w:iCs/>
        </w:rPr>
        <w:t xml:space="preserve">- </w:t>
      </w:r>
      <w:r w:rsidRPr="002F0F71">
        <w:rPr>
          <w:iCs/>
        </w:rPr>
        <w:t xml:space="preserve">узнавать сложносочиненные предложения с союзами </w:t>
      </w:r>
      <w:proofErr w:type="spellStart"/>
      <w:r w:rsidRPr="002F0F71">
        <w:rPr>
          <w:iCs/>
        </w:rPr>
        <w:t>and</w:t>
      </w:r>
      <w:proofErr w:type="spellEnd"/>
      <w:r w:rsidRPr="002F0F71">
        <w:rPr>
          <w:iCs/>
        </w:rPr>
        <w:t xml:space="preserve"> и </w:t>
      </w:r>
      <w:proofErr w:type="spellStart"/>
      <w:r w:rsidRPr="002F0F71">
        <w:rPr>
          <w:iCs/>
        </w:rPr>
        <w:t>but</w:t>
      </w:r>
      <w:proofErr w:type="spellEnd"/>
      <w:r w:rsidRPr="002F0F71">
        <w:rPr>
          <w:iCs/>
        </w:rPr>
        <w:t>;</w:t>
      </w:r>
    </w:p>
    <w:p w:rsidR="00F25472" w:rsidRPr="002F0F71" w:rsidRDefault="00F25472" w:rsidP="00305577">
      <w:pPr>
        <w:ind w:left="426" w:right="142"/>
        <w:rPr>
          <w:lang w:val="en-US"/>
        </w:rPr>
      </w:pPr>
      <w:proofErr w:type="gramStart"/>
      <w:r>
        <w:rPr>
          <w:iCs/>
        </w:rPr>
        <w:t xml:space="preserve">- </w:t>
      </w:r>
      <w:r w:rsidRPr="002F0F71">
        <w:rPr>
          <w:iCs/>
        </w:rPr>
        <w:t>использовать в речи безличные предложения (</w:t>
      </w:r>
      <w:proofErr w:type="spellStart"/>
      <w:r w:rsidRPr="002F0F71">
        <w:rPr>
          <w:iCs/>
        </w:rPr>
        <w:t>It’s</w:t>
      </w:r>
      <w:proofErr w:type="spellEnd"/>
      <w:r w:rsidRPr="002F0F71">
        <w:rPr>
          <w:iCs/>
        </w:rPr>
        <w:t xml:space="preserve"> </w:t>
      </w:r>
      <w:proofErr w:type="spellStart"/>
      <w:r w:rsidRPr="002F0F71">
        <w:rPr>
          <w:iCs/>
        </w:rPr>
        <w:t>cold</w:t>
      </w:r>
      <w:proofErr w:type="spellEnd"/>
      <w:r w:rsidRPr="002F0F71">
        <w:rPr>
          <w:iCs/>
        </w:rPr>
        <w:t>.</w:t>
      </w:r>
      <w:proofErr w:type="gramEnd"/>
      <w:r w:rsidRPr="002F0F71">
        <w:rPr>
          <w:iCs/>
        </w:rPr>
        <w:t xml:space="preserve"> </w:t>
      </w:r>
      <w:r w:rsidRPr="002F0F71">
        <w:rPr>
          <w:iCs/>
          <w:lang w:val="en-US"/>
        </w:rPr>
        <w:t xml:space="preserve">It’s 5 o’clock. It’s interesting), </w:t>
      </w:r>
      <w:r w:rsidRPr="002F0F71">
        <w:rPr>
          <w:iCs/>
        </w:rPr>
        <w:t>предложения</w:t>
      </w:r>
      <w:r w:rsidRPr="002F0F71">
        <w:rPr>
          <w:iCs/>
          <w:lang w:val="en-US"/>
        </w:rPr>
        <w:t xml:space="preserve"> </w:t>
      </w:r>
      <w:r w:rsidRPr="002F0F71">
        <w:rPr>
          <w:iCs/>
        </w:rPr>
        <w:t>с</w:t>
      </w:r>
      <w:r w:rsidRPr="002F0F71">
        <w:rPr>
          <w:iCs/>
          <w:lang w:val="en-US"/>
        </w:rPr>
        <w:t xml:space="preserve"> </w:t>
      </w:r>
      <w:r w:rsidRPr="002F0F71">
        <w:rPr>
          <w:iCs/>
        </w:rPr>
        <w:t>конструкцией</w:t>
      </w:r>
      <w:r w:rsidRPr="002F0F71">
        <w:rPr>
          <w:iCs/>
          <w:lang w:val="en-US"/>
        </w:rPr>
        <w:t xml:space="preserve"> there is/there are;</w:t>
      </w:r>
    </w:p>
    <w:p w:rsidR="00F25472" w:rsidRPr="002F0F71" w:rsidRDefault="00F25472" w:rsidP="00305577">
      <w:pPr>
        <w:ind w:left="426" w:right="142"/>
        <w:rPr>
          <w:lang w:val="en-US"/>
        </w:rPr>
      </w:pPr>
      <w:proofErr w:type="gramStart"/>
      <w:r>
        <w:rPr>
          <w:iCs/>
        </w:rPr>
        <w:t xml:space="preserve">- </w:t>
      </w:r>
      <w:r w:rsidRPr="002F0F71">
        <w:rPr>
          <w:iCs/>
        </w:rPr>
        <w:t xml:space="preserve">оперировать в речи неопределенными местоимениями </w:t>
      </w:r>
      <w:proofErr w:type="spellStart"/>
      <w:r w:rsidRPr="002F0F71">
        <w:rPr>
          <w:iCs/>
        </w:rPr>
        <w:t>some</w:t>
      </w:r>
      <w:proofErr w:type="spellEnd"/>
      <w:r w:rsidRPr="002F0F71">
        <w:rPr>
          <w:iCs/>
        </w:rPr>
        <w:t xml:space="preserve">, </w:t>
      </w:r>
      <w:proofErr w:type="spellStart"/>
      <w:r w:rsidRPr="002F0F71">
        <w:rPr>
          <w:iCs/>
        </w:rPr>
        <w:t>any</w:t>
      </w:r>
      <w:proofErr w:type="spellEnd"/>
      <w:r w:rsidRPr="002F0F71">
        <w:rPr>
          <w:iCs/>
        </w:rPr>
        <w:t xml:space="preserve"> (некоторые случаи употребления:</w:t>
      </w:r>
      <w:proofErr w:type="gramEnd"/>
      <w:r w:rsidRPr="002F0F71">
        <w:rPr>
          <w:iCs/>
        </w:rPr>
        <w:t xml:space="preserve"> </w:t>
      </w:r>
      <w:proofErr w:type="spellStart"/>
      <w:r w:rsidRPr="002F0F71">
        <w:rPr>
          <w:iCs/>
        </w:rPr>
        <w:t>Can</w:t>
      </w:r>
      <w:proofErr w:type="spellEnd"/>
      <w:r w:rsidRPr="002F0F71">
        <w:rPr>
          <w:iCs/>
        </w:rPr>
        <w:t xml:space="preserve"> I </w:t>
      </w:r>
      <w:proofErr w:type="spellStart"/>
      <w:r w:rsidRPr="002F0F71">
        <w:rPr>
          <w:iCs/>
        </w:rPr>
        <w:t>have</w:t>
      </w:r>
      <w:proofErr w:type="spellEnd"/>
      <w:r w:rsidRPr="002F0F71">
        <w:rPr>
          <w:iCs/>
        </w:rPr>
        <w:t xml:space="preserve"> </w:t>
      </w:r>
      <w:proofErr w:type="spellStart"/>
      <w:r w:rsidRPr="002F0F71">
        <w:rPr>
          <w:iCs/>
        </w:rPr>
        <w:t>some</w:t>
      </w:r>
      <w:proofErr w:type="spellEnd"/>
      <w:r w:rsidRPr="002F0F71">
        <w:rPr>
          <w:iCs/>
        </w:rPr>
        <w:t xml:space="preserve"> </w:t>
      </w:r>
      <w:proofErr w:type="spellStart"/>
      <w:r w:rsidRPr="002F0F71">
        <w:rPr>
          <w:iCs/>
        </w:rPr>
        <w:t>tea</w:t>
      </w:r>
      <w:proofErr w:type="spellEnd"/>
      <w:r w:rsidRPr="002F0F71">
        <w:rPr>
          <w:iCs/>
        </w:rPr>
        <w:t xml:space="preserve">? </w:t>
      </w:r>
      <w:r w:rsidRPr="002F0F71">
        <w:rPr>
          <w:iCs/>
          <w:lang w:val="en-US"/>
        </w:rPr>
        <w:t>Is there any milk in the fridge? — No, there isn’t any);</w:t>
      </w:r>
    </w:p>
    <w:p w:rsidR="00F25472" w:rsidRPr="002F0F71" w:rsidRDefault="00F25472" w:rsidP="00305577">
      <w:pPr>
        <w:ind w:left="426" w:right="142"/>
        <w:rPr>
          <w:lang w:val="en-US"/>
        </w:rPr>
      </w:pPr>
      <w:r w:rsidRPr="002F0F71">
        <w:rPr>
          <w:iCs/>
          <w:lang w:val="en-US"/>
        </w:rPr>
        <w:t xml:space="preserve">- </w:t>
      </w:r>
      <w:proofErr w:type="gramStart"/>
      <w:r w:rsidRPr="002F0F71">
        <w:rPr>
          <w:iCs/>
        </w:rPr>
        <w:t>оперировать</w:t>
      </w:r>
      <w:proofErr w:type="gramEnd"/>
      <w:r w:rsidRPr="002F0F71">
        <w:rPr>
          <w:iCs/>
          <w:lang w:val="en-US"/>
        </w:rPr>
        <w:t xml:space="preserve"> </w:t>
      </w:r>
      <w:r w:rsidRPr="002F0F71">
        <w:rPr>
          <w:iCs/>
        </w:rPr>
        <w:t>в</w:t>
      </w:r>
      <w:r w:rsidRPr="002F0F71">
        <w:rPr>
          <w:iCs/>
          <w:lang w:val="en-US"/>
        </w:rPr>
        <w:t xml:space="preserve"> </w:t>
      </w:r>
      <w:r w:rsidRPr="002F0F71">
        <w:rPr>
          <w:iCs/>
        </w:rPr>
        <w:t>речи</w:t>
      </w:r>
      <w:r w:rsidRPr="002F0F71">
        <w:rPr>
          <w:iCs/>
          <w:lang w:val="en-US"/>
        </w:rPr>
        <w:t xml:space="preserve"> </w:t>
      </w:r>
      <w:r w:rsidRPr="002F0F71">
        <w:rPr>
          <w:iCs/>
        </w:rPr>
        <w:t>наречиями</w:t>
      </w:r>
      <w:r w:rsidRPr="002F0F71">
        <w:rPr>
          <w:iCs/>
          <w:lang w:val="en-US"/>
        </w:rPr>
        <w:t xml:space="preserve"> </w:t>
      </w:r>
      <w:r w:rsidRPr="002F0F71">
        <w:rPr>
          <w:iCs/>
        </w:rPr>
        <w:t>времени</w:t>
      </w:r>
      <w:r w:rsidRPr="002F0F71">
        <w:rPr>
          <w:iCs/>
          <w:lang w:val="en-US"/>
        </w:rPr>
        <w:t xml:space="preserve"> (yesterday, tomorrow, never, usually, often, sometimes); </w:t>
      </w:r>
      <w:r w:rsidRPr="002F0F71">
        <w:rPr>
          <w:iCs/>
        </w:rPr>
        <w:t>наречиями</w:t>
      </w:r>
      <w:r w:rsidRPr="002F0F71">
        <w:rPr>
          <w:iCs/>
          <w:lang w:val="en-US"/>
        </w:rPr>
        <w:t xml:space="preserve"> </w:t>
      </w:r>
      <w:r w:rsidRPr="002F0F71">
        <w:rPr>
          <w:iCs/>
        </w:rPr>
        <w:t>степени</w:t>
      </w:r>
      <w:r w:rsidRPr="002F0F71">
        <w:rPr>
          <w:iCs/>
          <w:lang w:val="en-US"/>
        </w:rPr>
        <w:t xml:space="preserve"> (much, little, very);</w:t>
      </w:r>
    </w:p>
    <w:p w:rsidR="00F25472" w:rsidRPr="002F0F71" w:rsidRDefault="00F25472" w:rsidP="00305577">
      <w:pPr>
        <w:ind w:left="426" w:right="142"/>
      </w:pPr>
      <w:r>
        <w:rPr>
          <w:iCs/>
        </w:rPr>
        <w:t xml:space="preserve">- </w:t>
      </w:r>
      <w:r w:rsidRPr="002F0F71">
        <w:rPr>
          <w:iCs/>
        </w:rPr>
        <w:t>распознавать в тексте и дифференцировать слова по определенным признакам (существительные, прилагательные, модальные/смысловые глаголы).</w:t>
      </w:r>
    </w:p>
    <w:p w:rsidR="00025FE3" w:rsidRPr="00305577" w:rsidRDefault="00025FE3" w:rsidP="00305577">
      <w:pPr>
        <w:ind w:left="426" w:right="142"/>
        <w:rPr>
          <w:rStyle w:val="242"/>
          <w:rFonts w:ascii="Times New Roman" w:hAnsi="Times New Roman"/>
          <w:sz w:val="24"/>
          <w:szCs w:val="24"/>
          <w:u w:val="none"/>
        </w:rPr>
      </w:pPr>
    </w:p>
    <w:p w:rsidR="008042D3" w:rsidRPr="00305577" w:rsidRDefault="00F256EE" w:rsidP="00305577">
      <w:pPr>
        <w:ind w:left="426" w:right="142"/>
        <w:jc w:val="center"/>
      </w:pPr>
      <w:r>
        <w:rPr>
          <w:rStyle w:val="242"/>
          <w:rFonts w:ascii="Times New Roman" w:hAnsi="Times New Roman"/>
          <w:sz w:val="24"/>
          <w:szCs w:val="24"/>
          <w:u w:val="none"/>
        </w:rPr>
        <w:t xml:space="preserve"> </w:t>
      </w:r>
      <w:r w:rsidR="00D56E54" w:rsidRPr="00305577">
        <w:rPr>
          <w:rStyle w:val="242"/>
          <w:rFonts w:ascii="Times New Roman" w:hAnsi="Times New Roman"/>
          <w:sz w:val="24"/>
          <w:szCs w:val="24"/>
          <w:u w:val="none"/>
        </w:rPr>
        <w:t>2.</w:t>
      </w:r>
      <w:r w:rsidR="00CC75E9">
        <w:rPr>
          <w:rStyle w:val="242"/>
          <w:rFonts w:ascii="Times New Roman" w:hAnsi="Times New Roman"/>
          <w:sz w:val="24"/>
          <w:szCs w:val="24"/>
          <w:u w:val="none"/>
        </w:rPr>
        <w:t>2.4</w:t>
      </w:r>
      <w:r w:rsidR="00D56E54" w:rsidRPr="00305577">
        <w:rPr>
          <w:rStyle w:val="242"/>
          <w:rFonts w:ascii="Times New Roman" w:hAnsi="Times New Roman"/>
          <w:sz w:val="24"/>
          <w:szCs w:val="24"/>
          <w:u w:val="none"/>
        </w:rPr>
        <w:t xml:space="preserve"> </w:t>
      </w:r>
      <w:r w:rsidR="008042D3" w:rsidRPr="00305577">
        <w:rPr>
          <w:rStyle w:val="242"/>
          <w:rFonts w:ascii="Times New Roman" w:hAnsi="Times New Roman"/>
          <w:sz w:val="24"/>
          <w:szCs w:val="24"/>
          <w:u w:val="none"/>
        </w:rPr>
        <w:t>МАТЕМАТИКА</w:t>
      </w:r>
      <w:bookmarkEnd w:id="14"/>
      <w:r w:rsidR="00D56E54" w:rsidRPr="00305577">
        <w:rPr>
          <w:rStyle w:val="242"/>
          <w:rFonts w:ascii="Times New Roman" w:hAnsi="Times New Roman"/>
          <w:sz w:val="24"/>
          <w:szCs w:val="24"/>
          <w:u w:val="none"/>
        </w:rPr>
        <w:t xml:space="preserve"> и ИНФОРМАТИКА</w:t>
      </w:r>
    </w:p>
    <w:p w:rsidR="008042D3" w:rsidRPr="00420D17" w:rsidRDefault="008042D3" w:rsidP="00305577">
      <w:pPr>
        <w:pStyle w:val="a5"/>
        <w:spacing w:after="0"/>
        <w:ind w:left="426" w:right="142"/>
      </w:pPr>
      <w:r w:rsidRPr="00420D17">
        <w:t>В результате изучения курса математики выпускники начально</w:t>
      </w:r>
      <w:r w:rsidRPr="00420D17">
        <w:rPr>
          <w:rStyle w:val="100"/>
          <w:rFonts w:ascii="Times New Roman" w:hAnsi="Times New Roman" w:cs="Times New Roman"/>
          <w:sz w:val="24"/>
          <w:szCs w:val="24"/>
        </w:rPr>
        <w:t>й</w:t>
      </w:r>
      <w:r w:rsidRPr="00420D17">
        <w:t xml:space="preserve"> школы научатся использовать начальные математические знания для описания окружающих предметов, процессов, явлени</w:t>
      </w:r>
      <w:r w:rsidRPr="00420D17">
        <w:rPr>
          <w:rStyle w:val="100"/>
          <w:rFonts w:ascii="Times New Roman" w:hAnsi="Times New Roman" w:cs="Times New Roman"/>
          <w:sz w:val="24"/>
          <w:szCs w:val="24"/>
        </w:rPr>
        <w:t>й,</w:t>
      </w:r>
      <w:r w:rsidRPr="00420D17">
        <w:t xml:space="preserve"> оценки количественных и пространственных отношений. Учащиеся овладеют основами логического мышления, пространственного воображения и математической речи, приобретут необходимые вычислительные навыки. </w:t>
      </w:r>
    </w:p>
    <w:p w:rsidR="008042D3" w:rsidRPr="00420D17" w:rsidRDefault="008042D3" w:rsidP="00305577">
      <w:pPr>
        <w:pStyle w:val="a5"/>
        <w:spacing w:after="0"/>
        <w:ind w:left="426" w:right="142"/>
      </w:pPr>
      <w:r w:rsidRPr="00420D17">
        <w:t>Ученики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8042D3" w:rsidRPr="00420D17" w:rsidRDefault="008042D3" w:rsidP="00305577">
      <w:pPr>
        <w:pStyle w:val="a5"/>
        <w:spacing w:after="0"/>
        <w:ind w:left="426" w:right="142"/>
      </w:pPr>
      <w:r w:rsidRPr="00420D17">
        <w:t xml:space="preserve">Выпускники начальной школы получат представления о числе как результате счета и измерения, о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значение. Учащиеся накопят опыт решения текстовых задач. </w:t>
      </w:r>
    </w:p>
    <w:p w:rsidR="008042D3" w:rsidRPr="00420D17" w:rsidRDefault="008042D3" w:rsidP="00305577">
      <w:pPr>
        <w:pStyle w:val="a5"/>
        <w:spacing w:after="0"/>
        <w:ind w:left="426" w:right="142"/>
      </w:pPr>
      <w:r w:rsidRPr="00420D17">
        <w:t>Выпускники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8042D3" w:rsidRPr="00420D17" w:rsidRDefault="008042D3" w:rsidP="00305577">
      <w:pPr>
        <w:pStyle w:val="a5"/>
        <w:spacing w:after="0"/>
        <w:ind w:left="426" w:right="142"/>
      </w:pPr>
      <w:r w:rsidRPr="00420D17">
        <w:t xml:space="preserve">В ходе работы с таблицами и диаграммами (без использования компьютера) школьники приобретут важные для </w:t>
      </w:r>
      <w:proofErr w:type="spellStart"/>
      <w:proofErr w:type="gramStart"/>
      <w:r w:rsidRPr="00420D17">
        <w:t>практико</w:t>
      </w:r>
      <w:proofErr w:type="spellEnd"/>
      <w:r w:rsidRPr="00420D17">
        <w:t>- ориентированной</w:t>
      </w:r>
      <w:proofErr w:type="gramEnd"/>
      <w:r w:rsidRPr="00420D17">
        <w:t xml:space="preserve"> математической деятельности умения, связанные с представлением, анализом и интерпретацией данных. Они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8042D3" w:rsidRPr="00420D17" w:rsidRDefault="008042D3" w:rsidP="00305577">
      <w:pPr>
        <w:pStyle w:val="241"/>
        <w:keepNext/>
        <w:keepLines/>
        <w:shd w:val="clear" w:color="auto" w:fill="auto"/>
        <w:spacing w:after="0" w:line="240" w:lineRule="auto"/>
        <w:ind w:left="426" w:right="142"/>
        <w:jc w:val="both"/>
        <w:rPr>
          <w:rFonts w:ascii="Times New Roman" w:hAnsi="Times New Roman"/>
          <w:sz w:val="24"/>
          <w:szCs w:val="24"/>
        </w:rPr>
      </w:pPr>
      <w:bookmarkStart w:id="15" w:name="bookmark7"/>
      <w:bookmarkStart w:id="16" w:name="_Toc290904636"/>
      <w:r w:rsidRPr="00420D17">
        <w:rPr>
          <w:rFonts w:ascii="Times New Roman" w:hAnsi="Times New Roman"/>
          <w:sz w:val="24"/>
          <w:szCs w:val="24"/>
        </w:rPr>
        <w:lastRenderedPageBreak/>
        <w:t>Числа и величины</w:t>
      </w:r>
      <w:bookmarkEnd w:id="15"/>
      <w:bookmarkEnd w:id="16"/>
    </w:p>
    <w:p w:rsidR="008042D3" w:rsidRPr="00420D17" w:rsidRDefault="008042D3" w:rsidP="00305577">
      <w:pPr>
        <w:pStyle w:val="a5"/>
        <w:spacing w:after="0"/>
        <w:ind w:left="426" w:right="142"/>
      </w:pPr>
      <w:r w:rsidRPr="00420D17">
        <w:t>Выпускник научится:</w:t>
      </w:r>
    </w:p>
    <w:p w:rsidR="008042D3" w:rsidRPr="00420D17" w:rsidRDefault="008042D3" w:rsidP="005F47D7">
      <w:pPr>
        <w:pStyle w:val="a5"/>
        <w:numPr>
          <w:ilvl w:val="0"/>
          <w:numId w:val="3"/>
        </w:numPr>
        <w:tabs>
          <w:tab w:val="clear" w:pos="800"/>
          <w:tab w:val="num" w:pos="360"/>
        </w:tabs>
        <w:spacing w:after="0"/>
        <w:ind w:left="426" w:right="142" w:firstLine="0"/>
      </w:pPr>
      <w:r w:rsidRPr="00420D17">
        <w:t>читать, записывать, сравнивать, упорядочивать числа от нуля до миллиона;</w:t>
      </w:r>
    </w:p>
    <w:p w:rsidR="008042D3" w:rsidRPr="00420D17" w:rsidRDefault="008042D3" w:rsidP="005F47D7">
      <w:pPr>
        <w:pStyle w:val="a5"/>
        <w:numPr>
          <w:ilvl w:val="0"/>
          <w:numId w:val="3"/>
        </w:numPr>
        <w:tabs>
          <w:tab w:val="clear" w:pos="800"/>
          <w:tab w:val="num" w:pos="360"/>
        </w:tabs>
        <w:spacing w:after="0"/>
        <w:ind w:left="426" w:right="142" w:firstLine="0"/>
      </w:pPr>
      <w:r w:rsidRPr="00420D17">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8042D3" w:rsidRPr="00420D17" w:rsidRDefault="008042D3" w:rsidP="005F47D7">
      <w:pPr>
        <w:pStyle w:val="a5"/>
        <w:numPr>
          <w:ilvl w:val="0"/>
          <w:numId w:val="3"/>
        </w:numPr>
        <w:tabs>
          <w:tab w:val="clear" w:pos="800"/>
          <w:tab w:val="num" w:pos="360"/>
        </w:tabs>
        <w:spacing w:after="0"/>
        <w:ind w:left="426" w:right="142" w:firstLine="0"/>
      </w:pPr>
      <w:r w:rsidRPr="00420D17">
        <w:t>группировать числа по заданному или самостоятельно установленному признаку;</w:t>
      </w:r>
    </w:p>
    <w:p w:rsidR="008042D3" w:rsidRPr="00420D17" w:rsidRDefault="008042D3" w:rsidP="005F47D7">
      <w:pPr>
        <w:pStyle w:val="a5"/>
        <w:numPr>
          <w:ilvl w:val="0"/>
          <w:numId w:val="3"/>
        </w:numPr>
        <w:tabs>
          <w:tab w:val="clear" w:pos="800"/>
          <w:tab w:val="num" w:pos="360"/>
        </w:tabs>
        <w:spacing w:after="0"/>
        <w:ind w:left="426" w:right="142" w:firstLine="0"/>
      </w:pPr>
      <w:proofErr w:type="gramStart"/>
      <w:r w:rsidRPr="00420D17">
        <w:t>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час — минут</w:t>
      </w:r>
      <w:r w:rsidRPr="00420D17">
        <w:rPr>
          <w:rStyle w:val="101"/>
          <w:rFonts w:ascii="Times New Roman" w:hAnsi="Times New Roman" w:cs="Times New Roman"/>
          <w:sz w:val="24"/>
          <w:szCs w:val="24"/>
        </w:rPr>
        <w:t>а,</w:t>
      </w:r>
      <w:r w:rsidRPr="00420D17">
        <w:t xml:space="preserve"> минута — секунда; километр — метр, метр — дециметр, дециметр — сантиметр, метр — сантиметр, сантиметр — миллиметр).</w:t>
      </w:r>
      <w:proofErr w:type="gramEnd"/>
    </w:p>
    <w:p w:rsidR="008042D3" w:rsidRPr="00420D17" w:rsidRDefault="008042D3" w:rsidP="00305577">
      <w:pPr>
        <w:ind w:left="426" w:right="142"/>
        <w:rPr>
          <w:iCs/>
        </w:rPr>
      </w:pPr>
      <w:r w:rsidRPr="00420D17">
        <w:rPr>
          <w:iCs/>
        </w:rPr>
        <w:t>Выпускник получит возможность научиться:</w:t>
      </w:r>
    </w:p>
    <w:p w:rsidR="008042D3" w:rsidRPr="00420D17" w:rsidRDefault="008042D3" w:rsidP="005F47D7">
      <w:pPr>
        <w:numPr>
          <w:ilvl w:val="0"/>
          <w:numId w:val="2"/>
        </w:numPr>
        <w:tabs>
          <w:tab w:val="left" w:pos="695"/>
        </w:tabs>
        <w:ind w:left="426" w:right="142"/>
        <w:rPr>
          <w:iCs/>
        </w:rPr>
      </w:pPr>
      <w:r w:rsidRPr="00420D17">
        <w:rPr>
          <w:iCs/>
        </w:rPr>
        <w:t>классифицировать числа по одному или нескольким основаниям, объяснять свои действия;</w:t>
      </w:r>
    </w:p>
    <w:p w:rsidR="008042D3" w:rsidRPr="00420D17" w:rsidRDefault="008042D3" w:rsidP="005F47D7">
      <w:pPr>
        <w:numPr>
          <w:ilvl w:val="0"/>
          <w:numId w:val="2"/>
        </w:numPr>
        <w:tabs>
          <w:tab w:val="left" w:pos="681"/>
        </w:tabs>
        <w:ind w:left="426" w:right="142"/>
        <w:rPr>
          <w:iCs/>
        </w:rPr>
      </w:pPr>
      <w:r w:rsidRPr="00420D17">
        <w:rPr>
          <w:iCs/>
        </w:rPr>
        <w:t>выбирать единицу для измерения данной величины (длины, массы, площади, времени), объяснять свои действия.</w:t>
      </w:r>
    </w:p>
    <w:p w:rsidR="008042D3" w:rsidRPr="00420D17" w:rsidRDefault="008042D3" w:rsidP="00305577">
      <w:pPr>
        <w:pStyle w:val="26"/>
        <w:keepNext/>
        <w:keepLines/>
        <w:shd w:val="clear" w:color="auto" w:fill="auto"/>
        <w:spacing w:before="0" w:line="240" w:lineRule="auto"/>
        <w:ind w:left="426" w:right="142"/>
        <w:rPr>
          <w:sz w:val="24"/>
          <w:szCs w:val="24"/>
        </w:rPr>
      </w:pPr>
      <w:bookmarkStart w:id="17" w:name="bookmark8"/>
      <w:bookmarkStart w:id="18" w:name="_Toc290904637"/>
      <w:r w:rsidRPr="00420D17">
        <w:rPr>
          <w:sz w:val="24"/>
          <w:szCs w:val="24"/>
        </w:rPr>
        <w:t>Арифметические действия</w:t>
      </w:r>
      <w:bookmarkEnd w:id="17"/>
      <w:bookmarkEnd w:id="18"/>
    </w:p>
    <w:p w:rsidR="008042D3" w:rsidRPr="00420D17" w:rsidRDefault="008042D3" w:rsidP="00305577">
      <w:pPr>
        <w:pStyle w:val="a5"/>
        <w:spacing w:after="0"/>
        <w:ind w:left="426" w:right="142"/>
      </w:pPr>
      <w:r w:rsidRPr="00420D17">
        <w:t>Выпускник научится:</w:t>
      </w:r>
    </w:p>
    <w:p w:rsidR="008042D3" w:rsidRPr="00420D17" w:rsidRDefault="008042D3" w:rsidP="005F47D7">
      <w:pPr>
        <w:pStyle w:val="a5"/>
        <w:numPr>
          <w:ilvl w:val="0"/>
          <w:numId w:val="2"/>
        </w:numPr>
        <w:tabs>
          <w:tab w:val="left" w:pos="724"/>
        </w:tabs>
        <w:spacing w:after="0"/>
        <w:ind w:left="426" w:right="142"/>
      </w:pPr>
      <w:r w:rsidRPr="00420D17">
        <w:t>выполнять письменно действия с многозначными числа</w:t>
      </w:r>
      <w:r w:rsidRPr="00420D17">
        <w:softHyphen/>
        <w:t>ми (сложение, вычитание, умножение и деление на однозначное, дв</w:t>
      </w:r>
      <w:r w:rsidR="003327F0">
        <w:t>узначное число</w:t>
      </w:r>
      <w:r w:rsidR="003A70CB">
        <w:t xml:space="preserve"> в пределах 10 000</w:t>
      </w:r>
      <w:r w:rsidRPr="00420D17">
        <w:t>) с использованием таблиц сложения и умножения чисел, алгоритмов письменных арифметических действий (в том числе деления с остатком);</w:t>
      </w:r>
    </w:p>
    <w:p w:rsidR="008042D3" w:rsidRPr="00420D17" w:rsidRDefault="008042D3" w:rsidP="005F47D7">
      <w:pPr>
        <w:pStyle w:val="a5"/>
        <w:numPr>
          <w:ilvl w:val="0"/>
          <w:numId w:val="2"/>
        </w:numPr>
        <w:tabs>
          <w:tab w:val="left" w:pos="719"/>
        </w:tabs>
        <w:spacing w:after="0"/>
        <w:ind w:left="426" w:right="142"/>
      </w:pPr>
      <w:r w:rsidRPr="00420D17">
        <w:t>выполнять устно сложение, вычитание, умножение и де</w:t>
      </w:r>
      <w:r w:rsidRPr="00420D17">
        <w:softHyphen/>
        <w:t>ление однозначных, двузначных и трехзначных чисел в случаях, сводимых к действиям в пределах 100 (в том числе с нулем и числом 1);</w:t>
      </w:r>
    </w:p>
    <w:p w:rsidR="008042D3" w:rsidRPr="00420D17" w:rsidRDefault="008042D3" w:rsidP="005F47D7">
      <w:pPr>
        <w:pStyle w:val="a5"/>
        <w:numPr>
          <w:ilvl w:val="0"/>
          <w:numId w:val="2"/>
        </w:numPr>
        <w:tabs>
          <w:tab w:val="left" w:pos="834"/>
        </w:tabs>
        <w:spacing w:after="0"/>
        <w:ind w:left="426" w:right="142"/>
      </w:pPr>
      <w:r w:rsidRPr="00420D17">
        <w:t>выделять неизвестный компонент арифметического действия и находить его значение;</w:t>
      </w:r>
    </w:p>
    <w:p w:rsidR="008042D3" w:rsidRPr="00420D17" w:rsidRDefault="008042D3" w:rsidP="005F47D7">
      <w:pPr>
        <w:pStyle w:val="a5"/>
        <w:numPr>
          <w:ilvl w:val="0"/>
          <w:numId w:val="2"/>
        </w:numPr>
        <w:tabs>
          <w:tab w:val="left" w:pos="724"/>
        </w:tabs>
        <w:spacing w:after="0"/>
        <w:ind w:left="426" w:right="142"/>
      </w:pPr>
      <w:proofErr w:type="gramStart"/>
      <w:r w:rsidRPr="00420D17">
        <w:t>вычислять значение числового выражения (содержащего 2—3 арифметических действия, со скобками и без скобок).</w:t>
      </w:r>
      <w:proofErr w:type="gramEnd"/>
    </w:p>
    <w:p w:rsidR="008042D3" w:rsidRPr="00420D17" w:rsidRDefault="008042D3" w:rsidP="00305577">
      <w:pPr>
        <w:ind w:left="426" w:right="142"/>
        <w:rPr>
          <w:iCs/>
        </w:rPr>
      </w:pPr>
      <w:r w:rsidRPr="00420D17">
        <w:rPr>
          <w:iCs/>
        </w:rPr>
        <w:t>Выпускник получит возможность научиться:</w:t>
      </w:r>
    </w:p>
    <w:p w:rsidR="008042D3" w:rsidRPr="00420D17" w:rsidRDefault="008042D3" w:rsidP="005F47D7">
      <w:pPr>
        <w:numPr>
          <w:ilvl w:val="0"/>
          <w:numId w:val="2"/>
        </w:numPr>
        <w:tabs>
          <w:tab w:val="left" w:pos="687"/>
        </w:tabs>
        <w:ind w:left="426" w:right="142"/>
        <w:rPr>
          <w:iCs/>
        </w:rPr>
      </w:pPr>
      <w:r w:rsidRPr="00420D17">
        <w:rPr>
          <w:iCs/>
        </w:rPr>
        <w:t>выполнять действия с величинами;</w:t>
      </w:r>
    </w:p>
    <w:p w:rsidR="008042D3" w:rsidRPr="00420D17" w:rsidRDefault="008042D3" w:rsidP="005F47D7">
      <w:pPr>
        <w:numPr>
          <w:ilvl w:val="0"/>
          <w:numId w:val="2"/>
        </w:numPr>
        <w:tabs>
          <w:tab w:val="left" w:pos="734"/>
        </w:tabs>
        <w:ind w:left="426" w:right="142"/>
        <w:rPr>
          <w:iCs/>
        </w:rPr>
      </w:pPr>
      <w:r w:rsidRPr="00420D17">
        <w:rPr>
          <w:iCs/>
        </w:rPr>
        <w:t>использовать свойства арифметических действий для удобства вычислений;</w:t>
      </w:r>
    </w:p>
    <w:p w:rsidR="008042D3" w:rsidRPr="00420D17" w:rsidRDefault="008042D3" w:rsidP="005F47D7">
      <w:pPr>
        <w:numPr>
          <w:ilvl w:val="0"/>
          <w:numId w:val="2"/>
        </w:numPr>
        <w:tabs>
          <w:tab w:val="left" w:pos="758"/>
        </w:tabs>
        <w:ind w:left="426" w:right="142"/>
        <w:rPr>
          <w:iCs/>
        </w:rPr>
      </w:pPr>
      <w:r w:rsidRPr="00420D17">
        <w:rPr>
          <w:iCs/>
        </w:rPr>
        <w:t>проводить проверку правильности вычислений (с по</w:t>
      </w:r>
      <w:r w:rsidRPr="00420D17">
        <w:rPr>
          <w:iCs/>
        </w:rPr>
        <w:softHyphen/>
        <w:t xml:space="preserve">мощью обратного </w:t>
      </w:r>
      <w:proofErr w:type="spellStart"/>
      <w:r w:rsidRPr="00420D17">
        <w:rPr>
          <w:iCs/>
        </w:rPr>
        <w:t>действия</w:t>
      </w:r>
      <w:proofErr w:type="gramStart"/>
      <w:r w:rsidRPr="00420D17">
        <w:rPr>
          <w:iCs/>
        </w:rPr>
        <w:t>,п</w:t>
      </w:r>
      <w:proofErr w:type="gramEnd"/>
      <w:r w:rsidRPr="00420D17">
        <w:rPr>
          <w:iCs/>
        </w:rPr>
        <w:t>рикидки</w:t>
      </w:r>
      <w:proofErr w:type="spellEnd"/>
      <w:r w:rsidRPr="00420D17">
        <w:rPr>
          <w:iCs/>
        </w:rPr>
        <w:t xml:space="preserve"> и оценки результата действия).</w:t>
      </w:r>
    </w:p>
    <w:p w:rsidR="008042D3" w:rsidRPr="00420D17" w:rsidRDefault="008042D3" w:rsidP="00305577">
      <w:pPr>
        <w:pStyle w:val="26"/>
        <w:keepNext/>
        <w:keepLines/>
        <w:shd w:val="clear" w:color="auto" w:fill="auto"/>
        <w:spacing w:before="0" w:line="240" w:lineRule="auto"/>
        <w:ind w:left="426" w:right="142"/>
        <w:rPr>
          <w:sz w:val="24"/>
          <w:szCs w:val="24"/>
        </w:rPr>
      </w:pPr>
      <w:bookmarkStart w:id="19" w:name="bookmark9"/>
      <w:bookmarkStart w:id="20" w:name="_Toc290904638"/>
      <w:r w:rsidRPr="00420D17">
        <w:rPr>
          <w:sz w:val="24"/>
          <w:szCs w:val="24"/>
        </w:rPr>
        <w:t>Работа с текстовыми задачами</w:t>
      </w:r>
      <w:bookmarkEnd w:id="19"/>
      <w:bookmarkEnd w:id="20"/>
    </w:p>
    <w:p w:rsidR="008042D3" w:rsidRPr="00420D17" w:rsidRDefault="008042D3" w:rsidP="00305577">
      <w:pPr>
        <w:pStyle w:val="a5"/>
        <w:spacing w:after="0"/>
        <w:ind w:left="426" w:right="142"/>
      </w:pPr>
      <w:r w:rsidRPr="00420D17">
        <w:t>Выпускник научится:</w:t>
      </w:r>
    </w:p>
    <w:p w:rsidR="008042D3" w:rsidRPr="00420D17" w:rsidRDefault="008042D3" w:rsidP="005F47D7">
      <w:pPr>
        <w:pStyle w:val="a5"/>
        <w:numPr>
          <w:ilvl w:val="0"/>
          <w:numId w:val="2"/>
        </w:numPr>
        <w:tabs>
          <w:tab w:val="left" w:pos="734"/>
        </w:tabs>
        <w:spacing w:after="0"/>
        <w:ind w:left="426" w:right="142"/>
      </w:pPr>
      <w:r w:rsidRPr="00420D17">
        <w:t>анализировать задачу, устанавливать зависимость между величинами 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8042D3" w:rsidRPr="00420D17" w:rsidRDefault="008042D3" w:rsidP="005F47D7">
      <w:pPr>
        <w:pStyle w:val="a5"/>
        <w:numPr>
          <w:ilvl w:val="0"/>
          <w:numId w:val="2"/>
        </w:numPr>
        <w:tabs>
          <w:tab w:val="left" w:pos="705"/>
        </w:tabs>
        <w:spacing w:after="0"/>
        <w:ind w:left="426" w:right="142"/>
      </w:pPr>
      <w:r w:rsidRPr="00420D17">
        <w:t>решать учебные задачи и задачи, связанные с повседневной жизнью, арифметическим способом (в 1—2 действия);</w:t>
      </w:r>
    </w:p>
    <w:p w:rsidR="008042D3" w:rsidRPr="00420D17" w:rsidRDefault="008042D3" w:rsidP="005F47D7">
      <w:pPr>
        <w:pStyle w:val="a5"/>
        <w:numPr>
          <w:ilvl w:val="0"/>
          <w:numId w:val="2"/>
        </w:numPr>
        <w:tabs>
          <w:tab w:val="left" w:pos="705"/>
        </w:tabs>
        <w:spacing w:after="0"/>
        <w:ind w:left="426" w:right="142"/>
      </w:pPr>
      <w:r w:rsidRPr="00420D17">
        <w:t>оценивать правильность хода решения и реальность отве</w:t>
      </w:r>
      <w:r w:rsidRPr="00420D17">
        <w:softHyphen/>
        <w:t>та на вопрос задачи.</w:t>
      </w:r>
    </w:p>
    <w:p w:rsidR="008042D3" w:rsidRPr="00420D17" w:rsidRDefault="008042D3" w:rsidP="00305577">
      <w:pPr>
        <w:ind w:left="426" w:right="142"/>
        <w:rPr>
          <w:iCs/>
        </w:rPr>
      </w:pPr>
      <w:r w:rsidRPr="00420D17">
        <w:rPr>
          <w:iCs/>
        </w:rPr>
        <w:t>Выпускник получит возможность научиться:</w:t>
      </w:r>
    </w:p>
    <w:p w:rsidR="008042D3" w:rsidRPr="00420D17" w:rsidRDefault="008042D3" w:rsidP="005F47D7">
      <w:pPr>
        <w:numPr>
          <w:ilvl w:val="0"/>
          <w:numId w:val="2"/>
        </w:numPr>
        <w:tabs>
          <w:tab w:val="left" w:pos="671"/>
        </w:tabs>
        <w:ind w:left="426" w:right="142"/>
        <w:rPr>
          <w:iCs/>
        </w:rPr>
      </w:pPr>
      <w:r w:rsidRPr="00420D17">
        <w:rPr>
          <w:iCs/>
        </w:rPr>
        <w:t>решать задачи на нахождение доли величины и величины по значению ее доли (половина, треть, четверть, пятая, десятая часть);</w:t>
      </w:r>
    </w:p>
    <w:p w:rsidR="008042D3" w:rsidRPr="00420D17" w:rsidRDefault="008042D3" w:rsidP="005F47D7">
      <w:pPr>
        <w:numPr>
          <w:ilvl w:val="0"/>
          <w:numId w:val="2"/>
        </w:numPr>
        <w:tabs>
          <w:tab w:val="left" w:pos="673"/>
        </w:tabs>
        <w:ind w:left="426" w:right="142"/>
        <w:rPr>
          <w:iCs/>
        </w:rPr>
      </w:pPr>
      <w:r w:rsidRPr="00420D17">
        <w:rPr>
          <w:iCs/>
        </w:rPr>
        <w:t>решать задачи в 3—4 действия;</w:t>
      </w:r>
    </w:p>
    <w:p w:rsidR="008042D3" w:rsidRPr="00420D17" w:rsidRDefault="008042D3" w:rsidP="005F47D7">
      <w:pPr>
        <w:numPr>
          <w:ilvl w:val="0"/>
          <w:numId w:val="2"/>
        </w:numPr>
        <w:tabs>
          <w:tab w:val="left" w:pos="692"/>
        </w:tabs>
        <w:ind w:left="426" w:right="142"/>
        <w:rPr>
          <w:iCs/>
        </w:rPr>
      </w:pPr>
      <w:r w:rsidRPr="00420D17">
        <w:rPr>
          <w:iCs/>
        </w:rPr>
        <w:t>находить разные способы решения задачи.</w:t>
      </w:r>
    </w:p>
    <w:p w:rsidR="008042D3" w:rsidRPr="00420D17" w:rsidRDefault="008042D3" w:rsidP="00305577">
      <w:pPr>
        <w:pStyle w:val="26"/>
        <w:keepNext/>
        <w:keepLines/>
        <w:shd w:val="clear" w:color="auto" w:fill="auto"/>
        <w:spacing w:before="0" w:line="240" w:lineRule="auto"/>
        <w:ind w:left="426" w:right="142"/>
        <w:rPr>
          <w:sz w:val="24"/>
          <w:szCs w:val="24"/>
        </w:rPr>
      </w:pPr>
      <w:bookmarkStart w:id="21" w:name="bookmark10"/>
      <w:bookmarkStart w:id="22" w:name="_Toc290904639"/>
      <w:r w:rsidRPr="00420D17">
        <w:rPr>
          <w:sz w:val="24"/>
          <w:szCs w:val="24"/>
        </w:rPr>
        <w:t>Пространственные отношения. Геометрические фигуры</w:t>
      </w:r>
      <w:bookmarkEnd w:id="21"/>
      <w:bookmarkEnd w:id="22"/>
    </w:p>
    <w:p w:rsidR="008042D3" w:rsidRPr="00420D17" w:rsidRDefault="008042D3" w:rsidP="00305577">
      <w:pPr>
        <w:pStyle w:val="a5"/>
        <w:spacing w:after="0"/>
        <w:ind w:left="426" w:right="142"/>
      </w:pPr>
      <w:r w:rsidRPr="00420D17">
        <w:t>Выпускник научится:</w:t>
      </w:r>
    </w:p>
    <w:p w:rsidR="008042D3" w:rsidRPr="00420D17" w:rsidRDefault="008042D3" w:rsidP="005F47D7">
      <w:pPr>
        <w:pStyle w:val="a5"/>
        <w:numPr>
          <w:ilvl w:val="0"/>
          <w:numId w:val="2"/>
        </w:numPr>
        <w:tabs>
          <w:tab w:val="left" w:pos="530"/>
        </w:tabs>
        <w:spacing w:after="0"/>
        <w:ind w:left="426" w:right="142"/>
      </w:pPr>
      <w:r w:rsidRPr="00420D17">
        <w:t xml:space="preserve">  описывать взаимное расположение предметов в пространстве и на плоскости;</w:t>
      </w:r>
    </w:p>
    <w:p w:rsidR="008042D3" w:rsidRPr="00420D17" w:rsidRDefault="008042D3" w:rsidP="005F47D7">
      <w:pPr>
        <w:pStyle w:val="a5"/>
        <w:numPr>
          <w:ilvl w:val="0"/>
          <w:numId w:val="2"/>
        </w:numPr>
        <w:tabs>
          <w:tab w:val="left" w:pos="630"/>
        </w:tabs>
        <w:spacing w:after="0"/>
        <w:ind w:left="426" w:right="142"/>
      </w:pPr>
      <w:proofErr w:type="gramStart"/>
      <w:r w:rsidRPr="00420D17">
        <w:t>распознавать, называть, изображать геометрические фигу</w:t>
      </w:r>
      <w:r w:rsidRPr="00420D17">
        <w:rPr>
          <w:rStyle w:val="MicrosoftSansSerif1"/>
          <w:rFonts w:ascii="Times New Roman" w:hAnsi="Times New Roman" w:cs="Times New Roman"/>
          <w:sz w:val="24"/>
          <w:szCs w:val="24"/>
        </w:rPr>
        <w:t>ры:</w:t>
      </w:r>
      <w:r w:rsidRPr="00420D17">
        <w:t xml:space="preserve"> точка, отрезок, ломаная, прямой угол, многоугольник, треугольник, прямоугольник, квадрат, окружность, круг;</w:t>
      </w:r>
      <w:proofErr w:type="gramEnd"/>
    </w:p>
    <w:p w:rsidR="008042D3" w:rsidRPr="00420D17" w:rsidRDefault="008042D3" w:rsidP="005F47D7">
      <w:pPr>
        <w:pStyle w:val="a5"/>
        <w:numPr>
          <w:ilvl w:val="0"/>
          <w:numId w:val="2"/>
        </w:numPr>
        <w:tabs>
          <w:tab w:val="left" w:pos="501"/>
        </w:tabs>
        <w:spacing w:after="0"/>
        <w:ind w:left="426" w:right="142"/>
      </w:pPr>
      <w:r w:rsidRPr="00420D17">
        <w:t xml:space="preserve">выполнять построение геометрических фигур с заданными </w:t>
      </w:r>
      <w:r w:rsidR="00097C57">
        <w:t>и</w:t>
      </w:r>
      <w:r w:rsidR="00097C57" w:rsidRPr="00420D17">
        <w:t>змерениями</w:t>
      </w:r>
      <w:r w:rsidRPr="00420D17">
        <w:t xml:space="preserve"> (отрезок, квадрат, прямоугольник) с помощью линейки, угольника;</w:t>
      </w:r>
    </w:p>
    <w:p w:rsidR="008042D3" w:rsidRPr="00420D17" w:rsidRDefault="008042D3" w:rsidP="005F47D7">
      <w:pPr>
        <w:pStyle w:val="a5"/>
        <w:numPr>
          <w:ilvl w:val="0"/>
          <w:numId w:val="2"/>
        </w:numPr>
        <w:tabs>
          <w:tab w:val="left" w:pos="635"/>
        </w:tabs>
        <w:spacing w:after="0"/>
        <w:ind w:left="426" w:right="142"/>
      </w:pPr>
      <w:r w:rsidRPr="00420D17">
        <w:t>использовать свойства прямоугольника и квадрата для решения задач;</w:t>
      </w:r>
    </w:p>
    <w:p w:rsidR="008042D3" w:rsidRPr="00420D17" w:rsidRDefault="008042D3" w:rsidP="005F47D7">
      <w:pPr>
        <w:pStyle w:val="a5"/>
        <w:numPr>
          <w:ilvl w:val="0"/>
          <w:numId w:val="2"/>
        </w:numPr>
        <w:tabs>
          <w:tab w:val="left" w:pos="597"/>
        </w:tabs>
        <w:spacing w:after="0"/>
        <w:ind w:left="426" w:right="142"/>
      </w:pPr>
      <w:r w:rsidRPr="00420D17">
        <w:lastRenderedPageBreak/>
        <w:t>распознавать и называть геометрические тела: куб, шар;</w:t>
      </w:r>
    </w:p>
    <w:p w:rsidR="008042D3" w:rsidRPr="00420D17" w:rsidRDefault="008042D3" w:rsidP="005F47D7">
      <w:pPr>
        <w:pStyle w:val="a5"/>
        <w:numPr>
          <w:ilvl w:val="0"/>
          <w:numId w:val="2"/>
        </w:numPr>
        <w:tabs>
          <w:tab w:val="left" w:pos="626"/>
        </w:tabs>
        <w:spacing w:after="0"/>
        <w:ind w:left="426" w:right="142"/>
      </w:pPr>
      <w:r w:rsidRPr="00420D17">
        <w:t>соотносить реальные объекты с моделями геометрических фигур.</w:t>
      </w:r>
    </w:p>
    <w:p w:rsidR="008042D3" w:rsidRPr="00420D17" w:rsidRDefault="008042D3" w:rsidP="00305577">
      <w:pPr>
        <w:ind w:left="426" w:right="142"/>
        <w:rPr>
          <w:iCs/>
        </w:rPr>
      </w:pPr>
      <w:r w:rsidRPr="00420D17">
        <w:rPr>
          <w:iCs/>
        </w:rPr>
        <w:t>Выпускник получит возможность научиться:</w:t>
      </w:r>
    </w:p>
    <w:p w:rsidR="008042D3" w:rsidRPr="00420D17" w:rsidRDefault="008042D3" w:rsidP="005F47D7">
      <w:pPr>
        <w:numPr>
          <w:ilvl w:val="0"/>
          <w:numId w:val="2"/>
        </w:numPr>
        <w:tabs>
          <w:tab w:val="left" w:pos="650"/>
        </w:tabs>
        <w:ind w:left="426" w:right="142"/>
        <w:rPr>
          <w:iCs/>
        </w:rPr>
      </w:pPr>
      <w:r w:rsidRPr="00420D17">
        <w:rPr>
          <w:iCs/>
        </w:rPr>
        <w:t>распознавать, различать и называть геометрические тела: параллелепипед, пирамиду, цилиндр, конус.</w:t>
      </w:r>
    </w:p>
    <w:p w:rsidR="008042D3" w:rsidRPr="00420D17" w:rsidRDefault="008042D3" w:rsidP="00305577">
      <w:pPr>
        <w:pStyle w:val="26"/>
        <w:keepNext/>
        <w:keepLines/>
        <w:shd w:val="clear" w:color="auto" w:fill="auto"/>
        <w:spacing w:before="0" w:line="240" w:lineRule="auto"/>
        <w:ind w:left="426" w:right="142"/>
        <w:rPr>
          <w:sz w:val="24"/>
          <w:szCs w:val="24"/>
        </w:rPr>
      </w:pPr>
      <w:bookmarkStart w:id="23" w:name="bookmark11"/>
      <w:bookmarkStart w:id="24" w:name="_Toc290904640"/>
      <w:r w:rsidRPr="00420D17">
        <w:rPr>
          <w:sz w:val="24"/>
          <w:szCs w:val="24"/>
        </w:rPr>
        <w:t>Геометрические величины</w:t>
      </w:r>
      <w:bookmarkEnd w:id="23"/>
      <w:bookmarkEnd w:id="24"/>
    </w:p>
    <w:p w:rsidR="008042D3" w:rsidRPr="00420D17" w:rsidRDefault="008042D3" w:rsidP="00305577">
      <w:pPr>
        <w:pStyle w:val="a5"/>
        <w:spacing w:after="0"/>
        <w:ind w:left="426" w:right="142"/>
      </w:pPr>
      <w:r w:rsidRPr="00420D17">
        <w:t>Выпускник научится:</w:t>
      </w:r>
    </w:p>
    <w:p w:rsidR="008042D3" w:rsidRPr="00420D17" w:rsidRDefault="008042D3" w:rsidP="005F47D7">
      <w:pPr>
        <w:pStyle w:val="a5"/>
        <w:numPr>
          <w:ilvl w:val="0"/>
          <w:numId w:val="2"/>
        </w:numPr>
        <w:tabs>
          <w:tab w:val="left" w:pos="597"/>
        </w:tabs>
        <w:spacing w:after="0"/>
        <w:ind w:left="426" w:right="142"/>
      </w:pPr>
      <w:r w:rsidRPr="00420D17">
        <w:t>измерять длину отрезка;</w:t>
      </w:r>
    </w:p>
    <w:p w:rsidR="008042D3" w:rsidRPr="00420D17" w:rsidRDefault="008042D3" w:rsidP="005F47D7">
      <w:pPr>
        <w:pStyle w:val="a5"/>
        <w:numPr>
          <w:ilvl w:val="0"/>
          <w:numId w:val="2"/>
        </w:numPr>
        <w:tabs>
          <w:tab w:val="left" w:pos="698"/>
        </w:tabs>
        <w:spacing w:after="0"/>
        <w:ind w:left="426" w:right="142"/>
      </w:pPr>
      <w:r w:rsidRPr="00420D17">
        <w:t>вычислять периметр треугольника, прямоугольника и квадрата, площадь прямоугольника и квадрата;</w:t>
      </w:r>
    </w:p>
    <w:p w:rsidR="008042D3" w:rsidRPr="00420D17" w:rsidRDefault="008042D3" w:rsidP="005F47D7">
      <w:pPr>
        <w:pStyle w:val="a5"/>
        <w:numPr>
          <w:ilvl w:val="0"/>
          <w:numId w:val="2"/>
        </w:numPr>
        <w:tabs>
          <w:tab w:val="left" w:pos="640"/>
        </w:tabs>
        <w:spacing w:after="0"/>
        <w:ind w:left="426" w:right="142"/>
      </w:pPr>
      <w:r w:rsidRPr="00420D17">
        <w:t>оценивать размеры геометрических объектов, расстояний приближенно (на глаз).</w:t>
      </w:r>
    </w:p>
    <w:p w:rsidR="008042D3" w:rsidRPr="00420D17" w:rsidRDefault="008042D3" w:rsidP="00305577">
      <w:pPr>
        <w:ind w:left="426" w:right="142"/>
        <w:rPr>
          <w:iCs/>
        </w:rPr>
      </w:pPr>
      <w:r w:rsidRPr="00420D17">
        <w:rPr>
          <w:iCs/>
        </w:rPr>
        <w:t>Выпускник получит возможность научиться:</w:t>
      </w:r>
    </w:p>
    <w:p w:rsidR="008042D3" w:rsidRPr="00420D17" w:rsidRDefault="008042D3" w:rsidP="005F47D7">
      <w:pPr>
        <w:numPr>
          <w:ilvl w:val="0"/>
          <w:numId w:val="2"/>
        </w:numPr>
        <w:tabs>
          <w:tab w:val="left" w:pos="645"/>
        </w:tabs>
        <w:ind w:left="426" w:right="142"/>
        <w:rPr>
          <w:i/>
          <w:iCs/>
        </w:rPr>
      </w:pPr>
      <w:r w:rsidRPr="00420D17">
        <w:rPr>
          <w:iCs/>
        </w:rPr>
        <w:t>вычислять периметр и площадь нестандартной прямо</w:t>
      </w:r>
      <w:r w:rsidRPr="00420D17">
        <w:rPr>
          <w:iCs/>
        </w:rPr>
        <w:softHyphen/>
        <w:t>угольной фигуры</w:t>
      </w:r>
      <w:r w:rsidRPr="00420D17">
        <w:rPr>
          <w:i/>
          <w:iCs/>
        </w:rPr>
        <w:t>.</w:t>
      </w:r>
    </w:p>
    <w:p w:rsidR="008042D3" w:rsidRPr="00420D17" w:rsidRDefault="008042D3" w:rsidP="00305577">
      <w:pPr>
        <w:pStyle w:val="26"/>
        <w:keepNext/>
        <w:keepLines/>
        <w:shd w:val="clear" w:color="auto" w:fill="auto"/>
        <w:spacing w:before="0" w:line="240" w:lineRule="auto"/>
        <w:ind w:left="426" w:right="142"/>
        <w:rPr>
          <w:sz w:val="24"/>
          <w:szCs w:val="24"/>
        </w:rPr>
      </w:pPr>
      <w:bookmarkStart w:id="25" w:name="bookmark12"/>
      <w:bookmarkStart w:id="26" w:name="_Toc290904641"/>
      <w:r w:rsidRPr="00420D17">
        <w:rPr>
          <w:sz w:val="24"/>
          <w:szCs w:val="24"/>
        </w:rPr>
        <w:t>Работа с данными</w:t>
      </w:r>
      <w:bookmarkEnd w:id="25"/>
      <w:bookmarkEnd w:id="26"/>
    </w:p>
    <w:p w:rsidR="008042D3" w:rsidRPr="00420D17" w:rsidRDefault="008042D3" w:rsidP="00305577">
      <w:pPr>
        <w:pStyle w:val="a5"/>
        <w:spacing w:after="0"/>
        <w:ind w:left="426" w:right="142"/>
      </w:pPr>
      <w:r w:rsidRPr="00420D17">
        <w:t>Выпускник научится:</w:t>
      </w:r>
    </w:p>
    <w:p w:rsidR="008042D3" w:rsidRPr="00420D17" w:rsidRDefault="008042D3" w:rsidP="005F47D7">
      <w:pPr>
        <w:pStyle w:val="a5"/>
        <w:numPr>
          <w:ilvl w:val="0"/>
          <w:numId w:val="2"/>
        </w:numPr>
        <w:tabs>
          <w:tab w:val="left" w:pos="587"/>
        </w:tabs>
        <w:spacing w:after="0"/>
        <w:ind w:left="426" w:right="142"/>
      </w:pPr>
      <w:r w:rsidRPr="00420D17">
        <w:t>читать несложные готовые таблицы;</w:t>
      </w:r>
    </w:p>
    <w:p w:rsidR="008042D3" w:rsidRPr="00420D17" w:rsidRDefault="008042D3" w:rsidP="005F47D7">
      <w:pPr>
        <w:pStyle w:val="a5"/>
        <w:numPr>
          <w:ilvl w:val="0"/>
          <w:numId w:val="2"/>
        </w:numPr>
        <w:tabs>
          <w:tab w:val="left" w:pos="592"/>
        </w:tabs>
        <w:spacing w:after="0"/>
        <w:ind w:left="426" w:right="142"/>
      </w:pPr>
      <w:r w:rsidRPr="00420D17">
        <w:t>заполнять несложные готовые таблицы;</w:t>
      </w:r>
    </w:p>
    <w:p w:rsidR="008042D3" w:rsidRPr="00420D17" w:rsidRDefault="008042D3" w:rsidP="005F47D7">
      <w:pPr>
        <w:pStyle w:val="a5"/>
        <w:numPr>
          <w:ilvl w:val="0"/>
          <w:numId w:val="2"/>
        </w:numPr>
        <w:tabs>
          <w:tab w:val="left" w:pos="587"/>
        </w:tabs>
        <w:spacing w:after="0"/>
        <w:ind w:left="426" w:right="142"/>
      </w:pPr>
      <w:r w:rsidRPr="00420D17">
        <w:t>читать несложные готовые столбчатые диаграммы.</w:t>
      </w:r>
    </w:p>
    <w:p w:rsidR="008042D3" w:rsidRPr="00420D17" w:rsidRDefault="008042D3" w:rsidP="00305577">
      <w:pPr>
        <w:ind w:left="426" w:right="142"/>
        <w:rPr>
          <w:iCs/>
        </w:rPr>
      </w:pPr>
      <w:r w:rsidRPr="00420D17">
        <w:rPr>
          <w:iCs/>
        </w:rPr>
        <w:t>Выпускник получит возможность научиться:</w:t>
      </w:r>
    </w:p>
    <w:p w:rsidR="008042D3" w:rsidRPr="00420D17" w:rsidRDefault="008042D3" w:rsidP="00305577">
      <w:pPr>
        <w:ind w:left="426" w:right="142"/>
        <w:rPr>
          <w:iCs/>
        </w:rPr>
      </w:pPr>
      <w:r w:rsidRPr="00420D17">
        <w:rPr>
          <w:iCs/>
        </w:rPr>
        <w:t>читать несложные готовые круговые диаграммы.</w:t>
      </w:r>
    </w:p>
    <w:p w:rsidR="008042D3" w:rsidRPr="00420D17" w:rsidRDefault="008042D3" w:rsidP="005F47D7">
      <w:pPr>
        <w:numPr>
          <w:ilvl w:val="0"/>
          <w:numId w:val="2"/>
        </w:numPr>
        <w:tabs>
          <w:tab w:val="left" w:pos="693"/>
        </w:tabs>
        <w:ind w:left="426" w:right="142"/>
        <w:rPr>
          <w:iCs/>
        </w:rPr>
      </w:pPr>
      <w:r w:rsidRPr="00420D17">
        <w:rPr>
          <w:iCs/>
        </w:rPr>
        <w:t>достраивать несложную готовую столбчатую диаграмму;</w:t>
      </w:r>
    </w:p>
    <w:p w:rsidR="008042D3" w:rsidRPr="00420D17" w:rsidRDefault="008042D3" w:rsidP="005F47D7">
      <w:pPr>
        <w:numPr>
          <w:ilvl w:val="0"/>
          <w:numId w:val="2"/>
        </w:numPr>
        <w:tabs>
          <w:tab w:val="left" w:pos="645"/>
        </w:tabs>
        <w:ind w:left="426" w:right="142"/>
        <w:rPr>
          <w:iCs/>
        </w:rPr>
      </w:pPr>
      <w:r w:rsidRPr="00420D17">
        <w:rPr>
          <w:iCs/>
        </w:rPr>
        <w:t>сравнивать и обобщать информацию, представленную в строках и столбцах несложных таблиц и диаграмм;</w:t>
      </w:r>
    </w:p>
    <w:p w:rsidR="008042D3" w:rsidRPr="00420D17" w:rsidRDefault="008042D3" w:rsidP="005F47D7">
      <w:pPr>
        <w:numPr>
          <w:ilvl w:val="0"/>
          <w:numId w:val="2"/>
        </w:numPr>
        <w:tabs>
          <w:tab w:val="left" w:pos="611"/>
        </w:tabs>
        <w:ind w:left="426" w:right="142"/>
        <w:rPr>
          <w:iCs/>
        </w:rPr>
      </w:pPr>
      <w:r w:rsidRPr="00420D17">
        <w:rPr>
          <w:iCs/>
        </w:rPr>
        <w:t>распознавать одну и ту же информацию, представленную в разной форме (таблицы и диаграммы);</w:t>
      </w:r>
    </w:p>
    <w:p w:rsidR="008042D3" w:rsidRPr="00420D17" w:rsidRDefault="008042D3" w:rsidP="005F47D7">
      <w:pPr>
        <w:numPr>
          <w:ilvl w:val="0"/>
          <w:numId w:val="2"/>
        </w:numPr>
        <w:tabs>
          <w:tab w:val="left" w:pos="702"/>
        </w:tabs>
        <w:ind w:left="426" w:right="142"/>
        <w:rPr>
          <w:iCs/>
        </w:rPr>
      </w:pPr>
      <w:r w:rsidRPr="00420D17">
        <w:rPr>
          <w:iCs/>
        </w:rPr>
        <w:t>планировать несложные исследования, собирать и представлять полученную информацию с помощью таблиц и диаграмм;</w:t>
      </w:r>
    </w:p>
    <w:p w:rsidR="008042D3" w:rsidRPr="00420D17" w:rsidRDefault="008042D3" w:rsidP="005F47D7">
      <w:pPr>
        <w:numPr>
          <w:ilvl w:val="0"/>
          <w:numId w:val="2"/>
        </w:numPr>
        <w:tabs>
          <w:tab w:val="left" w:pos="616"/>
        </w:tabs>
        <w:ind w:left="426" w:right="142"/>
        <w:rPr>
          <w:iCs/>
        </w:rPr>
      </w:pPr>
      <w:r w:rsidRPr="00420D17">
        <w:rPr>
          <w:iCs/>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025FE3" w:rsidRDefault="00025FE3" w:rsidP="00305577">
      <w:pPr>
        <w:ind w:left="426" w:right="142"/>
        <w:rPr>
          <w:b/>
          <w:u w:val="single"/>
        </w:rPr>
      </w:pPr>
      <w:bookmarkStart w:id="27" w:name="bookmark13"/>
    </w:p>
    <w:bookmarkEnd w:id="27"/>
    <w:p w:rsidR="0003248D" w:rsidRDefault="0003248D" w:rsidP="00305577">
      <w:pPr>
        <w:ind w:left="426" w:right="142"/>
        <w:rPr>
          <w:iCs/>
        </w:rPr>
      </w:pPr>
    </w:p>
    <w:p w:rsidR="0003248D" w:rsidRPr="00305577" w:rsidRDefault="00F256EE" w:rsidP="00305577">
      <w:pPr>
        <w:ind w:left="426" w:right="142"/>
        <w:jc w:val="center"/>
        <w:rPr>
          <w:b/>
          <w:sz w:val="22"/>
          <w:szCs w:val="22"/>
        </w:rPr>
      </w:pPr>
      <w:bookmarkStart w:id="28" w:name="bookmark18"/>
      <w:r>
        <w:rPr>
          <w:b/>
        </w:rPr>
        <w:t xml:space="preserve"> </w:t>
      </w:r>
      <w:r w:rsidR="00D56E54" w:rsidRPr="00305577">
        <w:rPr>
          <w:b/>
        </w:rPr>
        <w:t>2.</w:t>
      </w:r>
      <w:r w:rsidR="00CC75E9">
        <w:rPr>
          <w:b/>
        </w:rPr>
        <w:t xml:space="preserve">2.5 </w:t>
      </w:r>
      <w:r w:rsidR="0003248D" w:rsidRPr="00305577">
        <w:rPr>
          <w:b/>
          <w:sz w:val="22"/>
          <w:szCs w:val="22"/>
        </w:rPr>
        <w:t>ОСНОВЫ РЕЛИГИОЗНЫХ КУЛЬТУР И СВЕТСКОЙ ЭТИКИ</w:t>
      </w:r>
    </w:p>
    <w:p w:rsidR="0003248D" w:rsidRPr="00780D35" w:rsidRDefault="00780D35" w:rsidP="00305577">
      <w:pPr>
        <w:pStyle w:val="Zag2"/>
        <w:tabs>
          <w:tab w:val="left" w:pos="142"/>
          <w:tab w:val="left" w:leader="dot" w:pos="624"/>
        </w:tabs>
        <w:spacing w:after="0" w:line="276" w:lineRule="auto"/>
        <w:ind w:left="426" w:right="142"/>
        <w:jc w:val="both"/>
        <w:rPr>
          <w:rStyle w:val="Zag11"/>
          <w:rFonts w:eastAsia="@Arial Unicode MS"/>
          <w:b w:val="0"/>
          <w:bCs w:val="0"/>
          <w:color w:val="auto"/>
          <w:lang w:val="ru-RU"/>
        </w:rPr>
      </w:pPr>
      <w:r>
        <w:rPr>
          <w:rStyle w:val="Zag11"/>
          <w:rFonts w:eastAsia="@Arial Unicode MS"/>
          <w:b w:val="0"/>
          <w:bCs w:val="0"/>
          <w:color w:val="auto"/>
          <w:lang w:val="ru-RU"/>
        </w:rPr>
        <w:tab/>
      </w:r>
      <w:proofErr w:type="gramStart"/>
      <w:r w:rsidR="0003248D" w:rsidRPr="00780D35">
        <w:rPr>
          <w:rStyle w:val="Zag11"/>
          <w:rFonts w:eastAsia="@Arial Unicode MS"/>
          <w:b w:val="0"/>
          <w:bCs w:val="0"/>
          <w:color w:val="auto"/>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roofErr w:type="gramEnd"/>
    </w:p>
    <w:p w:rsidR="0003248D" w:rsidRPr="00907A1C" w:rsidRDefault="0003248D" w:rsidP="00305577">
      <w:pPr>
        <w:tabs>
          <w:tab w:val="left" w:pos="142"/>
          <w:tab w:val="left" w:leader="dot" w:pos="624"/>
        </w:tabs>
        <w:spacing w:line="276" w:lineRule="auto"/>
        <w:ind w:left="426" w:right="142"/>
      </w:pPr>
      <w:r w:rsidRPr="00907A1C">
        <w:rPr>
          <w:b/>
        </w:rPr>
        <w:t>Общие планируемые результаты</w:t>
      </w:r>
      <w:r w:rsidRPr="00907A1C">
        <w:t xml:space="preserve">. </w:t>
      </w:r>
    </w:p>
    <w:p w:rsidR="0003248D" w:rsidRPr="00907A1C" w:rsidRDefault="0003248D" w:rsidP="00305577">
      <w:pPr>
        <w:tabs>
          <w:tab w:val="left" w:pos="142"/>
          <w:tab w:val="left" w:leader="dot" w:pos="624"/>
        </w:tabs>
        <w:spacing w:line="276" w:lineRule="auto"/>
        <w:ind w:left="426" w:right="142"/>
        <w:rPr>
          <w:rFonts w:eastAsia="@Arial Unicode MS"/>
        </w:rPr>
      </w:pPr>
      <w:r w:rsidRPr="00907A1C">
        <w:rPr>
          <w:rStyle w:val="Zag11"/>
          <w:rFonts w:eastAsia="@Arial Unicode MS"/>
        </w:rPr>
        <w:t xml:space="preserve">В результате освоения каждого модуля курса </w:t>
      </w:r>
      <w:r w:rsidRPr="00907A1C">
        <w:rPr>
          <w:rStyle w:val="Zag11"/>
          <w:rFonts w:eastAsia="@Arial Unicode MS"/>
          <w:b/>
        </w:rPr>
        <w:t>выпускник научится</w:t>
      </w:r>
      <w:r w:rsidRPr="00907A1C">
        <w:rPr>
          <w:rStyle w:val="Zag11"/>
          <w:rFonts w:eastAsia="@Arial Unicode MS"/>
        </w:rPr>
        <w:t>:</w:t>
      </w:r>
    </w:p>
    <w:p w:rsidR="0003248D" w:rsidRPr="00907A1C" w:rsidRDefault="0003248D" w:rsidP="00305577">
      <w:pPr>
        <w:tabs>
          <w:tab w:val="left" w:pos="1080"/>
        </w:tabs>
        <w:spacing w:line="276" w:lineRule="auto"/>
        <w:ind w:left="426" w:right="142"/>
      </w:pPr>
      <w:r w:rsidRPr="00907A1C">
        <w:t>– понимать значение нравственных норм и ценностей для достойной жизни личности, семьи, общества;</w:t>
      </w:r>
    </w:p>
    <w:p w:rsidR="0003248D" w:rsidRPr="00907A1C" w:rsidRDefault="0003248D" w:rsidP="00305577">
      <w:pPr>
        <w:tabs>
          <w:tab w:val="left" w:pos="1080"/>
        </w:tabs>
        <w:spacing w:line="276" w:lineRule="auto"/>
        <w:ind w:left="426" w:right="142"/>
      </w:pPr>
      <w:r w:rsidRPr="00907A1C">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03248D" w:rsidRPr="00907A1C" w:rsidRDefault="0003248D" w:rsidP="00305577">
      <w:pPr>
        <w:tabs>
          <w:tab w:val="left" w:pos="1080"/>
        </w:tabs>
        <w:spacing w:line="276" w:lineRule="auto"/>
        <w:ind w:left="426" w:right="142"/>
      </w:pPr>
      <w:r w:rsidRPr="00907A1C">
        <w:t>– осознавать ценность человеческой жизни, необходимость стремления к нравственному совершенствованию и духовному развитию;</w:t>
      </w:r>
    </w:p>
    <w:p w:rsidR="0003248D" w:rsidRPr="00907A1C" w:rsidRDefault="0003248D" w:rsidP="00305577">
      <w:pPr>
        <w:tabs>
          <w:tab w:val="left" w:pos="1080"/>
        </w:tabs>
        <w:spacing w:line="276" w:lineRule="auto"/>
        <w:ind w:left="426" w:right="142"/>
      </w:pPr>
      <w:r w:rsidRPr="00907A1C">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03248D" w:rsidRPr="00907A1C" w:rsidRDefault="0003248D" w:rsidP="00305577">
      <w:pPr>
        <w:tabs>
          <w:tab w:val="left" w:pos="1080"/>
        </w:tabs>
        <w:spacing w:line="276" w:lineRule="auto"/>
        <w:ind w:left="426" w:right="142"/>
      </w:pPr>
      <w:r w:rsidRPr="00907A1C">
        <w:lastRenderedPageBreak/>
        <w:t>– ориентироваться в вопросах нравственного выбора на внутреннюю установку личности поступать согласно своей совести;</w:t>
      </w:r>
    </w:p>
    <w:p w:rsidR="0003248D" w:rsidRPr="00907A1C" w:rsidRDefault="0003248D" w:rsidP="00305577">
      <w:pPr>
        <w:spacing w:line="276" w:lineRule="auto"/>
        <w:ind w:left="426" w:right="142"/>
      </w:pPr>
      <w:r w:rsidRPr="00907A1C">
        <w:rPr>
          <w:b/>
        </w:rPr>
        <w:t>Планируемые результаты по учебным модулям</w:t>
      </w:r>
      <w:r w:rsidRPr="00907A1C">
        <w:t>.</w:t>
      </w:r>
    </w:p>
    <w:p w:rsidR="0003248D" w:rsidRPr="00907A1C" w:rsidRDefault="0003248D" w:rsidP="00305577">
      <w:pPr>
        <w:spacing w:line="276" w:lineRule="auto"/>
        <w:ind w:left="426" w:right="142"/>
        <w:rPr>
          <w:b/>
        </w:rPr>
      </w:pPr>
      <w:r w:rsidRPr="00907A1C">
        <w:rPr>
          <w:b/>
        </w:rPr>
        <w:t>Основы православной культуры</w:t>
      </w:r>
    </w:p>
    <w:p w:rsidR="0003248D" w:rsidRPr="00907A1C" w:rsidRDefault="0003248D" w:rsidP="00305577">
      <w:pPr>
        <w:tabs>
          <w:tab w:val="left" w:pos="142"/>
          <w:tab w:val="left" w:leader="dot" w:pos="624"/>
        </w:tabs>
        <w:spacing w:line="276" w:lineRule="auto"/>
        <w:ind w:left="426" w:right="142"/>
        <w:rPr>
          <w:rStyle w:val="Zag11"/>
          <w:rFonts w:eastAsia="@Arial Unicode MS"/>
        </w:rPr>
      </w:pPr>
      <w:r w:rsidRPr="00907A1C">
        <w:rPr>
          <w:rStyle w:val="Zag11"/>
          <w:rFonts w:eastAsia="@Arial Unicode MS"/>
        </w:rPr>
        <w:t>Выпускник научится:</w:t>
      </w:r>
    </w:p>
    <w:p w:rsidR="0003248D" w:rsidRPr="00907A1C" w:rsidRDefault="0003248D" w:rsidP="00305577">
      <w:pPr>
        <w:tabs>
          <w:tab w:val="left" w:pos="900"/>
        </w:tabs>
        <w:spacing w:line="276" w:lineRule="auto"/>
        <w:ind w:left="426" w:right="142"/>
      </w:pPr>
      <w:r w:rsidRPr="00907A1C">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03248D" w:rsidRPr="00907A1C" w:rsidRDefault="0003248D" w:rsidP="00305577">
      <w:pPr>
        <w:tabs>
          <w:tab w:val="left" w:pos="900"/>
        </w:tabs>
        <w:spacing w:line="276" w:lineRule="auto"/>
        <w:ind w:left="426" w:right="142"/>
      </w:pPr>
      <w:r w:rsidRPr="00907A1C">
        <w:t>–</w:t>
      </w:r>
      <w:r w:rsidRPr="00907A1C">
        <w:tab/>
        <w:t xml:space="preserve">ориентироваться в истории возникновения православной христианской религиозной традиции, истории её формирования в России; </w:t>
      </w:r>
    </w:p>
    <w:p w:rsidR="0003248D" w:rsidRPr="00907A1C" w:rsidRDefault="0003248D" w:rsidP="00305577">
      <w:pPr>
        <w:tabs>
          <w:tab w:val="left" w:pos="900"/>
        </w:tabs>
        <w:spacing w:line="276" w:lineRule="auto"/>
        <w:ind w:left="426" w:right="142"/>
      </w:pPr>
      <w:r w:rsidRPr="00907A1C">
        <w:t>–</w:t>
      </w:r>
      <w:r w:rsidRPr="00907A1C">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03248D" w:rsidRPr="00907A1C" w:rsidRDefault="0003248D" w:rsidP="00305577">
      <w:pPr>
        <w:tabs>
          <w:tab w:val="left" w:pos="900"/>
        </w:tabs>
        <w:spacing w:line="276" w:lineRule="auto"/>
        <w:ind w:left="426" w:right="142"/>
      </w:pPr>
      <w:r w:rsidRPr="00907A1C">
        <w:t>–</w:t>
      </w:r>
      <w:r w:rsidRPr="00907A1C">
        <w:tab/>
        <w:t>излагать свое мнение по поводу значения религии, религиозной культуры в жизни людей и общества;</w:t>
      </w:r>
    </w:p>
    <w:p w:rsidR="0003248D" w:rsidRPr="00907A1C" w:rsidRDefault="0003248D" w:rsidP="00305577">
      <w:pPr>
        <w:tabs>
          <w:tab w:val="left" w:pos="900"/>
        </w:tabs>
        <w:spacing w:line="276" w:lineRule="auto"/>
        <w:ind w:left="426" w:right="142"/>
      </w:pPr>
      <w:r w:rsidRPr="00907A1C">
        <w:t>–</w:t>
      </w:r>
      <w:r w:rsidRPr="00907A1C">
        <w:tab/>
        <w:t xml:space="preserve">соотносить нравственные формы поведения с нормами православной христианской религиозной морали; </w:t>
      </w:r>
    </w:p>
    <w:p w:rsidR="0003248D" w:rsidRPr="00907A1C" w:rsidRDefault="0003248D" w:rsidP="00305577">
      <w:pPr>
        <w:tabs>
          <w:tab w:val="left" w:pos="900"/>
        </w:tabs>
        <w:spacing w:line="276" w:lineRule="auto"/>
        <w:ind w:left="426" w:right="142"/>
      </w:pPr>
      <w:r w:rsidRPr="00907A1C">
        <w:t>–</w:t>
      </w:r>
      <w:r w:rsidRPr="00907A1C">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03248D" w:rsidRPr="00907A1C" w:rsidRDefault="0003248D" w:rsidP="00305577">
      <w:pPr>
        <w:tabs>
          <w:tab w:val="left" w:pos="142"/>
          <w:tab w:val="left" w:leader="dot" w:pos="624"/>
        </w:tabs>
        <w:spacing w:line="276" w:lineRule="auto"/>
        <w:ind w:left="426" w:right="142"/>
        <w:rPr>
          <w:rStyle w:val="Zag11"/>
          <w:rFonts w:eastAsia="@Arial Unicode MS"/>
          <w:iCs/>
        </w:rPr>
      </w:pPr>
      <w:r w:rsidRPr="00907A1C">
        <w:rPr>
          <w:rStyle w:val="Zag11"/>
          <w:rFonts w:eastAsia="@Arial Unicode MS"/>
          <w:iCs/>
        </w:rPr>
        <w:t>Выпускник получит возможность научиться:</w:t>
      </w:r>
    </w:p>
    <w:p w:rsidR="0003248D" w:rsidRPr="00907A1C" w:rsidRDefault="0003248D" w:rsidP="00305577">
      <w:pPr>
        <w:tabs>
          <w:tab w:val="left" w:pos="900"/>
        </w:tabs>
        <w:spacing w:line="276" w:lineRule="auto"/>
        <w:ind w:left="426" w:right="142"/>
        <w:rPr>
          <w:i/>
        </w:rPr>
      </w:pPr>
      <w:r w:rsidRPr="00907A1C">
        <w:t>–</w:t>
      </w:r>
      <w:r w:rsidRPr="00907A1C">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03248D" w:rsidRPr="00907A1C" w:rsidRDefault="0003248D" w:rsidP="00305577">
      <w:pPr>
        <w:tabs>
          <w:tab w:val="left" w:pos="900"/>
        </w:tabs>
        <w:spacing w:line="276" w:lineRule="auto"/>
        <w:ind w:left="426" w:right="142"/>
        <w:rPr>
          <w:i/>
        </w:rPr>
      </w:pPr>
      <w:r w:rsidRPr="00907A1C">
        <w:t>–</w:t>
      </w:r>
      <w:r w:rsidRPr="00907A1C">
        <w:rPr>
          <w:i/>
        </w:rPr>
        <w:tab/>
        <w:t>устанавливать взаимосвязь между содержанием православной культуры и поведением людей, общественными явлениями;</w:t>
      </w:r>
    </w:p>
    <w:p w:rsidR="0003248D" w:rsidRPr="00907A1C" w:rsidRDefault="0003248D" w:rsidP="00305577">
      <w:pPr>
        <w:tabs>
          <w:tab w:val="left" w:pos="900"/>
        </w:tabs>
        <w:spacing w:line="276" w:lineRule="auto"/>
        <w:ind w:left="426" w:right="142"/>
        <w:rPr>
          <w:i/>
        </w:rPr>
      </w:pPr>
      <w:r w:rsidRPr="00907A1C">
        <w:t>–</w:t>
      </w:r>
      <w:r w:rsidRPr="00907A1C">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03248D" w:rsidRPr="00907A1C" w:rsidRDefault="0003248D" w:rsidP="00305577">
      <w:pPr>
        <w:tabs>
          <w:tab w:val="left" w:pos="900"/>
        </w:tabs>
        <w:spacing w:line="276" w:lineRule="auto"/>
        <w:ind w:left="426" w:right="142"/>
        <w:rPr>
          <w:i/>
        </w:rPr>
      </w:pPr>
      <w:r w:rsidRPr="00907A1C">
        <w:t>–</w:t>
      </w:r>
      <w:r w:rsidRPr="00907A1C">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03248D" w:rsidRPr="00907A1C" w:rsidRDefault="0003248D" w:rsidP="00305577">
      <w:pPr>
        <w:spacing w:line="276" w:lineRule="auto"/>
        <w:ind w:left="426" w:right="142"/>
        <w:rPr>
          <w:b/>
        </w:rPr>
      </w:pPr>
      <w:r w:rsidRPr="00907A1C">
        <w:rPr>
          <w:b/>
        </w:rPr>
        <w:t>Основы исламской культуры</w:t>
      </w:r>
    </w:p>
    <w:p w:rsidR="0003248D" w:rsidRPr="00907A1C" w:rsidRDefault="0003248D" w:rsidP="00305577">
      <w:pPr>
        <w:tabs>
          <w:tab w:val="left" w:pos="142"/>
          <w:tab w:val="left" w:leader="dot" w:pos="624"/>
        </w:tabs>
        <w:spacing w:line="276" w:lineRule="auto"/>
        <w:ind w:left="426" w:right="142"/>
        <w:rPr>
          <w:rStyle w:val="Zag11"/>
          <w:rFonts w:eastAsia="@Arial Unicode MS"/>
        </w:rPr>
      </w:pPr>
      <w:r w:rsidRPr="00907A1C">
        <w:rPr>
          <w:rStyle w:val="Zag11"/>
          <w:rFonts w:eastAsia="@Arial Unicode MS"/>
        </w:rPr>
        <w:t>Выпускник научится:</w:t>
      </w:r>
    </w:p>
    <w:p w:rsidR="0003248D" w:rsidRPr="00907A1C" w:rsidRDefault="0003248D" w:rsidP="00305577">
      <w:pPr>
        <w:tabs>
          <w:tab w:val="left" w:pos="900"/>
        </w:tabs>
        <w:spacing w:line="276" w:lineRule="auto"/>
        <w:ind w:left="426" w:right="142"/>
      </w:pPr>
      <w:r w:rsidRPr="00907A1C">
        <w:t>–</w:t>
      </w:r>
      <w:r w:rsidRPr="00907A1C">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03248D" w:rsidRPr="00907A1C" w:rsidRDefault="0003248D" w:rsidP="00305577">
      <w:pPr>
        <w:tabs>
          <w:tab w:val="left" w:pos="900"/>
        </w:tabs>
        <w:spacing w:line="276" w:lineRule="auto"/>
        <w:ind w:left="426" w:right="142"/>
      </w:pPr>
      <w:r w:rsidRPr="00907A1C">
        <w:t>–</w:t>
      </w:r>
      <w:r w:rsidRPr="00907A1C">
        <w:tab/>
        <w:t xml:space="preserve">ориентироваться в истории возникновения исламской религиозной традиции, истории её формирования в России; </w:t>
      </w:r>
    </w:p>
    <w:p w:rsidR="0003248D" w:rsidRPr="00907A1C" w:rsidRDefault="0003248D" w:rsidP="00305577">
      <w:pPr>
        <w:tabs>
          <w:tab w:val="left" w:pos="900"/>
        </w:tabs>
        <w:spacing w:line="276" w:lineRule="auto"/>
        <w:ind w:left="426" w:right="142"/>
      </w:pPr>
      <w:r w:rsidRPr="00907A1C">
        <w:t>–</w:t>
      </w:r>
      <w:r w:rsidRPr="00907A1C">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03248D" w:rsidRPr="00907A1C" w:rsidRDefault="0003248D" w:rsidP="00305577">
      <w:pPr>
        <w:tabs>
          <w:tab w:val="left" w:pos="900"/>
        </w:tabs>
        <w:spacing w:line="276" w:lineRule="auto"/>
        <w:ind w:left="426" w:right="142"/>
      </w:pPr>
      <w:r w:rsidRPr="00907A1C">
        <w:t>–</w:t>
      </w:r>
      <w:r w:rsidRPr="00907A1C">
        <w:tab/>
        <w:t>излагать свое мнение по поводу значения религии, религиозной культуры в жизни людей и общества;</w:t>
      </w:r>
    </w:p>
    <w:p w:rsidR="0003248D" w:rsidRPr="00907A1C" w:rsidRDefault="0003248D" w:rsidP="00305577">
      <w:pPr>
        <w:tabs>
          <w:tab w:val="left" w:pos="900"/>
        </w:tabs>
        <w:spacing w:line="276" w:lineRule="auto"/>
        <w:ind w:left="426" w:right="142"/>
      </w:pPr>
      <w:r w:rsidRPr="00907A1C">
        <w:t>–</w:t>
      </w:r>
      <w:r w:rsidRPr="00907A1C">
        <w:tab/>
        <w:t xml:space="preserve">соотносить нравственные формы поведения с нормами исламской религиозной морали; </w:t>
      </w:r>
    </w:p>
    <w:p w:rsidR="0003248D" w:rsidRPr="00907A1C" w:rsidRDefault="0003248D" w:rsidP="00305577">
      <w:pPr>
        <w:tabs>
          <w:tab w:val="left" w:pos="900"/>
        </w:tabs>
        <w:spacing w:line="276" w:lineRule="auto"/>
        <w:ind w:left="426" w:right="142"/>
      </w:pPr>
      <w:r w:rsidRPr="00907A1C">
        <w:t>–</w:t>
      </w:r>
      <w:r w:rsidRPr="00907A1C">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03248D" w:rsidRPr="00907A1C" w:rsidRDefault="0003248D" w:rsidP="00305577">
      <w:pPr>
        <w:tabs>
          <w:tab w:val="left" w:pos="142"/>
          <w:tab w:val="left" w:leader="dot" w:pos="624"/>
        </w:tabs>
        <w:spacing w:line="276" w:lineRule="auto"/>
        <w:ind w:left="426" w:right="142"/>
        <w:rPr>
          <w:rStyle w:val="Zag11"/>
          <w:rFonts w:eastAsia="@Arial Unicode MS"/>
          <w:iCs/>
        </w:rPr>
      </w:pPr>
      <w:r w:rsidRPr="00907A1C">
        <w:rPr>
          <w:rStyle w:val="Zag11"/>
          <w:rFonts w:eastAsia="@Arial Unicode MS"/>
          <w:iCs/>
        </w:rPr>
        <w:t>Выпускник получит возможность научиться:</w:t>
      </w:r>
    </w:p>
    <w:p w:rsidR="0003248D" w:rsidRPr="00907A1C" w:rsidRDefault="0003248D" w:rsidP="00305577">
      <w:pPr>
        <w:tabs>
          <w:tab w:val="left" w:pos="900"/>
        </w:tabs>
        <w:spacing w:line="276" w:lineRule="auto"/>
        <w:ind w:left="426" w:right="142"/>
      </w:pPr>
      <w:r w:rsidRPr="00907A1C">
        <w:lastRenderedPageBreak/>
        <w:t>–</w:t>
      </w:r>
      <w:r w:rsidRPr="00907A1C">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03248D" w:rsidRPr="00907A1C" w:rsidRDefault="0003248D" w:rsidP="00305577">
      <w:pPr>
        <w:tabs>
          <w:tab w:val="left" w:pos="900"/>
        </w:tabs>
        <w:spacing w:line="276" w:lineRule="auto"/>
        <w:ind w:left="426" w:right="142"/>
      </w:pPr>
      <w:r w:rsidRPr="00907A1C">
        <w:t>–</w:t>
      </w:r>
      <w:r w:rsidRPr="00907A1C">
        <w:tab/>
        <w:t>устанавливать взаимосвязь между содержанием исламской культуры и поведением людей, общественными явлениями;</w:t>
      </w:r>
    </w:p>
    <w:p w:rsidR="0003248D" w:rsidRPr="00907A1C" w:rsidRDefault="0003248D" w:rsidP="00305577">
      <w:pPr>
        <w:tabs>
          <w:tab w:val="left" w:pos="900"/>
        </w:tabs>
        <w:spacing w:line="276" w:lineRule="auto"/>
        <w:ind w:left="426" w:right="142"/>
      </w:pPr>
      <w:r w:rsidRPr="00907A1C">
        <w:t>–</w:t>
      </w:r>
      <w:r w:rsidRPr="00907A1C">
        <w:tab/>
        <w:t>выстраивать отношения с представителями разных мировоззрений и культурных традиций на основе взаимного уважения прав и законных</w:t>
      </w:r>
      <w:r w:rsidR="00907A1C">
        <w:t xml:space="preserve"> </w:t>
      </w:r>
      <w:r w:rsidRPr="00907A1C">
        <w:t xml:space="preserve">интересов сограждан; </w:t>
      </w:r>
    </w:p>
    <w:p w:rsidR="0003248D" w:rsidRPr="00907A1C" w:rsidRDefault="0003248D" w:rsidP="00305577">
      <w:pPr>
        <w:tabs>
          <w:tab w:val="left" w:pos="900"/>
        </w:tabs>
        <w:spacing w:line="276" w:lineRule="auto"/>
        <w:ind w:left="426" w:right="142"/>
        <w:rPr>
          <w:sz w:val="22"/>
          <w:szCs w:val="22"/>
        </w:rPr>
      </w:pPr>
      <w:r w:rsidRPr="00907A1C">
        <w:t>–</w:t>
      </w:r>
      <w:r w:rsidRPr="00907A1C">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03248D" w:rsidRPr="003420AF" w:rsidRDefault="0003248D" w:rsidP="00305577">
      <w:pPr>
        <w:spacing w:line="276" w:lineRule="auto"/>
        <w:ind w:left="426" w:right="142"/>
        <w:rPr>
          <w:b/>
        </w:rPr>
      </w:pPr>
      <w:r w:rsidRPr="003420AF">
        <w:rPr>
          <w:b/>
        </w:rPr>
        <w:t>Основы буддийской культуры</w:t>
      </w:r>
    </w:p>
    <w:p w:rsidR="0003248D" w:rsidRPr="003420AF" w:rsidRDefault="0003248D" w:rsidP="00305577">
      <w:pPr>
        <w:tabs>
          <w:tab w:val="left" w:pos="142"/>
          <w:tab w:val="left" w:leader="dot" w:pos="624"/>
        </w:tabs>
        <w:spacing w:line="276" w:lineRule="auto"/>
        <w:ind w:left="426" w:right="142"/>
        <w:rPr>
          <w:rStyle w:val="Zag11"/>
          <w:rFonts w:eastAsia="@Arial Unicode MS"/>
        </w:rPr>
      </w:pPr>
      <w:r w:rsidRPr="003420AF">
        <w:rPr>
          <w:rStyle w:val="Zag11"/>
          <w:rFonts w:eastAsia="@Arial Unicode MS"/>
        </w:rPr>
        <w:t>Выпускник научится:</w:t>
      </w:r>
    </w:p>
    <w:p w:rsidR="0003248D" w:rsidRPr="003420AF" w:rsidRDefault="0003248D" w:rsidP="00305577">
      <w:pPr>
        <w:tabs>
          <w:tab w:val="left" w:pos="900"/>
        </w:tabs>
        <w:spacing w:line="276" w:lineRule="auto"/>
        <w:ind w:left="426" w:right="142"/>
      </w:pPr>
      <w:r w:rsidRPr="003420AF">
        <w:rPr>
          <w:i/>
        </w:rPr>
        <w:t>–</w:t>
      </w:r>
      <w:r w:rsidRPr="003420AF">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03248D" w:rsidRPr="003420AF" w:rsidRDefault="0003248D" w:rsidP="00305577">
      <w:pPr>
        <w:tabs>
          <w:tab w:val="left" w:pos="900"/>
        </w:tabs>
        <w:spacing w:line="276" w:lineRule="auto"/>
        <w:ind w:left="426" w:right="142"/>
      </w:pPr>
      <w:r w:rsidRPr="003420AF">
        <w:rPr>
          <w:i/>
        </w:rPr>
        <w:t>–</w:t>
      </w:r>
      <w:r w:rsidRPr="003420AF">
        <w:tab/>
        <w:t xml:space="preserve">ориентироваться в истории возникновения буддийской религиозной традиции, истории её формирования в России; </w:t>
      </w:r>
    </w:p>
    <w:p w:rsidR="0003248D" w:rsidRPr="003420AF" w:rsidRDefault="0003248D" w:rsidP="00305577">
      <w:pPr>
        <w:tabs>
          <w:tab w:val="left" w:pos="900"/>
        </w:tabs>
        <w:spacing w:line="276" w:lineRule="auto"/>
        <w:ind w:left="426" w:right="142"/>
      </w:pPr>
      <w:r w:rsidRPr="003420AF">
        <w:rPr>
          <w:i/>
        </w:rPr>
        <w:t>–</w:t>
      </w:r>
      <w:r w:rsidRPr="003420AF">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03248D" w:rsidRPr="003420AF" w:rsidRDefault="0003248D" w:rsidP="00305577">
      <w:pPr>
        <w:tabs>
          <w:tab w:val="left" w:pos="900"/>
        </w:tabs>
        <w:spacing w:line="276" w:lineRule="auto"/>
        <w:ind w:left="426" w:right="142"/>
      </w:pPr>
      <w:r w:rsidRPr="003420AF">
        <w:rPr>
          <w:i/>
        </w:rPr>
        <w:t>–</w:t>
      </w:r>
      <w:r w:rsidRPr="003420AF">
        <w:tab/>
        <w:t>излагать свое мнение по поводу значения религии, религиозной культуры в жизни людей и общества;</w:t>
      </w:r>
    </w:p>
    <w:p w:rsidR="0003248D" w:rsidRPr="003420AF" w:rsidRDefault="0003248D" w:rsidP="00305577">
      <w:pPr>
        <w:tabs>
          <w:tab w:val="left" w:pos="900"/>
        </w:tabs>
        <w:spacing w:line="276" w:lineRule="auto"/>
        <w:ind w:left="426" w:right="142"/>
      </w:pPr>
      <w:r w:rsidRPr="003420AF">
        <w:rPr>
          <w:i/>
        </w:rPr>
        <w:t>–</w:t>
      </w:r>
      <w:r w:rsidRPr="003420AF">
        <w:tab/>
        <w:t xml:space="preserve">соотносить нравственные формы поведения с нормами буддийской религиозной морали; </w:t>
      </w:r>
    </w:p>
    <w:p w:rsidR="0003248D" w:rsidRPr="003420AF" w:rsidRDefault="0003248D" w:rsidP="00305577">
      <w:pPr>
        <w:tabs>
          <w:tab w:val="left" w:pos="900"/>
        </w:tabs>
        <w:spacing w:line="276" w:lineRule="auto"/>
        <w:ind w:left="426" w:right="142"/>
      </w:pPr>
      <w:r w:rsidRPr="003420AF">
        <w:rPr>
          <w:i/>
        </w:rPr>
        <w:t>–</w:t>
      </w:r>
      <w:r w:rsidRPr="003420AF">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03248D" w:rsidRPr="003420AF" w:rsidRDefault="0003248D" w:rsidP="00305577">
      <w:pPr>
        <w:tabs>
          <w:tab w:val="left" w:pos="142"/>
          <w:tab w:val="left" w:leader="dot" w:pos="624"/>
        </w:tabs>
        <w:spacing w:line="276" w:lineRule="auto"/>
        <w:ind w:left="426" w:right="142"/>
        <w:rPr>
          <w:rStyle w:val="Zag11"/>
          <w:rFonts w:eastAsia="@Arial Unicode MS"/>
          <w:iCs/>
        </w:rPr>
      </w:pPr>
      <w:r w:rsidRPr="003420AF">
        <w:rPr>
          <w:rStyle w:val="Zag11"/>
          <w:rFonts w:eastAsia="@Arial Unicode MS"/>
          <w:iCs/>
        </w:rPr>
        <w:t>Выпускник получит возможность научиться:</w:t>
      </w:r>
    </w:p>
    <w:p w:rsidR="0003248D" w:rsidRPr="003420AF" w:rsidRDefault="0003248D" w:rsidP="00305577">
      <w:pPr>
        <w:tabs>
          <w:tab w:val="left" w:pos="900"/>
        </w:tabs>
        <w:spacing w:line="276" w:lineRule="auto"/>
        <w:ind w:left="426" w:right="142"/>
        <w:rPr>
          <w:i/>
        </w:rPr>
      </w:pPr>
      <w:r w:rsidRPr="003420AF">
        <w:rPr>
          <w:i/>
        </w:rPr>
        <w:t>–</w:t>
      </w:r>
      <w:r w:rsidRPr="003420AF">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03248D" w:rsidRPr="003420AF" w:rsidRDefault="0003248D" w:rsidP="00305577">
      <w:pPr>
        <w:tabs>
          <w:tab w:val="left" w:pos="900"/>
        </w:tabs>
        <w:spacing w:line="276" w:lineRule="auto"/>
        <w:ind w:left="426" w:right="142"/>
        <w:rPr>
          <w:i/>
        </w:rPr>
      </w:pPr>
      <w:r w:rsidRPr="003420AF">
        <w:rPr>
          <w:i/>
        </w:rPr>
        <w:t>–</w:t>
      </w:r>
      <w:r w:rsidRPr="003420AF">
        <w:rPr>
          <w:i/>
        </w:rPr>
        <w:tab/>
        <w:t>устанавливать взаимосвязь между содержанием буддийской культуры и поведением людей, общественными явлениями;</w:t>
      </w:r>
    </w:p>
    <w:p w:rsidR="0003248D" w:rsidRPr="003420AF" w:rsidRDefault="0003248D" w:rsidP="00305577">
      <w:pPr>
        <w:tabs>
          <w:tab w:val="left" w:pos="900"/>
        </w:tabs>
        <w:spacing w:line="276" w:lineRule="auto"/>
        <w:ind w:left="426" w:right="142"/>
        <w:rPr>
          <w:i/>
        </w:rPr>
      </w:pPr>
      <w:r w:rsidRPr="003420AF">
        <w:rPr>
          <w:i/>
        </w:rPr>
        <w:t>–</w:t>
      </w:r>
      <w:r w:rsidRPr="003420AF">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03248D" w:rsidRPr="003420AF" w:rsidRDefault="0003248D" w:rsidP="00305577">
      <w:pPr>
        <w:tabs>
          <w:tab w:val="left" w:pos="900"/>
        </w:tabs>
        <w:spacing w:line="276" w:lineRule="auto"/>
        <w:ind w:left="426" w:right="142"/>
        <w:rPr>
          <w:i/>
        </w:rPr>
      </w:pPr>
      <w:r w:rsidRPr="003420AF">
        <w:rPr>
          <w:i/>
        </w:rPr>
        <w:t>–</w:t>
      </w:r>
      <w:r w:rsidRPr="003420AF">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03248D" w:rsidRPr="003420AF" w:rsidRDefault="0003248D" w:rsidP="00305577">
      <w:pPr>
        <w:spacing w:line="276" w:lineRule="auto"/>
        <w:ind w:left="426" w:right="142"/>
        <w:rPr>
          <w:b/>
        </w:rPr>
      </w:pPr>
      <w:r w:rsidRPr="003420AF">
        <w:rPr>
          <w:b/>
        </w:rPr>
        <w:t>Основы иудейской культуры</w:t>
      </w:r>
    </w:p>
    <w:p w:rsidR="0003248D" w:rsidRPr="003420AF" w:rsidRDefault="0003248D" w:rsidP="00305577">
      <w:pPr>
        <w:tabs>
          <w:tab w:val="left" w:pos="142"/>
          <w:tab w:val="left" w:leader="dot" w:pos="624"/>
        </w:tabs>
        <w:spacing w:line="276" w:lineRule="auto"/>
        <w:ind w:left="426" w:right="142"/>
        <w:rPr>
          <w:rStyle w:val="Zag11"/>
          <w:rFonts w:eastAsia="@Arial Unicode MS"/>
        </w:rPr>
      </w:pPr>
      <w:r w:rsidRPr="003420AF">
        <w:rPr>
          <w:rStyle w:val="Zag11"/>
          <w:rFonts w:eastAsia="@Arial Unicode MS"/>
        </w:rPr>
        <w:t>Выпускник научится:</w:t>
      </w:r>
    </w:p>
    <w:p w:rsidR="0003248D" w:rsidRPr="003420AF" w:rsidRDefault="0003248D" w:rsidP="00305577">
      <w:pPr>
        <w:tabs>
          <w:tab w:val="left" w:pos="900"/>
        </w:tabs>
        <w:spacing w:line="276" w:lineRule="auto"/>
        <w:ind w:left="426" w:right="142"/>
      </w:pPr>
      <w:r w:rsidRPr="003420AF">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03248D" w:rsidRPr="003420AF" w:rsidRDefault="0003248D" w:rsidP="00305577">
      <w:pPr>
        <w:tabs>
          <w:tab w:val="left" w:pos="900"/>
        </w:tabs>
        <w:spacing w:line="276" w:lineRule="auto"/>
        <w:ind w:left="426" w:right="142"/>
      </w:pPr>
      <w:r w:rsidRPr="003420AF">
        <w:t>–</w:t>
      </w:r>
      <w:r w:rsidRPr="003420AF">
        <w:tab/>
        <w:t xml:space="preserve">ориентироваться в истории возникновения иудейской религиозной традиции, истории её формирования в России; </w:t>
      </w:r>
    </w:p>
    <w:p w:rsidR="0003248D" w:rsidRPr="003420AF" w:rsidRDefault="0003248D" w:rsidP="00305577">
      <w:pPr>
        <w:tabs>
          <w:tab w:val="left" w:pos="900"/>
        </w:tabs>
        <w:spacing w:line="276" w:lineRule="auto"/>
        <w:ind w:left="426" w:right="142"/>
      </w:pPr>
      <w:r w:rsidRPr="003420AF">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03248D" w:rsidRPr="003420AF" w:rsidRDefault="0003248D" w:rsidP="00305577">
      <w:pPr>
        <w:tabs>
          <w:tab w:val="left" w:pos="900"/>
        </w:tabs>
        <w:spacing w:line="276" w:lineRule="auto"/>
        <w:ind w:left="426" w:right="142"/>
      </w:pPr>
      <w:r w:rsidRPr="003420AF">
        <w:t>– излагать свое мнение по поводу значения религии, религиозной культуры в жизни людей и общества;</w:t>
      </w:r>
    </w:p>
    <w:p w:rsidR="0003248D" w:rsidRPr="003420AF" w:rsidRDefault="0003248D" w:rsidP="00305577">
      <w:pPr>
        <w:tabs>
          <w:tab w:val="left" w:pos="900"/>
        </w:tabs>
        <w:spacing w:line="276" w:lineRule="auto"/>
        <w:ind w:left="426" w:right="142"/>
      </w:pPr>
      <w:r w:rsidRPr="003420AF">
        <w:t>–</w:t>
      </w:r>
      <w:r w:rsidRPr="003420AF">
        <w:tab/>
        <w:t xml:space="preserve">соотносить нравственные формы поведения с нормами иудейской религиозной морали; </w:t>
      </w:r>
    </w:p>
    <w:p w:rsidR="0003248D" w:rsidRPr="003420AF" w:rsidRDefault="0003248D" w:rsidP="00305577">
      <w:pPr>
        <w:tabs>
          <w:tab w:val="left" w:pos="900"/>
        </w:tabs>
        <w:spacing w:line="276" w:lineRule="auto"/>
        <w:ind w:left="426" w:right="142"/>
      </w:pPr>
      <w:r w:rsidRPr="003420AF">
        <w:lastRenderedPageBreak/>
        <w:t>–</w:t>
      </w:r>
      <w:r w:rsidRPr="003420AF">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03248D" w:rsidRPr="003420AF" w:rsidRDefault="0003248D" w:rsidP="00305577">
      <w:pPr>
        <w:tabs>
          <w:tab w:val="left" w:pos="142"/>
          <w:tab w:val="left" w:leader="dot" w:pos="624"/>
        </w:tabs>
        <w:spacing w:line="276" w:lineRule="auto"/>
        <w:ind w:left="426" w:right="142"/>
        <w:rPr>
          <w:rStyle w:val="Zag11"/>
          <w:rFonts w:eastAsia="@Arial Unicode MS"/>
          <w:iCs/>
        </w:rPr>
      </w:pPr>
      <w:r w:rsidRPr="003420AF">
        <w:rPr>
          <w:rStyle w:val="Zag11"/>
          <w:rFonts w:eastAsia="@Arial Unicode MS"/>
          <w:iCs/>
        </w:rPr>
        <w:t>Выпускник получит возможность научиться:</w:t>
      </w:r>
    </w:p>
    <w:p w:rsidR="0003248D" w:rsidRPr="003420AF" w:rsidRDefault="0003248D" w:rsidP="00305577">
      <w:pPr>
        <w:tabs>
          <w:tab w:val="left" w:pos="900"/>
        </w:tabs>
        <w:spacing w:line="276" w:lineRule="auto"/>
        <w:ind w:left="426" w:right="142"/>
        <w:rPr>
          <w:i/>
        </w:rPr>
      </w:pPr>
      <w:r w:rsidRPr="003420AF">
        <w:rPr>
          <w:i/>
        </w:rPr>
        <w:t>–</w:t>
      </w:r>
      <w:r w:rsidRPr="003420AF">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03248D" w:rsidRPr="003420AF" w:rsidRDefault="0003248D" w:rsidP="00305577">
      <w:pPr>
        <w:tabs>
          <w:tab w:val="left" w:pos="900"/>
        </w:tabs>
        <w:spacing w:line="276" w:lineRule="auto"/>
        <w:ind w:left="426" w:right="142"/>
        <w:rPr>
          <w:i/>
        </w:rPr>
      </w:pPr>
      <w:r w:rsidRPr="003420AF">
        <w:rPr>
          <w:i/>
        </w:rPr>
        <w:t>–</w:t>
      </w:r>
      <w:r w:rsidRPr="003420AF">
        <w:rPr>
          <w:i/>
        </w:rPr>
        <w:tab/>
        <w:t>устанавливать взаимосвязь между содержанием иудейской культуры и поведением людей, общественными явлениями;</w:t>
      </w:r>
    </w:p>
    <w:p w:rsidR="0003248D" w:rsidRPr="003420AF" w:rsidRDefault="0003248D" w:rsidP="00305577">
      <w:pPr>
        <w:tabs>
          <w:tab w:val="left" w:pos="900"/>
        </w:tabs>
        <w:spacing w:line="276" w:lineRule="auto"/>
        <w:ind w:left="426" w:right="142"/>
        <w:rPr>
          <w:i/>
        </w:rPr>
      </w:pPr>
      <w:r w:rsidRPr="003420AF">
        <w:rPr>
          <w:i/>
        </w:rPr>
        <w:t>–</w:t>
      </w:r>
      <w:r w:rsidRPr="003420AF">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03248D" w:rsidRPr="003420AF" w:rsidRDefault="0003248D" w:rsidP="00305577">
      <w:pPr>
        <w:tabs>
          <w:tab w:val="left" w:pos="900"/>
        </w:tabs>
        <w:spacing w:line="276" w:lineRule="auto"/>
        <w:ind w:left="426" w:right="142"/>
        <w:rPr>
          <w:i/>
        </w:rPr>
      </w:pPr>
      <w:r w:rsidRPr="003420AF">
        <w:rPr>
          <w:i/>
        </w:rPr>
        <w:t>–</w:t>
      </w:r>
      <w:r w:rsidRPr="003420AF">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03248D" w:rsidRPr="003420AF" w:rsidRDefault="0003248D" w:rsidP="00305577">
      <w:pPr>
        <w:spacing w:line="276" w:lineRule="auto"/>
        <w:ind w:left="426" w:right="142"/>
        <w:rPr>
          <w:b/>
        </w:rPr>
      </w:pPr>
      <w:r w:rsidRPr="003420AF">
        <w:rPr>
          <w:b/>
        </w:rPr>
        <w:t>Основы мировых религиозных культур</w:t>
      </w:r>
    </w:p>
    <w:p w:rsidR="0003248D" w:rsidRPr="003420AF" w:rsidRDefault="0003248D" w:rsidP="00305577">
      <w:pPr>
        <w:tabs>
          <w:tab w:val="left" w:pos="142"/>
          <w:tab w:val="left" w:leader="dot" w:pos="624"/>
        </w:tabs>
        <w:spacing w:line="276" w:lineRule="auto"/>
        <w:ind w:left="426" w:right="142"/>
        <w:rPr>
          <w:rStyle w:val="Zag11"/>
          <w:rFonts w:eastAsia="@Arial Unicode MS"/>
        </w:rPr>
      </w:pPr>
      <w:r w:rsidRPr="003420AF">
        <w:rPr>
          <w:rStyle w:val="Zag11"/>
          <w:rFonts w:eastAsia="@Arial Unicode MS"/>
        </w:rPr>
        <w:t>Выпускник научится:</w:t>
      </w:r>
    </w:p>
    <w:p w:rsidR="0003248D" w:rsidRPr="003420AF" w:rsidRDefault="0003248D" w:rsidP="00305577">
      <w:pPr>
        <w:tabs>
          <w:tab w:val="left" w:pos="900"/>
        </w:tabs>
        <w:spacing w:line="276" w:lineRule="auto"/>
        <w:ind w:left="426" w:right="142"/>
      </w:pPr>
      <w:r w:rsidRPr="003420AF">
        <w:rPr>
          <w:i/>
        </w:rPr>
        <w:t>–</w:t>
      </w:r>
      <w:r w:rsidRPr="003420AF">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03248D" w:rsidRPr="003420AF" w:rsidRDefault="0003248D" w:rsidP="00305577">
      <w:pPr>
        <w:tabs>
          <w:tab w:val="left" w:pos="900"/>
        </w:tabs>
        <w:spacing w:line="276" w:lineRule="auto"/>
        <w:ind w:left="426" w:right="142"/>
      </w:pPr>
      <w:r w:rsidRPr="003420AF">
        <w:rPr>
          <w:i/>
        </w:rPr>
        <w:t>–</w:t>
      </w:r>
      <w:r w:rsidRPr="003420AF">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03248D" w:rsidRPr="003420AF" w:rsidRDefault="0003248D" w:rsidP="00305577">
      <w:pPr>
        <w:tabs>
          <w:tab w:val="left" w:pos="900"/>
        </w:tabs>
        <w:spacing w:line="276" w:lineRule="auto"/>
        <w:ind w:left="426" w:right="142"/>
      </w:pPr>
      <w:r w:rsidRPr="003420AF">
        <w:rPr>
          <w:i/>
        </w:rPr>
        <w:t>–</w:t>
      </w:r>
      <w:r w:rsidRPr="003420AF">
        <w:tab/>
        <w:t xml:space="preserve">понимать значение традиционных религий, религиозных культур в жизни людей, семей, народов, российского общества, в истории России; </w:t>
      </w:r>
    </w:p>
    <w:p w:rsidR="0003248D" w:rsidRPr="003420AF" w:rsidRDefault="0003248D" w:rsidP="00305577">
      <w:pPr>
        <w:tabs>
          <w:tab w:val="left" w:pos="900"/>
        </w:tabs>
        <w:spacing w:line="276" w:lineRule="auto"/>
        <w:ind w:left="426" w:right="142"/>
      </w:pPr>
      <w:r w:rsidRPr="003420AF">
        <w:rPr>
          <w:i/>
        </w:rPr>
        <w:t>–</w:t>
      </w:r>
      <w:r w:rsidRPr="003420AF">
        <w:tab/>
        <w:t>излагать свое мнение по поводу значения религии, религиозной культуры в жизни людей и общества;</w:t>
      </w:r>
    </w:p>
    <w:p w:rsidR="0003248D" w:rsidRPr="003420AF" w:rsidRDefault="0003248D" w:rsidP="00305577">
      <w:pPr>
        <w:tabs>
          <w:tab w:val="left" w:pos="900"/>
        </w:tabs>
        <w:spacing w:line="276" w:lineRule="auto"/>
        <w:ind w:left="426" w:right="142"/>
      </w:pPr>
      <w:r w:rsidRPr="003420AF">
        <w:rPr>
          <w:i/>
        </w:rPr>
        <w:t>–</w:t>
      </w:r>
      <w:r w:rsidRPr="003420AF">
        <w:tab/>
        <w:t xml:space="preserve">соотносить нравственные формы поведения с нормами религиозной морали; </w:t>
      </w:r>
    </w:p>
    <w:p w:rsidR="0003248D" w:rsidRPr="003420AF" w:rsidRDefault="0003248D" w:rsidP="00305577">
      <w:pPr>
        <w:tabs>
          <w:tab w:val="left" w:pos="900"/>
        </w:tabs>
        <w:spacing w:line="276" w:lineRule="auto"/>
        <w:ind w:left="426" w:right="142"/>
      </w:pPr>
      <w:r w:rsidRPr="003420AF">
        <w:rPr>
          <w:i/>
        </w:rPr>
        <w:t>–</w:t>
      </w:r>
      <w:r w:rsidRPr="003420AF">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03248D" w:rsidRPr="003420AF" w:rsidRDefault="0003248D" w:rsidP="00305577">
      <w:pPr>
        <w:tabs>
          <w:tab w:val="left" w:pos="142"/>
          <w:tab w:val="left" w:leader="dot" w:pos="624"/>
        </w:tabs>
        <w:spacing w:line="276" w:lineRule="auto"/>
        <w:ind w:left="426" w:right="142"/>
        <w:rPr>
          <w:rStyle w:val="Zag11"/>
          <w:rFonts w:eastAsia="@Arial Unicode MS"/>
          <w:iCs/>
        </w:rPr>
      </w:pPr>
      <w:r w:rsidRPr="003420AF">
        <w:rPr>
          <w:rStyle w:val="Zag11"/>
          <w:rFonts w:eastAsia="@Arial Unicode MS"/>
          <w:iCs/>
        </w:rPr>
        <w:t>Выпускник получит возможность научиться:</w:t>
      </w:r>
    </w:p>
    <w:p w:rsidR="0003248D" w:rsidRPr="003420AF" w:rsidRDefault="0003248D" w:rsidP="00305577">
      <w:pPr>
        <w:tabs>
          <w:tab w:val="left" w:pos="900"/>
        </w:tabs>
        <w:spacing w:line="276" w:lineRule="auto"/>
        <w:ind w:left="426" w:right="142"/>
        <w:rPr>
          <w:i/>
        </w:rPr>
      </w:pPr>
      <w:r w:rsidRPr="003420AF">
        <w:rPr>
          <w:i/>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03248D" w:rsidRPr="003420AF" w:rsidRDefault="0003248D" w:rsidP="00305577">
      <w:pPr>
        <w:tabs>
          <w:tab w:val="left" w:pos="900"/>
        </w:tabs>
        <w:spacing w:line="276" w:lineRule="auto"/>
        <w:ind w:left="426" w:right="142"/>
        <w:rPr>
          <w:i/>
        </w:rPr>
      </w:pPr>
      <w:r w:rsidRPr="003420AF">
        <w:rPr>
          <w:i/>
        </w:rPr>
        <w:t>–</w:t>
      </w:r>
      <w:r w:rsidRPr="003420AF">
        <w:rPr>
          <w:i/>
        </w:rPr>
        <w:tab/>
        <w:t>устанавливать взаимосвязь между содержанием религиозной культуры и поведением людей, общественными явлениями;</w:t>
      </w:r>
    </w:p>
    <w:p w:rsidR="0003248D" w:rsidRPr="003420AF" w:rsidRDefault="0003248D" w:rsidP="00305577">
      <w:pPr>
        <w:tabs>
          <w:tab w:val="left" w:pos="900"/>
        </w:tabs>
        <w:spacing w:line="276" w:lineRule="auto"/>
        <w:ind w:left="426" w:right="142"/>
        <w:rPr>
          <w:i/>
        </w:rPr>
      </w:pPr>
      <w:r w:rsidRPr="003420AF">
        <w:rPr>
          <w:i/>
        </w:rPr>
        <w:t>–</w:t>
      </w:r>
      <w:r w:rsidRPr="003420AF">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03248D" w:rsidRPr="003420AF" w:rsidRDefault="0003248D" w:rsidP="00305577">
      <w:pPr>
        <w:tabs>
          <w:tab w:val="left" w:pos="900"/>
        </w:tabs>
        <w:spacing w:line="276" w:lineRule="auto"/>
        <w:ind w:left="426" w:right="142"/>
        <w:rPr>
          <w:i/>
        </w:rPr>
      </w:pPr>
      <w:r w:rsidRPr="003420AF">
        <w:rPr>
          <w:i/>
        </w:rPr>
        <w:t>–</w:t>
      </w:r>
      <w:r w:rsidRPr="003420AF">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03248D" w:rsidRPr="003420AF" w:rsidRDefault="0003248D" w:rsidP="00305577">
      <w:pPr>
        <w:spacing w:line="276" w:lineRule="auto"/>
        <w:ind w:left="426" w:right="142"/>
        <w:rPr>
          <w:b/>
        </w:rPr>
      </w:pPr>
      <w:r w:rsidRPr="003420AF">
        <w:rPr>
          <w:b/>
        </w:rPr>
        <w:t>Основы светской этики</w:t>
      </w:r>
    </w:p>
    <w:p w:rsidR="0003248D" w:rsidRPr="003420AF" w:rsidRDefault="0003248D" w:rsidP="00305577">
      <w:pPr>
        <w:tabs>
          <w:tab w:val="left" w:pos="142"/>
          <w:tab w:val="left" w:leader="dot" w:pos="624"/>
        </w:tabs>
        <w:spacing w:line="276" w:lineRule="auto"/>
        <w:ind w:left="426" w:right="142"/>
        <w:rPr>
          <w:rStyle w:val="Zag11"/>
          <w:rFonts w:eastAsia="@Arial Unicode MS"/>
        </w:rPr>
      </w:pPr>
      <w:r w:rsidRPr="003420AF">
        <w:rPr>
          <w:rStyle w:val="Zag11"/>
          <w:rFonts w:eastAsia="@Arial Unicode MS"/>
        </w:rPr>
        <w:t>Выпускник научится:</w:t>
      </w:r>
    </w:p>
    <w:p w:rsidR="0003248D" w:rsidRPr="003420AF" w:rsidRDefault="0003248D" w:rsidP="00305577">
      <w:pPr>
        <w:tabs>
          <w:tab w:val="left" w:pos="900"/>
        </w:tabs>
        <w:spacing w:line="276" w:lineRule="auto"/>
        <w:ind w:left="426" w:right="142"/>
      </w:pPr>
      <w:r w:rsidRPr="003420AF">
        <w:rPr>
          <w:i/>
        </w:rPr>
        <w:t>–</w:t>
      </w:r>
      <w:r w:rsidRPr="003420AF">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03248D" w:rsidRPr="003420AF" w:rsidRDefault="0003248D" w:rsidP="00305577">
      <w:pPr>
        <w:tabs>
          <w:tab w:val="left" w:pos="900"/>
        </w:tabs>
        <w:spacing w:line="276" w:lineRule="auto"/>
        <w:ind w:left="426" w:right="142"/>
      </w:pPr>
      <w:r w:rsidRPr="003420AF">
        <w:rPr>
          <w:i/>
        </w:rPr>
        <w:t>–</w:t>
      </w:r>
      <w:r w:rsidRPr="003420AF">
        <w:tab/>
        <w:t xml:space="preserve">на примере российской светской этики понимать значение нравственных ценностей, идеалов в жизни людей, общества; </w:t>
      </w:r>
    </w:p>
    <w:p w:rsidR="0003248D" w:rsidRPr="003420AF" w:rsidRDefault="0003248D" w:rsidP="00305577">
      <w:pPr>
        <w:tabs>
          <w:tab w:val="left" w:pos="900"/>
        </w:tabs>
        <w:spacing w:line="276" w:lineRule="auto"/>
        <w:ind w:left="426" w:right="142"/>
      </w:pPr>
      <w:r w:rsidRPr="003420AF">
        <w:rPr>
          <w:i/>
        </w:rPr>
        <w:lastRenderedPageBreak/>
        <w:t>–</w:t>
      </w:r>
      <w:r w:rsidRPr="003420AF">
        <w:tab/>
        <w:t>излагать свое мнение по поводу значения российской светской этики в жизни людей и общества;</w:t>
      </w:r>
    </w:p>
    <w:p w:rsidR="0003248D" w:rsidRPr="003420AF" w:rsidRDefault="0003248D" w:rsidP="00305577">
      <w:pPr>
        <w:tabs>
          <w:tab w:val="left" w:pos="900"/>
        </w:tabs>
        <w:spacing w:line="276" w:lineRule="auto"/>
        <w:ind w:left="426" w:right="142"/>
      </w:pPr>
      <w:r w:rsidRPr="003420AF">
        <w:rPr>
          <w:i/>
        </w:rPr>
        <w:t>–</w:t>
      </w:r>
      <w:r w:rsidRPr="003420AF">
        <w:tab/>
        <w:t xml:space="preserve">соотносить нравственные формы поведения с нормами российской светской (гражданской) этики; </w:t>
      </w:r>
    </w:p>
    <w:p w:rsidR="0003248D" w:rsidRPr="003420AF" w:rsidRDefault="0003248D" w:rsidP="00305577">
      <w:pPr>
        <w:tabs>
          <w:tab w:val="left" w:pos="900"/>
        </w:tabs>
        <w:spacing w:line="276" w:lineRule="auto"/>
        <w:ind w:left="426" w:right="142"/>
      </w:pPr>
      <w:r w:rsidRPr="003420AF">
        <w:rPr>
          <w:i/>
        </w:rPr>
        <w:t>–</w:t>
      </w:r>
      <w:r w:rsidRPr="003420AF">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03248D" w:rsidRPr="003420AF" w:rsidRDefault="0003248D" w:rsidP="00305577">
      <w:pPr>
        <w:tabs>
          <w:tab w:val="left" w:pos="142"/>
          <w:tab w:val="left" w:leader="dot" w:pos="624"/>
        </w:tabs>
        <w:spacing w:line="276" w:lineRule="auto"/>
        <w:ind w:left="426" w:right="142"/>
        <w:rPr>
          <w:rStyle w:val="Zag11"/>
          <w:rFonts w:eastAsia="@Arial Unicode MS"/>
          <w:iCs/>
        </w:rPr>
      </w:pPr>
      <w:r w:rsidRPr="003420AF">
        <w:rPr>
          <w:rStyle w:val="Zag11"/>
          <w:rFonts w:eastAsia="@Arial Unicode MS"/>
          <w:iCs/>
        </w:rPr>
        <w:t>Выпускник получит возможность научиться:</w:t>
      </w:r>
    </w:p>
    <w:p w:rsidR="0003248D" w:rsidRPr="005B2491" w:rsidRDefault="0003248D" w:rsidP="00305577">
      <w:pPr>
        <w:tabs>
          <w:tab w:val="left" w:pos="900"/>
        </w:tabs>
        <w:spacing w:line="276" w:lineRule="auto"/>
        <w:ind w:left="426" w:right="142"/>
      </w:pPr>
      <w:r w:rsidRPr="005B2491">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03248D" w:rsidRPr="005B2491" w:rsidRDefault="0003248D" w:rsidP="00305577">
      <w:pPr>
        <w:tabs>
          <w:tab w:val="left" w:pos="900"/>
        </w:tabs>
        <w:spacing w:line="276" w:lineRule="auto"/>
        <w:ind w:left="426" w:right="142"/>
      </w:pPr>
      <w:r w:rsidRPr="005B2491">
        <w:t>–</w:t>
      </w:r>
      <w:r w:rsidRPr="005B2491">
        <w:tab/>
        <w:t>устанавливать взаимосвязь между содержанием российской светской этики и поведением людей, общественными явлениями;</w:t>
      </w:r>
    </w:p>
    <w:p w:rsidR="0003248D" w:rsidRPr="005B2491" w:rsidRDefault="0003248D" w:rsidP="00305577">
      <w:pPr>
        <w:tabs>
          <w:tab w:val="left" w:pos="900"/>
        </w:tabs>
        <w:spacing w:line="276" w:lineRule="auto"/>
        <w:ind w:left="426" w:right="142"/>
      </w:pPr>
      <w:r w:rsidRPr="005B2491">
        <w:t>–</w:t>
      </w:r>
      <w:r w:rsidRPr="005B2491">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03248D" w:rsidRPr="005B2491" w:rsidRDefault="0003248D" w:rsidP="00305577">
      <w:pPr>
        <w:tabs>
          <w:tab w:val="left" w:pos="900"/>
        </w:tabs>
        <w:spacing w:line="276" w:lineRule="auto"/>
        <w:ind w:left="426" w:right="142"/>
      </w:pPr>
      <w:r w:rsidRPr="005B2491">
        <w:t>–</w:t>
      </w:r>
      <w:r w:rsidRPr="005B2491">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780D35" w:rsidRPr="005B2491" w:rsidRDefault="00780D35" w:rsidP="00305577">
      <w:pPr>
        <w:tabs>
          <w:tab w:val="left" w:pos="900"/>
        </w:tabs>
        <w:spacing w:line="276" w:lineRule="auto"/>
        <w:ind w:left="426" w:right="142"/>
      </w:pPr>
    </w:p>
    <w:p w:rsidR="00427911" w:rsidRPr="00305577" w:rsidRDefault="00F256EE" w:rsidP="00305577">
      <w:pPr>
        <w:ind w:left="426" w:right="142"/>
        <w:jc w:val="center"/>
        <w:rPr>
          <w:b/>
        </w:rPr>
      </w:pPr>
      <w:r>
        <w:rPr>
          <w:b/>
        </w:rPr>
        <w:t xml:space="preserve"> </w:t>
      </w:r>
      <w:r w:rsidR="00427911" w:rsidRPr="00305577">
        <w:rPr>
          <w:b/>
        </w:rPr>
        <w:t>2.</w:t>
      </w:r>
      <w:r w:rsidR="00CC75E9">
        <w:rPr>
          <w:b/>
        </w:rPr>
        <w:t>2.6</w:t>
      </w:r>
      <w:r w:rsidR="00427911" w:rsidRPr="00305577">
        <w:rPr>
          <w:b/>
        </w:rPr>
        <w:t xml:space="preserve"> ОКРУЖАЮЩИЙ МИР</w:t>
      </w:r>
    </w:p>
    <w:p w:rsidR="00427911" w:rsidRPr="00420D17" w:rsidRDefault="00427911" w:rsidP="00305577">
      <w:pPr>
        <w:pStyle w:val="a5"/>
        <w:spacing w:after="0"/>
        <w:ind w:left="426" w:right="142"/>
      </w:pPr>
      <w:r w:rsidRPr="00420D17">
        <w:t>В результате изучения курса «Окружающий мир» выпускники начальной школы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овладеют основами практико-ориентированных знаний о природе, человеке и обществе.</w:t>
      </w:r>
    </w:p>
    <w:p w:rsidR="00427911" w:rsidRPr="00420D17" w:rsidRDefault="00427911" w:rsidP="00305577">
      <w:pPr>
        <w:pStyle w:val="a5"/>
        <w:spacing w:after="0"/>
        <w:ind w:left="426" w:right="142"/>
      </w:pPr>
      <w:r w:rsidRPr="00420D17">
        <w:t>Они приобретут опыт эмоционально окрашенного, личностного отношения к миру природы и культуры. Знакомство с началами естественных и социально-гуманитарных наук в их единстве и взаимосвязях даст учащимся ключ (метод) к осмыслению личного опыта, позволит сделать явления окружающего мира более понятными, знакомыми и предсказуемыми, определить свое место в ближайшем окружении.</w:t>
      </w:r>
    </w:p>
    <w:p w:rsidR="00427911" w:rsidRPr="00420D17" w:rsidRDefault="00427911" w:rsidP="00305577">
      <w:pPr>
        <w:pStyle w:val="a5"/>
        <w:spacing w:after="0"/>
        <w:ind w:left="426" w:right="142"/>
      </w:pPr>
      <w:r w:rsidRPr="00420D17">
        <w:t>Выпускники получат возможность осознать целостность научной картины мира,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w:t>
      </w:r>
    </w:p>
    <w:p w:rsidR="00427911" w:rsidRPr="00420D17" w:rsidRDefault="00427911" w:rsidP="00305577">
      <w:pPr>
        <w:pStyle w:val="a5"/>
        <w:spacing w:after="0"/>
        <w:ind w:left="426" w:right="142"/>
      </w:pPr>
      <w:r w:rsidRPr="00420D17">
        <w:t>Выпускники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w:t>
      </w:r>
      <w:r w:rsidRPr="00420D17">
        <w:rPr>
          <w:sz w:val="28"/>
          <w:szCs w:val="28"/>
        </w:rPr>
        <w:t>-</w:t>
      </w:r>
      <w:r w:rsidRPr="00420D17">
        <w:t>следственные связи в окружающем мире, в том числе на многообразном материале природы и культуры родного края.</w:t>
      </w:r>
    </w:p>
    <w:p w:rsidR="00427911" w:rsidRPr="00420D17" w:rsidRDefault="00427911" w:rsidP="00305577">
      <w:pPr>
        <w:pStyle w:val="a5"/>
        <w:spacing w:after="0"/>
        <w:ind w:left="426" w:right="142"/>
      </w:pPr>
      <w:r w:rsidRPr="00420D17">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w:t>
      </w:r>
      <w:r w:rsidR="00B40951">
        <w:t xml:space="preserve">атного </w:t>
      </w:r>
      <w:r w:rsidRPr="00420D17">
        <w:t xml:space="preserve"> поведения в окружающей природной и социальной среде.</w:t>
      </w:r>
    </w:p>
    <w:p w:rsidR="00427911" w:rsidRPr="00420D17" w:rsidRDefault="00427911" w:rsidP="00305577">
      <w:pPr>
        <w:pStyle w:val="26"/>
        <w:keepNext/>
        <w:keepLines/>
        <w:shd w:val="clear" w:color="auto" w:fill="auto"/>
        <w:spacing w:before="0" w:line="240" w:lineRule="auto"/>
        <w:ind w:left="426" w:right="142"/>
        <w:rPr>
          <w:sz w:val="24"/>
          <w:szCs w:val="24"/>
        </w:rPr>
      </w:pPr>
      <w:bookmarkStart w:id="29" w:name="bookmark14"/>
      <w:bookmarkStart w:id="30" w:name="_Toc290904642"/>
      <w:r w:rsidRPr="00420D17">
        <w:rPr>
          <w:sz w:val="24"/>
          <w:szCs w:val="24"/>
        </w:rPr>
        <w:t>Человек и природа</w:t>
      </w:r>
      <w:bookmarkEnd w:id="29"/>
      <w:bookmarkEnd w:id="30"/>
    </w:p>
    <w:p w:rsidR="00427911" w:rsidRPr="00420D17" w:rsidRDefault="00427911" w:rsidP="00305577">
      <w:pPr>
        <w:pStyle w:val="a5"/>
        <w:tabs>
          <w:tab w:val="left" w:pos="691"/>
        </w:tabs>
        <w:spacing w:after="0"/>
        <w:ind w:left="426" w:right="142"/>
      </w:pPr>
      <w:r w:rsidRPr="00420D17">
        <w:t xml:space="preserve">Выпускник научится: </w:t>
      </w:r>
    </w:p>
    <w:p w:rsidR="00427911" w:rsidRPr="00420D17" w:rsidRDefault="00427911" w:rsidP="005F47D7">
      <w:pPr>
        <w:pStyle w:val="a5"/>
        <w:numPr>
          <w:ilvl w:val="0"/>
          <w:numId w:val="4"/>
        </w:numPr>
        <w:tabs>
          <w:tab w:val="clear" w:pos="1120"/>
          <w:tab w:val="num" w:pos="-3420"/>
          <w:tab w:val="left" w:pos="691"/>
        </w:tabs>
        <w:spacing w:after="0"/>
        <w:ind w:left="426" w:right="142" w:firstLine="0"/>
      </w:pPr>
      <w:r w:rsidRPr="00420D17">
        <w:t>различать (узнавать) изученные объекты и явления живой и неживой природы;</w:t>
      </w:r>
    </w:p>
    <w:p w:rsidR="00427911" w:rsidRPr="00420D17" w:rsidRDefault="00427911" w:rsidP="005F47D7">
      <w:pPr>
        <w:pStyle w:val="a5"/>
        <w:numPr>
          <w:ilvl w:val="0"/>
          <w:numId w:val="4"/>
        </w:numPr>
        <w:tabs>
          <w:tab w:val="clear" w:pos="1120"/>
          <w:tab w:val="num" w:pos="-3420"/>
          <w:tab w:val="left" w:pos="672"/>
        </w:tabs>
        <w:spacing w:after="0"/>
        <w:ind w:left="426" w:right="142" w:firstLine="0"/>
      </w:pPr>
      <w:r w:rsidRPr="00420D17">
        <w:t>описывать на основе предложенного плана изученные объекты и явления живой и неживой природы, выделять их основные существенные признаки;</w:t>
      </w:r>
    </w:p>
    <w:p w:rsidR="00427911" w:rsidRPr="00420D17" w:rsidRDefault="00427911" w:rsidP="005F47D7">
      <w:pPr>
        <w:pStyle w:val="a5"/>
        <w:numPr>
          <w:ilvl w:val="0"/>
          <w:numId w:val="4"/>
        </w:numPr>
        <w:tabs>
          <w:tab w:val="clear" w:pos="1120"/>
          <w:tab w:val="num" w:pos="-3420"/>
          <w:tab w:val="left" w:pos="701"/>
        </w:tabs>
        <w:spacing w:after="0"/>
        <w:ind w:left="426" w:right="142" w:firstLine="0"/>
      </w:pPr>
      <w:r w:rsidRPr="00420D17">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427911" w:rsidRPr="00420D17" w:rsidRDefault="00427911" w:rsidP="005F47D7">
      <w:pPr>
        <w:pStyle w:val="a5"/>
        <w:numPr>
          <w:ilvl w:val="0"/>
          <w:numId w:val="4"/>
        </w:numPr>
        <w:tabs>
          <w:tab w:val="clear" w:pos="1120"/>
          <w:tab w:val="num" w:pos="-3420"/>
          <w:tab w:val="left" w:pos="706"/>
        </w:tabs>
        <w:spacing w:after="0"/>
        <w:ind w:left="426" w:right="142" w:firstLine="0"/>
      </w:pPr>
      <w:r w:rsidRPr="00420D17">
        <w:t>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427911" w:rsidRPr="00420D17" w:rsidRDefault="00D94FA4" w:rsidP="005F47D7">
      <w:pPr>
        <w:pStyle w:val="a5"/>
        <w:numPr>
          <w:ilvl w:val="0"/>
          <w:numId w:val="4"/>
        </w:numPr>
        <w:tabs>
          <w:tab w:val="clear" w:pos="1120"/>
          <w:tab w:val="num" w:pos="-3420"/>
        </w:tabs>
        <w:spacing w:after="0"/>
        <w:ind w:left="426" w:right="142" w:firstLine="0"/>
      </w:pPr>
      <w:r>
        <w:t xml:space="preserve">использовать </w:t>
      </w:r>
      <w:r w:rsidR="00427911" w:rsidRPr="00420D17">
        <w:t>научные тексты с целью поиска извлечения познавательной информации, ответов на вопросы, объяснений, создания собственных устных или письменных высказываний;</w:t>
      </w:r>
    </w:p>
    <w:p w:rsidR="00427911" w:rsidRPr="00420D17" w:rsidRDefault="00427911" w:rsidP="005F47D7">
      <w:pPr>
        <w:pStyle w:val="a5"/>
        <w:numPr>
          <w:ilvl w:val="0"/>
          <w:numId w:val="4"/>
        </w:numPr>
        <w:tabs>
          <w:tab w:val="clear" w:pos="1120"/>
          <w:tab w:val="num" w:pos="-3420"/>
        </w:tabs>
        <w:spacing w:after="0"/>
        <w:ind w:left="426" w:right="142" w:firstLine="0"/>
      </w:pPr>
      <w:r w:rsidRPr="00420D17">
        <w:lastRenderedPageBreak/>
        <w:t>использовать различные справочные издания (словарь по естествознанию, определитель растений и животных на основе иллюстраций, атласа, карт) для поиска необходимой информации;</w:t>
      </w:r>
    </w:p>
    <w:p w:rsidR="00427911" w:rsidRPr="00420D17" w:rsidRDefault="00427911" w:rsidP="005F47D7">
      <w:pPr>
        <w:pStyle w:val="a5"/>
        <w:numPr>
          <w:ilvl w:val="0"/>
          <w:numId w:val="4"/>
        </w:numPr>
        <w:tabs>
          <w:tab w:val="clear" w:pos="1120"/>
          <w:tab w:val="num" w:pos="-3420"/>
        </w:tabs>
        <w:spacing w:after="0"/>
        <w:ind w:left="426" w:right="142" w:firstLine="0"/>
      </w:pPr>
      <w:r w:rsidRPr="00420D17">
        <w:t>использовать готовые модели (глобус, карта, план) для (объяснения явлений или выявления свойств объектов;</w:t>
      </w:r>
    </w:p>
    <w:p w:rsidR="00427911" w:rsidRPr="00420D17" w:rsidRDefault="00427911" w:rsidP="005F47D7">
      <w:pPr>
        <w:pStyle w:val="a5"/>
        <w:numPr>
          <w:ilvl w:val="0"/>
          <w:numId w:val="4"/>
        </w:numPr>
        <w:tabs>
          <w:tab w:val="clear" w:pos="1120"/>
          <w:tab w:val="num" w:pos="-3420"/>
        </w:tabs>
        <w:spacing w:after="0"/>
        <w:ind w:left="426" w:right="142" w:firstLine="0"/>
      </w:pPr>
      <w:r w:rsidRPr="00420D17">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427911" w:rsidRPr="00420D17" w:rsidRDefault="00427911" w:rsidP="005F47D7">
      <w:pPr>
        <w:pStyle w:val="a5"/>
        <w:numPr>
          <w:ilvl w:val="0"/>
          <w:numId w:val="4"/>
        </w:numPr>
        <w:tabs>
          <w:tab w:val="clear" w:pos="1120"/>
          <w:tab w:val="num" w:pos="-3420"/>
        </w:tabs>
        <w:spacing w:after="0"/>
        <w:ind w:left="426" w:right="142" w:firstLine="0"/>
      </w:pPr>
      <w:r w:rsidRPr="00420D17">
        <w:t>определять характер взаимоотношений человека с природой, находить примеры влияния этих отношений на природные объекты, на здоровье и безопасность человека;</w:t>
      </w:r>
    </w:p>
    <w:p w:rsidR="00427911" w:rsidRPr="00420D17" w:rsidRDefault="00427911" w:rsidP="005F47D7">
      <w:pPr>
        <w:pStyle w:val="a5"/>
        <w:numPr>
          <w:ilvl w:val="0"/>
          <w:numId w:val="4"/>
        </w:numPr>
        <w:tabs>
          <w:tab w:val="clear" w:pos="1120"/>
          <w:tab w:val="num" w:pos="-3420"/>
        </w:tabs>
        <w:spacing w:after="0"/>
        <w:ind w:left="426" w:right="142" w:firstLine="0"/>
      </w:pPr>
      <w:r w:rsidRPr="00420D17">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427911" w:rsidRPr="00420D17" w:rsidRDefault="00427911" w:rsidP="00305577">
      <w:pPr>
        <w:ind w:left="426" w:right="142"/>
        <w:rPr>
          <w:iCs/>
        </w:rPr>
      </w:pPr>
      <w:r w:rsidRPr="00420D17">
        <w:rPr>
          <w:iCs/>
        </w:rPr>
        <w:t>Выпускник получит возможность научиться:</w:t>
      </w:r>
    </w:p>
    <w:p w:rsidR="00427911" w:rsidRPr="00420D17" w:rsidRDefault="00427911" w:rsidP="005F47D7">
      <w:pPr>
        <w:numPr>
          <w:ilvl w:val="0"/>
          <w:numId w:val="2"/>
        </w:numPr>
        <w:tabs>
          <w:tab w:val="left" w:pos="710"/>
        </w:tabs>
        <w:ind w:left="426" w:right="142"/>
        <w:rPr>
          <w:iCs/>
        </w:rPr>
      </w:pPr>
      <w:r w:rsidRPr="00420D17">
        <w:rPr>
          <w:iCs/>
        </w:rPr>
        <w:t>осознавать ценность природы и необходимость нести ответственность за ее сохранение, соблюдать правила экологического поведения в быту (раздельный сбор мусора, экономия воды и электроэнергии) и в природе;</w:t>
      </w:r>
    </w:p>
    <w:p w:rsidR="00427911" w:rsidRPr="00420D17" w:rsidRDefault="00427911" w:rsidP="005F47D7">
      <w:pPr>
        <w:numPr>
          <w:ilvl w:val="0"/>
          <w:numId w:val="2"/>
        </w:numPr>
        <w:tabs>
          <w:tab w:val="left" w:pos="710"/>
        </w:tabs>
        <w:ind w:left="426" w:right="142"/>
        <w:rPr>
          <w:iCs/>
        </w:rPr>
      </w:pPr>
      <w:r w:rsidRPr="00420D17">
        <w:rPr>
          <w:iCs/>
        </w:rPr>
        <w:t>пользоваться прост</w:t>
      </w:r>
      <w:r w:rsidR="002A3DD0">
        <w:rPr>
          <w:iCs/>
        </w:rPr>
        <w:t xml:space="preserve">ыми навыками самоконтроля и </w:t>
      </w:r>
      <w:r w:rsidRPr="00420D17">
        <w:rPr>
          <w:iCs/>
        </w:rPr>
        <w:t>регуляции своего самочувствия для сохранения здоровья, осознанно выполнять режим дня, правила рационального питания и личной гигиены;</w:t>
      </w:r>
    </w:p>
    <w:p w:rsidR="00427911" w:rsidRPr="00420D17" w:rsidRDefault="00427911" w:rsidP="005F47D7">
      <w:pPr>
        <w:numPr>
          <w:ilvl w:val="0"/>
          <w:numId w:val="2"/>
        </w:numPr>
        <w:tabs>
          <w:tab w:val="left" w:pos="734"/>
        </w:tabs>
        <w:ind w:left="426" w:right="142"/>
        <w:rPr>
          <w:iCs/>
        </w:rPr>
      </w:pPr>
      <w:r w:rsidRPr="00420D17">
        <w:rPr>
          <w:iCs/>
        </w:rPr>
        <w:t>выполнять правила безопасного поведения в природе, оказывать</w:t>
      </w:r>
      <w:r w:rsidR="005B6A8C">
        <w:rPr>
          <w:iCs/>
        </w:rPr>
        <w:t xml:space="preserve"> </w:t>
      </w:r>
      <w:r w:rsidRPr="00420D17">
        <w:rPr>
          <w:iCs/>
        </w:rPr>
        <w:t xml:space="preserve"> первую помощь при несложных несчастных случаях.</w:t>
      </w:r>
    </w:p>
    <w:p w:rsidR="00427911" w:rsidRPr="00420D17" w:rsidRDefault="00427911" w:rsidP="00305577">
      <w:pPr>
        <w:pStyle w:val="26"/>
        <w:keepNext/>
        <w:keepLines/>
        <w:shd w:val="clear" w:color="auto" w:fill="auto"/>
        <w:spacing w:before="0" w:line="240" w:lineRule="auto"/>
        <w:ind w:left="426" w:right="142"/>
        <w:rPr>
          <w:sz w:val="24"/>
          <w:szCs w:val="24"/>
        </w:rPr>
      </w:pPr>
      <w:bookmarkStart w:id="31" w:name="bookmark15"/>
      <w:bookmarkStart w:id="32" w:name="_Toc290904643"/>
      <w:r w:rsidRPr="00420D17">
        <w:rPr>
          <w:sz w:val="24"/>
          <w:szCs w:val="24"/>
        </w:rPr>
        <w:t>Человек и общество</w:t>
      </w:r>
      <w:bookmarkEnd w:id="31"/>
      <w:bookmarkEnd w:id="32"/>
    </w:p>
    <w:p w:rsidR="00427911" w:rsidRPr="00420D17" w:rsidRDefault="00427911" w:rsidP="00305577">
      <w:pPr>
        <w:pStyle w:val="a5"/>
        <w:spacing w:after="0"/>
        <w:ind w:left="426" w:right="142"/>
      </w:pPr>
      <w:r w:rsidRPr="00420D17">
        <w:t xml:space="preserve">Выпускник научится: </w:t>
      </w:r>
    </w:p>
    <w:p w:rsidR="00427911" w:rsidRPr="00420D17" w:rsidRDefault="00427911" w:rsidP="00305577">
      <w:pPr>
        <w:pStyle w:val="a5"/>
        <w:spacing w:after="0"/>
        <w:ind w:left="426" w:right="142"/>
      </w:pPr>
      <w:r w:rsidRPr="00420D17">
        <w:t>-</w:t>
      </w:r>
      <w:r w:rsidRPr="00420D17">
        <w:tab/>
        <w:t>различать государственную символику Российской Федерации; описывать достопримечательности столицы и родного края; находить на карте Российскую Федерацию, Москву — столицу России, свой регион и его главный город;</w:t>
      </w:r>
    </w:p>
    <w:p w:rsidR="00427911" w:rsidRPr="00420D17" w:rsidRDefault="00427911" w:rsidP="005F47D7">
      <w:pPr>
        <w:pStyle w:val="a5"/>
        <w:numPr>
          <w:ilvl w:val="0"/>
          <w:numId w:val="2"/>
        </w:numPr>
        <w:tabs>
          <w:tab w:val="left" w:pos="786"/>
        </w:tabs>
        <w:spacing w:after="0"/>
        <w:ind w:left="426" w:right="142"/>
      </w:pPr>
      <w:r w:rsidRPr="00420D17">
        <w:t>различать прошлое, настоящее, будущее; соотносить основные (изученные) исторические события с датами, конкретную дату с веком; находить место изученных событий на «ленте времени»;</w:t>
      </w:r>
    </w:p>
    <w:p w:rsidR="00427911" w:rsidRPr="00420D17" w:rsidRDefault="00427911" w:rsidP="005F47D7">
      <w:pPr>
        <w:pStyle w:val="a5"/>
        <w:numPr>
          <w:ilvl w:val="0"/>
          <w:numId w:val="2"/>
        </w:numPr>
        <w:tabs>
          <w:tab w:val="left" w:pos="796"/>
        </w:tabs>
        <w:spacing w:after="0"/>
        <w:ind w:left="426" w:right="142"/>
      </w:pPr>
      <w:r w:rsidRPr="00420D17">
        <w:t>используя дополнительные источники информации, находить факты, относящиеся к образу жизни, обычаям и верованиям наших предков; на основе имеющихся знаний отличать реальные исторические факты от вымыслов;</w:t>
      </w:r>
    </w:p>
    <w:p w:rsidR="00427911" w:rsidRPr="00420D17" w:rsidRDefault="00427911" w:rsidP="005F47D7">
      <w:pPr>
        <w:pStyle w:val="a5"/>
        <w:numPr>
          <w:ilvl w:val="0"/>
          <w:numId w:val="2"/>
        </w:numPr>
        <w:tabs>
          <w:tab w:val="left" w:pos="691"/>
        </w:tabs>
        <w:spacing w:after="0"/>
        <w:ind w:left="426" w:right="142"/>
      </w:pPr>
      <w:r w:rsidRPr="00420D17">
        <w:t>оценивать характер взаимоотношений людей в различных социальных группах (семья, общество сверстников и т. д.);</w:t>
      </w:r>
    </w:p>
    <w:p w:rsidR="00427911" w:rsidRPr="00420D17" w:rsidRDefault="00427911" w:rsidP="005F47D7">
      <w:pPr>
        <w:pStyle w:val="a5"/>
        <w:numPr>
          <w:ilvl w:val="0"/>
          <w:numId w:val="2"/>
        </w:numPr>
        <w:tabs>
          <w:tab w:val="left" w:pos="677"/>
        </w:tabs>
        <w:spacing w:after="0"/>
        <w:ind w:left="426" w:right="142"/>
      </w:pPr>
      <w:r w:rsidRPr="00420D17">
        <w:t>использовать различные справочные издания (словари, энциклопедии) и детскую литературу о человеке и обществе с целью поиска и извлечения познавательной информации, ответов на вопросы, объяснений, для создания собственных устных или письменных высказываний;</w:t>
      </w:r>
    </w:p>
    <w:p w:rsidR="00427911" w:rsidRPr="00420D17" w:rsidRDefault="00427911" w:rsidP="005F47D7">
      <w:pPr>
        <w:pStyle w:val="a5"/>
        <w:numPr>
          <w:ilvl w:val="0"/>
          <w:numId w:val="2"/>
        </w:numPr>
        <w:tabs>
          <w:tab w:val="left" w:pos="710"/>
        </w:tabs>
        <w:spacing w:after="0"/>
        <w:ind w:left="426" w:right="142"/>
      </w:pPr>
      <w:r w:rsidRPr="00420D17">
        <w:t>соблюдать правила личной безопасности и безопасности окружающих, понимать необходимость здорового образа жизни.</w:t>
      </w:r>
    </w:p>
    <w:p w:rsidR="00427911" w:rsidRPr="00420D17" w:rsidRDefault="00427911" w:rsidP="00305577">
      <w:pPr>
        <w:ind w:left="426" w:right="142"/>
        <w:rPr>
          <w:iCs/>
        </w:rPr>
      </w:pPr>
      <w:r w:rsidRPr="00420D17">
        <w:rPr>
          <w:iCs/>
        </w:rPr>
        <w:t>Выпускник получит возможность научиться:</w:t>
      </w:r>
    </w:p>
    <w:p w:rsidR="00427911" w:rsidRPr="00420D17" w:rsidRDefault="00427911" w:rsidP="005F47D7">
      <w:pPr>
        <w:numPr>
          <w:ilvl w:val="0"/>
          <w:numId w:val="2"/>
        </w:numPr>
        <w:tabs>
          <w:tab w:val="left" w:pos="739"/>
        </w:tabs>
        <w:ind w:left="426" w:right="142"/>
        <w:rPr>
          <w:iCs/>
        </w:rPr>
      </w:pPr>
      <w:r w:rsidRPr="00420D17">
        <w:rPr>
          <w:iCs/>
        </w:rPr>
        <w:t>осознавать свою неразрывную связь с разнообразными окружающими социальными группами;</w:t>
      </w:r>
    </w:p>
    <w:p w:rsidR="00427911" w:rsidRPr="00420D17" w:rsidRDefault="00427911" w:rsidP="005F47D7">
      <w:pPr>
        <w:numPr>
          <w:ilvl w:val="0"/>
          <w:numId w:val="2"/>
        </w:numPr>
        <w:tabs>
          <w:tab w:val="left" w:pos="706"/>
        </w:tabs>
        <w:ind w:left="426" w:right="142"/>
        <w:rPr>
          <w:iCs/>
        </w:rPr>
      </w:pPr>
      <w:r w:rsidRPr="00420D17">
        <w:rPr>
          <w:iCs/>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427911" w:rsidRPr="00420D17" w:rsidRDefault="00427911" w:rsidP="005F47D7">
      <w:pPr>
        <w:numPr>
          <w:ilvl w:val="0"/>
          <w:numId w:val="2"/>
        </w:numPr>
        <w:tabs>
          <w:tab w:val="left" w:pos="754"/>
        </w:tabs>
        <w:ind w:left="426" w:right="142"/>
        <w:rPr>
          <w:iCs/>
        </w:rPr>
      </w:pPr>
      <w:r w:rsidRPr="00420D17">
        <w:rPr>
          <w:iCs/>
        </w:rPr>
        <w:t>наблюдать и описывать проявления богатства внутреннего мира человека в его созидательной деятельности на благо семьи, в интересах школы, профессионального сообщества, страны;</w:t>
      </w:r>
    </w:p>
    <w:p w:rsidR="00427911" w:rsidRDefault="00427911" w:rsidP="00305577">
      <w:pPr>
        <w:ind w:left="426" w:right="142"/>
        <w:rPr>
          <w:iCs/>
        </w:rPr>
      </w:pPr>
      <w:r w:rsidRPr="00420D17">
        <w:rPr>
          <w:iCs/>
        </w:rPr>
        <w:t xml:space="preserve">проявлять уважение и готовность выполнять совместно установленные договоренности и правила, в том числе правила общения </w:t>
      </w:r>
      <w:proofErr w:type="gramStart"/>
      <w:r w:rsidRPr="00420D17">
        <w:rPr>
          <w:iCs/>
        </w:rPr>
        <w:t>со</w:t>
      </w:r>
      <w:proofErr w:type="gramEnd"/>
      <w:r w:rsidRPr="00420D17">
        <w:rPr>
          <w:iCs/>
        </w:rPr>
        <w:t xml:space="preserve"> взрослыми и сверстниками в официальной обстановке школы. </w:t>
      </w:r>
    </w:p>
    <w:p w:rsidR="004C2574" w:rsidRDefault="004C2574" w:rsidP="00305577">
      <w:pPr>
        <w:ind w:left="426" w:right="142"/>
        <w:jc w:val="center"/>
        <w:rPr>
          <w:rStyle w:val="132"/>
          <w:rFonts w:ascii="Times New Roman" w:hAnsi="Times New Roman" w:cs="Times New Roman"/>
          <w:bCs w:val="0"/>
          <w:sz w:val="24"/>
          <w:szCs w:val="24"/>
        </w:rPr>
      </w:pPr>
      <w:bookmarkStart w:id="33" w:name="bookmark25"/>
      <w:bookmarkEnd w:id="28"/>
    </w:p>
    <w:p w:rsidR="008042D3" w:rsidRPr="00305577" w:rsidRDefault="00F256EE" w:rsidP="00305577">
      <w:pPr>
        <w:ind w:left="426" w:right="142"/>
        <w:jc w:val="center"/>
      </w:pPr>
      <w:r>
        <w:rPr>
          <w:rStyle w:val="132"/>
          <w:rFonts w:ascii="Times New Roman" w:hAnsi="Times New Roman" w:cs="Times New Roman"/>
          <w:bCs w:val="0"/>
          <w:sz w:val="24"/>
          <w:szCs w:val="24"/>
          <w:u w:val="none"/>
        </w:rPr>
        <w:t xml:space="preserve"> </w:t>
      </w:r>
      <w:r w:rsidR="0003248D" w:rsidRPr="00305577">
        <w:rPr>
          <w:rStyle w:val="132"/>
          <w:rFonts w:ascii="Times New Roman" w:hAnsi="Times New Roman" w:cs="Times New Roman"/>
          <w:bCs w:val="0"/>
          <w:sz w:val="24"/>
          <w:szCs w:val="24"/>
          <w:u w:val="none"/>
        </w:rPr>
        <w:t>2.</w:t>
      </w:r>
      <w:r w:rsidR="00CC75E9">
        <w:rPr>
          <w:rStyle w:val="132"/>
          <w:rFonts w:ascii="Times New Roman" w:hAnsi="Times New Roman" w:cs="Times New Roman"/>
          <w:bCs w:val="0"/>
          <w:sz w:val="24"/>
          <w:szCs w:val="24"/>
          <w:u w:val="none"/>
        </w:rPr>
        <w:t>2.7</w:t>
      </w:r>
      <w:r w:rsidR="0003248D" w:rsidRPr="00305577">
        <w:rPr>
          <w:rStyle w:val="132"/>
          <w:rFonts w:ascii="Times New Roman" w:hAnsi="Times New Roman" w:cs="Times New Roman"/>
          <w:bCs w:val="0"/>
          <w:sz w:val="24"/>
          <w:szCs w:val="24"/>
          <w:u w:val="none"/>
        </w:rPr>
        <w:t xml:space="preserve"> </w:t>
      </w:r>
      <w:r w:rsidR="00305577">
        <w:rPr>
          <w:rStyle w:val="132"/>
          <w:rFonts w:ascii="Times New Roman" w:hAnsi="Times New Roman" w:cs="Times New Roman"/>
          <w:bCs w:val="0"/>
          <w:sz w:val="24"/>
          <w:szCs w:val="24"/>
          <w:u w:val="none"/>
        </w:rPr>
        <w:t xml:space="preserve"> </w:t>
      </w:r>
      <w:r w:rsidR="008042D3" w:rsidRPr="00305577">
        <w:rPr>
          <w:rStyle w:val="132"/>
          <w:rFonts w:ascii="Times New Roman" w:hAnsi="Times New Roman" w:cs="Times New Roman"/>
          <w:bCs w:val="0"/>
          <w:sz w:val="24"/>
          <w:szCs w:val="24"/>
          <w:u w:val="none"/>
        </w:rPr>
        <w:t>ИЗОБРАЗИТЕЛЬНОЕ ИСКУССТВО</w:t>
      </w:r>
      <w:bookmarkEnd w:id="33"/>
    </w:p>
    <w:p w:rsidR="008042D3" w:rsidRPr="00420D17" w:rsidRDefault="008042D3" w:rsidP="00305577">
      <w:pPr>
        <w:pStyle w:val="a5"/>
        <w:spacing w:after="0"/>
        <w:ind w:left="426" w:right="142"/>
      </w:pPr>
      <w:r w:rsidRPr="00420D17">
        <w:t>В результате изучения изобразительного искусства в начальной школе у выпускников будут сформированы основы художе</w:t>
      </w:r>
      <w:r w:rsidR="00277EC5" w:rsidRPr="00420D17">
        <w:t>с</w:t>
      </w:r>
      <w:r w:rsidRPr="00420D17">
        <w:t>твенной культуры: представления о специфике изобразительного искусства, потребность в художественном творчестве и в общении с искусством, первоначальные понятия о выразитель</w:t>
      </w:r>
      <w:r w:rsidRPr="00420D17">
        <w:softHyphen/>
        <w:t>ных возможностях языка искусства. Начнут развиваться образ</w:t>
      </w:r>
      <w:r w:rsidR="00277EC5" w:rsidRPr="00420D17">
        <w:t>н</w:t>
      </w:r>
      <w:r w:rsidRPr="00420D17">
        <w:t xml:space="preserve">ое мышление и воображение, учебно-творческие способности, формироваться основы анализа произведения </w:t>
      </w:r>
      <w:r w:rsidRPr="00420D17">
        <w:lastRenderedPageBreak/>
        <w:t>искусства; будут проявляться эмоционально-ценностное отношение к миру и художественный вкус. Учащиеся овладеют практическими умениями и навыками в восприятии произведений пластических искусств и в различных видах художественной деятельности: рисунке, живописи, скульптуре, художественном конструировании, декоративно-прикладном искусстве.</w:t>
      </w:r>
    </w:p>
    <w:p w:rsidR="008042D3" w:rsidRPr="00420D17" w:rsidRDefault="008042D3" w:rsidP="00305577">
      <w:pPr>
        <w:pStyle w:val="a5"/>
        <w:spacing w:after="0"/>
        <w:ind w:left="426" w:right="142"/>
      </w:pPr>
      <w:r w:rsidRPr="00420D17">
        <w:t>Выпускники смогут понимать образную природу искусства; давать эстетическую оценку и выражать свое отношение к собы</w:t>
      </w:r>
      <w:r w:rsidRPr="00420D17">
        <w:softHyphen/>
        <w:t>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 Они научатся применять художественные умения, знания и представления о пластических искусствах для выполнения учебных и художественно- практических задач.</w:t>
      </w:r>
    </w:p>
    <w:p w:rsidR="008042D3" w:rsidRPr="00420D17" w:rsidRDefault="008042D3" w:rsidP="00305577">
      <w:pPr>
        <w:pStyle w:val="26"/>
        <w:keepNext/>
        <w:keepLines/>
        <w:shd w:val="clear" w:color="auto" w:fill="auto"/>
        <w:spacing w:before="0" w:line="240" w:lineRule="auto"/>
        <w:ind w:left="426" w:right="142"/>
        <w:rPr>
          <w:sz w:val="24"/>
          <w:szCs w:val="24"/>
        </w:rPr>
      </w:pPr>
      <w:bookmarkStart w:id="34" w:name="bookmark26"/>
      <w:bookmarkStart w:id="35" w:name="_Toc290904647"/>
      <w:r w:rsidRPr="00420D17">
        <w:rPr>
          <w:sz w:val="24"/>
          <w:szCs w:val="24"/>
        </w:rPr>
        <w:t>Восприятие искусства и виды художественной деятельности</w:t>
      </w:r>
      <w:bookmarkEnd w:id="34"/>
      <w:bookmarkEnd w:id="35"/>
    </w:p>
    <w:p w:rsidR="008042D3" w:rsidRPr="00420D17" w:rsidRDefault="008042D3" w:rsidP="00305577">
      <w:pPr>
        <w:pStyle w:val="a5"/>
        <w:spacing w:after="0"/>
        <w:ind w:left="426" w:right="142"/>
      </w:pPr>
      <w:r w:rsidRPr="00420D17">
        <w:t>Выпускник научится:</w:t>
      </w:r>
    </w:p>
    <w:p w:rsidR="008042D3" w:rsidRPr="00420D17" w:rsidRDefault="008042D3" w:rsidP="005F47D7">
      <w:pPr>
        <w:pStyle w:val="a5"/>
        <w:numPr>
          <w:ilvl w:val="0"/>
          <w:numId w:val="5"/>
        </w:numPr>
        <w:tabs>
          <w:tab w:val="left" w:pos="684"/>
        </w:tabs>
        <w:spacing w:after="0"/>
        <w:ind w:left="426" w:right="142"/>
      </w:pPr>
      <w:r w:rsidRPr="00420D17">
        <w:t>различать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8042D3" w:rsidRPr="00420D17" w:rsidRDefault="008042D3" w:rsidP="005F47D7">
      <w:pPr>
        <w:pStyle w:val="a5"/>
        <w:numPr>
          <w:ilvl w:val="0"/>
          <w:numId w:val="5"/>
        </w:numPr>
        <w:tabs>
          <w:tab w:val="left" w:pos="617"/>
        </w:tabs>
        <w:spacing w:after="0"/>
        <w:ind w:left="426" w:right="142"/>
      </w:pPr>
      <w:r w:rsidRPr="00420D17">
        <w:t>различать основные виды и жанры пластических искусств, понимать их специфику;</w:t>
      </w:r>
    </w:p>
    <w:p w:rsidR="008042D3" w:rsidRPr="00420D17" w:rsidRDefault="00097C57" w:rsidP="005F47D7">
      <w:pPr>
        <w:pStyle w:val="a5"/>
        <w:numPr>
          <w:ilvl w:val="0"/>
          <w:numId w:val="5"/>
        </w:numPr>
        <w:tabs>
          <w:tab w:val="left" w:pos="626"/>
        </w:tabs>
        <w:spacing w:after="0"/>
        <w:ind w:left="426" w:right="142"/>
      </w:pPr>
      <w:r w:rsidRPr="00420D17">
        <w:t>эмоционально-ценностно</w:t>
      </w:r>
      <w:r>
        <w:t>е</w:t>
      </w:r>
      <w:r w:rsidRPr="00420D17">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языка;</w:t>
      </w:r>
    </w:p>
    <w:p w:rsidR="008042D3" w:rsidRPr="00420D17" w:rsidRDefault="008042D3" w:rsidP="005F47D7">
      <w:pPr>
        <w:pStyle w:val="a5"/>
        <w:numPr>
          <w:ilvl w:val="0"/>
          <w:numId w:val="5"/>
        </w:numPr>
        <w:tabs>
          <w:tab w:val="left" w:pos="641"/>
        </w:tabs>
        <w:spacing w:after="0"/>
        <w:ind w:left="426" w:right="142"/>
      </w:pPr>
      <w:proofErr w:type="gramStart"/>
      <w:r w:rsidRPr="00420D17">
        <w:t>узнавать, воспринимать, описывать и</w:t>
      </w:r>
      <w:r w:rsidR="000B5073">
        <w:t xml:space="preserve"> </w:t>
      </w:r>
      <w:r w:rsidRPr="00420D17">
        <w:t xml:space="preserve"> эмоционально оценивать шедевры русского и мирового искусства, изображающие </w:t>
      </w:r>
      <w:r w:rsidR="000B5073">
        <w:t xml:space="preserve"> </w:t>
      </w:r>
      <w:r w:rsidRPr="00420D17">
        <w:t xml:space="preserve">природу, человека, различные стороны (разнообразие, красоту, трагизм и т. д.) окружающего </w:t>
      </w:r>
      <w:r w:rsidR="000B5073">
        <w:t xml:space="preserve"> </w:t>
      </w:r>
      <w:r w:rsidRPr="00420D17">
        <w:t xml:space="preserve">мира и </w:t>
      </w:r>
      <w:r w:rsidR="000B5073">
        <w:t xml:space="preserve"> </w:t>
      </w:r>
      <w:r w:rsidRPr="00420D17">
        <w:t>жизненных явлений;</w:t>
      </w:r>
      <w:proofErr w:type="gramEnd"/>
    </w:p>
    <w:p w:rsidR="008042D3" w:rsidRPr="00420D17" w:rsidRDefault="008042D3" w:rsidP="005F47D7">
      <w:pPr>
        <w:pStyle w:val="a5"/>
        <w:numPr>
          <w:ilvl w:val="0"/>
          <w:numId w:val="5"/>
        </w:numPr>
        <w:tabs>
          <w:tab w:val="left" w:pos="612"/>
        </w:tabs>
        <w:spacing w:after="0"/>
        <w:ind w:left="426" w:right="142"/>
      </w:pPr>
      <w:r w:rsidRPr="00420D17">
        <w:t>называть ведущие художественные музеи России и художественные музеи своего региона.</w:t>
      </w:r>
    </w:p>
    <w:p w:rsidR="008042D3" w:rsidRPr="00420D17" w:rsidRDefault="008042D3" w:rsidP="00305577">
      <w:pPr>
        <w:keepNext/>
        <w:ind w:left="426" w:right="142"/>
        <w:rPr>
          <w:iCs/>
        </w:rPr>
      </w:pPr>
      <w:r w:rsidRPr="00420D17">
        <w:rPr>
          <w:iCs/>
        </w:rPr>
        <w:t>Выпускник получит возможность научиться:</w:t>
      </w:r>
    </w:p>
    <w:p w:rsidR="008042D3" w:rsidRPr="00420D17" w:rsidRDefault="008042D3" w:rsidP="005F47D7">
      <w:pPr>
        <w:keepNext/>
        <w:numPr>
          <w:ilvl w:val="0"/>
          <w:numId w:val="5"/>
        </w:numPr>
        <w:tabs>
          <w:tab w:val="left" w:pos="305"/>
        </w:tabs>
        <w:ind w:left="426" w:right="142"/>
        <w:rPr>
          <w:iCs/>
        </w:rPr>
      </w:pPr>
      <w:r w:rsidRPr="00420D17">
        <w:rPr>
          <w:iCs/>
        </w:rPr>
        <w:t>воспринимать произведения изобразительного искусства, участвовать в обсуждении их содержания и выразительных средств, объяснять сюжеты и содержание знакомых произведений;</w:t>
      </w:r>
    </w:p>
    <w:p w:rsidR="008042D3" w:rsidRPr="00420D17" w:rsidRDefault="008042D3" w:rsidP="005F47D7">
      <w:pPr>
        <w:keepNext/>
        <w:numPr>
          <w:ilvl w:val="0"/>
          <w:numId w:val="5"/>
        </w:numPr>
        <w:tabs>
          <w:tab w:val="left" w:pos="663"/>
        </w:tabs>
        <w:ind w:left="426" w:right="142"/>
        <w:rPr>
          <w:iCs/>
        </w:rPr>
      </w:pPr>
      <w:r w:rsidRPr="00420D17">
        <w:rPr>
          <w:iCs/>
        </w:rPr>
        <w:t>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rsidR="008042D3" w:rsidRPr="00420D17" w:rsidRDefault="008042D3" w:rsidP="005F47D7">
      <w:pPr>
        <w:keepNext/>
        <w:numPr>
          <w:ilvl w:val="0"/>
          <w:numId w:val="5"/>
        </w:numPr>
        <w:tabs>
          <w:tab w:val="left" w:pos="610"/>
        </w:tabs>
        <w:ind w:left="426" w:right="142"/>
        <w:rPr>
          <w:i/>
          <w:iCs/>
        </w:rPr>
      </w:pPr>
      <w:r w:rsidRPr="00420D17">
        <w:t>высказывать суждение о художественных произведениях, изображающих природу и человека в различных эмоциональных состояниях.</w:t>
      </w:r>
      <w:bookmarkStart w:id="36" w:name="bookmark27"/>
    </w:p>
    <w:p w:rsidR="008042D3" w:rsidRPr="00420D17" w:rsidRDefault="008042D3" w:rsidP="00305577">
      <w:pPr>
        <w:tabs>
          <w:tab w:val="left" w:pos="610"/>
        </w:tabs>
        <w:ind w:left="426" w:right="142"/>
        <w:rPr>
          <w:b/>
          <w:bCs/>
          <w:i/>
          <w:iCs/>
        </w:rPr>
      </w:pPr>
      <w:r w:rsidRPr="00420D17">
        <w:rPr>
          <w:b/>
          <w:bCs/>
        </w:rPr>
        <w:t xml:space="preserve"> Азбука искусства. Как говорит искусство?</w:t>
      </w:r>
      <w:bookmarkEnd w:id="36"/>
    </w:p>
    <w:p w:rsidR="008042D3" w:rsidRPr="00420D17" w:rsidRDefault="008042D3" w:rsidP="00305577">
      <w:pPr>
        <w:pStyle w:val="a5"/>
        <w:spacing w:after="0"/>
        <w:ind w:left="426" w:right="142"/>
      </w:pPr>
      <w:r w:rsidRPr="00420D17">
        <w:t>Выпускник научится:</w:t>
      </w:r>
    </w:p>
    <w:p w:rsidR="008042D3" w:rsidRPr="00420D17" w:rsidRDefault="008042D3" w:rsidP="005F47D7">
      <w:pPr>
        <w:pStyle w:val="a5"/>
        <w:numPr>
          <w:ilvl w:val="0"/>
          <w:numId w:val="5"/>
        </w:numPr>
        <w:tabs>
          <w:tab w:val="left" w:pos="582"/>
        </w:tabs>
        <w:spacing w:after="0"/>
        <w:ind w:left="426" w:right="142"/>
      </w:pPr>
      <w:r w:rsidRPr="00420D17">
        <w:t>создавать простые композиции на заданную тему на плоскости и в пространстве;</w:t>
      </w:r>
    </w:p>
    <w:p w:rsidR="008042D3" w:rsidRPr="00420D17" w:rsidRDefault="008042D3" w:rsidP="005F47D7">
      <w:pPr>
        <w:pStyle w:val="a5"/>
        <w:numPr>
          <w:ilvl w:val="0"/>
          <w:numId w:val="5"/>
        </w:numPr>
        <w:tabs>
          <w:tab w:val="left" w:pos="654"/>
        </w:tabs>
        <w:spacing w:after="0"/>
        <w:ind w:left="426" w:right="142"/>
      </w:pPr>
      <w:r w:rsidRPr="00420D17">
        <w:t>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w:t>
      </w:r>
    </w:p>
    <w:p w:rsidR="008042D3" w:rsidRPr="00420D17" w:rsidRDefault="008042D3" w:rsidP="005F47D7">
      <w:pPr>
        <w:pStyle w:val="a5"/>
        <w:numPr>
          <w:ilvl w:val="0"/>
          <w:numId w:val="5"/>
        </w:numPr>
        <w:tabs>
          <w:tab w:val="left" w:pos="601"/>
        </w:tabs>
        <w:spacing w:after="0"/>
        <w:ind w:left="426" w:right="142"/>
      </w:pPr>
      <w:proofErr w:type="gramStart"/>
      <w:r w:rsidRPr="00420D17">
        <w:t>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учебно-творческой деятельности;</w:t>
      </w:r>
      <w:proofErr w:type="gramEnd"/>
    </w:p>
    <w:p w:rsidR="008042D3" w:rsidRPr="00420D17" w:rsidRDefault="008042D3" w:rsidP="005F47D7">
      <w:pPr>
        <w:pStyle w:val="a5"/>
        <w:numPr>
          <w:ilvl w:val="0"/>
          <w:numId w:val="5"/>
        </w:numPr>
        <w:tabs>
          <w:tab w:val="left" w:pos="649"/>
        </w:tabs>
        <w:spacing w:after="0"/>
        <w:ind w:left="426" w:right="142"/>
      </w:pPr>
      <w:r w:rsidRPr="00420D17">
        <w:t>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w:t>
      </w:r>
    </w:p>
    <w:p w:rsidR="008042D3" w:rsidRPr="00420D17" w:rsidRDefault="008042D3" w:rsidP="005F47D7">
      <w:pPr>
        <w:pStyle w:val="a5"/>
        <w:numPr>
          <w:ilvl w:val="0"/>
          <w:numId w:val="5"/>
        </w:numPr>
        <w:tabs>
          <w:tab w:val="left" w:pos="586"/>
        </w:tabs>
        <w:spacing w:after="0"/>
        <w:ind w:left="426" w:right="142"/>
      </w:pPr>
      <w:r w:rsidRPr="00420D17">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8042D3" w:rsidRPr="00420D17" w:rsidRDefault="008042D3" w:rsidP="005F47D7">
      <w:pPr>
        <w:pStyle w:val="a5"/>
        <w:numPr>
          <w:ilvl w:val="0"/>
          <w:numId w:val="5"/>
        </w:numPr>
        <w:tabs>
          <w:tab w:val="left" w:pos="654"/>
        </w:tabs>
        <w:spacing w:after="0"/>
        <w:ind w:left="426" w:right="142"/>
      </w:pPr>
      <w:r w:rsidRPr="00420D17">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8042D3" w:rsidRPr="00420D17" w:rsidRDefault="008042D3" w:rsidP="00305577">
      <w:pPr>
        <w:ind w:left="426" w:right="142"/>
        <w:rPr>
          <w:iCs/>
        </w:rPr>
      </w:pPr>
      <w:r w:rsidRPr="00420D17">
        <w:rPr>
          <w:iCs/>
        </w:rPr>
        <w:t>Выпускник получит возможность научиться:</w:t>
      </w:r>
    </w:p>
    <w:p w:rsidR="008042D3" w:rsidRPr="00420D17" w:rsidRDefault="008042D3" w:rsidP="005F47D7">
      <w:pPr>
        <w:numPr>
          <w:ilvl w:val="0"/>
          <w:numId w:val="5"/>
        </w:numPr>
        <w:tabs>
          <w:tab w:val="left" w:pos="665"/>
        </w:tabs>
        <w:ind w:left="426" w:right="142"/>
      </w:pPr>
      <w:r w:rsidRPr="00420D17">
        <w:rPr>
          <w:iCs/>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8042D3" w:rsidRPr="00420D17" w:rsidRDefault="008042D3" w:rsidP="005F47D7">
      <w:pPr>
        <w:numPr>
          <w:ilvl w:val="0"/>
          <w:numId w:val="5"/>
        </w:numPr>
        <w:tabs>
          <w:tab w:val="left" w:pos="665"/>
        </w:tabs>
        <w:ind w:left="426" w:right="142"/>
        <w:rPr>
          <w:iCs/>
        </w:rPr>
      </w:pPr>
      <w:r w:rsidRPr="00420D17">
        <w:rPr>
          <w:iCs/>
        </w:rPr>
        <w:lastRenderedPageBreak/>
        <w:t>моделировать новые формы, различные ситуации, путем трансформации известного создавать новые образы природы, человека, фантастического существа средствами изобразительного искусства и компьютерной графики;</w:t>
      </w:r>
    </w:p>
    <w:p w:rsidR="008042D3" w:rsidRPr="00420D17" w:rsidRDefault="008042D3" w:rsidP="00305577">
      <w:pPr>
        <w:pStyle w:val="72"/>
        <w:shd w:val="clear" w:color="auto" w:fill="auto"/>
        <w:spacing w:after="0" w:line="240" w:lineRule="auto"/>
        <w:ind w:left="426" w:right="142"/>
        <w:rPr>
          <w:sz w:val="24"/>
          <w:szCs w:val="24"/>
        </w:rPr>
      </w:pPr>
      <w:r w:rsidRPr="00420D17">
        <w:rPr>
          <w:sz w:val="24"/>
          <w:szCs w:val="24"/>
        </w:rPr>
        <w:t>Значимые темы искусства. О чем говорит искусство?</w:t>
      </w:r>
    </w:p>
    <w:p w:rsidR="008042D3" w:rsidRPr="00420D17" w:rsidRDefault="008042D3" w:rsidP="00305577">
      <w:pPr>
        <w:pStyle w:val="a5"/>
        <w:spacing w:after="0"/>
        <w:ind w:left="426" w:right="142"/>
      </w:pPr>
      <w:r w:rsidRPr="00420D17">
        <w:t>Выпускник научится:</w:t>
      </w:r>
    </w:p>
    <w:p w:rsidR="008042D3" w:rsidRPr="00420D17" w:rsidRDefault="008042D3" w:rsidP="005F47D7">
      <w:pPr>
        <w:pStyle w:val="a5"/>
        <w:numPr>
          <w:ilvl w:val="0"/>
          <w:numId w:val="5"/>
        </w:numPr>
        <w:tabs>
          <w:tab w:val="left" w:pos="770"/>
        </w:tabs>
        <w:spacing w:after="0"/>
        <w:ind w:left="426" w:right="142"/>
      </w:pPr>
      <w:r w:rsidRPr="00420D17">
        <w:t>осознавать главные темы искусства и отражать их в собственной художественно-творческой деятельности;</w:t>
      </w:r>
    </w:p>
    <w:p w:rsidR="008042D3" w:rsidRPr="00420D17" w:rsidRDefault="008042D3" w:rsidP="005F47D7">
      <w:pPr>
        <w:pStyle w:val="a5"/>
        <w:numPr>
          <w:ilvl w:val="0"/>
          <w:numId w:val="5"/>
        </w:numPr>
        <w:tabs>
          <w:tab w:val="left" w:pos="742"/>
        </w:tabs>
        <w:spacing w:after="0"/>
        <w:ind w:left="426" w:right="142"/>
      </w:pPr>
      <w:r w:rsidRPr="00420D17">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w:t>
      </w:r>
      <w:proofErr w:type="spellStart"/>
      <w:r w:rsidRPr="00420D17">
        <w:t>цветоведения</w:t>
      </w:r>
      <w:proofErr w:type="spellEnd"/>
      <w:r w:rsidRPr="00420D17">
        <w:t>, усвоенные способы действия;</w:t>
      </w:r>
    </w:p>
    <w:p w:rsidR="008042D3" w:rsidRPr="00420D17" w:rsidRDefault="008042D3" w:rsidP="005F47D7">
      <w:pPr>
        <w:pStyle w:val="a5"/>
        <w:numPr>
          <w:ilvl w:val="0"/>
          <w:numId w:val="5"/>
        </w:numPr>
        <w:tabs>
          <w:tab w:val="left" w:pos="636"/>
        </w:tabs>
        <w:spacing w:after="0"/>
        <w:ind w:left="426" w:right="142"/>
      </w:pPr>
      <w:r w:rsidRPr="00420D17">
        <w:t>передавать характер и намерения объекта (природы, человека, сказочного героя, предмета, явления и т. д.) в живописи, графике и скульптуре, выражая свое отношение к качествам данного объекта.</w:t>
      </w:r>
    </w:p>
    <w:p w:rsidR="008042D3" w:rsidRPr="00420D17" w:rsidRDefault="008042D3" w:rsidP="00305577">
      <w:pPr>
        <w:ind w:left="426" w:right="142"/>
        <w:rPr>
          <w:iCs/>
        </w:rPr>
      </w:pPr>
      <w:r w:rsidRPr="00420D17">
        <w:rPr>
          <w:iCs/>
        </w:rPr>
        <w:t>Выпускник получит возможность научиться:</w:t>
      </w:r>
    </w:p>
    <w:p w:rsidR="008042D3" w:rsidRPr="00420D17" w:rsidRDefault="008042D3" w:rsidP="005F47D7">
      <w:pPr>
        <w:numPr>
          <w:ilvl w:val="0"/>
          <w:numId w:val="5"/>
        </w:numPr>
        <w:tabs>
          <w:tab w:val="left" w:pos="737"/>
        </w:tabs>
        <w:ind w:left="426" w:right="142"/>
        <w:rPr>
          <w:iCs/>
        </w:rPr>
      </w:pPr>
      <w:r w:rsidRPr="00420D17">
        <w:rPr>
          <w:iCs/>
        </w:rPr>
        <w:t>видеть, чувствовать и изображать красоту и разнообразие природы, человека, зданий, предметов;</w:t>
      </w:r>
    </w:p>
    <w:p w:rsidR="008042D3" w:rsidRPr="00420D17" w:rsidRDefault="008042D3" w:rsidP="005F47D7">
      <w:pPr>
        <w:numPr>
          <w:ilvl w:val="0"/>
          <w:numId w:val="5"/>
        </w:numPr>
        <w:tabs>
          <w:tab w:val="left" w:pos="660"/>
        </w:tabs>
        <w:ind w:left="426" w:right="142"/>
        <w:rPr>
          <w:iCs/>
        </w:rPr>
      </w:pPr>
      <w:r w:rsidRPr="00420D17">
        <w:rPr>
          <w:iCs/>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8042D3" w:rsidRPr="00420D17" w:rsidRDefault="008042D3" w:rsidP="005F47D7">
      <w:pPr>
        <w:numPr>
          <w:ilvl w:val="0"/>
          <w:numId w:val="5"/>
        </w:numPr>
        <w:tabs>
          <w:tab w:val="left" w:pos="660"/>
        </w:tabs>
        <w:ind w:left="426" w:right="142"/>
        <w:rPr>
          <w:iCs/>
        </w:rPr>
      </w:pPr>
      <w:r w:rsidRPr="00420D17">
        <w:rPr>
          <w:iCs/>
        </w:rPr>
        <w:t>изображать пейзажи, натюрморты, портреты, выражая к ним свое эмоциональное отношение;</w:t>
      </w:r>
    </w:p>
    <w:p w:rsidR="008042D3" w:rsidRDefault="008042D3" w:rsidP="005F47D7">
      <w:pPr>
        <w:numPr>
          <w:ilvl w:val="0"/>
          <w:numId w:val="5"/>
        </w:numPr>
        <w:tabs>
          <w:tab w:val="left" w:pos="703"/>
        </w:tabs>
        <w:ind w:left="426" w:right="142"/>
        <w:rPr>
          <w:iCs/>
        </w:rPr>
      </w:pPr>
      <w:r w:rsidRPr="00420D17">
        <w:rPr>
          <w:iCs/>
        </w:rPr>
        <w:t>изображать многофигурные композиции на значимые жизненные темы и участвовать в коллективных работах на эти темы.</w:t>
      </w:r>
    </w:p>
    <w:p w:rsidR="0004197A" w:rsidRDefault="0004197A" w:rsidP="00305577">
      <w:pPr>
        <w:ind w:left="426" w:right="142"/>
        <w:jc w:val="center"/>
        <w:rPr>
          <w:b/>
          <w:u w:val="single"/>
        </w:rPr>
      </w:pPr>
    </w:p>
    <w:p w:rsidR="00F256EE" w:rsidRDefault="00F256EE" w:rsidP="00305577">
      <w:pPr>
        <w:ind w:left="426" w:right="142"/>
        <w:jc w:val="center"/>
        <w:rPr>
          <w:b/>
        </w:rPr>
      </w:pPr>
    </w:p>
    <w:p w:rsidR="00F256EE" w:rsidRDefault="00F256EE" w:rsidP="00305577">
      <w:pPr>
        <w:ind w:left="426" w:right="142"/>
        <w:jc w:val="center"/>
        <w:rPr>
          <w:b/>
        </w:rPr>
      </w:pPr>
    </w:p>
    <w:p w:rsidR="0004197A" w:rsidRPr="00305577" w:rsidRDefault="0004197A" w:rsidP="00305577">
      <w:pPr>
        <w:ind w:left="426" w:right="142"/>
        <w:jc w:val="center"/>
        <w:rPr>
          <w:b/>
        </w:rPr>
      </w:pPr>
      <w:r w:rsidRPr="00305577">
        <w:rPr>
          <w:b/>
        </w:rPr>
        <w:t>2</w:t>
      </w:r>
      <w:r w:rsidR="00CC75E9">
        <w:rPr>
          <w:b/>
        </w:rPr>
        <w:t>.</w:t>
      </w:r>
      <w:r w:rsidR="00AC4F58">
        <w:rPr>
          <w:b/>
        </w:rPr>
        <w:t>2</w:t>
      </w:r>
      <w:r w:rsidRPr="00305577">
        <w:rPr>
          <w:b/>
        </w:rPr>
        <w:t>.</w:t>
      </w:r>
      <w:r w:rsidR="00AC4F58">
        <w:rPr>
          <w:b/>
        </w:rPr>
        <w:t>8</w:t>
      </w:r>
      <w:r w:rsidRPr="00305577">
        <w:rPr>
          <w:b/>
        </w:rPr>
        <w:t xml:space="preserve"> </w:t>
      </w:r>
      <w:r w:rsidR="00305577">
        <w:rPr>
          <w:b/>
        </w:rPr>
        <w:t xml:space="preserve"> </w:t>
      </w:r>
      <w:r w:rsidRPr="00305577">
        <w:rPr>
          <w:b/>
        </w:rPr>
        <w:t>МУЗЫКА</w:t>
      </w:r>
    </w:p>
    <w:p w:rsidR="0004197A" w:rsidRPr="00420D17" w:rsidRDefault="0004197A" w:rsidP="00305577">
      <w:pPr>
        <w:pStyle w:val="a5"/>
        <w:spacing w:after="0"/>
        <w:ind w:left="426" w:right="142"/>
      </w:pPr>
      <w:r w:rsidRPr="00420D17">
        <w:t>В результате изучения музыки в начальной школе у выпуск</w:t>
      </w:r>
      <w:r w:rsidR="00CA12BC">
        <w:t>н</w:t>
      </w:r>
      <w:r w:rsidRPr="00420D17">
        <w:t>иков будут сформированы основы музыкальной культуры; воспитаны нравственные и эстетические чувства, художественный вкус; развит интерес к музыкальному искусству и музыкальной деятельности, образное и ассоциативное мышление и воображе</w:t>
      </w:r>
      <w:r w:rsidR="00C074AA">
        <w:t>н</w:t>
      </w:r>
      <w:r w:rsidRPr="00420D17">
        <w:t xml:space="preserve">ие, музыкальная память и слух, певческий голос, учебно-творческие способности в различных видах музыкальной деятельности. Школьники смогут открыто выражать свое отношение к </w:t>
      </w:r>
      <w:r>
        <w:t>и</w:t>
      </w:r>
      <w:r w:rsidRPr="00420D17">
        <w:t>скусству, проявлять ценностно-смысловые ориентации, позитивную самооценку, самоуважение, жизненный оптимизм. Выпускники начальной школы научатся воспринимать музыку и размышлять о ней;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 импровизировать в разнообразных видах музыкально-творческой деятельности.</w:t>
      </w:r>
    </w:p>
    <w:p w:rsidR="0004197A" w:rsidRPr="00420D17" w:rsidRDefault="0004197A" w:rsidP="00305577">
      <w:pPr>
        <w:pStyle w:val="a5"/>
        <w:spacing w:after="0"/>
        <w:ind w:left="426" w:right="142"/>
      </w:pPr>
      <w:r w:rsidRPr="00420D17">
        <w:t>Дети будут способны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04197A" w:rsidRPr="00420D17" w:rsidRDefault="0004197A" w:rsidP="00305577">
      <w:pPr>
        <w:pStyle w:val="26"/>
        <w:keepNext/>
        <w:keepLines/>
        <w:shd w:val="clear" w:color="auto" w:fill="auto"/>
        <w:spacing w:before="0" w:line="240" w:lineRule="auto"/>
        <w:ind w:left="426" w:right="142"/>
        <w:rPr>
          <w:sz w:val="24"/>
          <w:szCs w:val="24"/>
        </w:rPr>
      </w:pPr>
      <w:bookmarkStart w:id="37" w:name="bookmark19"/>
      <w:bookmarkStart w:id="38" w:name="_Toc290904644"/>
      <w:r w:rsidRPr="00420D17">
        <w:rPr>
          <w:sz w:val="24"/>
          <w:szCs w:val="24"/>
        </w:rPr>
        <w:t>Музыка в жизни человека</w:t>
      </w:r>
      <w:bookmarkEnd w:id="37"/>
      <w:bookmarkEnd w:id="38"/>
    </w:p>
    <w:p w:rsidR="0004197A" w:rsidRPr="00420D17" w:rsidRDefault="0004197A" w:rsidP="00305577">
      <w:pPr>
        <w:pStyle w:val="a5"/>
        <w:spacing w:after="0"/>
        <w:ind w:left="426" w:right="142"/>
      </w:pPr>
      <w:r w:rsidRPr="00420D17">
        <w:t>Выпускник научится:</w:t>
      </w:r>
    </w:p>
    <w:p w:rsidR="0004197A" w:rsidRPr="00420D17" w:rsidRDefault="0004197A" w:rsidP="005F47D7">
      <w:pPr>
        <w:pStyle w:val="a5"/>
        <w:numPr>
          <w:ilvl w:val="0"/>
          <w:numId w:val="5"/>
        </w:numPr>
        <w:tabs>
          <w:tab w:val="left" w:pos="690"/>
        </w:tabs>
        <w:spacing w:after="0"/>
        <w:ind w:left="426" w:right="142"/>
      </w:pPr>
      <w:r w:rsidRPr="00420D17">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свое отношение к нему в различных видах музыкально-творческой деятельности;</w:t>
      </w:r>
    </w:p>
    <w:p w:rsidR="0004197A" w:rsidRPr="00420D17" w:rsidRDefault="0004197A" w:rsidP="005F47D7">
      <w:pPr>
        <w:pStyle w:val="a5"/>
        <w:numPr>
          <w:ilvl w:val="0"/>
          <w:numId w:val="5"/>
        </w:numPr>
        <w:tabs>
          <w:tab w:val="left" w:pos="656"/>
        </w:tabs>
        <w:spacing w:after="0"/>
        <w:ind w:left="426" w:right="142"/>
      </w:pPr>
      <w:r w:rsidRPr="00420D17">
        <w:t>ориентироваться в музыкально-поэтическом творчестве, в многообразии музыкального фольклора России, сопоставлять различные образцы народной и профессиональной музыки, ценить отечественные народные музыкальные традиции;</w:t>
      </w:r>
    </w:p>
    <w:p w:rsidR="0004197A" w:rsidRPr="00420D17" w:rsidRDefault="0004197A" w:rsidP="005F47D7">
      <w:pPr>
        <w:pStyle w:val="a5"/>
        <w:numPr>
          <w:ilvl w:val="0"/>
          <w:numId w:val="5"/>
        </w:numPr>
        <w:tabs>
          <w:tab w:val="left" w:pos="646"/>
        </w:tabs>
        <w:spacing w:after="0"/>
        <w:ind w:left="426" w:right="142"/>
      </w:pPr>
      <w:r w:rsidRPr="00420D17">
        <w:t>воплощать художественно-образное содержание и интонационно-мелодические особ</w:t>
      </w:r>
      <w:r w:rsidR="00E52D30">
        <w:t>енности профессионального (в поэзии</w:t>
      </w:r>
      <w:r w:rsidRPr="00420D17">
        <w:t>, слове, движении и др.) и народного творчества (в песнях, играх, действах).</w:t>
      </w:r>
    </w:p>
    <w:p w:rsidR="0004197A" w:rsidRPr="00420D17" w:rsidRDefault="0004197A" w:rsidP="00305577">
      <w:pPr>
        <w:ind w:left="426" w:right="142"/>
        <w:rPr>
          <w:iCs/>
        </w:rPr>
      </w:pPr>
      <w:r w:rsidRPr="00420D17">
        <w:rPr>
          <w:iCs/>
        </w:rPr>
        <w:t>Выпускник получит возможность научиться:</w:t>
      </w:r>
    </w:p>
    <w:p w:rsidR="0004197A" w:rsidRPr="00420D17" w:rsidRDefault="0004197A" w:rsidP="005F47D7">
      <w:pPr>
        <w:numPr>
          <w:ilvl w:val="0"/>
          <w:numId w:val="5"/>
        </w:numPr>
        <w:tabs>
          <w:tab w:val="left" w:pos="709"/>
        </w:tabs>
        <w:ind w:left="426" w:right="142"/>
        <w:rPr>
          <w:iCs/>
        </w:rPr>
      </w:pPr>
      <w:r w:rsidRPr="00420D17">
        <w:rPr>
          <w:iCs/>
        </w:rPr>
        <w:lastRenderedPageBreak/>
        <w:t>реализовывать творческий потенциал, осуществляя собственные музыкально-исполнительские замыслы в различных видах деятельности;</w:t>
      </w:r>
    </w:p>
    <w:p w:rsidR="0004197A" w:rsidRPr="00420D17" w:rsidRDefault="0004197A" w:rsidP="005F47D7">
      <w:pPr>
        <w:numPr>
          <w:ilvl w:val="0"/>
          <w:numId w:val="5"/>
        </w:numPr>
        <w:ind w:left="426" w:right="142"/>
        <w:rPr>
          <w:iCs/>
        </w:rPr>
      </w:pPr>
      <w:r w:rsidRPr="00420D17">
        <w:rPr>
          <w:iCs/>
        </w:rPr>
        <w:t>организовывать культурный досуг, самостоятельную музыкально-творческую деятельность, музицировать и использовать ИКТ в музыкальных играх.</w:t>
      </w:r>
    </w:p>
    <w:p w:rsidR="0004197A" w:rsidRPr="00420D17" w:rsidRDefault="0004197A" w:rsidP="00305577">
      <w:pPr>
        <w:pStyle w:val="26"/>
        <w:keepNext/>
        <w:keepLines/>
        <w:shd w:val="clear" w:color="auto" w:fill="auto"/>
        <w:spacing w:before="0" w:line="240" w:lineRule="auto"/>
        <w:ind w:left="426" w:right="142"/>
        <w:rPr>
          <w:sz w:val="24"/>
          <w:szCs w:val="24"/>
        </w:rPr>
      </w:pPr>
      <w:bookmarkStart w:id="39" w:name="bookmark20"/>
      <w:bookmarkStart w:id="40" w:name="_Toc290904645"/>
      <w:r w:rsidRPr="00420D17">
        <w:rPr>
          <w:sz w:val="24"/>
          <w:szCs w:val="24"/>
        </w:rPr>
        <w:tab/>
        <w:t>Основные закономерности музыкального искусства</w:t>
      </w:r>
      <w:bookmarkEnd w:id="39"/>
      <w:bookmarkEnd w:id="40"/>
    </w:p>
    <w:p w:rsidR="0004197A" w:rsidRPr="00420D17" w:rsidRDefault="0004197A" w:rsidP="00305577">
      <w:pPr>
        <w:pStyle w:val="a5"/>
        <w:spacing w:after="0"/>
        <w:ind w:left="426" w:right="142"/>
      </w:pPr>
      <w:r w:rsidRPr="00420D17">
        <w:t>Выпускник научится:</w:t>
      </w:r>
    </w:p>
    <w:p w:rsidR="0004197A" w:rsidRPr="00420D17" w:rsidRDefault="0004197A" w:rsidP="00305577">
      <w:pPr>
        <w:pStyle w:val="a5"/>
        <w:spacing w:after="0"/>
        <w:ind w:left="426" w:right="142"/>
      </w:pPr>
      <w:r w:rsidRPr="00420D17">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04197A" w:rsidRPr="00420D17" w:rsidRDefault="0004197A" w:rsidP="005F47D7">
      <w:pPr>
        <w:pStyle w:val="a5"/>
        <w:numPr>
          <w:ilvl w:val="0"/>
          <w:numId w:val="5"/>
        </w:numPr>
        <w:tabs>
          <w:tab w:val="left" w:pos="601"/>
        </w:tabs>
        <w:spacing w:after="0"/>
        <w:ind w:left="426" w:right="142"/>
      </w:pPr>
      <w:r w:rsidRPr="00420D17">
        <w:t>наблюдать за процессом и результатом музыкального развития на основе сходства и различия интонаций, тем, образов и распознавать художественный смысл различных форм построения музыки;</w:t>
      </w:r>
    </w:p>
    <w:p w:rsidR="0004197A" w:rsidRPr="00420D17" w:rsidRDefault="0004197A" w:rsidP="005F47D7">
      <w:pPr>
        <w:pStyle w:val="a5"/>
        <w:numPr>
          <w:ilvl w:val="0"/>
          <w:numId w:val="5"/>
        </w:numPr>
        <w:tabs>
          <w:tab w:val="left" w:pos="620"/>
        </w:tabs>
        <w:spacing w:after="0"/>
        <w:ind w:left="426" w:right="142"/>
      </w:pPr>
      <w:r w:rsidRPr="00420D17">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04197A" w:rsidRPr="00420D17" w:rsidRDefault="0004197A" w:rsidP="00305577">
      <w:pPr>
        <w:ind w:left="426" w:right="142"/>
        <w:rPr>
          <w:iCs/>
        </w:rPr>
      </w:pPr>
      <w:r w:rsidRPr="00420D17">
        <w:rPr>
          <w:iCs/>
        </w:rPr>
        <w:t>Выпускник получит возможность научиться:</w:t>
      </w:r>
    </w:p>
    <w:p w:rsidR="0004197A" w:rsidRPr="00420D17" w:rsidRDefault="0004197A" w:rsidP="005F47D7">
      <w:pPr>
        <w:numPr>
          <w:ilvl w:val="0"/>
          <w:numId w:val="5"/>
        </w:numPr>
        <w:tabs>
          <w:tab w:val="left" w:pos="606"/>
        </w:tabs>
        <w:ind w:left="426" w:right="142"/>
        <w:rPr>
          <w:iCs/>
        </w:rPr>
      </w:pPr>
      <w:r w:rsidRPr="00420D17">
        <w:rPr>
          <w:iCs/>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04197A" w:rsidRPr="00420D17" w:rsidRDefault="0004197A" w:rsidP="005F47D7">
      <w:pPr>
        <w:numPr>
          <w:ilvl w:val="0"/>
          <w:numId w:val="5"/>
        </w:numPr>
        <w:tabs>
          <w:tab w:val="left" w:pos="591"/>
        </w:tabs>
        <w:ind w:left="426" w:right="142"/>
        <w:rPr>
          <w:iCs/>
        </w:rPr>
      </w:pPr>
      <w:r w:rsidRPr="00420D17">
        <w:rPr>
          <w:iCs/>
        </w:rPr>
        <w:t>использовать систему графических знаков для ориентации в нотном письме при пении простейших мелодий;</w:t>
      </w:r>
    </w:p>
    <w:p w:rsidR="0004197A" w:rsidRPr="00420D17" w:rsidRDefault="0004197A" w:rsidP="005F47D7">
      <w:pPr>
        <w:numPr>
          <w:ilvl w:val="0"/>
          <w:numId w:val="5"/>
        </w:numPr>
        <w:tabs>
          <w:tab w:val="left" w:pos="606"/>
        </w:tabs>
        <w:ind w:left="426" w:right="142"/>
        <w:rPr>
          <w:iCs/>
        </w:rPr>
      </w:pPr>
      <w:r w:rsidRPr="00420D17">
        <w:rPr>
          <w:iCs/>
        </w:rPr>
        <w:t>владеть певческим голосом как инструментом духовного самовыражения и участвовать в коллективной творчес</w:t>
      </w:r>
      <w:r w:rsidRPr="00420D17">
        <w:rPr>
          <w:iCs/>
        </w:rPr>
        <w:softHyphen/>
        <w:t>кой деятельности при воплощении заинтересовавших его музыкальных образов.</w:t>
      </w:r>
    </w:p>
    <w:p w:rsidR="0004197A" w:rsidRPr="00420D17" w:rsidRDefault="0004197A" w:rsidP="00305577">
      <w:pPr>
        <w:pStyle w:val="26"/>
        <w:keepNext/>
        <w:keepLines/>
        <w:shd w:val="clear" w:color="auto" w:fill="auto"/>
        <w:spacing w:before="0" w:line="240" w:lineRule="auto"/>
        <w:ind w:left="426" w:right="142"/>
        <w:rPr>
          <w:sz w:val="24"/>
          <w:szCs w:val="24"/>
        </w:rPr>
      </w:pPr>
      <w:bookmarkStart w:id="41" w:name="bookmark21"/>
      <w:bookmarkStart w:id="42" w:name="_Toc290904646"/>
      <w:r w:rsidRPr="00420D17">
        <w:rPr>
          <w:sz w:val="24"/>
          <w:szCs w:val="24"/>
        </w:rPr>
        <w:t>Музыкальная картина мира</w:t>
      </w:r>
      <w:bookmarkEnd w:id="41"/>
      <w:bookmarkEnd w:id="42"/>
    </w:p>
    <w:p w:rsidR="0004197A" w:rsidRPr="00420D17" w:rsidRDefault="0004197A" w:rsidP="00305577">
      <w:pPr>
        <w:pStyle w:val="a5"/>
        <w:spacing w:after="0"/>
        <w:ind w:left="426" w:right="142"/>
      </w:pPr>
      <w:r w:rsidRPr="00420D17">
        <w:t>Выпускник научится:</w:t>
      </w:r>
    </w:p>
    <w:p w:rsidR="0004197A" w:rsidRPr="00420D17" w:rsidRDefault="0004197A" w:rsidP="005F47D7">
      <w:pPr>
        <w:pStyle w:val="a5"/>
        <w:numPr>
          <w:ilvl w:val="0"/>
          <w:numId w:val="5"/>
        </w:numPr>
        <w:tabs>
          <w:tab w:val="left" w:pos="644"/>
        </w:tabs>
        <w:spacing w:after="0"/>
        <w:ind w:left="426" w:right="142"/>
      </w:pPr>
      <w:r w:rsidRPr="00420D17">
        <w:t xml:space="preserve">исполнять музыкальные произведения разных форм и жанров (пение, драматизация, музыкально-пластическое движение, инструментальное </w:t>
      </w:r>
      <w:proofErr w:type="spellStart"/>
      <w:r w:rsidRPr="00420D17">
        <w:t>музицирование</w:t>
      </w:r>
      <w:proofErr w:type="spellEnd"/>
      <w:r w:rsidRPr="00420D17">
        <w:t>, импровизация и др.);</w:t>
      </w:r>
    </w:p>
    <w:p w:rsidR="0004197A" w:rsidRPr="00420D17" w:rsidRDefault="0004197A" w:rsidP="005F47D7">
      <w:pPr>
        <w:pStyle w:val="a5"/>
        <w:numPr>
          <w:ilvl w:val="0"/>
          <w:numId w:val="5"/>
        </w:numPr>
        <w:tabs>
          <w:tab w:val="left" w:pos="582"/>
        </w:tabs>
        <w:spacing w:after="0"/>
        <w:ind w:left="426" w:right="142"/>
      </w:pPr>
      <w:r w:rsidRPr="00420D17">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04197A" w:rsidRPr="00420D17" w:rsidRDefault="0004197A" w:rsidP="005F47D7">
      <w:pPr>
        <w:pStyle w:val="a5"/>
        <w:numPr>
          <w:ilvl w:val="0"/>
          <w:numId w:val="5"/>
        </w:numPr>
        <w:tabs>
          <w:tab w:val="left" w:pos="596"/>
        </w:tabs>
        <w:spacing w:after="0"/>
        <w:ind w:left="426" w:right="142"/>
      </w:pPr>
      <w:r w:rsidRPr="00420D17">
        <w:t>оценивать и соотносить содержание и музыкальный язык народного и профессионального музыкального творчества разных стран мира.</w:t>
      </w:r>
    </w:p>
    <w:p w:rsidR="0004197A" w:rsidRPr="00420D17" w:rsidRDefault="0004197A" w:rsidP="00305577">
      <w:pPr>
        <w:ind w:left="426" w:right="142"/>
        <w:rPr>
          <w:iCs/>
        </w:rPr>
      </w:pPr>
      <w:r w:rsidRPr="00420D17">
        <w:rPr>
          <w:iCs/>
        </w:rPr>
        <w:t>Выпускник получит возможность научиться:</w:t>
      </w:r>
    </w:p>
    <w:p w:rsidR="0004197A" w:rsidRPr="00420D17" w:rsidRDefault="0004197A" w:rsidP="005F47D7">
      <w:pPr>
        <w:numPr>
          <w:ilvl w:val="0"/>
          <w:numId w:val="5"/>
        </w:numPr>
        <w:tabs>
          <w:tab w:val="left" w:pos="610"/>
        </w:tabs>
        <w:ind w:left="426" w:right="142"/>
        <w:rPr>
          <w:iCs/>
        </w:rPr>
      </w:pPr>
      <w:r w:rsidRPr="00420D17">
        <w:rPr>
          <w:iCs/>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04197A" w:rsidRPr="00420D17" w:rsidRDefault="0004197A" w:rsidP="00305577">
      <w:pPr>
        <w:ind w:left="426" w:right="142"/>
        <w:rPr>
          <w:iCs/>
        </w:rPr>
      </w:pPr>
      <w:r w:rsidRPr="00420D17">
        <w:rPr>
          <w:iCs/>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w:t>
      </w:r>
      <w:proofErr w:type="spellStart"/>
      <w:r w:rsidRPr="00420D17">
        <w:rPr>
          <w:iCs/>
        </w:rPr>
        <w:t>музицирование</w:t>
      </w:r>
      <w:proofErr w:type="spellEnd"/>
      <w:r w:rsidRPr="00420D17">
        <w:rPr>
          <w:iCs/>
        </w:rPr>
        <w:t>, драматизация и др.), собирать музыкальные коллекции (фонотека, видеотека).</w:t>
      </w:r>
    </w:p>
    <w:p w:rsidR="0004197A" w:rsidRDefault="0004197A" w:rsidP="00305577">
      <w:pPr>
        <w:tabs>
          <w:tab w:val="left" w:pos="703"/>
        </w:tabs>
        <w:ind w:left="426" w:right="142"/>
        <w:rPr>
          <w:iCs/>
        </w:rPr>
      </w:pPr>
    </w:p>
    <w:p w:rsidR="004C2574" w:rsidRPr="00420D17" w:rsidRDefault="004C2574" w:rsidP="00305577">
      <w:pPr>
        <w:tabs>
          <w:tab w:val="left" w:pos="703"/>
        </w:tabs>
        <w:ind w:left="426" w:right="142"/>
        <w:rPr>
          <w:iCs/>
        </w:rPr>
      </w:pPr>
    </w:p>
    <w:p w:rsidR="008042D3" w:rsidRPr="00305577" w:rsidRDefault="00F256EE" w:rsidP="00305577">
      <w:pPr>
        <w:ind w:left="426" w:right="142"/>
        <w:jc w:val="center"/>
      </w:pPr>
      <w:bookmarkStart w:id="43" w:name="bookmark29"/>
      <w:r>
        <w:rPr>
          <w:rStyle w:val="122"/>
          <w:rFonts w:ascii="Times New Roman" w:hAnsi="Times New Roman" w:cs="Times New Roman"/>
          <w:bCs w:val="0"/>
          <w:sz w:val="24"/>
          <w:szCs w:val="24"/>
          <w:u w:val="none"/>
        </w:rPr>
        <w:t xml:space="preserve"> </w:t>
      </w:r>
      <w:r w:rsidR="0003248D" w:rsidRPr="00305577">
        <w:rPr>
          <w:rStyle w:val="122"/>
          <w:rFonts w:ascii="Times New Roman" w:hAnsi="Times New Roman" w:cs="Times New Roman"/>
          <w:bCs w:val="0"/>
          <w:sz w:val="24"/>
          <w:szCs w:val="24"/>
          <w:u w:val="none"/>
        </w:rPr>
        <w:t>2.</w:t>
      </w:r>
      <w:r w:rsidR="00AC4F58">
        <w:rPr>
          <w:rStyle w:val="122"/>
          <w:rFonts w:ascii="Times New Roman" w:hAnsi="Times New Roman" w:cs="Times New Roman"/>
          <w:bCs w:val="0"/>
          <w:sz w:val="24"/>
          <w:szCs w:val="24"/>
          <w:u w:val="none"/>
        </w:rPr>
        <w:t>2.9</w:t>
      </w:r>
      <w:r w:rsidR="0003248D" w:rsidRPr="00305577">
        <w:rPr>
          <w:rStyle w:val="122"/>
          <w:rFonts w:ascii="Times New Roman" w:hAnsi="Times New Roman" w:cs="Times New Roman"/>
          <w:bCs w:val="0"/>
          <w:sz w:val="24"/>
          <w:szCs w:val="24"/>
          <w:u w:val="none"/>
        </w:rPr>
        <w:t>.</w:t>
      </w:r>
      <w:r w:rsidR="00305577">
        <w:rPr>
          <w:rStyle w:val="122"/>
          <w:rFonts w:ascii="Times New Roman" w:hAnsi="Times New Roman" w:cs="Times New Roman"/>
          <w:bCs w:val="0"/>
          <w:sz w:val="24"/>
          <w:szCs w:val="24"/>
          <w:u w:val="none"/>
        </w:rPr>
        <w:t xml:space="preserve"> </w:t>
      </w:r>
      <w:r w:rsidR="008042D3" w:rsidRPr="00305577">
        <w:rPr>
          <w:rStyle w:val="122"/>
          <w:rFonts w:ascii="Times New Roman" w:hAnsi="Times New Roman" w:cs="Times New Roman"/>
          <w:bCs w:val="0"/>
          <w:sz w:val="24"/>
          <w:szCs w:val="24"/>
          <w:u w:val="none"/>
        </w:rPr>
        <w:t>ТЕХНОЛОГИЯ</w:t>
      </w:r>
      <w:bookmarkEnd w:id="43"/>
    </w:p>
    <w:p w:rsidR="008042D3" w:rsidRPr="00420D17" w:rsidRDefault="008042D3" w:rsidP="00305577">
      <w:pPr>
        <w:pStyle w:val="a5"/>
        <w:spacing w:after="0"/>
        <w:ind w:left="426" w:right="142"/>
      </w:pPr>
      <w:r w:rsidRPr="00420D17">
        <w:t xml:space="preserve">В результате изучения курса технологии выпускники начальной школы получат начальные представления о материальной и духовной культуре как продукте творческой </w:t>
      </w:r>
      <w:proofErr w:type="spellStart"/>
      <w:r w:rsidRPr="00420D17">
        <w:t>предметно-преобразуюшей</w:t>
      </w:r>
      <w:proofErr w:type="spellEnd"/>
      <w:r w:rsidRPr="00420D17">
        <w:t xml:space="preserve"> деятельности человека. Выпускники получат общее представление о мире профессий, их социальном значении, истории возникновения и развития. Они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8042D3" w:rsidRPr="00420D17" w:rsidRDefault="008042D3" w:rsidP="00305577">
      <w:pPr>
        <w:pStyle w:val="a5"/>
        <w:spacing w:after="0"/>
        <w:ind w:left="426" w:right="142"/>
      </w:pPr>
      <w:r w:rsidRPr="00420D17">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8042D3" w:rsidRPr="00420D17" w:rsidRDefault="008042D3" w:rsidP="00305577">
      <w:pPr>
        <w:pStyle w:val="a5"/>
        <w:spacing w:after="0"/>
        <w:ind w:left="426" w:right="142"/>
      </w:pPr>
      <w:proofErr w:type="gramStart"/>
      <w:r w:rsidRPr="00420D17">
        <w:t xml:space="preserve">В результате выполнения под руководством учителя коллективных и групповых творческих работ, а также элементарных доступных проектов выпускники получат первоначальный опыт </w:t>
      </w:r>
      <w:r w:rsidRPr="00420D17">
        <w:lastRenderedPageBreak/>
        <w:t>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подчиненных, распределение общего объема работы, навыки сотрудничества и взаимопомощи, доброжелательного и уважительного общения со сверстниками и взрослыми.</w:t>
      </w:r>
      <w:proofErr w:type="gramEnd"/>
    </w:p>
    <w:p w:rsidR="008042D3" w:rsidRPr="00420D17" w:rsidRDefault="008042D3" w:rsidP="00305577">
      <w:pPr>
        <w:pStyle w:val="a5"/>
        <w:spacing w:after="0"/>
        <w:ind w:left="426" w:right="142"/>
      </w:pPr>
      <w:r w:rsidRPr="00420D17">
        <w:t>Выпускники 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8042D3" w:rsidRPr="00420D17" w:rsidRDefault="008042D3" w:rsidP="00305577">
      <w:pPr>
        <w:pStyle w:val="a5"/>
        <w:spacing w:after="0"/>
        <w:ind w:left="426" w:right="142"/>
      </w:pPr>
      <w:r w:rsidRPr="00420D17">
        <w:t xml:space="preserve">Учащиеся 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w:t>
      </w:r>
      <w:proofErr w:type="spellStart"/>
      <w:r w:rsidRPr="00420D17">
        <w:t>целеполагания</w:t>
      </w:r>
      <w:proofErr w:type="spellEnd"/>
      <w:r w:rsidRPr="00420D17">
        <w:t xml:space="preserve">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Выпускники научатся искать, отбирать, преобразовывать необходимую печатную и электронную информацию.</w:t>
      </w:r>
    </w:p>
    <w:p w:rsidR="008042D3" w:rsidRPr="00420D17" w:rsidRDefault="008042D3" w:rsidP="00305577">
      <w:pPr>
        <w:pStyle w:val="a5"/>
        <w:spacing w:after="0"/>
        <w:ind w:left="426" w:right="142"/>
      </w:pPr>
      <w:r w:rsidRPr="00420D17">
        <w:t>Выпускники познакомятся с персональным компьютером как техническим средством, с его основными устройствами, их назначением. Они приобретут первоначальный опыт работы с простыми информационными объектами: текстом, рисунком, таблицей. Овладеют приемами поиска и использования информации, научатся работать с доступными электронными ресурсами.</w:t>
      </w:r>
    </w:p>
    <w:p w:rsidR="008042D3" w:rsidRPr="00420D17" w:rsidRDefault="008042D3" w:rsidP="00305577">
      <w:pPr>
        <w:pStyle w:val="a5"/>
        <w:spacing w:after="0"/>
        <w:ind w:left="426" w:right="142"/>
      </w:pPr>
      <w:r w:rsidRPr="00420D17">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8042D3" w:rsidRPr="00420D17" w:rsidRDefault="008042D3" w:rsidP="00305577">
      <w:pPr>
        <w:pStyle w:val="a5"/>
        <w:spacing w:after="0"/>
        <w:ind w:left="426" w:right="142"/>
      </w:pPr>
      <w:r w:rsidRPr="00420D17">
        <w:t xml:space="preserve">Выпускники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w:t>
      </w:r>
      <w:r w:rsidR="00097C57" w:rsidRPr="00420D17">
        <w:t>хозяйству</w:t>
      </w:r>
      <w:r w:rsidRPr="00420D17">
        <w:t>.</w:t>
      </w:r>
    </w:p>
    <w:p w:rsidR="008042D3" w:rsidRPr="00420D17" w:rsidRDefault="00FF3B7A" w:rsidP="00305577">
      <w:pPr>
        <w:pStyle w:val="26"/>
        <w:keepNext/>
        <w:keepLines/>
        <w:shd w:val="clear" w:color="auto" w:fill="auto"/>
        <w:spacing w:before="0" w:line="240" w:lineRule="auto"/>
        <w:ind w:left="426" w:right="142"/>
        <w:rPr>
          <w:sz w:val="24"/>
          <w:szCs w:val="24"/>
        </w:rPr>
      </w:pPr>
      <w:bookmarkStart w:id="44" w:name="bookmark30"/>
      <w:bookmarkStart w:id="45" w:name="_Toc290904648"/>
      <w:r w:rsidRPr="00420D17">
        <w:rPr>
          <w:sz w:val="24"/>
          <w:szCs w:val="24"/>
        </w:rPr>
        <w:tab/>
      </w:r>
      <w:r w:rsidR="008042D3" w:rsidRPr="00420D17">
        <w:rPr>
          <w:sz w:val="24"/>
          <w:szCs w:val="24"/>
        </w:rPr>
        <w:t xml:space="preserve">Общекультурные и </w:t>
      </w:r>
      <w:proofErr w:type="spellStart"/>
      <w:r w:rsidR="008042D3" w:rsidRPr="00420D17">
        <w:rPr>
          <w:sz w:val="24"/>
          <w:szCs w:val="24"/>
        </w:rPr>
        <w:t>общетрудовые</w:t>
      </w:r>
      <w:proofErr w:type="spellEnd"/>
      <w:r w:rsidR="008042D3" w:rsidRPr="00420D17">
        <w:rPr>
          <w:sz w:val="24"/>
          <w:szCs w:val="24"/>
        </w:rPr>
        <w:t xml:space="preserve"> компетенции. Основы культуры труда, самообслуживание</w:t>
      </w:r>
      <w:bookmarkEnd w:id="44"/>
      <w:bookmarkEnd w:id="45"/>
    </w:p>
    <w:p w:rsidR="008042D3" w:rsidRPr="00420D17" w:rsidRDefault="008042D3" w:rsidP="00305577">
      <w:pPr>
        <w:pStyle w:val="a5"/>
        <w:spacing w:after="0"/>
        <w:ind w:left="426" w:right="142"/>
      </w:pPr>
      <w:r w:rsidRPr="00420D17">
        <w:t>Выпускник научится:</w:t>
      </w:r>
    </w:p>
    <w:p w:rsidR="008042D3" w:rsidRPr="00420D17" w:rsidRDefault="008042D3" w:rsidP="005F47D7">
      <w:pPr>
        <w:pStyle w:val="a5"/>
        <w:numPr>
          <w:ilvl w:val="0"/>
          <w:numId w:val="5"/>
        </w:numPr>
        <w:tabs>
          <w:tab w:val="left" w:pos="772"/>
        </w:tabs>
        <w:spacing w:after="0"/>
        <w:ind w:left="426" w:right="142"/>
      </w:pPr>
      <w:r w:rsidRPr="00420D17">
        <w:t>называть наиболее распространенные в своем регионе профессии (в том числе профессии своих родителей) и описывать их особенности;</w:t>
      </w:r>
    </w:p>
    <w:p w:rsidR="008042D3" w:rsidRPr="00420D17" w:rsidRDefault="008042D3" w:rsidP="005F47D7">
      <w:pPr>
        <w:pStyle w:val="a5"/>
        <w:numPr>
          <w:ilvl w:val="0"/>
          <w:numId w:val="5"/>
        </w:numPr>
        <w:tabs>
          <w:tab w:val="left" w:pos="782"/>
        </w:tabs>
        <w:spacing w:after="0"/>
        <w:ind w:left="426" w:right="142"/>
      </w:pPr>
      <w:r w:rsidRPr="00420D17">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8042D3" w:rsidRPr="00420D17" w:rsidRDefault="008042D3" w:rsidP="005F47D7">
      <w:pPr>
        <w:pStyle w:val="a5"/>
        <w:numPr>
          <w:ilvl w:val="0"/>
          <w:numId w:val="5"/>
        </w:numPr>
        <w:tabs>
          <w:tab w:val="left" w:pos="844"/>
        </w:tabs>
        <w:spacing w:after="0"/>
        <w:ind w:left="426" w:right="142"/>
      </w:pPr>
      <w:r w:rsidRPr="00420D17">
        <w:t>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8042D3" w:rsidRPr="00420D17" w:rsidRDefault="008042D3" w:rsidP="005F47D7">
      <w:pPr>
        <w:pStyle w:val="a5"/>
        <w:numPr>
          <w:ilvl w:val="0"/>
          <w:numId w:val="5"/>
        </w:numPr>
        <w:tabs>
          <w:tab w:val="left" w:pos="801"/>
        </w:tabs>
        <w:spacing w:after="0"/>
        <w:ind w:left="426" w:right="142"/>
      </w:pPr>
      <w:r w:rsidRPr="00420D17">
        <w:t>организовывать свое рабочее место в зависимости от вида работы, выполнять доступные действия по самообслуживанию и доступные виды домашнего труда.</w:t>
      </w:r>
    </w:p>
    <w:p w:rsidR="008042D3" w:rsidRPr="00420D17" w:rsidRDefault="008042D3" w:rsidP="00305577">
      <w:pPr>
        <w:ind w:left="426" w:right="142"/>
        <w:rPr>
          <w:iCs/>
        </w:rPr>
      </w:pPr>
      <w:r w:rsidRPr="00420D17">
        <w:rPr>
          <w:iCs/>
        </w:rPr>
        <w:t>Выпускник получит возможность научиться:</w:t>
      </w:r>
    </w:p>
    <w:p w:rsidR="008042D3" w:rsidRPr="00420D17" w:rsidRDefault="008042D3" w:rsidP="005F47D7">
      <w:pPr>
        <w:numPr>
          <w:ilvl w:val="0"/>
          <w:numId w:val="5"/>
        </w:numPr>
        <w:tabs>
          <w:tab w:val="left" w:pos="753"/>
        </w:tabs>
        <w:ind w:left="426" w:right="142"/>
        <w:rPr>
          <w:iCs/>
        </w:rPr>
      </w:pPr>
      <w:r w:rsidRPr="00420D17">
        <w:rPr>
          <w:iCs/>
        </w:rPr>
        <w:t>уважительно относиться к труду людей;</w:t>
      </w:r>
    </w:p>
    <w:p w:rsidR="008042D3" w:rsidRPr="00420D17" w:rsidRDefault="008042D3" w:rsidP="005F47D7">
      <w:pPr>
        <w:numPr>
          <w:ilvl w:val="0"/>
          <w:numId w:val="5"/>
        </w:numPr>
        <w:tabs>
          <w:tab w:val="left" w:pos="858"/>
        </w:tabs>
        <w:ind w:left="426" w:right="142"/>
        <w:rPr>
          <w:iCs/>
        </w:rPr>
      </w:pPr>
      <w:r w:rsidRPr="00420D17">
        <w:rPr>
          <w:iCs/>
        </w:rPr>
        <w:t>понимать культурно-историческую ценность традиций, отраженных в предметном мире, и уважать их;</w:t>
      </w:r>
    </w:p>
    <w:p w:rsidR="008042D3" w:rsidRPr="00420D17" w:rsidRDefault="008042D3" w:rsidP="005F47D7">
      <w:pPr>
        <w:numPr>
          <w:ilvl w:val="0"/>
          <w:numId w:val="5"/>
        </w:numPr>
        <w:tabs>
          <w:tab w:val="left" w:pos="849"/>
        </w:tabs>
        <w:ind w:left="426" w:right="142"/>
        <w:rPr>
          <w:iCs/>
        </w:rPr>
      </w:pPr>
      <w:r w:rsidRPr="00420D17">
        <w:rPr>
          <w:iCs/>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8042D3" w:rsidRPr="00420D17" w:rsidRDefault="008042D3" w:rsidP="00305577">
      <w:pPr>
        <w:pStyle w:val="26"/>
        <w:keepNext/>
        <w:keepLines/>
        <w:shd w:val="clear" w:color="auto" w:fill="auto"/>
        <w:spacing w:before="0" w:line="240" w:lineRule="auto"/>
        <w:ind w:left="426" w:right="142"/>
        <w:rPr>
          <w:sz w:val="24"/>
          <w:szCs w:val="24"/>
        </w:rPr>
      </w:pPr>
      <w:bookmarkStart w:id="46" w:name="bookmark31"/>
      <w:bookmarkStart w:id="47" w:name="_Toc290904649"/>
      <w:r w:rsidRPr="00420D17">
        <w:rPr>
          <w:sz w:val="24"/>
          <w:szCs w:val="24"/>
        </w:rPr>
        <w:t>Технология ручной обработки материалов. Элементы графической грамоты</w:t>
      </w:r>
      <w:bookmarkEnd w:id="46"/>
      <w:bookmarkEnd w:id="47"/>
    </w:p>
    <w:p w:rsidR="008042D3" w:rsidRPr="00420D17" w:rsidRDefault="008042D3" w:rsidP="00305577">
      <w:pPr>
        <w:pStyle w:val="a5"/>
        <w:spacing w:after="0"/>
        <w:ind w:left="426" w:right="142"/>
      </w:pPr>
      <w:r w:rsidRPr="00420D17">
        <w:t>Выпускник научится:</w:t>
      </w:r>
    </w:p>
    <w:p w:rsidR="008042D3" w:rsidRPr="00420D17" w:rsidRDefault="008042D3" w:rsidP="005F47D7">
      <w:pPr>
        <w:pStyle w:val="a5"/>
        <w:keepNext/>
        <w:numPr>
          <w:ilvl w:val="0"/>
          <w:numId w:val="5"/>
        </w:numPr>
        <w:tabs>
          <w:tab w:val="left" w:pos="796"/>
        </w:tabs>
        <w:spacing w:after="0"/>
        <w:ind w:left="426" w:right="142"/>
      </w:pPr>
      <w:r w:rsidRPr="00420D17">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8042D3" w:rsidRPr="00420D17" w:rsidRDefault="008042D3" w:rsidP="005F47D7">
      <w:pPr>
        <w:pStyle w:val="a5"/>
        <w:numPr>
          <w:ilvl w:val="0"/>
          <w:numId w:val="5"/>
        </w:numPr>
        <w:tabs>
          <w:tab w:val="left" w:pos="572"/>
        </w:tabs>
        <w:spacing w:after="0"/>
        <w:ind w:left="426" w:right="142"/>
      </w:pPr>
      <w:r w:rsidRPr="00420D17">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w:t>
      </w:r>
      <w:r w:rsidRPr="00420D17">
        <w:softHyphen/>
        <w:t>готовки, формообразовании, сборке и отделке изделия; эконом</w:t>
      </w:r>
      <w:r w:rsidRPr="00420D17">
        <w:softHyphen/>
        <w:t>но расходовать используемые материалы;</w:t>
      </w:r>
    </w:p>
    <w:p w:rsidR="008042D3" w:rsidRPr="00420D17" w:rsidRDefault="008042D3" w:rsidP="005F47D7">
      <w:pPr>
        <w:pStyle w:val="a5"/>
        <w:numPr>
          <w:ilvl w:val="0"/>
          <w:numId w:val="5"/>
        </w:numPr>
        <w:tabs>
          <w:tab w:val="left" w:pos="582"/>
        </w:tabs>
        <w:spacing w:after="0"/>
        <w:ind w:left="426" w:right="142"/>
      </w:pPr>
      <w:proofErr w:type="gramStart"/>
      <w:r w:rsidRPr="00420D17">
        <w:lastRenderedPageBreak/>
        <w:t>применять приемы рациональной безопасной работы руч</w:t>
      </w:r>
      <w:r w:rsidRPr="00420D17">
        <w:softHyphen/>
        <w:t>ными инструментами: чертежными (линейка, угольник, цир</w:t>
      </w:r>
      <w:r w:rsidRPr="00420D17">
        <w:softHyphen/>
        <w:t>куль), режущими (ножницы) и колющими (швейная игла);</w:t>
      </w:r>
      <w:proofErr w:type="gramEnd"/>
    </w:p>
    <w:p w:rsidR="008042D3" w:rsidRPr="00420D17" w:rsidRDefault="008042D3" w:rsidP="005F47D7">
      <w:pPr>
        <w:pStyle w:val="a5"/>
        <w:numPr>
          <w:ilvl w:val="0"/>
          <w:numId w:val="5"/>
        </w:numPr>
        <w:tabs>
          <w:tab w:val="left" w:pos="586"/>
        </w:tabs>
        <w:spacing w:after="0"/>
        <w:ind w:left="426" w:right="142"/>
      </w:pPr>
      <w:r w:rsidRPr="00420D17">
        <w:t>выполнять символические действия моделирования</w:t>
      </w:r>
      <w:r w:rsidRPr="00420D17">
        <w:rPr>
          <w:rStyle w:val="101"/>
          <w:rFonts w:ascii="Times New Roman" w:hAnsi="Times New Roman" w:cs="Times New Roman"/>
          <w:sz w:val="24"/>
          <w:szCs w:val="24"/>
        </w:rPr>
        <w:t xml:space="preserve"> и</w:t>
      </w:r>
      <w:r w:rsidRPr="00420D17">
        <w:t xml:space="preserve"> пре</w:t>
      </w:r>
      <w:r w:rsidRPr="00420D17">
        <w:softHyphen/>
        <w:t>образования модели и работать с простейшей технической доку</w:t>
      </w:r>
      <w:r w:rsidRPr="00420D17">
        <w:softHyphen/>
        <w:t>ментацией: распознавать простейшие чертежи и эскизы,</w:t>
      </w:r>
      <w:r w:rsidRPr="00420D17">
        <w:rPr>
          <w:rStyle w:val="101"/>
          <w:rFonts w:ascii="Times New Roman" w:hAnsi="Times New Roman" w:cs="Times New Roman"/>
          <w:sz w:val="24"/>
          <w:szCs w:val="24"/>
        </w:rPr>
        <w:t xml:space="preserve"> читать </w:t>
      </w:r>
      <w:r w:rsidRPr="00420D17">
        <w:t>их и выполнять разметку с опорой на них; изготавливать плос</w:t>
      </w:r>
      <w:r w:rsidRPr="00420D17">
        <w:softHyphen/>
        <w:t>костные и объемные изделия по простейшим чертежам, эски</w:t>
      </w:r>
      <w:r w:rsidRPr="00420D17">
        <w:softHyphen/>
        <w:t>зам, схемам, рисункам.</w:t>
      </w:r>
    </w:p>
    <w:p w:rsidR="008042D3" w:rsidRPr="00420D17" w:rsidRDefault="008042D3" w:rsidP="00305577">
      <w:pPr>
        <w:ind w:left="426" w:right="142"/>
      </w:pPr>
      <w:r w:rsidRPr="00420D17">
        <w:t>Выпускник получит возможность научиться:</w:t>
      </w:r>
    </w:p>
    <w:p w:rsidR="008042D3" w:rsidRPr="00420D17" w:rsidRDefault="008042D3" w:rsidP="005F47D7">
      <w:pPr>
        <w:numPr>
          <w:ilvl w:val="0"/>
          <w:numId w:val="5"/>
        </w:numPr>
        <w:tabs>
          <w:tab w:val="left" w:pos="634"/>
        </w:tabs>
        <w:ind w:left="426" w:right="142"/>
      </w:pPr>
      <w:r w:rsidRPr="00420D17">
        <w:t>отбирать и выстраивать оптимальную технологичес</w:t>
      </w:r>
      <w:r w:rsidRPr="00420D17">
        <w:softHyphen/>
        <w:t>кую последовательность реализации собственного или пред</w:t>
      </w:r>
      <w:r w:rsidRPr="00420D17">
        <w:softHyphen/>
        <w:t>ложенного учителем замысла;</w:t>
      </w:r>
    </w:p>
    <w:p w:rsidR="008042D3" w:rsidRPr="00420D17" w:rsidRDefault="008042D3" w:rsidP="005F47D7">
      <w:pPr>
        <w:numPr>
          <w:ilvl w:val="0"/>
          <w:numId w:val="5"/>
        </w:numPr>
        <w:tabs>
          <w:tab w:val="left" w:pos="658"/>
        </w:tabs>
        <w:ind w:left="426" w:right="142"/>
      </w:pPr>
      <w:r w:rsidRPr="00420D17">
        <w:t>прогнозировать конечный практический результат и самостоятельно комбинировать художественные техноло</w:t>
      </w:r>
      <w:r w:rsidRPr="00420D17">
        <w:softHyphen/>
        <w:t>гии в соответствии с конструктивной или декоративно- художественной задачей.</w:t>
      </w:r>
    </w:p>
    <w:p w:rsidR="008042D3" w:rsidRPr="00420D17" w:rsidRDefault="00FF3B7A" w:rsidP="00305577">
      <w:pPr>
        <w:pStyle w:val="26"/>
        <w:keepNext/>
        <w:keepLines/>
        <w:shd w:val="clear" w:color="auto" w:fill="auto"/>
        <w:spacing w:before="0" w:line="240" w:lineRule="auto"/>
        <w:ind w:left="426" w:right="142"/>
        <w:rPr>
          <w:sz w:val="24"/>
          <w:szCs w:val="24"/>
        </w:rPr>
      </w:pPr>
      <w:bookmarkStart w:id="48" w:name="bookmark32"/>
      <w:bookmarkStart w:id="49" w:name="_Toc290904650"/>
      <w:r w:rsidRPr="00420D17">
        <w:rPr>
          <w:sz w:val="24"/>
          <w:szCs w:val="24"/>
        </w:rPr>
        <w:tab/>
      </w:r>
      <w:r w:rsidR="008042D3" w:rsidRPr="00420D17">
        <w:rPr>
          <w:sz w:val="24"/>
          <w:szCs w:val="24"/>
        </w:rPr>
        <w:t>Конструирование и моделирование</w:t>
      </w:r>
      <w:bookmarkEnd w:id="48"/>
      <w:bookmarkEnd w:id="49"/>
    </w:p>
    <w:p w:rsidR="008042D3" w:rsidRPr="00420D17" w:rsidRDefault="008042D3" w:rsidP="00305577">
      <w:pPr>
        <w:pStyle w:val="a5"/>
        <w:spacing w:after="0"/>
        <w:ind w:left="426" w:right="142"/>
      </w:pPr>
      <w:r w:rsidRPr="00420D17">
        <w:t>Выпускник научится:</w:t>
      </w:r>
    </w:p>
    <w:p w:rsidR="008042D3" w:rsidRPr="00420D17" w:rsidRDefault="008042D3" w:rsidP="005F47D7">
      <w:pPr>
        <w:pStyle w:val="a5"/>
        <w:numPr>
          <w:ilvl w:val="0"/>
          <w:numId w:val="5"/>
        </w:numPr>
        <w:tabs>
          <w:tab w:val="left" w:pos="639"/>
        </w:tabs>
        <w:spacing w:after="0"/>
        <w:ind w:left="426" w:right="142"/>
      </w:pPr>
      <w:r w:rsidRPr="00420D17">
        <w:t>анализировать устройство изделия: выделять детали, их форму, определять взаимное расположение, виды соединения деталей;</w:t>
      </w:r>
    </w:p>
    <w:p w:rsidR="008042D3" w:rsidRPr="00420D17" w:rsidRDefault="008042D3" w:rsidP="005F47D7">
      <w:pPr>
        <w:pStyle w:val="a5"/>
        <w:numPr>
          <w:ilvl w:val="0"/>
          <w:numId w:val="5"/>
        </w:numPr>
        <w:tabs>
          <w:tab w:val="left" w:pos="606"/>
        </w:tabs>
        <w:spacing w:after="0"/>
        <w:ind w:left="426" w:right="142"/>
      </w:pPr>
      <w:r w:rsidRPr="00420D17">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8042D3" w:rsidRPr="00420D17" w:rsidRDefault="008042D3" w:rsidP="005F47D7">
      <w:pPr>
        <w:pStyle w:val="a5"/>
        <w:numPr>
          <w:ilvl w:val="0"/>
          <w:numId w:val="5"/>
        </w:numPr>
        <w:tabs>
          <w:tab w:val="left" w:pos="601"/>
        </w:tabs>
        <w:spacing w:after="0"/>
        <w:ind w:left="426" w:right="142"/>
      </w:pPr>
      <w:r w:rsidRPr="00420D17">
        <w:t>изготавливать несложные конструкции изделий по рисунку, простейшему чертежу или эскизу, образцу и доступным заданным условиям.</w:t>
      </w:r>
    </w:p>
    <w:p w:rsidR="008042D3" w:rsidRPr="00420D17" w:rsidRDefault="008042D3" w:rsidP="00305577">
      <w:pPr>
        <w:ind w:left="426" w:right="142"/>
        <w:rPr>
          <w:iCs/>
        </w:rPr>
      </w:pPr>
      <w:r w:rsidRPr="00420D17">
        <w:rPr>
          <w:iCs/>
        </w:rPr>
        <w:t>Выпускник получит возможность научиться:</w:t>
      </w:r>
    </w:p>
    <w:p w:rsidR="008042D3" w:rsidRPr="00420D17" w:rsidRDefault="008042D3" w:rsidP="005F47D7">
      <w:pPr>
        <w:numPr>
          <w:ilvl w:val="0"/>
          <w:numId w:val="5"/>
        </w:numPr>
        <w:tabs>
          <w:tab w:val="left" w:pos="697"/>
        </w:tabs>
        <w:ind w:left="426" w:right="142"/>
        <w:rPr>
          <w:iCs/>
        </w:rPr>
      </w:pPr>
      <w:r w:rsidRPr="00420D17">
        <w:rPr>
          <w:iCs/>
        </w:rPr>
        <w:t>соотносить объемную конструкцию, основанную на правильных геометрических формах, с изображениями их разверток;</w:t>
      </w:r>
    </w:p>
    <w:p w:rsidR="008042D3" w:rsidRPr="00420D17" w:rsidRDefault="008042D3" w:rsidP="005F47D7">
      <w:pPr>
        <w:numPr>
          <w:ilvl w:val="0"/>
          <w:numId w:val="5"/>
        </w:numPr>
        <w:tabs>
          <w:tab w:val="left" w:pos="634"/>
        </w:tabs>
        <w:ind w:left="426" w:right="142"/>
        <w:rPr>
          <w:iCs/>
        </w:rPr>
      </w:pPr>
      <w:r w:rsidRPr="00420D17">
        <w:rPr>
          <w:iCs/>
        </w:rPr>
        <w:t>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8042D3" w:rsidRPr="00420D17" w:rsidRDefault="00FF3B7A" w:rsidP="00305577">
      <w:pPr>
        <w:pStyle w:val="26"/>
        <w:keepNext/>
        <w:keepLines/>
        <w:shd w:val="clear" w:color="auto" w:fill="auto"/>
        <w:spacing w:before="0" w:line="240" w:lineRule="auto"/>
        <w:ind w:left="426" w:right="142"/>
      </w:pPr>
      <w:bookmarkStart w:id="50" w:name="bookmark33"/>
      <w:bookmarkStart w:id="51" w:name="_Toc290904651"/>
      <w:r w:rsidRPr="00420D17">
        <w:rPr>
          <w:sz w:val="24"/>
          <w:szCs w:val="24"/>
        </w:rPr>
        <w:tab/>
      </w:r>
      <w:bookmarkEnd w:id="50"/>
      <w:bookmarkEnd w:id="51"/>
    </w:p>
    <w:p w:rsidR="008042D3" w:rsidRPr="00420D17" w:rsidRDefault="008042D3" w:rsidP="00305577">
      <w:pPr>
        <w:ind w:left="426" w:right="142"/>
        <w:rPr>
          <w:i/>
          <w:iCs/>
        </w:rPr>
      </w:pPr>
      <w:r w:rsidRPr="00420D17">
        <w:rPr>
          <w:i/>
          <w:iCs/>
        </w:rPr>
        <w:t>Выпускник получит возможность научиться:</w:t>
      </w:r>
    </w:p>
    <w:p w:rsidR="003C20EA" w:rsidRPr="00420D17" w:rsidRDefault="008042D3" w:rsidP="005F47D7">
      <w:pPr>
        <w:numPr>
          <w:ilvl w:val="0"/>
          <w:numId w:val="5"/>
        </w:numPr>
        <w:tabs>
          <w:tab w:val="left" w:pos="820"/>
        </w:tabs>
        <w:ind w:left="426" w:right="142"/>
        <w:jc w:val="left"/>
        <w:rPr>
          <w:i/>
          <w:iCs/>
        </w:rPr>
      </w:pPr>
      <w:r w:rsidRPr="00420D17">
        <w:t>пользоваться доступными приемами работы с готовой текстовой, визуальной, звуковой информацией в сети Интернет, а также познакомиться с доступными способами ее получения, хранения, перерабо</w:t>
      </w:r>
      <w:r w:rsidR="003C20EA" w:rsidRPr="00420D17">
        <w:t>тки.</w:t>
      </w:r>
    </w:p>
    <w:p w:rsidR="003C20EA" w:rsidRPr="00420D17" w:rsidRDefault="003C20EA" w:rsidP="00305577">
      <w:pPr>
        <w:ind w:left="426" w:right="142"/>
        <w:rPr>
          <w:w w:val="103"/>
        </w:rPr>
      </w:pPr>
      <w:r w:rsidRPr="00420D17">
        <w:rPr>
          <w:w w:val="103"/>
        </w:rPr>
        <w:t xml:space="preserve">    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p w:rsidR="004C2574" w:rsidRDefault="004C2574" w:rsidP="00305577">
      <w:pPr>
        <w:ind w:left="426" w:right="142"/>
      </w:pPr>
    </w:p>
    <w:p w:rsidR="0003248D" w:rsidRPr="00305577" w:rsidRDefault="00F256EE" w:rsidP="00305577">
      <w:pPr>
        <w:ind w:left="426" w:right="142"/>
        <w:jc w:val="center"/>
        <w:rPr>
          <w:b/>
        </w:rPr>
      </w:pPr>
      <w:r>
        <w:rPr>
          <w:b/>
        </w:rPr>
        <w:t xml:space="preserve"> </w:t>
      </w:r>
      <w:r w:rsidR="001A1339" w:rsidRPr="00305577">
        <w:rPr>
          <w:b/>
        </w:rPr>
        <w:t>2.</w:t>
      </w:r>
      <w:r w:rsidR="00AC4F58">
        <w:rPr>
          <w:b/>
        </w:rPr>
        <w:t>2.10</w:t>
      </w:r>
      <w:r w:rsidR="001A1339" w:rsidRPr="00305577">
        <w:rPr>
          <w:b/>
        </w:rPr>
        <w:t xml:space="preserve"> ФИЗИЧЕСКАЯ КУЛЬТУРА</w:t>
      </w:r>
    </w:p>
    <w:p w:rsidR="001A1339" w:rsidRPr="007304B1" w:rsidRDefault="001A1339" w:rsidP="00305577">
      <w:pPr>
        <w:pStyle w:val="affffffc"/>
        <w:spacing w:line="276" w:lineRule="auto"/>
        <w:ind w:left="426" w:right="142" w:firstLine="0"/>
        <w:rPr>
          <w:rFonts w:ascii="Times New Roman" w:hAnsi="Times New Roman"/>
          <w:iCs/>
          <w:color w:val="auto"/>
          <w:sz w:val="24"/>
          <w:szCs w:val="24"/>
        </w:rPr>
      </w:pPr>
      <w:r w:rsidRPr="007304B1">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1A1339" w:rsidRPr="007304B1" w:rsidRDefault="001A1339" w:rsidP="00305577">
      <w:pPr>
        <w:pStyle w:val="affffffc"/>
        <w:spacing w:line="276" w:lineRule="auto"/>
        <w:ind w:left="426" w:right="142" w:firstLine="0"/>
        <w:rPr>
          <w:rFonts w:ascii="Times New Roman" w:hAnsi="Times New Roman"/>
          <w:color w:val="auto"/>
          <w:sz w:val="24"/>
          <w:szCs w:val="24"/>
        </w:rPr>
      </w:pPr>
      <w:r w:rsidRPr="007304B1">
        <w:rPr>
          <w:rFonts w:ascii="Times New Roman" w:hAnsi="Times New Roman"/>
          <w:color w:val="auto"/>
          <w:spacing w:val="2"/>
          <w:sz w:val="24"/>
          <w:szCs w:val="24"/>
        </w:rPr>
        <w:t xml:space="preserve">В результате </w:t>
      </w:r>
      <w:proofErr w:type="gramStart"/>
      <w:r w:rsidRPr="007304B1">
        <w:rPr>
          <w:rFonts w:ascii="Times New Roman" w:hAnsi="Times New Roman"/>
          <w:color w:val="auto"/>
          <w:spacing w:val="2"/>
          <w:sz w:val="24"/>
          <w:szCs w:val="24"/>
        </w:rPr>
        <w:t>обучения</w:t>
      </w:r>
      <w:proofErr w:type="gramEnd"/>
      <w:r w:rsidRPr="007304B1">
        <w:rPr>
          <w:rFonts w:ascii="Times New Roman" w:hAnsi="Times New Roman"/>
          <w:color w:val="auto"/>
          <w:spacing w:val="2"/>
          <w:sz w:val="24"/>
          <w:szCs w:val="24"/>
        </w:rPr>
        <w:t xml:space="preserve"> обучающиеся на уровне началь</w:t>
      </w:r>
      <w:r w:rsidRPr="007304B1">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1A1339" w:rsidRPr="007304B1" w:rsidRDefault="001A1339" w:rsidP="00305577">
      <w:pPr>
        <w:pStyle w:val="4d"/>
        <w:spacing w:before="0" w:after="0" w:line="276" w:lineRule="auto"/>
        <w:ind w:left="426" w:right="142"/>
        <w:jc w:val="both"/>
        <w:rPr>
          <w:rFonts w:ascii="Times New Roman" w:hAnsi="Times New Roman" w:cs="Times New Roman"/>
          <w:b/>
          <w:i w:val="0"/>
          <w:color w:val="auto"/>
          <w:sz w:val="24"/>
          <w:szCs w:val="24"/>
        </w:rPr>
      </w:pPr>
      <w:r w:rsidRPr="007304B1">
        <w:rPr>
          <w:rFonts w:ascii="Times New Roman" w:hAnsi="Times New Roman" w:cs="Times New Roman"/>
          <w:b/>
          <w:i w:val="0"/>
          <w:color w:val="auto"/>
          <w:sz w:val="24"/>
          <w:szCs w:val="24"/>
        </w:rPr>
        <w:t>Знания о физической культуре</w:t>
      </w:r>
    </w:p>
    <w:p w:rsidR="001A1339" w:rsidRPr="007304B1" w:rsidRDefault="001A1339" w:rsidP="00305577">
      <w:pPr>
        <w:pStyle w:val="affffffc"/>
        <w:spacing w:line="276" w:lineRule="auto"/>
        <w:ind w:left="426" w:right="142" w:firstLine="0"/>
        <w:rPr>
          <w:rFonts w:ascii="Times New Roman" w:hAnsi="Times New Roman"/>
          <w:color w:val="auto"/>
          <w:sz w:val="24"/>
          <w:szCs w:val="24"/>
        </w:rPr>
      </w:pPr>
      <w:r w:rsidRPr="007304B1">
        <w:rPr>
          <w:rFonts w:ascii="Times New Roman" w:hAnsi="Times New Roman"/>
          <w:color w:val="auto"/>
          <w:sz w:val="24"/>
          <w:szCs w:val="24"/>
        </w:rPr>
        <w:t>Выпускник научится:</w:t>
      </w:r>
    </w:p>
    <w:p w:rsidR="001A1339" w:rsidRPr="007304B1" w:rsidRDefault="001A1339" w:rsidP="00305577">
      <w:pPr>
        <w:pStyle w:val="21"/>
        <w:spacing w:line="276" w:lineRule="auto"/>
        <w:ind w:left="426" w:right="142" w:firstLine="0"/>
        <w:rPr>
          <w:sz w:val="24"/>
        </w:rPr>
      </w:pPr>
      <w:r w:rsidRPr="007304B1">
        <w:rPr>
          <w:sz w:val="24"/>
        </w:rPr>
        <w:t>ориентироваться в понятиях «физическая культура», «ре</w:t>
      </w:r>
      <w:r w:rsidRPr="007304B1">
        <w:rPr>
          <w:spacing w:val="2"/>
          <w:sz w:val="24"/>
        </w:rPr>
        <w:t xml:space="preserve">жим дня»; характеризовать назначение утренней зарядки, физкультминуток и </w:t>
      </w:r>
      <w:proofErr w:type="spellStart"/>
      <w:r w:rsidRPr="007304B1">
        <w:rPr>
          <w:spacing w:val="2"/>
          <w:sz w:val="24"/>
        </w:rPr>
        <w:t>физкультпауз</w:t>
      </w:r>
      <w:proofErr w:type="spellEnd"/>
      <w:r w:rsidRPr="007304B1">
        <w:rPr>
          <w:spacing w:val="2"/>
          <w:sz w:val="24"/>
        </w:rPr>
        <w:t>, уроков физической куль</w:t>
      </w:r>
      <w:r w:rsidRPr="007304B1">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1A1339" w:rsidRPr="007304B1" w:rsidRDefault="001A1339" w:rsidP="00305577">
      <w:pPr>
        <w:pStyle w:val="21"/>
        <w:spacing w:line="276" w:lineRule="auto"/>
        <w:ind w:left="426" w:right="142" w:firstLine="0"/>
        <w:rPr>
          <w:sz w:val="24"/>
        </w:rPr>
      </w:pPr>
      <w:r w:rsidRPr="007304B1">
        <w:rPr>
          <w:spacing w:val="2"/>
          <w:sz w:val="24"/>
        </w:rPr>
        <w:t>раскрывать на примерах положительное влияние заня</w:t>
      </w:r>
      <w:r w:rsidRPr="007304B1">
        <w:rPr>
          <w:sz w:val="24"/>
        </w:rPr>
        <w:t xml:space="preserve">тий физической культурой на успешное выполнение учебной </w:t>
      </w:r>
      <w:r w:rsidRPr="007304B1">
        <w:rPr>
          <w:spacing w:val="2"/>
          <w:sz w:val="24"/>
        </w:rPr>
        <w:t xml:space="preserve">и трудовой деятельности, укрепление здоровья и развитие </w:t>
      </w:r>
      <w:r w:rsidRPr="007304B1">
        <w:rPr>
          <w:sz w:val="24"/>
        </w:rPr>
        <w:t>физических качеств;</w:t>
      </w:r>
    </w:p>
    <w:p w:rsidR="001A1339" w:rsidRPr="007304B1" w:rsidRDefault="001A1339" w:rsidP="00305577">
      <w:pPr>
        <w:pStyle w:val="21"/>
        <w:spacing w:line="276" w:lineRule="auto"/>
        <w:ind w:left="426" w:right="142" w:firstLine="0"/>
        <w:rPr>
          <w:sz w:val="24"/>
        </w:rPr>
      </w:pPr>
      <w:proofErr w:type="gramStart"/>
      <w:r w:rsidRPr="007304B1">
        <w:rPr>
          <w:sz w:val="24"/>
        </w:rPr>
        <w:lastRenderedPageBreak/>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1A1339" w:rsidRPr="007304B1" w:rsidRDefault="001A1339" w:rsidP="00305577">
      <w:pPr>
        <w:pStyle w:val="21"/>
        <w:spacing w:line="276" w:lineRule="auto"/>
        <w:ind w:left="426" w:right="142" w:firstLine="0"/>
        <w:rPr>
          <w:sz w:val="24"/>
        </w:rPr>
      </w:pPr>
      <w:r w:rsidRPr="007304B1">
        <w:rPr>
          <w:sz w:val="24"/>
        </w:rPr>
        <w:t>характеризовать способы безопасного поведения на урок</w:t>
      </w:r>
      <w:r w:rsidRPr="007304B1">
        <w:rPr>
          <w:spacing w:val="2"/>
          <w:sz w:val="24"/>
        </w:rPr>
        <w:t>ах физической культуры и организовывать места занятий физическими упражнениями и подвижными играми (как в</w:t>
      </w:r>
      <w:r w:rsidRPr="007304B1">
        <w:rPr>
          <w:sz w:val="24"/>
        </w:rPr>
        <w:t xml:space="preserve"> помещениях, так и на открытом воздухе).</w:t>
      </w:r>
    </w:p>
    <w:p w:rsidR="001A1339" w:rsidRPr="00F87198" w:rsidRDefault="001A1339" w:rsidP="00305577">
      <w:pPr>
        <w:pStyle w:val="affffffc"/>
        <w:spacing w:line="276" w:lineRule="auto"/>
        <w:ind w:left="426" w:right="142" w:firstLine="0"/>
        <w:rPr>
          <w:rFonts w:ascii="Times New Roman" w:hAnsi="Times New Roman"/>
          <w:color w:val="auto"/>
          <w:sz w:val="24"/>
          <w:szCs w:val="24"/>
        </w:rPr>
      </w:pPr>
      <w:r w:rsidRPr="00F87198">
        <w:rPr>
          <w:rFonts w:ascii="Times New Roman" w:hAnsi="Times New Roman"/>
          <w:iCs/>
          <w:color w:val="auto"/>
          <w:sz w:val="24"/>
          <w:szCs w:val="24"/>
        </w:rPr>
        <w:t>Выпускник получит возможность научиться:</w:t>
      </w:r>
    </w:p>
    <w:p w:rsidR="001A1339" w:rsidRPr="000B5073" w:rsidRDefault="001A1339" w:rsidP="00305577">
      <w:pPr>
        <w:pStyle w:val="21"/>
        <w:spacing w:line="276" w:lineRule="auto"/>
        <w:ind w:left="426" w:right="142" w:firstLine="0"/>
        <w:rPr>
          <w:sz w:val="24"/>
        </w:rPr>
      </w:pPr>
      <w:r w:rsidRPr="000B5073">
        <w:rPr>
          <w:sz w:val="24"/>
        </w:rPr>
        <w:t>выявлять связь занятий физической культурой с трудовой и оборонной деятельностью;</w:t>
      </w:r>
    </w:p>
    <w:p w:rsidR="001A1339" w:rsidRPr="000B5073" w:rsidRDefault="001A1339" w:rsidP="00305577">
      <w:pPr>
        <w:pStyle w:val="21"/>
        <w:spacing w:line="276" w:lineRule="auto"/>
        <w:ind w:left="426" w:right="142" w:firstLine="0"/>
        <w:rPr>
          <w:sz w:val="24"/>
        </w:rPr>
      </w:pPr>
      <w:r w:rsidRPr="000B5073">
        <w:rPr>
          <w:sz w:val="24"/>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0B5073">
        <w:rPr>
          <w:spacing w:val="2"/>
          <w:sz w:val="24"/>
        </w:rPr>
        <w:t xml:space="preserve">деятельности, показателей своего здоровья, физического </w:t>
      </w:r>
      <w:r w:rsidRPr="000B5073">
        <w:rPr>
          <w:sz w:val="24"/>
        </w:rPr>
        <w:t>развития и физической подготовленности.</w:t>
      </w:r>
    </w:p>
    <w:p w:rsidR="001A1339" w:rsidRPr="007304B1" w:rsidRDefault="001A1339" w:rsidP="00305577">
      <w:pPr>
        <w:pStyle w:val="4d"/>
        <w:spacing w:before="0" w:after="0" w:line="276" w:lineRule="auto"/>
        <w:ind w:left="426" w:right="142"/>
        <w:jc w:val="both"/>
        <w:rPr>
          <w:rFonts w:ascii="Times New Roman" w:hAnsi="Times New Roman" w:cs="Times New Roman"/>
          <w:b/>
          <w:i w:val="0"/>
          <w:color w:val="auto"/>
          <w:sz w:val="24"/>
          <w:szCs w:val="24"/>
        </w:rPr>
      </w:pPr>
      <w:r w:rsidRPr="007304B1">
        <w:rPr>
          <w:rFonts w:ascii="Times New Roman" w:hAnsi="Times New Roman" w:cs="Times New Roman"/>
          <w:b/>
          <w:i w:val="0"/>
          <w:color w:val="auto"/>
          <w:sz w:val="24"/>
          <w:szCs w:val="24"/>
        </w:rPr>
        <w:t>Способы физкультурной деятельности</w:t>
      </w:r>
    </w:p>
    <w:p w:rsidR="001A1339" w:rsidRPr="00F87198" w:rsidRDefault="001A1339" w:rsidP="00305577">
      <w:pPr>
        <w:pStyle w:val="affffffc"/>
        <w:spacing w:line="276" w:lineRule="auto"/>
        <w:ind w:left="426" w:right="142" w:firstLine="0"/>
        <w:rPr>
          <w:rFonts w:ascii="Times New Roman" w:hAnsi="Times New Roman"/>
          <w:color w:val="auto"/>
          <w:sz w:val="24"/>
          <w:szCs w:val="24"/>
        </w:rPr>
      </w:pPr>
      <w:r w:rsidRPr="00F87198">
        <w:rPr>
          <w:rFonts w:ascii="Times New Roman" w:hAnsi="Times New Roman"/>
          <w:color w:val="auto"/>
          <w:sz w:val="24"/>
          <w:szCs w:val="24"/>
        </w:rPr>
        <w:t>Выпускник научится:</w:t>
      </w:r>
    </w:p>
    <w:p w:rsidR="001A1339" w:rsidRPr="007304B1" w:rsidRDefault="001A1339" w:rsidP="00305577">
      <w:pPr>
        <w:pStyle w:val="21"/>
        <w:spacing w:line="276" w:lineRule="auto"/>
        <w:ind w:left="426" w:right="142" w:firstLine="0"/>
        <w:rPr>
          <w:sz w:val="24"/>
        </w:rPr>
      </w:pPr>
      <w:r w:rsidRPr="007304B1">
        <w:rPr>
          <w:sz w:val="24"/>
        </w:rPr>
        <w:t>отбирать упражнения для комплексов утренней зарядки и физкультминуток и выполнять их в соответствии с изученными правилами;</w:t>
      </w:r>
    </w:p>
    <w:p w:rsidR="001A1339" w:rsidRPr="007304B1" w:rsidRDefault="001A1339" w:rsidP="00305577">
      <w:pPr>
        <w:pStyle w:val="21"/>
        <w:spacing w:line="276" w:lineRule="auto"/>
        <w:ind w:left="426" w:right="142" w:firstLine="0"/>
        <w:rPr>
          <w:sz w:val="24"/>
        </w:rPr>
      </w:pPr>
      <w:r w:rsidRPr="007304B1">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1A1339" w:rsidRPr="00F87198" w:rsidRDefault="001A1339" w:rsidP="00305577">
      <w:pPr>
        <w:pStyle w:val="21"/>
        <w:spacing w:line="276" w:lineRule="auto"/>
        <w:ind w:left="426" w:right="142" w:firstLine="0"/>
        <w:rPr>
          <w:sz w:val="24"/>
        </w:rPr>
      </w:pPr>
      <w:r w:rsidRPr="00F87198">
        <w:rPr>
          <w:sz w:val="24"/>
        </w:rPr>
        <w:t>измерять показатели физического развития (рост и мас</w:t>
      </w:r>
      <w:r w:rsidRPr="00F87198">
        <w:rPr>
          <w:spacing w:val="2"/>
          <w:sz w:val="24"/>
        </w:rPr>
        <w:t>са тела) и физической подготовленности (сила, быстрота, выносливость, равновесие, гибкость) с помощью тестовых</w:t>
      </w:r>
      <w:r w:rsidRPr="00F87198">
        <w:rPr>
          <w:sz w:val="24"/>
        </w:rPr>
        <w:t xml:space="preserve"> упражнений; вести систематические наблюдения за динамикой показателей.</w:t>
      </w:r>
    </w:p>
    <w:p w:rsidR="001A1339" w:rsidRPr="00F87198" w:rsidRDefault="001A1339" w:rsidP="00305577">
      <w:pPr>
        <w:pStyle w:val="affffffc"/>
        <w:spacing w:line="276" w:lineRule="auto"/>
        <w:ind w:left="426" w:right="142" w:firstLine="0"/>
        <w:rPr>
          <w:rFonts w:ascii="Times New Roman" w:hAnsi="Times New Roman"/>
          <w:color w:val="auto"/>
          <w:sz w:val="24"/>
          <w:szCs w:val="24"/>
        </w:rPr>
      </w:pPr>
      <w:r w:rsidRPr="00F87198">
        <w:rPr>
          <w:rFonts w:ascii="Times New Roman" w:hAnsi="Times New Roman"/>
          <w:iCs/>
          <w:color w:val="auto"/>
          <w:sz w:val="24"/>
          <w:szCs w:val="24"/>
        </w:rPr>
        <w:t>Выпускник получит возможность научиться:</w:t>
      </w:r>
    </w:p>
    <w:p w:rsidR="001A1339" w:rsidRPr="00F378D2" w:rsidRDefault="001A1339" w:rsidP="00305577">
      <w:pPr>
        <w:pStyle w:val="21"/>
        <w:spacing w:line="276" w:lineRule="auto"/>
        <w:ind w:left="426" w:right="142" w:firstLine="0"/>
        <w:rPr>
          <w:sz w:val="24"/>
        </w:rPr>
      </w:pPr>
      <w:r w:rsidRPr="00F378D2">
        <w:rPr>
          <w:spacing w:val="2"/>
          <w:sz w:val="24"/>
        </w:rPr>
        <w:t xml:space="preserve">вести тетрадь по физической культуре с записями </w:t>
      </w:r>
      <w:r w:rsidRPr="00F378D2">
        <w:rPr>
          <w:sz w:val="24"/>
        </w:rPr>
        <w:t xml:space="preserve">режима дня, комплексов утренней гимнастики, физкультминуток, </w:t>
      </w:r>
      <w:proofErr w:type="spellStart"/>
      <w:r w:rsidRPr="00F378D2">
        <w:rPr>
          <w:sz w:val="24"/>
        </w:rPr>
        <w:t>общеразвивающих</w:t>
      </w:r>
      <w:proofErr w:type="spellEnd"/>
      <w:r w:rsidRPr="00F378D2">
        <w:rPr>
          <w:sz w:val="24"/>
        </w:rPr>
        <w:t xml:space="preserve"> упражнений для индивидуальных занятий, результатов наблюдений за динамикой ос</w:t>
      </w:r>
      <w:r w:rsidRPr="00F378D2">
        <w:rPr>
          <w:spacing w:val="2"/>
          <w:sz w:val="24"/>
        </w:rPr>
        <w:t xml:space="preserve">новных показателей физического развития и физической </w:t>
      </w:r>
      <w:r w:rsidRPr="00F378D2">
        <w:rPr>
          <w:sz w:val="24"/>
        </w:rPr>
        <w:t>подготовленности;</w:t>
      </w:r>
    </w:p>
    <w:p w:rsidR="001A1339" w:rsidRPr="00F378D2" w:rsidRDefault="001A1339" w:rsidP="00305577">
      <w:pPr>
        <w:pStyle w:val="21"/>
        <w:spacing w:line="276" w:lineRule="auto"/>
        <w:ind w:left="426" w:right="142" w:firstLine="0"/>
        <w:rPr>
          <w:spacing w:val="-2"/>
          <w:sz w:val="24"/>
        </w:rPr>
      </w:pPr>
      <w:r w:rsidRPr="00F378D2">
        <w:rPr>
          <w:spacing w:val="-2"/>
          <w:sz w:val="24"/>
        </w:rPr>
        <w:t>целенаправленно отбирать физические упражнения для индивидуальных занятий по развитию физических качеств;</w:t>
      </w:r>
    </w:p>
    <w:p w:rsidR="001A1339" w:rsidRPr="00F378D2" w:rsidRDefault="001A1339" w:rsidP="00305577">
      <w:pPr>
        <w:pStyle w:val="21"/>
        <w:spacing w:line="276" w:lineRule="auto"/>
        <w:ind w:left="426" w:right="142" w:firstLine="0"/>
        <w:rPr>
          <w:sz w:val="24"/>
        </w:rPr>
      </w:pPr>
      <w:r w:rsidRPr="00F378D2">
        <w:rPr>
          <w:sz w:val="24"/>
        </w:rPr>
        <w:t>выполнять простейшие приёмы оказания доврачебной помощи при травмах и ушибах.</w:t>
      </w:r>
    </w:p>
    <w:p w:rsidR="001A1339" w:rsidRPr="00F87198" w:rsidRDefault="001A1339" w:rsidP="00305577">
      <w:pPr>
        <w:pStyle w:val="4d"/>
        <w:spacing w:before="0" w:after="0" w:line="276" w:lineRule="auto"/>
        <w:ind w:left="426" w:right="142"/>
        <w:jc w:val="both"/>
        <w:rPr>
          <w:rFonts w:ascii="Times New Roman" w:hAnsi="Times New Roman" w:cs="Times New Roman"/>
          <w:b/>
          <w:i w:val="0"/>
          <w:color w:val="auto"/>
          <w:sz w:val="24"/>
          <w:szCs w:val="24"/>
        </w:rPr>
      </w:pPr>
      <w:r w:rsidRPr="00F87198">
        <w:rPr>
          <w:rFonts w:ascii="Times New Roman" w:hAnsi="Times New Roman" w:cs="Times New Roman"/>
          <w:b/>
          <w:i w:val="0"/>
          <w:color w:val="auto"/>
          <w:sz w:val="24"/>
          <w:szCs w:val="24"/>
        </w:rPr>
        <w:t>Физическое совершенствование</w:t>
      </w:r>
    </w:p>
    <w:p w:rsidR="001A1339" w:rsidRPr="00F87198" w:rsidRDefault="001A1339" w:rsidP="00305577">
      <w:pPr>
        <w:pStyle w:val="affffffc"/>
        <w:spacing w:line="276" w:lineRule="auto"/>
        <w:ind w:left="426" w:right="142" w:firstLine="0"/>
        <w:rPr>
          <w:rFonts w:ascii="Times New Roman" w:hAnsi="Times New Roman"/>
          <w:color w:val="auto"/>
          <w:sz w:val="24"/>
          <w:szCs w:val="24"/>
        </w:rPr>
      </w:pPr>
      <w:r w:rsidRPr="00F87198">
        <w:rPr>
          <w:rFonts w:ascii="Times New Roman" w:hAnsi="Times New Roman"/>
          <w:color w:val="auto"/>
          <w:sz w:val="24"/>
          <w:szCs w:val="24"/>
        </w:rPr>
        <w:t>Выпускник научится:</w:t>
      </w:r>
    </w:p>
    <w:p w:rsidR="001A1339" w:rsidRPr="00F87198" w:rsidRDefault="001A1339" w:rsidP="00305577">
      <w:pPr>
        <w:pStyle w:val="21"/>
        <w:spacing w:line="276" w:lineRule="auto"/>
        <w:ind w:left="426" w:right="142" w:firstLine="0"/>
        <w:rPr>
          <w:sz w:val="24"/>
        </w:rPr>
      </w:pPr>
      <w:r w:rsidRPr="00F87198">
        <w:rPr>
          <w:spacing w:val="2"/>
          <w:sz w:val="24"/>
        </w:rPr>
        <w:t>выполнять упражнения по коррекции и профилактике нарушения зрения и осанки, упражнения на развитие фи</w:t>
      </w:r>
      <w:r w:rsidRPr="00F87198">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1A1339" w:rsidRPr="00F87198" w:rsidRDefault="001A1339" w:rsidP="00305577">
      <w:pPr>
        <w:pStyle w:val="21"/>
        <w:spacing w:line="276" w:lineRule="auto"/>
        <w:ind w:left="426" w:right="142" w:firstLine="0"/>
        <w:rPr>
          <w:sz w:val="24"/>
        </w:rPr>
      </w:pPr>
      <w:r w:rsidRPr="00F87198">
        <w:rPr>
          <w:sz w:val="24"/>
        </w:rPr>
        <w:t>выполнять организующие строевые команды и приёмы;</w:t>
      </w:r>
    </w:p>
    <w:p w:rsidR="001A1339" w:rsidRPr="00F87198" w:rsidRDefault="001A1339" w:rsidP="00305577">
      <w:pPr>
        <w:pStyle w:val="21"/>
        <w:spacing w:line="276" w:lineRule="auto"/>
        <w:ind w:left="426" w:right="142" w:firstLine="0"/>
        <w:rPr>
          <w:sz w:val="24"/>
        </w:rPr>
      </w:pPr>
      <w:r w:rsidRPr="00F87198">
        <w:rPr>
          <w:sz w:val="24"/>
        </w:rPr>
        <w:t>выполнять акробатические упражнения (кувырки, стойки, перекаты);</w:t>
      </w:r>
    </w:p>
    <w:p w:rsidR="001A1339" w:rsidRPr="00F87198" w:rsidRDefault="001A1339" w:rsidP="00305577">
      <w:pPr>
        <w:pStyle w:val="21"/>
        <w:spacing w:line="276" w:lineRule="auto"/>
        <w:ind w:left="426" w:right="142" w:firstLine="0"/>
        <w:rPr>
          <w:sz w:val="24"/>
        </w:rPr>
      </w:pPr>
      <w:r w:rsidRPr="00F87198">
        <w:rPr>
          <w:spacing w:val="2"/>
          <w:sz w:val="24"/>
        </w:rPr>
        <w:t xml:space="preserve">выполнять гимнастические упражнения на спортивных </w:t>
      </w:r>
      <w:r w:rsidRPr="00F87198">
        <w:rPr>
          <w:sz w:val="24"/>
        </w:rPr>
        <w:t>снарядах (перекладина, гимнастическое бревно);</w:t>
      </w:r>
    </w:p>
    <w:p w:rsidR="001A1339" w:rsidRPr="00F87198" w:rsidRDefault="001A1339" w:rsidP="00305577">
      <w:pPr>
        <w:pStyle w:val="21"/>
        <w:spacing w:line="276" w:lineRule="auto"/>
        <w:ind w:left="426" w:right="142" w:firstLine="0"/>
        <w:rPr>
          <w:sz w:val="24"/>
        </w:rPr>
      </w:pPr>
      <w:r w:rsidRPr="00F87198">
        <w:rPr>
          <w:sz w:val="24"/>
        </w:rPr>
        <w:t>выполнять легкоатлетические упражнения (бег, прыжки, метания и броски мячей разного веса и объёма);</w:t>
      </w:r>
    </w:p>
    <w:p w:rsidR="001A1339" w:rsidRPr="00F87198" w:rsidRDefault="001A1339" w:rsidP="00305577">
      <w:pPr>
        <w:pStyle w:val="21"/>
        <w:spacing w:line="276" w:lineRule="auto"/>
        <w:ind w:left="426" w:right="142" w:firstLine="0"/>
        <w:rPr>
          <w:sz w:val="24"/>
        </w:rPr>
      </w:pPr>
      <w:r w:rsidRPr="00F87198">
        <w:rPr>
          <w:sz w:val="24"/>
        </w:rPr>
        <w:t>выполнять игровые действия и упражнения из подвижных игр разной функциональной направленности.</w:t>
      </w:r>
    </w:p>
    <w:p w:rsidR="001A1339" w:rsidRPr="00F87198" w:rsidRDefault="001A1339" w:rsidP="00305577">
      <w:pPr>
        <w:pStyle w:val="affffffc"/>
        <w:spacing w:line="276" w:lineRule="auto"/>
        <w:ind w:left="426" w:right="142" w:firstLine="0"/>
        <w:rPr>
          <w:rFonts w:ascii="Times New Roman" w:hAnsi="Times New Roman"/>
          <w:color w:val="auto"/>
          <w:sz w:val="24"/>
          <w:szCs w:val="24"/>
        </w:rPr>
      </w:pPr>
      <w:r w:rsidRPr="00F87198">
        <w:rPr>
          <w:rFonts w:ascii="Times New Roman" w:hAnsi="Times New Roman"/>
          <w:iCs/>
          <w:color w:val="auto"/>
          <w:sz w:val="24"/>
          <w:szCs w:val="24"/>
        </w:rPr>
        <w:t>Выпускник получит возможность научиться:</w:t>
      </w:r>
    </w:p>
    <w:p w:rsidR="001A1339" w:rsidRPr="00F378D2" w:rsidRDefault="001A1339" w:rsidP="00305577">
      <w:pPr>
        <w:pStyle w:val="21"/>
        <w:spacing w:line="276" w:lineRule="auto"/>
        <w:ind w:left="426" w:right="142" w:firstLine="0"/>
        <w:rPr>
          <w:sz w:val="24"/>
        </w:rPr>
      </w:pPr>
      <w:r w:rsidRPr="00F378D2">
        <w:rPr>
          <w:sz w:val="24"/>
        </w:rPr>
        <w:t>сохранять правильную осанку, оптимальное телосложение;</w:t>
      </w:r>
    </w:p>
    <w:p w:rsidR="001A1339" w:rsidRPr="00F378D2" w:rsidRDefault="001A1339" w:rsidP="00305577">
      <w:pPr>
        <w:pStyle w:val="21"/>
        <w:spacing w:line="276" w:lineRule="auto"/>
        <w:ind w:left="426" w:right="142" w:firstLine="0"/>
        <w:rPr>
          <w:sz w:val="24"/>
        </w:rPr>
      </w:pPr>
      <w:r w:rsidRPr="00F378D2">
        <w:rPr>
          <w:spacing w:val="-2"/>
          <w:sz w:val="24"/>
        </w:rPr>
        <w:t>выполнять эстетически красиво гимнастические и ак</w:t>
      </w:r>
      <w:r w:rsidRPr="00F378D2">
        <w:rPr>
          <w:sz w:val="24"/>
        </w:rPr>
        <w:t>робатические комбинации;</w:t>
      </w:r>
    </w:p>
    <w:p w:rsidR="001A1339" w:rsidRPr="00F378D2" w:rsidRDefault="001A1339" w:rsidP="00305577">
      <w:pPr>
        <w:pStyle w:val="21"/>
        <w:spacing w:line="276" w:lineRule="auto"/>
        <w:ind w:left="426" w:right="142" w:firstLine="0"/>
        <w:rPr>
          <w:sz w:val="24"/>
        </w:rPr>
      </w:pPr>
      <w:r w:rsidRPr="00F378D2">
        <w:rPr>
          <w:sz w:val="24"/>
        </w:rPr>
        <w:t>играть в баскетбол, футбол и волейбол по упрощённым правилам;</w:t>
      </w:r>
    </w:p>
    <w:p w:rsidR="001A1339" w:rsidRPr="00F378D2" w:rsidRDefault="001A1339" w:rsidP="00305577">
      <w:pPr>
        <w:pStyle w:val="21"/>
        <w:spacing w:line="276" w:lineRule="auto"/>
        <w:ind w:left="426" w:right="142" w:firstLine="0"/>
        <w:rPr>
          <w:sz w:val="24"/>
        </w:rPr>
      </w:pPr>
      <w:r w:rsidRPr="00F378D2">
        <w:rPr>
          <w:sz w:val="24"/>
        </w:rPr>
        <w:t>выполнять тестовые нормативы по физической подготовке;</w:t>
      </w:r>
    </w:p>
    <w:p w:rsidR="001A1339" w:rsidRPr="00F378D2" w:rsidRDefault="001A1339" w:rsidP="00305577">
      <w:pPr>
        <w:pStyle w:val="21"/>
        <w:spacing w:line="276" w:lineRule="auto"/>
        <w:ind w:left="426" w:right="142" w:firstLine="0"/>
        <w:rPr>
          <w:sz w:val="24"/>
        </w:rPr>
      </w:pPr>
      <w:r w:rsidRPr="00F378D2">
        <w:rPr>
          <w:sz w:val="24"/>
        </w:rPr>
        <w:lastRenderedPageBreak/>
        <w:t>плавать, в том числе спортивными способами;</w:t>
      </w:r>
    </w:p>
    <w:p w:rsidR="001A1339" w:rsidRPr="00F378D2" w:rsidRDefault="001A1339" w:rsidP="00305577">
      <w:pPr>
        <w:spacing w:line="276" w:lineRule="auto"/>
        <w:ind w:left="426" w:right="142"/>
        <w:jc w:val="center"/>
        <w:rPr>
          <w:b/>
          <w:u w:val="single"/>
        </w:rPr>
      </w:pPr>
      <w:r w:rsidRPr="00F378D2">
        <w:t>выполнять передвижения на лыжах (для снежных регионов России).</w:t>
      </w:r>
    </w:p>
    <w:p w:rsidR="00930FC1" w:rsidRPr="00F378D2" w:rsidRDefault="00930FC1" w:rsidP="00305577">
      <w:pPr>
        <w:pStyle w:val="afff1"/>
        <w:spacing w:after="0" w:line="360" w:lineRule="auto"/>
        <w:ind w:left="426" w:right="142"/>
        <w:rPr>
          <w:rFonts w:ascii="Times New Roman" w:hAnsi="Times New Roman"/>
          <w:b/>
        </w:rPr>
      </w:pPr>
      <w:bookmarkStart w:id="52" w:name="_Toc288394071"/>
      <w:bookmarkStart w:id="53" w:name="_Toc288410538"/>
      <w:bookmarkStart w:id="54" w:name="_Toc288410667"/>
      <w:bookmarkStart w:id="55" w:name="_Toc288410732"/>
      <w:bookmarkStart w:id="56" w:name="_Toc294246083"/>
      <w:bookmarkStart w:id="57" w:name="_Toc424564314"/>
    </w:p>
    <w:bookmarkEnd w:id="52"/>
    <w:bookmarkEnd w:id="53"/>
    <w:bookmarkEnd w:id="54"/>
    <w:bookmarkEnd w:id="55"/>
    <w:bookmarkEnd w:id="56"/>
    <w:bookmarkEnd w:id="57"/>
    <w:p w:rsidR="00D03A6D" w:rsidRPr="00F378D2" w:rsidRDefault="00D03A6D" w:rsidP="00305577">
      <w:pPr>
        <w:ind w:left="426" w:right="142"/>
      </w:pPr>
    </w:p>
    <w:p w:rsidR="00FA3D1B" w:rsidRDefault="00FA3D1B" w:rsidP="00FA3D1B">
      <w:pPr>
        <w:ind w:left="426" w:right="142"/>
        <w:jc w:val="center"/>
        <w:rPr>
          <w:b/>
        </w:rPr>
      </w:pPr>
      <w:r w:rsidRPr="00FA3D1B">
        <w:rPr>
          <w:b/>
        </w:rPr>
        <w:t xml:space="preserve">3. Система оценки достижение планируемых результатов </w:t>
      </w:r>
    </w:p>
    <w:p w:rsidR="00930FC1" w:rsidRPr="00FA3D1B" w:rsidRDefault="00FA3D1B" w:rsidP="00FA3D1B">
      <w:pPr>
        <w:ind w:left="426" w:right="142"/>
        <w:jc w:val="center"/>
        <w:rPr>
          <w:b/>
        </w:rPr>
      </w:pPr>
      <w:r w:rsidRPr="00FA3D1B">
        <w:rPr>
          <w:b/>
        </w:rPr>
        <w:t>освоения основной образовательной программы</w:t>
      </w:r>
      <w:r w:rsidR="0035782D">
        <w:rPr>
          <w:b/>
        </w:rPr>
        <w:t xml:space="preserve"> начального общего образования</w:t>
      </w:r>
    </w:p>
    <w:p w:rsidR="00FA3D1B" w:rsidRDefault="00F256EE" w:rsidP="00305577">
      <w:pPr>
        <w:ind w:left="426" w:right="142"/>
        <w:jc w:val="center"/>
        <w:rPr>
          <w:b/>
        </w:rPr>
      </w:pPr>
      <w:r>
        <w:rPr>
          <w:b/>
        </w:rPr>
        <w:t xml:space="preserve"> </w:t>
      </w:r>
    </w:p>
    <w:p w:rsidR="00305577" w:rsidRDefault="00930FC1" w:rsidP="00305577">
      <w:pPr>
        <w:ind w:left="426" w:right="142"/>
        <w:jc w:val="center"/>
        <w:rPr>
          <w:b/>
        </w:rPr>
      </w:pPr>
      <w:r w:rsidRPr="00305577">
        <w:rPr>
          <w:b/>
        </w:rPr>
        <w:t>3.</w:t>
      </w:r>
      <w:r w:rsidR="00FA3D1B">
        <w:rPr>
          <w:b/>
        </w:rPr>
        <w:t>1</w:t>
      </w:r>
      <w:r w:rsidRPr="00305577">
        <w:rPr>
          <w:b/>
        </w:rPr>
        <w:t xml:space="preserve">. Особенности оценки </w:t>
      </w:r>
      <w:proofErr w:type="gramStart"/>
      <w:r w:rsidRPr="00305577">
        <w:rPr>
          <w:b/>
        </w:rPr>
        <w:t>личностных</w:t>
      </w:r>
      <w:proofErr w:type="gramEnd"/>
      <w:r w:rsidRPr="00305577">
        <w:rPr>
          <w:b/>
        </w:rPr>
        <w:t>,</w:t>
      </w:r>
    </w:p>
    <w:p w:rsidR="00930FC1" w:rsidRDefault="00930FC1" w:rsidP="00305577">
      <w:pPr>
        <w:ind w:left="426" w:right="142"/>
        <w:jc w:val="center"/>
        <w:rPr>
          <w:b/>
        </w:rPr>
      </w:pPr>
      <w:r w:rsidRPr="00305577">
        <w:rPr>
          <w:b/>
        </w:rPr>
        <w:t xml:space="preserve"> </w:t>
      </w:r>
      <w:proofErr w:type="spellStart"/>
      <w:r w:rsidRPr="00305577">
        <w:rPr>
          <w:b/>
        </w:rPr>
        <w:t>метапредметных</w:t>
      </w:r>
      <w:proofErr w:type="spellEnd"/>
      <w:r w:rsidRPr="00305577">
        <w:rPr>
          <w:b/>
        </w:rPr>
        <w:t xml:space="preserve"> и предметных результатов</w:t>
      </w:r>
    </w:p>
    <w:p w:rsidR="00305577" w:rsidRPr="00305577" w:rsidRDefault="00305577" w:rsidP="00305577">
      <w:pPr>
        <w:ind w:left="426" w:right="142"/>
        <w:jc w:val="center"/>
        <w:rPr>
          <w:b/>
        </w:rPr>
      </w:pPr>
    </w:p>
    <w:p w:rsidR="006A652D" w:rsidRPr="00420D17" w:rsidRDefault="006A652D" w:rsidP="00305577">
      <w:pPr>
        <w:autoSpaceDE w:val="0"/>
        <w:autoSpaceDN w:val="0"/>
        <w:adjustRightInd w:val="0"/>
        <w:ind w:left="426" w:right="142"/>
        <w:rPr>
          <w:color w:val="000000"/>
          <w:lang w:eastAsia="ru-RU"/>
        </w:rPr>
      </w:pPr>
      <w:r w:rsidRPr="00420D17">
        <w:t xml:space="preserve">Согласно Стандарту </w:t>
      </w:r>
      <w:r w:rsidRPr="00420D17">
        <w:rPr>
          <w:color w:val="000000"/>
          <w:lang w:eastAsia="ru-RU"/>
        </w:rPr>
        <w:t xml:space="preserve">основным объектом системы оценки результатов образования на </w:t>
      </w:r>
      <w:r w:rsidR="00F87198">
        <w:rPr>
          <w:color w:val="000000"/>
          <w:lang w:eastAsia="ru-RU"/>
        </w:rPr>
        <w:t xml:space="preserve">уровне </w:t>
      </w:r>
      <w:r w:rsidRPr="00420D17">
        <w:rPr>
          <w:color w:val="000000"/>
          <w:lang w:eastAsia="ru-RU"/>
        </w:rPr>
        <w:t xml:space="preserve"> начального общего образования, её содержательной и </w:t>
      </w:r>
      <w:proofErr w:type="spellStart"/>
      <w:r w:rsidRPr="00420D17">
        <w:rPr>
          <w:color w:val="000000"/>
          <w:lang w:eastAsia="ru-RU"/>
        </w:rPr>
        <w:t>критериальной</w:t>
      </w:r>
      <w:proofErr w:type="spellEnd"/>
      <w:r w:rsidRPr="00420D17">
        <w:rPr>
          <w:color w:val="000000"/>
          <w:lang w:eastAsia="ru-RU"/>
        </w:rPr>
        <w:t xml:space="preserve"> базой выступают планируемые результаты освоения </w:t>
      </w:r>
      <w:proofErr w:type="gramStart"/>
      <w:r w:rsidRPr="00420D17">
        <w:rPr>
          <w:color w:val="000000"/>
          <w:lang w:eastAsia="ru-RU"/>
        </w:rPr>
        <w:t>обучающимися</w:t>
      </w:r>
      <w:proofErr w:type="gramEnd"/>
      <w:r w:rsidRPr="00420D17">
        <w:rPr>
          <w:color w:val="000000"/>
          <w:lang w:eastAsia="ru-RU"/>
        </w:rPr>
        <w:t xml:space="preserve"> основной образовательной программы начального общего образования.</w:t>
      </w:r>
    </w:p>
    <w:p w:rsidR="006A652D" w:rsidRPr="00420D17" w:rsidRDefault="006A652D" w:rsidP="00305577">
      <w:pPr>
        <w:autoSpaceDE w:val="0"/>
        <w:autoSpaceDN w:val="0"/>
        <w:adjustRightInd w:val="0"/>
        <w:ind w:left="426" w:right="142"/>
        <w:rPr>
          <w:i/>
          <w:iCs/>
          <w:color w:val="000000"/>
          <w:lang w:eastAsia="ru-RU"/>
        </w:rPr>
      </w:pPr>
      <w:r w:rsidRPr="00420D17">
        <w:rPr>
          <w:b/>
          <w:color w:val="000000"/>
          <w:lang w:eastAsia="ru-RU"/>
        </w:rPr>
        <w:t xml:space="preserve">Система </w:t>
      </w:r>
      <w:proofErr w:type="gramStart"/>
      <w:r w:rsidRPr="00420D17">
        <w:rPr>
          <w:b/>
          <w:color w:val="000000"/>
          <w:lang w:eastAsia="ru-RU"/>
        </w:rPr>
        <w:t>оценки</w:t>
      </w:r>
      <w:r w:rsidRPr="00420D17">
        <w:rPr>
          <w:color w:val="000000"/>
          <w:lang w:eastAsia="ru-RU"/>
        </w:rPr>
        <w:t xml:space="preserve"> достижения планируемых результатов освоения основной образовательной программы начального общего образования</w:t>
      </w:r>
      <w:proofErr w:type="gramEnd"/>
      <w:r w:rsidRPr="00420D17">
        <w:rPr>
          <w:color w:val="000000"/>
          <w:lang w:eastAsia="ru-RU"/>
        </w:rPr>
        <w:t xml:space="preserve"> представляет собой один из инструментов реализации Требований стандартов к результатам освоения основной образовательной программы начального общего образования и выступает как неотъемлемая часть </w:t>
      </w:r>
      <w:r w:rsidRPr="0009119B">
        <w:rPr>
          <w:b/>
          <w:iCs/>
          <w:color w:val="000000"/>
          <w:lang w:eastAsia="ru-RU"/>
        </w:rPr>
        <w:t>обеспечения качества образования</w:t>
      </w:r>
      <w:r w:rsidRPr="0009119B">
        <w:rPr>
          <w:iCs/>
          <w:color w:val="000000"/>
          <w:lang w:eastAsia="ru-RU"/>
        </w:rPr>
        <w:t>:</w:t>
      </w:r>
    </w:p>
    <w:p w:rsidR="006A652D" w:rsidRPr="00420D17" w:rsidRDefault="00D41692" w:rsidP="00305577">
      <w:pPr>
        <w:autoSpaceDE w:val="0"/>
        <w:autoSpaceDN w:val="0"/>
        <w:adjustRightInd w:val="0"/>
        <w:ind w:left="426" w:right="142"/>
        <w:rPr>
          <w:iCs/>
          <w:color w:val="000000"/>
          <w:lang w:eastAsia="ru-RU"/>
        </w:rPr>
      </w:pPr>
      <w:r w:rsidRPr="00420D17">
        <w:rPr>
          <w:iCs/>
          <w:color w:val="000000"/>
          <w:lang w:eastAsia="ru-RU"/>
        </w:rPr>
        <w:t xml:space="preserve">- </w:t>
      </w:r>
      <w:r w:rsidR="006A652D" w:rsidRPr="00420D17">
        <w:rPr>
          <w:iCs/>
          <w:color w:val="000000"/>
          <w:lang w:eastAsia="ru-RU"/>
        </w:rPr>
        <w:t>закрепляет основные направления и цели оценочной деятельности, описание объекта и содержание оценки, критерии, процедуры и состав инструментария, формы представления результатов, условия и границы применения системы оценки;</w:t>
      </w:r>
    </w:p>
    <w:p w:rsidR="006A652D" w:rsidRPr="00420D17" w:rsidRDefault="00D41692" w:rsidP="00305577">
      <w:pPr>
        <w:autoSpaceDE w:val="0"/>
        <w:autoSpaceDN w:val="0"/>
        <w:adjustRightInd w:val="0"/>
        <w:ind w:left="426" w:right="142"/>
        <w:rPr>
          <w:iCs/>
          <w:color w:val="000000"/>
          <w:lang w:eastAsia="ru-RU"/>
        </w:rPr>
      </w:pPr>
      <w:r w:rsidRPr="00420D17">
        <w:rPr>
          <w:iCs/>
          <w:color w:val="000000"/>
          <w:lang w:eastAsia="ru-RU"/>
        </w:rPr>
        <w:t xml:space="preserve">- </w:t>
      </w:r>
      <w:r w:rsidR="006A652D" w:rsidRPr="00420D17">
        <w:rPr>
          <w:iCs/>
          <w:color w:val="000000"/>
          <w:lang w:eastAsia="ru-RU"/>
        </w:rPr>
        <w:t xml:space="preserve">образовательный процесс на духовно-нравственное развитие и воспитание обучающихся, достижение планируемых </w:t>
      </w:r>
      <w:proofErr w:type="gramStart"/>
      <w:r w:rsidR="006A652D" w:rsidRPr="00420D17">
        <w:rPr>
          <w:iCs/>
          <w:color w:val="000000"/>
          <w:lang w:eastAsia="ru-RU"/>
        </w:rPr>
        <w:t>результатов освоения содержания учебных предметов начального общего образования</w:t>
      </w:r>
      <w:proofErr w:type="gramEnd"/>
      <w:r w:rsidR="006A652D" w:rsidRPr="00420D17">
        <w:rPr>
          <w:iCs/>
          <w:color w:val="000000"/>
          <w:lang w:eastAsia="ru-RU"/>
        </w:rPr>
        <w:t xml:space="preserve"> и формирование универсальных учебных действий;</w:t>
      </w:r>
    </w:p>
    <w:p w:rsidR="006A652D" w:rsidRPr="00420D17" w:rsidRDefault="00D41692" w:rsidP="00305577">
      <w:pPr>
        <w:autoSpaceDE w:val="0"/>
        <w:autoSpaceDN w:val="0"/>
        <w:adjustRightInd w:val="0"/>
        <w:ind w:left="426" w:right="142"/>
        <w:rPr>
          <w:iCs/>
          <w:color w:val="000000"/>
          <w:lang w:eastAsia="ru-RU"/>
        </w:rPr>
      </w:pPr>
      <w:r w:rsidRPr="00420D17">
        <w:rPr>
          <w:iCs/>
          <w:color w:val="000000"/>
          <w:lang w:eastAsia="ru-RU"/>
        </w:rPr>
        <w:t xml:space="preserve">- </w:t>
      </w:r>
      <w:r w:rsidR="006A652D" w:rsidRPr="00420D17">
        <w:rPr>
          <w:iCs/>
          <w:color w:val="000000"/>
          <w:lang w:eastAsia="ru-RU"/>
        </w:rPr>
        <w:t xml:space="preserve">обеспечивает комплексный подход к оценке результатов освоения Образовательной программы, позволяющих вести оценку предметных, </w:t>
      </w:r>
      <w:proofErr w:type="spellStart"/>
      <w:r w:rsidR="006A652D" w:rsidRPr="00420D17">
        <w:rPr>
          <w:iCs/>
          <w:color w:val="000000"/>
          <w:lang w:eastAsia="ru-RU"/>
        </w:rPr>
        <w:t>метапредметных</w:t>
      </w:r>
      <w:proofErr w:type="spellEnd"/>
      <w:r w:rsidR="006A652D" w:rsidRPr="00420D17">
        <w:rPr>
          <w:iCs/>
          <w:color w:val="000000"/>
          <w:lang w:eastAsia="ru-RU"/>
        </w:rPr>
        <w:t xml:space="preserve"> и личностных результатов начального общего образования;</w:t>
      </w:r>
    </w:p>
    <w:p w:rsidR="006A652D" w:rsidRPr="00420D17" w:rsidRDefault="00D41692" w:rsidP="00305577">
      <w:pPr>
        <w:autoSpaceDE w:val="0"/>
        <w:autoSpaceDN w:val="0"/>
        <w:adjustRightInd w:val="0"/>
        <w:ind w:left="426" w:right="142"/>
        <w:rPr>
          <w:iCs/>
          <w:color w:val="000000"/>
          <w:lang w:eastAsia="ru-RU"/>
        </w:rPr>
      </w:pPr>
      <w:r w:rsidRPr="00420D17">
        <w:rPr>
          <w:iCs/>
          <w:color w:val="000000"/>
          <w:lang w:eastAsia="ru-RU"/>
        </w:rPr>
        <w:t xml:space="preserve">- </w:t>
      </w:r>
      <w:r w:rsidR="006A652D" w:rsidRPr="00420D17">
        <w:rPr>
          <w:iCs/>
          <w:color w:val="000000"/>
          <w:lang w:eastAsia="ru-RU"/>
        </w:rPr>
        <w:t>предусматривает оценку достижений обучающихся и оценку эффективности деятельности образовательного учреждения;</w:t>
      </w:r>
    </w:p>
    <w:p w:rsidR="006A652D" w:rsidRPr="00420D17" w:rsidRDefault="00D41692" w:rsidP="00305577">
      <w:pPr>
        <w:autoSpaceDE w:val="0"/>
        <w:autoSpaceDN w:val="0"/>
        <w:adjustRightInd w:val="0"/>
        <w:ind w:left="426" w:right="142"/>
        <w:rPr>
          <w:iCs/>
          <w:color w:val="000000"/>
          <w:lang w:eastAsia="ru-RU"/>
        </w:rPr>
      </w:pPr>
      <w:r w:rsidRPr="00420D17">
        <w:rPr>
          <w:iCs/>
          <w:color w:val="000000"/>
          <w:lang w:eastAsia="ru-RU"/>
        </w:rPr>
        <w:t xml:space="preserve">- </w:t>
      </w:r>
      <w:r w:rsidR="006A652D" w:rsidRPr="00420D17">
        <w:rPr>
          <w:iCs/>
          <w:color w:val="000000"/>
          <w:lang w:eastAsia="ru-RU"/>
        </w:rPr>
        <w:t>позволяет осуществлять оценку динамики учебных достижений обучающихся.</w:t>
      </w:r>
    </w:p>
    <w:p w:rsidR="006A652D" w:rsidRPr="00420D17" w:rsidRDefault="006A652D" w:rsidP="00305577">
      <w:pPr>
        <w:ind w:left="426" w:right="142"/>
        <w:rPr>
          <w:color w:val="000000"/>
          <w:lang w:eastAsia="ru-RU"/>
        </w:rPr>
      </w:pPr>
      <w:r w:rsidRPr="00420D17">
        <w:rPr>
          <w:color w:val="000000"/>
          <w:lang w:eastAsia="ru-RU"/>
        </w:rPr>
        <w:t xml:space="preserve">Система оценки достижения планируемых результатов включает в себя две согласованные между собой системы оценок: </w:t>
      </w:r>
      <w:r w:rsidRPr="00420D17">
        <w:rPr>
          <w:i/>
          <w:iCs/>
          <w:color w:val="000000"/>
          <w:lang w:eastAsia="ru-RU"/>
        </w:rPr>
        <w:t xml:space="preserve">внешнюю оценку </w:t>
      </w:r>
      <w:r w:rsidRPr="00420D17">
        <w:rPr>
          <w:color w:val="000000"/>
          <w:lang w:eastAsia="ru-RU"/>
        </w:rPr>
        <w:t>(или оценку, осуществляемую внешними по отношению к школе служба</w:t>
      </w:r>
      <w:r w:rsidRPr="00420D17">
        <w:rPr>
          <w:color w:val="000000"/>
          <w:lang w:eastAsia="ru-RU"/>
        </w:rPr>
        <w:softHyphen/>
        <w:t xml:space="preserve">ми) и </w:t>
      </w:r>
      <w:r w:rsidRPr="00420D17">
        <w:rPr>
          <w:i/>
          <w:iCs/>
          <w:color w:val="000000"/>
          <w:lang w:eastAsia="ru-RU"/>
        </w:rPr>
        <w:t xml:space="preserve">внутреннюю оценку </w:t>
      </w:r>
      <w:r w:rsidRPr="00420D17">
        <w:rPr>
          <w:color w:val="000000"/>
          <w:lang w:eastAsia="ru-RU"/>
        </w:rPr>
        <w:t>(или оценку, осуществляемую са</w:t>
      </w:r>
      <w:r w:rsidRPr="00420D17">
        <w:rPr>
          <w:color w:val="000000"/>
          <w:lang w:eastAsia="ru-RU"/>
        </w:rPr>
        <w:softHyphen/>
        <w:t>мой школой — обучающимися, педагогами, администрацией).</w:t>
      </w:r>
    </w:p>
    <w:p w:rsidR="003B6FE9" w:rsidRPr="00420D17" w:rsidRDefault="006A652D" w:rsidP="00305577">
      <w:pPr>
        <w:autoSpaceDE w:val="0"/>
        <w:autoSpaceDN w:val="0"/>
        <w:adjustRightInd w:val="0"/>
        <w:ind w:left="426" w:right="142"/>
        <w:rPr>
          <w:color w:val="000000"/>
          <w:lang w:eastAsia="ru-RU"/>
        </w:rPr>
      </w:pPr>
      <w:r w:rsidRPr="00420D17">
        <w:rPr>
          <w:color w:val="000000"/>
          <w:lang w:eastAsia="ru-RU"/>
        </w:rPr>
        <w:t xml:space="preserve">Внутренняя оценка строится на той же содержательной и </w:t>
      </w:r>
      <w:proofErr w:type="spellStart"/>
      <w:r w:rsidRPr="00420D17">
        <w:rPr>
          <w:color w:val="000000"/>
          <w:lang w:eastAsia="ru-RU"/>
        </w:rPr>
        <w:t>критериальной</w:t>
      </w:r>
      <w:proofErr w:type="spellEnd"/>
      <w:r w:rsidRPr="00420D17">
        <w:rPr>
          <w:color w:val="000000"/>
          <w:lang w:eastAsia="ru-RU"/>
        </w:rPr>
        <w:t xml:space="preserve"> основе, что и внешняя, — на основе плани</w:t>
      </w:r>
      <w:r w:rsidRPr="00420D17">
        <w:rPr>
          <w:color w:val="000000"/>
          <w:lang w:eastAsia="ru-RU"/>
        </w:rPr>
        <w:softHyphen/>
        <w:t>руемых результатов освоения основной образовательной прог</w:t>
      </w:r>
      <w:r w:rsidRPr="00420D17">
        <w:rPr>
          <w:color w:val="000000"/>
          <w:lang w:eastAsia="ru-RU"/>
        </w:rPr>
        <w:softHyphen/>
        <w:t>рамм</w:t>
      </w:r>
      <w:r w:rsidR="003B6FE9" w:rsidRPr="00420D17">
        <w:rPr>
          <w:color w:val="000000"/>
          <w:lang w:eastAsia="ru-RU"/>
        </w:rPr>
        <w:t>ы начального общего образования.</w:t>
      </w:r>
    </w:p>
    <w:p w:rsidR="003B6FE9" w:rsidRPr="00420D17" w:rsidRDefault="003B6FE9" w:rsidP="00305577">
      <w:pPr>
        <w:autoSpaceDE w:val="0"/>
        <w:autoSpaceDN w:val="0"/>
        <w:adjustRightInd w:val="0"/>
        <w:ind w:left="426" w:right="142"/>
        <w:rPr>
          <w:b/>
          <w:bCs/>
          <w:i/>
          <w:iCs/>
          <w:color w:val="000000"/>
          <w:lang w:eastAsia="ru-RU"/>
        </w:rPr>
      </w:pPr>
      <w:r w:rsidRPr="00420D17">
        <w:rPr>
          <w:color w:val="000000"/>
          <w:lang w:eastAsia="ru-RU"/>
        </w:rPr>
        <w:t xml:space="preserve">Система </w:t>
      </w:r>
      <w:proofErr w:type="gramStart"/>
      <w:r w:rsidRPr="00420D17">
        <w:rPr>
          <w:color w:val="000000"/>
          <w:lang w:eastAsia="ru-RU"/>
        </w:rPr>
        <w:t>оценки достижения планируемых результатов освоения основной образовательной программы начального общего образования</w:t>
      </w:r>
      <w:proofErr w:type="gramEnd"/>
      <w:r w:rsidRPr="00420D17">
        <w:rPr>
          <w:color w:val="000000"/>
          <w:lang w:eastAsia="ru-RU"/>
        </w:rPr>
        <w:t xml:space="preserve"> предполагает </w:t>
      </w:r>
      <w:r w:rsidRPr="00420D17">
        <w:rPr>
          <w:b/>
          <w:bCs/>
          <w:i/>
          <w:iCs/>
          <w:color w:val="000000"/>
          <w:lang w:eastAsia="ru-RU"/>
        </w:rPr>
        <w:t xml:space="preserve">комплексный подход к оценке результатов </w:t>
      </w:r>
      <w:r w:rsidRPr="00420D17">
        <w:rPr>
          <w:color w:val="000000"/>
          <w:lang w:eastAsia="ru-RU"/>
        </w:rPr>
        <w:t>образования, позволяющий вести оцен</w:t>
      </w:r>
      <w:r w:rsidRPr="00420D17">
        <w:rPr>
          <w:color w:val="000000"/>
          <w:lang w:eastAsia="ru-RU"/>
        </w:rPr>
        <w:softHyphen/>
        <w:t>ку достижения обучающимися всех трёх групп результатов об</w:t>
      </w:r>
      <w:r w:rsidRPr="00420D17">
        <w:rPr>
          <w:color w:val="000000"/>
          <w:lang w:eastAsia="ru-RU"/>
        </w:rPr>
        <w:softHyphen/>
        <w:t xml:space="preserve">разования: </w:t>
      </w:r>
      <w:r w:rsidRPr="00420D17">
        <w:rPr>
          <w:b/>
          <w:bCs/>
          <w:i/>
          <w:iCs/>
          <w:color w:val="000000"/>
          <w:lang w:eastAsia="ru-RU"/>
        </w:rPr>
        <w:t xml:space="preserve">личностных, </w:t>
      </w:r>
      <w:proofErr w:type="spellStart"/>
      <w:r w:rsidRPr="00420D17">
        <w:rPr>
          <w:b/>
          <w:bCs/>
          <w:i/>
          <w:iCs/>
          <w:color w:val="000000"/>
          <w:lang w:eastAsia="ru-RU"/>
        </w:rPr>
        <w:t>метапредметных</w:t>
      </w:r>
      <w:proofErr w:type="spellEnd"/>
      <w:r w:rsidRPr="00420D17">
        <w:rPr>
          <w:b/>
          <w:bCs/>
          <w:i/>
          <w:iCs/>
          <w:color w:val="000000"/>
          <w:lang w:eastAsia="ru-RU"/>
        </w:rPr>
        <w:t xml:space="preserve"> </w:t>
      </w:r>
      <w:r w:rsidRPr="00420D17">
        <w:rPr>
          <w:color w:val="000000"/>
          <w:lang w:eastAsia="ru-RU"/>
        </w:rPr>
        <w:t xml:space="preserve">и </w:t>
      </w:r>
      <w:r w:rsidRPr="00420D17">
        <w:rPr>
          <w:b/>
          <w:bCs/>
          <w:i/>
          <w:iCs/>
          <w:color w:val="000000"/>
          <w:lang w:eastAsia="ru-RU"/>
        </w:rPr>
        <w:t>предметных.</w:t>
      </w:r>
    </w:p>
    <w:p w:rsidR="003B6FE9" w:rsidRPr="00420D17" w:rsidRDefault="003B6FE9" w:rsidP="00305577">
      <w:pPr>
        <w:autoSpaceDE w:val="0"/>
        <w:autoSpaceDN w:val="0"/>
        <w:adjustRightInd w:val="0"/>
        <w:ind w:left="426" w:right="142"/>
        <w:rPr>
          <w:color w:val="000000"/>
          <w:lang w:eastAsia="ru-RU"/>
        </w:rPr>
      </w:pPr>
      <w:proofErr w:type="gramStart"/>
      <w:r w:rsidRPr="00420D17">
        <w:rPr>
          <w:b/>
          <w:bCs/>
          <w:color w:val="000000"/>
          <w:lang w:eastAsia="ru-RU"/>
        </w:rPr>
        <w:t xml:space="preserve">Оценка личностных результатов </w:t>
      </w:r>
      <w:r w:rsidRPr="00420D17">
        <w:rPr>
          <w:color w:val="000000"/>
          <w:lang w:eastAsia="ru-RU"/>
        </w:rPr>
        <w:t>представляет собой оценку достижения обучающимися планируемых результатов в их личностном развитии, представленных в разделе «Лич</w:t>
      </w:r>
      <w:r w:rsidRPr="00420D17">
        <w:rPr>
          <w:color w:val="000000"/>
          <w:lang w:eastAsia="ru-RU"/>
        </w:rPr>
        <w:softHyphen/>
        <w:t>ностные универсальные учебные действия» междисциплинар</w:t>
      </w:r>
      <w:r w:rsidRPr="00420D17">
        <w:rPr>
          <w:color w:val="000000"/>
          <w:lang w:eastAsia="ru-RU"/>
        </w:rPr>
        <w:softHyphen/>
        <w:t>ной программы формирования универсальных учебных д</w:t>
      </w:r>
      <w:r w:rsidR="004F3A0F">
        <w:rPr>
          <w:color w:val="000000"/>
          <w:lang w:eastAsia="ru-RU"/>
        </w:rPr>
        <w:t>ействий у обучающихся на уровне</w:t>
      </w:r>
      <w:r w:rsidRPr="00420D17">
        <w:rPr>
          <w:color w:val="000000"/>
          <w:lang w:eastAsia="ru-RU"/>
        </w:rPr>
        <w:t xml:space="preserve"> начального общего об</w:t>
      </w:r>
      <w:r w:rsidRPr="00420D17">
        <w:rPr>
          <w:color w:val="000000"/>
          <w:lang w:eastAsia="ru-RU"/>
        </w:rPr>
        <w:softHyphen/>
        <w:t>разования.</w:t>
      </w:r>
      <w:proofErr w:type="gramEnd"/>
    </w:p>
    <w:p w:rsidR="003B6FE9" w:rsidRPr="00420D17" w:rsidRDefault="003B6FE9" w:rsidP="00305577">
      <w:pPr>
        <w:autoSpaceDE w:val="0"/>
        <w:autoSpaceDN w:val="0"/>
        <w:adjustRightInd w:val="0"/>
        <w:ind w:left="426" w:right="142"/>
        <w:rPr>
          <w:color w:val="000000"/>
          <w:lang w:eastAsia="ru-RU"/>
        </w:rPr>
      </w:pPr>
      <w:r w:rsidRPr="00420D17">
        <w:rPr>
          <w:color w:val="000000"/>
          <w:lang w:eastAsia="ru-RU"/>
        </w:rPr>
        <w:t>Достижение личностных результатов обеспечивается в хо</w:t>
      </w:r>
      <w:r w:rsidRPr="00420D17">
        <w:rPr>
          <w:color w:val="000000"/>
          <w:lang w:eastAsia="ru-RU"/>
        </w:rPr>
        <w:softHyphen/>
        <w:t>де реализации всех компонентов образовательного процесса — учебных предметов, представленных в основной образователь</w:t>
      </w:r>
      <w:r w:rsidRPr="00420D17">
        <w:rPr>
          <w:color w:val="000000"/>
          <w:lang w:eastAsia="ru-RU"/>
        </w:rPr>
        <w:softHyphen/>
        <w:t>ной программе, включая внеурочную деятельность, реализуе</w:t>
      </w:r>
      <w:r w:rsidRPr="00420D17">
        <w:rPr>
          <w:color w:val="000000"/>
          <w:lang w:eastAsia="ru-RU"/>
        </w:rPr>
        <w:softHyphen/>
        <w:t>мую семьёй и школой.</w:t>
      </w:r>
    </w:p>
    <w:p w:rsidR="003B6FE9" w:rsidRPr="00420D17" w:rsidRDefault="003B6FE9" w:rsidP="00305577">
      <w:pPr>
        <w:autoSpaceDE w:val="0"/>
        <w:autoSpaceDN w:val="0"/>
        <w:adjustRightInd w:val="0"/>
        <w:ind w:left="426" w:right="142"/>
        <w:rPr>
          <w:color w:val="000000"/>
          <w:lang w:eastAsia="ru-RU"/>
        </w:rPr>
      </w:pPr>
      <w:r w:rsidRPr="00420D17">
        <w:rPr>
          <w:color w:val="000000"/>
          <w:lang w:eastAsia="ru-RU"/>
        </w:rPr>
        <w:t xml:space="preserve">Основным </w:t>
      </w:r>
      <w:r w:rsidRPr="00420D17">
        <w:rPr>
          <w:b/>
          <w:bCs/>
          <w:color w:val="000000"/>
          <w:lang w:eastAsia="ru-RU"/>
        </w:rPr>
        <w:t xml:space="preserve">объектом оценки личностных результатов </w:t>
      </w:r>
      <w:r w:rsidRPr="00420D17">
        <w:rPr>
          <w:color w:val="000000"/>
          <w:lang w:eastAsia="ru-RU"/>
        </w:rPr>
        <w:t xml:space="preserve">служит </w:t>
      </w:r>
      <w:proofErr w:type="spellStart"/>
      <w:r w:rsidRPr="00420D17">
        <w:rPr>
          <w:color w:val="000000"/>
          <w:lang w:eastAsia="ru-RU"/>
        </w:rPr>
        <w:t>сформированность</w:t>
      </w:r>
      <w:proofErr w:type="spellEnd"/>
      <w:r w:rsidRPr="00420D17">
        <w:rPr>
          <w:color w:val="000000"/>
          <w:lang w:eastAsia="ru-RU"/>
        </w:rPr>
        <w:t xml:space="preserve"> универсальных учебных действий, включаемых в следующие три основных блока:</w:t>
      </w:r>
    </w:p>
    <w:p w:rsidR="006109EA" w:rsidRPr="00420D17" w:rsidRDefault="006109EA" w:rsidP="00305577">
      <w:pPr>
        <w:autoSpaceDE w:val="0"/>
        <w:autoSpaceDN w:val="0"/>
        <w:adjustRightInd w:val="0"/>
        <w:ind w:left="426" w:right="142"/>
        <w:rPr>
          <w:color w:val="000000"/>
          <w:lang w:eastAsia="ru-RU"/>
        </w:rPr>
      </w:pPr>
      <w:bookmarkStart w:id="58" w:name="_Toc290904653"/>
      <w:bookmarkEnd w:id="13"/>
      <w:r w:rsidRPr="00420D17">
        <w:rPr>
          <w:b/>
          <w:bCs/>
          <w:i/>
          <w:iCs/>
          <w:color w:val="000000"/>
          <w:lang w:eastAsia="ru-RU"/>
        </w:rPr>
        <w:t xml:space="preserve">•самоопределение — </w:t>
      </w:r>
      <w:proofErr w:type="spellStart"/>
      <w:r w:rsidRPr="00420D17">
        <w:rPr>
          <w:color w:val="000000"/>
          <w:lang w:eastAsia="ru-RU"/>
        </w:rPr>
        <w:t>сформированность</w:t>
      </w:r>
      <w:proofErr w:type="spellEnd"/>
      <w:r w:rsidRPr="00420D17">
        <w:rPr>
          <w:color w:val="000000"/>
          <w:lang w:eastAsia="ru-RU"/>
        </w:rPr>
        <w:t xml:space="preserve"> внутренней по</w:t>
      </w:r>
      <w:r w:rsidRPr="00420D17">
        <w:rPr>
          <w:color w:val="000000"/>
          <w:lang w:eastAsia="ru-RU"/>
        </w:rPr>
        <w:softHyphen/>
        <w:t>зиции обучающегося — принятие и освоение новой социаль</w:t>
      </w:r>
      <w:r w:rsidRPr="00420D17">
        <w:rPr>
          <w:color w:val="000000"/>
          <w:lang w:eastAsia="ru-RU"/>
        </w:rPr>
        <w:softHyphen/>
        <w:t>ной роли обучающегося; становление основ российской граж</w:t>
      </w:r>
      <w:r w:rsidRPr="00420D17">
        <w:rPr>
          <w:color w:val="000000"/>
          <w:lang w:eastAsia="ru-RU"/>
        </w:rPr>
        <w:softHyphen/>
        <w:t xml:space="preserve">данской идентичности личности как чувства гордости за свою Родину, народ, историю и осознание своей </w:t>
      </w:r>
      <w:r w:rsidRPr="00420D17">
        <w:rPr>
          <w:color w:val="000000"/>
          <w:lang w:eastAsia="ru-RU"/>
        </w:rPr>
        <w:lastRenderedPageBreak/>
        <w:t>этнической при</w:t>
      </w:r>
      <w:r w:rsidRPr="00420D17">
        <w:rPr>
          <w:color w:val="000000"/>
          <w:lang w:eastAsia="ru-RU"/>
        </w:rPr>
        <w:softHyphen/>
        <w:t>надлежности; развитие самоуважения и способности адекват</w:t>
      </w:r>
      <w:r w:rsidRPr="00420D17">
        <w:rPr>
          <w:color w:val="000000"/>
          <w:lang w:eastAsia="ru-RU"/>
        </w:rPr>
        <w:softHyphen/>
        <w:t>но оценивать себя и свои достижения, видеть сильные и сла</w:t>
      </w:r>
      <w:r w:rsidRPr="00420D17">
        <w:rPr>
          <w:color w:val="000000"/>
          <w:lang w:eastAsia="ru-RU"/>
        </w:rPr>
        <w:softHyphen/>
        <w:t>бые стороны своей личности;</w:t>
      </w:r>
    </w:p>
    <w:p w:rsidR="006109EA" w:rsidRPr="00420D17" w:rsidRDefault="006109EA" w:rsidP="00305577">
      <w:pPr>
        <w:autoSpaceDE w:val="0"/>
        <w:autoSpaceDN w:val="0"/>
        <w:adjustRightInd w:val="0"/>
        <w:ind w:left="426" w:right="142"/>
        <w:rPr>
          <w:color w:val="000000"/>
          <w:lang w:eastAsia="ru-RU"/>
        </w:rPr>
      </w:pPr>
      <w:r w:rsidRPr="00420D17">
        <w:rPr>
          <w:b/>
          <w:bCs/>
          <w:i/>
          <w:iCs/>
          <w:color w:val="000000"/>
          <w:lang w:eastAsia="ru-RU"/>
        </w:rPr>
        <w:t>•</w:t>
      </w:r>
      <w:proofErr w:type="spellStart"/>
      <w:r w:rsidRPr="00420D17">
        <w:rPr>
          <w:b/>
          <w:bCs/>
          <w:i/>
          <w:iCs/>
          <w:color w:val="000000"/>
          <w:lang w:eastAsia="ru-RU"/>
        </w:rPr>
        <w:t>смыслоообразование</w:t>
      </w:r>
      <w:proofErr w:type="spellEnd"/>
      <w:r w:rsidRPr="00420D17">
        <w:rPr>
          <w:b/>
          <w:bCs/>
          <w:i/>
          <w:iCs/>
          <w:color w:val="000000"/>
          <w:lang w:eastAsia="ru-RU"/>
        </w:rPr>
        <w:t xml:space="preserve"> </w:t>
      </w:r>
      <w:r w:rsidRPr="00420D17">
        <w:rPr>
          <w:color w:val="000000"/>
          <w:lang w:eastAsia="ru-RU"/>
        </w:rPr>
        <w:t>— поиск и установление личност</w:t>
      </w:r>
      <w:r w:rsidRPr="00420D17">
        <w:rPr>
          <w:color w:val="000000"/>
          <w:lang w:eastAsia="ru-RU"/>
        </w:rPr>
        <w:softHyphen/>
        <w:t>ного смысла (т. е. «значения для себя») учения обучающими</w:t>
      </w:r>
      <w:r w:rsidRPr="00420D17">
        <w:rPr>
          <w:color w:val="000000"/>
          <w:lang w:eastAsia="ru-RU"/>
        </w:rPr>
        <w:softHyphen/>
        <w:t>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w:t>
      </w:r>
      <w:r w:rsidRPr="00420D17">
        <w:rPr>
          <w:color w:val="000000"/>
          <w:lang w:eastAsia="ru-RU"/>
        </w:rPr>
        <w:softHyphen/>
        <w:t>лению этого разрыва;</w:t>
      </w:r>
    </w:p>
    <w:p w:rsidR="006109EA" w:rsidRPr="00420D17" w:rsidRDefault="006109EA" w:rsidP="00305577">
      <w:pPr>
        <w:autoSpaceDE w:val="0"/>
        <w:autoSpaceDN w:val="0"/>
        <w:adjustRightInd w:val="0"/>
        <w:ind w:left="426" w:right="142"/>
        <w:rPr>
          <w:color w:val="000000"/>
          <w:lang w:eastAsia="ru-RU"/>
        </w:rPr>
      </w:pPr>
      <w:proofErr w:type="gramStart"/>
      <w:r w:rsidRPr="00420D17">
        <w:rPr>
          <w:b/>
          <w:bCs/>
          <w:i/>
          <w:iCs/>
          <w:color w:val="000000"/>
          <w:lang w:eastAsia="ru-RU"/>
        </w:rPr>
        <w:t xml:space="preserve">•морально-этическая ориентация </w:t>
      </w:r>
      <w:r w:rsidRPr="00420D17">
        <w:rPr>
          <w:color w:val="000000"/>
          <w:lang w:eastAsia="ru-RU"/>
        </w:rPr>
        <w:t>— знание основных моральных норм и ориентация на их выполнение на основе понимания их социальной необходимости; способность к мо</w:t>
      </w:r>
      <w:r w:rsidRPr="00420D17">
        <w:rPr>
          <w:color w:val="000000"/>
          <w:lang w:eastAsia="ru-RU"/>
        </w:rPr>
        <w:softHyphen/>
        <w:t xml:space="preserve">ральной </w:t>
      </w:r>
      <w:proofErr w:type="spellStart"/>
      <w:r w:rsidRPr="00420D17">
        <w:rPr>
          <w:color w:val="000000"/>
          <w:lang w:eastAsia="ru-RU"/>
        </w:rPr>
        <w:t>децентрации</w:t>
      </w:r>
      <w:proofErr w:type="spellEnd"/>
      <w:r w:rsidRPr="00420D17">
        <w:rPr>
          <w:color w:val="000000"/>
          <w:lang w:eastAsia="ru-RU"/>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6109EA" w:rsidRPr="00420D17" w:rsidRDefault="006109EA" w:rsidP="00305577">
      <w:pPr>
        <w:autoSpaceDE w:val="0"/>
        <w:autoSpaceDN w:val="0"/>
        <w:adjustRightInd w:val="0"/>
        <w:ind w:left="426" w:right="142"/>
        <w:rPr>
          <w:color w:val="000000"/>
          <w:lang w:eastAsia="ru-RU"/>
        </w:rPr>
      </w:pPr>
      <w:r w:rsidRPr="00420D17">
        <w:rPr>
          <w:color w:val="000000"/>
          <w:lang w:eastAsia="ru-RU"/>
        </w:rPr>
        <w:t xml:space="preserve">Основное </w:t>
      </w:r>
      <w:r w:rsidRPr="00420D17">
        <w:rPr>
          <w:b/>
          <w:bCs/>
          <w:color w:val="000000"/>
          <w:lang w:eastAsia="ru-RU"/>
        </w:rPr>
        <w:t xml:space="preserve">содержание оценки личностных результатов </w:t>
      </w:r>
      <w:r w:rsidRPr="00420D17">
        <w:rPr>
          <w:color w:val="000000"/>
          <w:lang w:eastAsia="ru-RU"/>
        </w:rPr>
        <w:t>на</w:t>
      </w:r>
      <w:r w:rsidR="0075489F">
        <w:rPr>
          <w:color w:val="000000"/>
          <w:lang w:eastAsia="ru-RU"/>
        </w:rPr>
        <w:t xml:space="preserve"> уровне</w:t>
      </w:r>
      <w:r w:rsidRPr="00420D17">
        <w:rPr>
          <w:color w:val="000000"/>
          <w:lang w:eastAsia="ru-RU"/>
        </w:rPr>
        <w:t xml:space="preserve"> начального общего образования строится вокруг оценки:</w:t>
      </w:r>
    </w:p>
    <w:p w:rsidR="006109EA" w:rsidRPr="00420D17" w:rsidRDefault="006109EA" w:rsidP="00305577">
      <w:pPr>
        <w:ind w:left="426" w:right="142"/>
        <w:rPr>
          <w:color w:val="000000"/>
          <w:lang w:eastAsia="ru-RU"/>
        </w:rPr>
      </w:pPr>
      <w:r w:rsidRPr="00420D17">
        <w:rPr>
          <w:color w:val="000000"/>
          <w:lang w:eastAsia="ru-RU"/>
        </w:rPr>
        <w:t xml:space="preserve">• </w:t>
      </w:r>
      <w:proofErr w:type="spellStart"/>
      <w:r w:rsidRPr="00420D17">
        <w:rPr>
          <w:color w:val="000000"/>
          <w:lang w:eastAsia="ru-RU"/>
        </w:rPr>
        <w:t>сформированности</w:t>
      </w:r>
      <w:proofErr w:type="spellEnd"/>
      <w:r w:rsidRPr="00420D17">
        <w:rPr>
          <w:color w:val="000000"/>
          <w:lang w:eastAsia="ru-RU"/>
        </w:rPr>
        <w:t xml:space="preserve">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w:t>
      </w:r>
      <w:r w:rsidRPr="00420D17">
        <w:rPr>
          <w:color w:val="000000"/>
          <w:lang w:eastAsia="ru-RU"/>
        </w:rPr>
        <w:softHyphen/>
        <w:t>ведения «хорошего ученика» как пример для подражания;</w:t>
      </w:r>
    </w:p>
    <w:p w:rsidR="006109EA" w:rsidRPr="00420D17" w:rsidRDefault="006109EA" w:rsidP="00305577">
      <w:pPr>
        <w:autoSpaceDE w:val="0"/>
        <w:autoSpaceDN w:val="0"/>
        <w:adjustRightInd w:val="0"/>
        <w:ind w:left="426" w:right="142"/>
        <w:rPr>
          <w:color w:val="000000"/>
          <w:lang w:eastAsia="ru-RU"/>
        </w:rPr>
      </w:pPr>
      <w:r w:rsidRPr="00420D17">
        <w:rPr>
          <w:color w:val="000000"/>
          <w:lang w:eastAsia="ru-RU"/>
        </w:rPr>
        <w:t xml:space="preserve">• </w:t>
      </w:r>
      <w:proofErr w:type="spellStart"/>
      <w:r w:rsidRPr="00420D17">
        <w:rPr>
          <w:color w:val="000000"/>
          <w:lang w:eastAsia="ru-RU"/>
        </w:rPr>
        <w:t>сформированности</w:t>
      </w:r>
      <w:proofErr w:type="spellEnd"/>
      <w:r w:rsidRPr="00420D17">
        <w:rPr>
          <w:color w:val="000000"/>
          <w:lang w:eastAsia="ru-RU"/>
        </w:rP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w:t>
      </w:r>
      <w:r w:rsidRPr="00420D17">
        <w:rPr>
          <w:color w:val="000000"/>
          <w:lang w:eastAsia="ru-RU"/>
        </w:rPr>
        <w:softHyphen/>
        <w:t>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6109EA" w:rsidRPr="00420D17" w:rsidRDefault="006109EA" w:rsidP="00305577">
      <w:pPr>
        <w:autoSpaceDE w:val="0"/>
        <w:autoSpaceDN w:val="0"/>
        <w:adjustRightInd w:val="0"/>
        <w:ind w:left="426" w:right="142"/>
        <w:rPr>
          <w:color w:val="000000"/>
          <w:lang w:eastAsia="ru-RU"/>
        </w:rPr>
      </w:pPr>
      <w:r w:rsidRPr="00420D17">
        <w:rPr>
          <w:color w:val="000000"/>
          <w:lang w:eastAsia="ru-RU"/>
        </w:rPr>
        <w:t xml:space="preserve">• </w:t>
      </w:r>
      <w:proofErr w:type="spellStart"/>
      <w:r w:rsidRPr="00420D17">
        <w:rPr>
          <w:color w:val="000000"/>
          <w:lang w:eastAsia="ru-RU"/>
        </w:rPr>
        <w:t>сформированности</w:t>
      </w:r>
      <w:proofErr w:type="spellEnd"/>
      <w:r w:rsidRPr="00420D17">
        <w:rPr>
          <w:color w:val="000000"/>
          <w:lang w:eastAsia="ru-RU"/>
        </w:rPr>
        <w:t xml:space="preserve"> самооценки, включая осознание сво</w:t>
      </w:r>
      <w:r w:rsidRPr="00420D17">
        <w:rPr>
          <w:color w:val="000000"/>
          <w:lang w:eastAsia="ru-RU"/>
        </w:rPr>
        <w:softHyphen/>
        <w:t>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6109EA" w:rsidRPr="00420D17" w:rsidRDefault="006109EA" w:rsidP="00305577">
      <w:pPr>
        <w:autoSpaceDE w:val="0"/>
        <w:autoSpaceDN w:val="0"/>
        <w:adjustRightInd w:val="0"/>
        <w:ind w:left="426" w:right="142"/>
        <w:rPr>
          <w:color w:val="000000"/>
          <w:lang w:eastAsia="ru-RU"/>
        </w:rPr>
      </w:pPr>
      <w:r w:rsidRPr="00420D17">
        <w:rPr>
          <w:color w:val="000000"/>
          <w:lang w:eastAsia="ru-RU"/>
        </w:rPr>
        <w:t xml:space="preserve">• </w:t>
      </w:r>
      <w:proofErr w:type="spellStart"/>
      <w:r w:rsidRPr="00420D17">
        <w:rPr>
          <w:color w:val="000000"/>
          <w:lang w:eastAsia="ru-RU"/>
        </w:rPr>
        <w:t>сформированности</w:t>
      </w:r>
      <w:proofErr w:type="spellEnd"/>
      <w:r w:rsidRPr="00420D17">
        <w:rPr>
          <w:color w:val="000000"/>
          <w:lang w:eastAsia="ru-RU"/>
        </w:rPr>
        <w:t xml:space="preserve"> мотивации учебной деятельности, включая социальные, учебно-познавательные и внешние мо</w:t>
      </w:r>
      <w:r w:rsidRPr="00420D17">
        <w:rPr>
          <w:color w:val="000000"/>
          <w:lang w:eastAsia="ru-RU"/>
        </w:rPr>
        <w:softHyphen/>
        <w:t>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w:t>
      </w:r>
      <w:r w:rsidRPr="00420D17">
        <w:rPr>
          <w:color w:val="000000"/>
          <w:lang w:eastAsia="ru-RU"/>
        </w:rPr>
        <w:softHyphen/>
        <w:t>вершенствованию своих способностей;</w:t>
      </w:r>
    </w:p>
    <w:p w:rsidR="006109EA" w:rsidRPr="00420D17" w:rsidRDefault="006109EA" w:rsidP="00305577">
      <w:pPr>
        <w:autoSpaceDE w:val="0"/>
        <w:autoSpaceDN w:val="0"/>
        <w:adjustRightInd w:val="0"/>
        <w:ind w:left="426" w:right="142"/>
        <w:rPr>
          <w:color w:val="000000"/>
          <w:lang w:eastAsia="ru-RU"/>
        </w:rPr>
      </w:pPr>
      <w:r w:rsidRPr="00420D17">
        <w:rPr>
          <w:color w:val="000000"/>
          <w:lang w:eastAsia="ru-RU"/>
        </w:rPr>
        <w:t xml:space="preserve">• знания моральных норм и </w:t>
      </w:r>
      <w:proofErr w:type="spellStart"/>
      <w:r w:rsidRPr="00420D17">
        <w:rPr>
          <w:color w:val="000000"/>
          <w:lang w:eastAsia="ru-RU"/>
        </w:rPr>
        <w:t>сформированности</w:t>
      </w:r>
      <w:proofErr w:type="spellEnd"/>
      <w:r w:rsidRPr="00420D17">
        <w:rPr>
          <w:color w:val="000000"/>
          <w:lang w:eastAsia="ru-RU"/>
        </w:rPr>
        <w:t xml:space="preserve"> морально-этических суждений, способности к решению моральных проблем на основе </w:t>
      </w:r>
      <w:proofErr w:type="spellStart"/>
      <w:r w:rsidRPr="00420D17">
        <w:rPr>
          <w:color w:val="000000"/>
          <w:lang w:eastAsia="ru-RU"/>
        </w:rPr>
        <w:t>децентрации</w:t>
      </w:r>
      <w:proofErr w:type="spellEnd"/>
      <w:r w:rsidRPr="00420D17">
        <w:rPr>
          <w:color w:val="000000"/>
          <w:lang w:eastAsia="ru-RU"/>
        </w:rPr>
        <w:t xml:space="preserve"> (координации различных то</w:t>
      </w:r>
      <w:r w:rsidRPr="00420D17">
        <w:rPr>
          <w:color w:val="000000"/>
          <w:lang w:eastAsia="ru-RU"/>
        </w:rPr>
        <w:softHyphen/>
        <w:t>чек зрения на решение моральной дилеммы); способности к оценке своих поступков и действий других людей с точки зре</w:t>
      </w:r>
      <w:r w:rsidRPr="00420D17">
        <w:rPr>
          <w:color w:val="000000"/>
          <w:lang w:eastAsia="ru-RU"/>
        </w:rPr>
        <w:softHyphen/>
        <w:t>ния соблюдения/нарушения моральной нормы.</w:t>
      </w:r>
    </w:p>
    <w:p w:rsidR="006109EA" w:rsidRPr="00420D17" w:rsidRDefault="006109EA" w:rsidP="00305577">
      <w:pPr>
        <w:autoSpaceDE w:val="0"/>
        <w:autoSpaceDN w:val="0"/>
        <w:adjustRightInd w:val="0"/>
        <w:ind w:left="426" w:right="142"/>
        <w:rPr>
          <w:b/>
          <w:bCs/>
          <w:i/>
          <w:iCs/>
          <w:color w:val="000000"/>
          <w:lang w:eastAsia="ru-RU"/>
        </w:rPr>
      </w:pPr>
      <w:r w:rsidRPr="00420D17">
        <w:rPr>
          <w:b/>
          <w:bCs/>
          <w:i/>
          <w:iCs/>
          <w:color w:val="000000"/>
          <w:lang w:eastAsia="ru-RU"/>
        </w:rPr>
        <w:t>Лич</w:t>
      </w:r>
      <w:r w:rsidRPr="00420D17">
        <w:rPr>
          <w:b/>
          <w:bCs/>
          <w:i/>
          <w:iCs/>
          <w:color w:val="000000"/>
          <w:lang w:eastAsia="ru-RU"/>
        </w:rPr>
        <w:softHyphen/>
        <w:t xml:space="preserve">ностные результаты выпускников на </w:t>
      </w:r>
      <w:r w:rsidR="0075489F">
        <w:rPr>
          <w:b/>
          <w:bCs/>
          <w:i/>
          <w:iCs/>
          <w:color w:val="000000"/>
          <w:lang w:eastAsia="ru-RU"/>
        </w:rPr>
        <w:t>уровне</w:t>
      </w:r>
      <w:r w:rsidRPr="00420D17">
        <w:rPr>
          <w:b/>
          <w:bCs/>
          <w:i/>
          <w:iCs/>
          <w:color w:val="000000"/>
          <w:lang w:eastAsia="ru-RU"/>
        </w:rPr>
        <w:t xml:space="preserve"> начально</w:t>
      </w:r>
      <w:r w:rsidRPr="00420D17">
        <w:rPr>
          <w:b/>
          <w:bCs/>
          <w:i/>
          <w:iCs/>
          <w:color w:val="000000"/>
          <w:lang w:eastAsia="ru-RU"/>
        </w:rPr>
        <w:softHyphen/>
        <w:t xml:space="preserve">го общего образования </w:t>
      </w:r>
      <w:r w:rsidRPr="00420D17">
        <w:rPr>
          <w:color w:val="000000"/>
          <w:lang w:eastAsia="ru-RU"/>
        </w:rPr>
        <w:t>в полном соответствии с требовани</w:t>
      </w:r>
      <w:r w:rsidRPr="00420D17">
        <w:rPr>
          <w:color w:val="000000"/>
          <w:lang w:eastAsia="ru-RU"/>
        </w:rPr>
        <w:softHyphen/>
        <w:t xml:space="preserve">ями Стандарта </w:t>
      </w:r>
      <w:r w:rsidRPr="00420D17">
        <w:rPr>
          <w:b/>
          <w:bCs/>
          <w:i/>
          <w:iCs/>
          <w:color w:val="000000"/>
          <w:lang w:eastAsia="ru-RU"/>
        </w:rPr>
        <w:t>не подлежат итоговой оценке.</w:t>
      </w:r>
    </w:p>
    <w:p w:rsidR="006109EA" w:rsidRPr="00420D17" w:rsidRDefault="006109EA" w:rsidP="00305577">
      <w:pPr>
        <w:autoSpaceDE w:val="0"/>
        <w:autoSpaceDN w:val="0"/>
        <w:adjustRightInd w:val="0"/>
        <w:ind w:left="426" w:right="142"/>
        <w:rPr>
          <w:color w:val="000000"/>
          <w:lang w:eastAsia="ru-RU"/>
        </w:rPr>
      </w:pPr>
      <w:proofErr w:type="gramStart"/>
      <w:r w:rsidRPr="00420D17">
        <w:rPr>
          <w:b/>
          <w:bCs/>
          <w:color w:val="000000"/>
          <w:lang w:eastAsia="ru-RU"/>
        </w:rPr>
        <w:t xml:space="preserve">Оценка </w:t>
      </w:r>
      <w:proofErr w:type="spellStart"/>
      <w:r w:rsidRPr="00420D17">
        <w:rPr>
          <w:b/>
          <w:bCs/>
          <w:color w:val="000000"/>
          <w:lang w:eastAsia="ru-RU"/>
        </w:rPr>
        <w:t>метапредметных</w:t>
      </w:r>
      <w:proofErr w:type="spellEnd"/>
      <w:r w:rsidRPr="00420D17">
        <w:rPr>
          <w:b/>
          <w:bCs/>
          <w:color w:val="000000"/>
          <w:lang w:eastAsia="ru-RU"/>
        </w:rPr>
        <w:t xml:space="preserve"> результатов </w:t>
      </w:r>
      <w:r w:rsidRPr="00420D17">
        <w:rPr>
          <w:color w:val="000000"/>
          <w:lang w:eastAsia="ru-RU"/>
        </w:rPr>
        <w:t>представляет со</w:t>
      </w:r>
      <w:r w:rsidRPr="00420D17">
        <w:rPr>
          <w:color w:val="000000"/>
          <w:lang w:eastAsia="ru-RU"/>
        </w:rPr>
        <w:softHyphen/>
        <w:t>бой оценку достижения планируемых результатов освоения основной образовательной программы, представленных в раз</w:t>
      </w:r>
      <w:r w:rsidRPr="00420D17">
        <w:rPr>
          <w:color w:val="000000"/>
          <w:lang w:eastAsia="ru-RU"/>
        </w:rPr>
        <w:softHyphen/>
        <w:t>делах «Регулятивные учебные действия», «Коммуникативные учебные действия», «Познавательные учебные действия» меж</w:t>
      </w:r>
      <w:r w:rsidRPr="00420D17">
        <w:rPr>
          <w:color w:val="000000"/>
          <w:lang w:eastAsia="ru-RU"/>
        </w:rPr>
        <w:softHyphen/>
        <w:t>дисциплинарной программы формирования универсальных учебных действий у обучающихся на ступени начального об</w:t>
      </w:r>
      <w:r w:rsidRPr="00420D17">
        <w:rPr>
          <w:color w:val="000000"/>
          <w:lang w:eastAsia="ru-RU"/>
        </w:rPr>
        <w:softHyphen/>
        <w:t>щего образования, а также планируемых результатов, пред</w:t>
      </w:r>
      <w:r w:rsidRPr="00420D17">
        <w:rPr>
          <w:color w:val="000000"/>
          <w:lang w:eastAsia="ru-RU"/>
        </w:rPr>
        <w:softHyphen/>
        <w:t>ставленных во всех разделах междисциплинарной программы «Чтение.</w:t>
      </w:r>
      <w:proofErr w:type="gramEnd"/>
      <w:r w:rsidRPr="00420D17">
        <w:rPr>
          <w:color w:val="000000"/>
          <w:lang w:eastAsia="ru-RU"/>
        </w:rPr>
        <w:t xml:space="preserve"> Работа с текстом».</w:t>
      </w:r>
    </w:p>
    <w:p w:rsidR="006109EA" w:rsidRPr="00420D17" w:rsidRDefault="006109EA" w:rsidP="00305577">
      <w:pPr>
        <w:ind w:left="426" w:right="142"/>
        <w:rPr>
          <w:color w:val="000000"/>
          <w:lang w:eastAsia="ru-RU"/>
        </w:rPr>
      </w:pPr>
      <w:r w:rsidRPr="00420D17">
        <w:rPr>
          <w:color w:val="000000"/>
          <w:lang w:eastAsia="ru-RU"/>
        </w:rPr>
        <w:t xml:space="preserve">Достижение </w:t>
      </w:r>
      <w:proofErr w:type="spellStart"/>
      <w:r w:rsidRPr="00420D17">
        <w:rPr>
          <w:color w:val="000000"/>
          <w:lang w:eastAsia="ru-RU"/>
        </w:rPr>
        <w:t>метапредметных</w:t>
      </w:r>
      <w:proofErr w:type="spellEnd"/>
      <w:r w:rsidRPr="00420D17">
        <w:rPr>
          <w:color w:val="000000"/>
          <w:lang w:eastAsia="ru-RU"/>
        </w:rP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 </w:t>
      </w:r>
    </w:p>
    <w:p w:rsidR="006109EA" w:rsidRPr="00420D17" w:rsidRDefault="006109EA" w:rsidP="00305577">
      <w:pPr>
        <w:autoSpaceDE w:val="0"/>
        <w:autoSpaceDN w:val="0"/>
        <w:adjustRightInd w:val="0"/>
        <w:ind w:left="426" w:right="142"/>
        <w:rPr>
          <w:color w:val="000000"/>
          <w:lang w:eastAsia="ru-RU"/>
        </w:rPr>
      </w:pPr>
      <w:r w:rsidRPr="00420D17">
        <w:rPr>
          <w:color w:val="000000"/>
          <w:lang w:eastAsia="ru-RU"/>
        </w:rPr>
        <w:t xml:space="preserve">Основным </w:t>
      </w:r>
      <w:r w:rsidRPr="00420D17">
        <w:rPr>
          <w:b/>
          <w:bCs/>
          <w:color w:val="000000"/>
          <w:lang w:eastAsia="ru-RU"/>
        </w:rPr>
        <w:t xml:space="preserve">объектом оценки </w:t>
      </w:r>
      <w:proofErr w:type="spellStart"/>
      <w:r w:rsidRPr="00420D17">
        <w:rPr>
          <w:b/>
          <w:bCs/>
          <w:color w:val="000000"/>
          <w:lang w:eastAsia="ru-RU"/>
        </w:rPr>
        <w:t>метапредметных</w:t>
      </w:r>
      <w:proofErr w:type="spellEnd"/>
      <w:r w:rsidRPr="00420D17">
        <w:rPr>
          <w:b/>
          <w:bCs/>
          <w:color w:val="000000"/>
          <w:lang w:eastAsia="ru-RU"/>
        </w:rPr>
        <w:t xml:space="preserve"> результа</w:t>
      </w:r>
      <w:r w:rsidRPr="00420D17">
        <w:rPr>
          <w:b/>
          <w:bCs/>
          <w:color w:val="000000"/>
          <w:lang w:eastAsia="ru-RU"/>
        </w:rPr>
        <w:softHyphen/>
        <w:t xml:space="preserve">тов </w:t>
      </w:r>
      <w:r w:rsidRPr="00420D17">
        <w:rPr>
          <w:color w:val="000000"/>
          <w:lang w:eastAsia="ru-RU"/>
        </w:rPr>
        <w:t xml:space="preserve">служит </w:t>
      </w:r>
      <w:proofErr w:type="spellStart"/>
      <w:r w:rsidRPr="00420D17">
        <w:rPr>
          <w:color w:val="000000"/>
          <w:lang w:eastAsia="ru-RU"/>
        </w:rPr>
        <w:t>сформированность</w:t>
      </w:r>
      <w:proofErr w:type="spellEnd"/>
      <w:r w:rsidRPr="00420D17">
        <w:rPr>
          <w:color w:val="000000"/>
          <w:lang w:eastAsia="ru-RU"/>
        </w:rPr>
        <w:t xml:space="preserve"> у </w:t>
      </w:r>
      <w:proofErr w:type="gramStart"/>
      <w:r w:rsidRPr="00420D17">
        <w:rPr>
          <w:color w:val="000000"/>
          <w:lang w:eastAsia="ru-RU"/>
        </w:rPr>
        <w:t>обучающегося</w:t>
      </w:r>
      <w:proofErr w:type="gramEnd"/>
      <w:r w:rsidRPr="00420D17">
        <w:rPr>
          <w:color w:val="000000"/>
          <w:lang w:eastAsia="ru-RU"/>
        </w:rPr>
        <w:t xml:space="preserve"> регулятивных, коммуникативных и познавательных универсальных действий, т. е. таких умственных действий обучающихся, которые направлены на анализ своей познава</w:t>
      </w:r>
      <w:r w:rsidRPr="00420D17">
        <w:rPr>
          <w:color w:val="000000"/>
          <w:lang w:eastAsia="ru-RU"/>
        </w:rPr>
        <w:softHyphen/>
        <w:t>тельной деятельности и управление ею. К ним относятся:</w:t>
      </w:r>
    </w:p>
    <w:p w:rsidR="006109EA" w:rsidRPr="00420D17" w:rsidRDefault="006109EA" w:rsidP="00305577">
      <w:pPr>
        <w:autoSpaceDE w:val="0"/>
        <w:autoSpaceDN w:val="0"/>
        <w:adjustRightInd w:val="0"/>
        <w:ind w:left="426" w:right="142"/>
        <w:rPr>
          <w:color w:val="000000"/>
          <w:lang w:eastAsia="ru-RU"/>
        </w:rPr>
      </w:pPr>
      <w:proofErr w:type="gramStart"/>
      <w:r w:rsidRPr="00420D17">
        <w:rPr>
          <w:color w:val="000000"/>
          <w:lang w:eastAsia="ru-RU"/>
        </w:rPr>
        <w:t>• способность обучающегося принимать и сохранять учеб</w:t>
      </w:r>
      <w:r w:rsidRPr="00420D17">
        <w:rPr>
          <w:color w:val="000000"/>
          <w:lang w:eastAsia="ru-RU"/>
        </w:rPr>
        <w:softHyphen/>
        <w:t>ную цель и задачи; самостоятельно преобразовывать практи</w:t>
      </w:r>
      <w:r w:rsidRPr="00420D17">
        <w:rPr>
          <w:color w:val="000000"/>
          <w:lang w:eastAsia="ru-RU"/>
        </w:rPr>
        <w:softHyphen/>
        <w:t>ческую задачу в познавательную; умение планировать собственную деятельность в соответствии с поставленной за</w:t>
      </w:r>
      <w:r w:rsidRPr="00420D17">
        <w:rPr>
          <w:color w:val="000000"/>
          <w:lang w:eastAsia="ru-RU"/>
        </w:rPr>
        <w:softHyphen/>
        <w:t>дачей и условиями её реализации и искать средства её осу</w:t>
      </w:r>
      <w:r w:rsidRPr="00420D17">
        <w:rPr>
          <w:color w:val="000000"/>
          <w:lang w:eastAsia="ru-RU"/>
        </w:rPr>
        <w:softHyphen/>
        <w:t xml:space="preserve">ществления; умение контролировать и оценивать свои действия, вносить коррективы в их </w:t>
      </w:r>
      <w:r w:rsidRPr="00420D17">
        <w:rPr>
          <w:color w:val="000000"/>
          <w:lang w:eastAsia="ru-RU"/>
        </w:rPr>
        <w:lastRenderedPageBreak/>
        <w:t>выполнение на основе оценки и учёта характера ошибок, проявлять инициативу и самостоятельность в обучении;</w:t>
      </w:r>
      <w:proofErr w:type="gramEnd"/>
    </w:p>
    <w:p w:rsidR="006109EA" w:rsidRPr="00420D17" w:rsidRDefault="006109EA" w:rsidP="00305577">
      <w:pPr>
        <w:autoSpaceDE w:val="0"/>
        <w:autoSpaceDN w:val="0"/>
        <w:adjustRightInd w:val="0"/>
        <w:ind w:left="426" w:right="142"/>
        <w:rPr>
          <w:color w:val="000000"/>
          <w:lang w:eastAsia="ru-RU"/>
        </w:rPr>
      </w:pPr>
      <w:r w:rsidRPr="00420D17">
        <w:rPr>
          <w:color w:val="000000"/>
          <w:lang w:eastAsia="ru-RU"/>
        </w:rPr>
        <w:t>• умение осуществлять информационный поиск, сбор и выделение существенной информации из различных инфор</w:t>
      </w:r>
      <w:r w:rsidRPr="00420D17">
        <w:rPr>
          <w:color w:val="000000"/>
          <w:lang w:eastAsia="ru-RU"/>
        </w:rPr>
        <w:softHyphen/>
        <w:t>мационных источников;</w:t>
      </w:r>
    </w:p>
    <w:p w:rsidR="006109EA" w:rsidRPr="00420D17" w:rsidRDefault="006109EA" w:rsidP="00305577">
      <w:pPr>
        <w:autoSpaceDE w:val="0"/>
        <w:autoSpaceDN w:val="0"/>
        <w:adjustRightInd w:val="0"/>
        <w:ind w:left="426" w:right="142"/>
        <w:rPr>
          <w:color w:val="000000"/>
          <w:lang w:eastAsia="ru-RU"/>
        </w:rPr>
      </w:pPr>
      <w:r w:rsidRPr="00420D17">
        <w:rPr>
          <w:color w:val="000000"/>
          <w:lang w:eastAsia="ru-RU"/>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6109EA" w:rsidRPr="00420D17" w:rsidRDefault="006109EA" w:rsidP="00305577">
      <w:pPr>
        <w:autoSpaceDE w:val="0"/>
        <w:autoSpaceDN w:val="0"/>
        <w:adjustRightInd w:val="0"/>
        <w:ind w:left="426" w:right="142"/>
        <w:rPr>
          <w:color w:val="000000"/>
          <w:lang w:eastAsia="ru-RU"/>
        </w:rPr>
      </w:pPr>
      <w:r w:rsidRPr="00420D17">
        <w:rPr>
          <w:color w:val="000000"/>
          <w:lang w:eastAsia="ru-RU"/>
        </w:rPr>
        <w:t>• способность к осуществлению логических операций сравнения, анализа, обобщения, классификации по родовидо</w:t>
      </w:r>
      <w:r w:rsidRPr="00420D17">
        <w:rPr>
          <w:color w:val="000000"/>
          <w:lang w:eastAsia="ru-RU"/>
        </w:rPr>
        <w:softHyphen/>
        <w:t>вым признакам, установлению аналогий, отнесению к известным понятиям;</w:t>
      </w:r>
    </w:p>
    <w:p w:rsidR="006109EA" w:rsidRPr="00420D17" w:rsidRDefault="006109EA" w:rsidP="00305577">
      <w:pPr>
        <w:autoSpaceDE w:val="0"/>
        <w:autoSpaceDN w:val="0"/>
        <w:adjustRightInd w:val="0"/>
        <w:ind w:left="426" w:right="142"/>
        <w:rPr>
          <w:color w:val="000000"/>
          <w:lang w:eastAsia="ru-RU"/>
        </w:rPr>
      </w:pPr>
      <w:r w:rsidRPr="00420D17">
        <w:rPr>
          <w:color w:val="000000"/>
          <w:lang w:eastAsia="ru-RU"/>
        </w:rPr>
        <w:t>• умение сотрудничать с педагогом и сверстниками при решении учебных проблем, принимать на себя ответствен</w:t>
      </w:r>
      <w:r w:rsidRPr="00420D17">
        <w:rPr>
          <w:color w:val="000000"/>
          <w:lang w:eastAsia="ru-RU"/>
        </w:rPr>
        <w:softHyphen/>
        <w:t>ность за результаты своих действий.</w:t>
      </w:r>
    </w:p>
    <w:p w:rsidR="006109EA" w:rsidRPr="00420D17" w:rsidRDefault="006109EA" w:rsidP="00305577">
      <w:pPr>
        <w:autoSpaceDE w:val="0"/>
        <w:autoSpaceDN w:val="0"/>
        <w:adjustRightInd w:val="0"/>
        <w:ind w:left="426" w:right="142"/>
        <w:rPr>
          <w:color w:val="000000"/>
          <w:lang w:eastAsia="ru-RU"/>
        </w:rPr>
      </w:pPr>
      <w:r w:rsidRPr="00420D17">
        <w:rPr>
          <w:color w:val="000000"/>
          <w:lang w:eastAsia="ru-RU"/>
        </w:rPr>
        <w:t xml:space="preserve">Основное </w:t>
      </w:r>
      <w:r w:rsidRPr="00420D17">
        <w:rPr>
          <w:b/>
          <w:bCs/>
          <w:color w:val="000000"/>
          <w:lang w:eastAsia="ru-RU"/>
        </w:rPr>
        <w:t xml:space="preserve">содержание оценки </w:t>
      </w:r>
      <w:proofErr w:type="spellStart"/>
      <w:r w:rsidRPr="00420D17">
        <w:rPr>
          <w:b/>
          <w:bCs/>
          <w:color w:val="000000"/>
          <w:lang w:eastAsia="ru-RU"/>
        </w:rPr>
        <w:t>метапредметных</w:t>
      </w:r>
      <w:proofErr w:type="spellEnd"/>
      <w:r w:rsidRPr="00420D17">
        <w:rPr>
          <w:b/>
          <w:bCs/>
          <w:color w:val="000000"/>
          <w:lang w:eastAsia="ru-RU"/>
        </w:rPr>
        <w:t xml:space="preserve"> резуль</w:t>
      </w:r>
      <w:r w:rsidRPr="00420D17">
        <w:rPr>
          <w:b/>
          <w:bCs/>
          <w:color w:val="000000"/>
          <w:lang w:eastAsia="ru-RU"/>
        </w:rPr>
        <w:softHyphen/>
        <w:t xml:space="preserve">татов </w:t>
      </w:r>
      <w:r w:rsidRPr="00420D17">
        <w:rPr>
          <w:color w:val="000000"/>
          <w:lang w:eastAsia="ru-RU"/>
        </w:rPr>
        <w:t xml:space="preserve">на </w:t>
      </w:r>
      <w:r w:rsidR="0075489F">
        <w:rPr>
          <w:color w:val="000000"/>
          <w:lang w:eastAsia="ru-RU"/>
        </w:rPr>
        <w:t>уровне</w:t>
      </w:r>
      <w:r w:rsidRPr="00420D17">
        <w:rPr>
          <w:color w:val="000000"/>
          <w:lang w:eastAsia="ru-RU"/>
        </w:rPr>
        <w:t xml:space="preserve"> начального общего образования строится вокруг </w:t>
      </w:r>
      <w:r w:rsidRPr="00420D17">
        <w:rPr>
          <w:b/>
          <w:color w:val="000000"/>
          <w:lang w:eastAsia="ru-RU"/>
        </w:rPr>
        <w:t>умения учиться</w:t>
      </w:r>
      <w:r w:rsidRPr="00420D17">
        <w:rPr>
          <w:color w:val="000000"/>
          <w:lang w:eastAsia="ru-RU"/>
        </w:rPr>
        <w:t>,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6109EA" w:rsidRPr="00420D17" w:rsidRDefault="006109EA" w:rsidP="00305577">
      <w:pPr>
        <w:autoSpaceDE w:val="0"/>
        <w:autoSpaceDN w:val="0"/>
        <w:adjustRightInd w:val="0"/>
        <w:ind w:left="426" w:right="142"/>
        <w:rPr>
          <w:color w:val="000000"/>
          <w:lang w:eastAsia="ru-RU"/>
        </w:rPr>
      </w:pPr>
      <w:r w:rsidRPr="00420D17">
        <w:rPr>
          <w:b/>
          <w:bCs/>
          <w:color w:val="000000"/>
          <w:lang w:eastAsia="ru-RU"/>
        </w:rPr>
        <w:t xml:space="preserve">Оценка предметных результатов </w:t>
      </w:r>
      <w:r w:rsidRPr="00420D17">
        <w:rPr>
          <w:color w:val="000000"/>
          <w:lang w:eastAsia="ru-RU"/>
        </w:rPr>
        <w:t>представляет собой оценку достижения обучающимся планируемых результатов по отдельным предметам.</w:t>
      </w:r>
    </w:p>
    <w:p w:rsidR="006109EA" w:rsidRPr="00420D17" w:rsidRDefault="006109EA" w:rsidP="00305577">
      <w:pPr>
        <w:autoSpaceDE w:val="0"/>
        <w:autoSpaceDN w:val="0"/>
        <w:adjustRightInd w:val="0"/>
        <w:ind w:left="426" w:right="142"/>
        <w:rPr>
          <w:color w:val="000000"/>
          <w:lang w:eastAsia="ru-RU"/>
        </w:rPr>
      </w:pPr>
      <w:r w:rsidRPr="00420D17">
        <w:rPr>
          <w:color w:val="000000"/>
          <w:lang w:eastAsia="ru-RU"/>
        </w:rPr>
        <w:t>Достижение этих результатов обеспечивается за счёт ос</w:t>
      </w:r>
      <w:r w:rsidRPr="00420D17">
        <w:rPr>
          <w:color w:val="000000"/>
          <w:lang w:eastAsia="ru-RU"/>
        </w:rPr>
        <w:softHyphen/>
        <w:t xml:space="preserve">новных компонентов образовательного процесса — учебных предметов, представленных в обязательной части базисного учебного плана. Предметные результаты содержат в себе, во-первых, </w:t>
      </w:r>
      <w:r w:rsidRPr="00420D17">
        <w:rPr>
          <w:b/>
          <w:bCs/>
          <w:i/>
          <w:iCs/>
          <w:color w:val="000000"/>
          <w:lang w:eastAsia="ru-RU"/>
        </w:rPr>
        <w:t>систему основополагающих эле</w:t>
      </w:r>
      <w:r w:rsidRPr="00420D17">
        <w:rPr>
          <w:b/>
          <w:bCs/>
          <w:i/>
          <w:iCs/>
          <w:color w:val="000000"/>
          <w:lang w:eastAsia="ru-RU"/>
        </w:rPr>
        <w:softHyphen/>
        <w:t xml:space="preserve">ментов научного знания, </w:t>
      </w:r>
      <w:r w:rsidRPr="00420D17">
        <w:rPr>
          <w:color w:val="000000"/>
          <w:lang w:eastAsia="ru-RU"/>
        </w:rPr>
        <w:t>которая выражается через учебный материал различных курсов (</w:t>
      </w:r>
      <w:r w:rsidRPr="00420D17">
        <w:rPr>
          <w:b/>
          <w:bCs/>
          <w:i/>
          <w:iCs/>
          <w:color w:val="000000"/>
          <w:lang w:eastAsia="ru-RU"/>
        </w:rPr>
        <w:t xml:space="preserve">система предметных знаний), </w:t>
      </w:r>
      <w:r w:rsidRPr="00420D17">
        <w:rPr>
          <w:color w:val="000000"/>
          <w:lang w:eastAsia="ru-RU"/>
        </w:rPr>
        <w:t xml:space="preserve">и, во-вторых, </w:t>
      </w:r>
      <w:r w:rsidRPr="00420D17">
        <w:rPr>
          <w:b/>
          <w:bCs/>
          <w:i/>
          <w:iCs/>
          <w:color w:val="000000"/>
          <w:lang w:eastAsia="ru-RU"/>
        </w:rPr>
        <w:t xml:space="preserve">систему формируемых действий </w:t>
      </w:r>
      <w:r w:rsidRPr="00420D17">
        <w:rPr>
          <w:color w:val="000000"/>
          <w:lang w:eastAsia="ru-RU"/>
        </w:rPr>
        <w:t>(</w:t>
      </w:r>
      <w:r w:rsidRPr="00420D17">
        <w:rPr>
          <w:b/>
          <w:bCs/>
          <w:i/>
          <w:iCs/>
          <w:color w:val="000000"/>
          <w:lang w:eastAsia="ru-RU"/>
        </w:rPr>
        <w:t xml:space="preserve">система предметных действий), </w:t>
      </w:r>
      <w:r w:rsidRPr="00420D17">
        <w:rPr>
          <w:color w:val="000000"/>
          <w:lang w:eastAsia="ru-RU"/>
        </w:rPr>
        <w:t>которые преломля</w:t>
      </w:r>
      <w:r w:rsidRPr="00420D17">
        <w:rPr>
          <w:color w:val="000000"/>
          <w:lang w:eastAsia="ru-RU"/>
        </w:rPr>
        <w:softHyphen/>
        <w:t>ются через специфику предмета и направлены на применение знаний, их преобразование и получение нового знания.</w:t>
      </w:r>
    </w:p>
    <w:p w:rsidR="006109EA" w:rsidRPr="00420D17" w:rsidRDefault="006109EA" w:rsidP="00305577">
      <w:pPr>
        <w:autoSpaceDE w:val="0"/>
        <w:autoSpaceDN w:val="0"/>
        <w:adjustRightInd w:val="0"/>
        <w:ind w:left="426" w:right="142"/>
        <w:rPr>
          <w:color w:val="000000"/>
          <w:lang w:eastAsia="ru-RU"/>
        </w:rPr>
      </w:pPr>
      <w:r w:rsidRPr="00420D17">
        <w:rPr>
          <w:b/>
          <w:bCs/>
          <w:i/>
          <w:iCs/>
          <w:color w:val="000000"/>
          <w:lang w:eastAsia="ru-RU"/>
        </w:rPr>
        <w:t xml:space="preserve">Система предметных знаний </w:t>
      </w:r>
      <w:r w:rsidRPr="00420D17">
        <w:rPr>
          <w:color w:val="000000"/>
          <w:lang w:eastAsia="ru-RU"/>
        </w:rPr>
        <w:t>— важнейшая составляю</w:t>
      </w:r>
      <w:r w:rsidRPr="00420D17">
        <w:rPr>
          <w:color w:val="000000"/>
          <w:lang w:eastAsia="ru-RU"/>
        </w:rPr>
        <w:softHyphen/>
        <w:t xml:space="preserve">щая предметных результатов. В ней можно выделить </w:t>
      </w:r>
      <w:r w:rsidRPr="00420D17">
        <w:rPr>
          <w:b/>
          <w:bCs/>
          <w:i/>
          <w:iCs/>
          <w:color w:val="000000"/>
          <w:lang w:eastAsia="ru-RU"/>
        </w:rPr>
        <w:t xml:space="preserve">опорные знания </w:t>
      </w:r>
      <w:r w:rsidRPr="00420D17">
        <w:rPr>
          <w:color w:val="000000"/>
          <w:lang w:eastAsia="ru-RU"/>
        </w:rPr>
        <w:t>(знания, усвоение которых принципиально необходи</w:t>
      </w:r>
      <w:r w:rsidRPr="00420D17">
        <w:rPr>
          <w:color w:val="000000"/>
          <w:lang w:eastAsia="ru-RU"/>
        </w:rPr>
        <w:softHyphen/>
        <w:t>мо для текущего и последующего успешного обучения) и зна</w:t>
      </w:r>
      <w:r w:rsidRPr="00420D17">
        <w:rPr>
          <w:color w:val="000000"/>
          <w:lang w:eastAsia="ru-RU"/>
        </w:rPr>
        <w:softHyphen/>
        <w:t>ния, дополняющие, расширяющие или углубляющие опорную систему знаний, а также служащие пропедевтикой для после</w:t>
      </w:r>
      <w:r w:rsidRPr="00420D17">
        <w:rPr>
          <w:color w:val="000000"/>
          <w:lang w:eastAsia="ru-RU"/>
        </w:rPr>
        <w:softHyphen/>
        <w:t>дующего изучения курсов.</w:t>
      </w:r>
    </w:p>
    <w:p w:rsidR="006109EA" w:rsidRPr="00420D17" w:rsidRDefault="006109EA" w:rsidP="00305577">
      <w:pPr>
        <w:autoSpaceDE w:val="0"/>
        <w:autoSpaceDN w:val="0"/>
        <w:adjustRightInd w:val="0"/>
        <w:ind w:left="426" w:right="142"/>
        <w:rPr>
          <w:b/>
          <w:bCs/>
          <w:i/>
          <w:iCs/>
          <w:color w:val="000000"/>
          <w:lang w:eastAsia="ru-RU"/>
        </w:rPr>
      </w:pPr>
      <w:r w:rsidRPr="00420D17">
        <w:rPr>
          <w:color w:val="000000"/>
          <w:lang w:eastAsia="ru-RU"/>
        </w:rPr>
        <w:t>На начальн</w:t>
      </w:r>
      <w:r w:rsidR="0075489F">
        <w:rPr>
          <w:color w:val="000000"/>
          <w:lang w:eastAsia="ru-RU"/>
        </w:rPr>
        <w:t>ом уровне</w:t>
      </w:r>
      <w:r w:rsidRPr="00420D17">
        <w:rPr>
          <w:color w:val="000000"/>
          <w:lang w:eastAsia="ru-RU"/>
        </w:rPr>
        <w:t xml:space="preserve"> обучения особое значение для про</w:t>
      </w:r>
      <w:r w:rsidRPr="00420D17">
        <w:rPr>
          <w:color w:val="000000"/>
          <w:lang w:eastAsia="ru-RU"/>
        </w:rPr>
        <w:softHyphen/>
        <w:t xml:space="preserve">должения образования имеет усвоение </w:t>
      </w:r>
      <w:proofErr w:type="gramStart"/>
      <w:r w:rsidRPr="00420D17">
        <w:rPr>
          <w:color w:val="000000"/>
          <w:lang w:eastAsia="ru-RU"/>
        </w:rPr>
        <w:t>обучающимися</w:t>
      </w:r>
      <w:proofErr w:type="gramEnd"/>
      <w:r w:rsidR="0075489F">
        <w:rPr>
          <w:color w:val="000000"/>
          <w:lang w:eastAsia="ru-RU"/>
        </w:rPr>
        <w:t xml:space="preserve"> </w:t>
      </w:r>
      <w:r w:rsidRPr="00420D17">
        <w:rPr>
          <w:b/>
          <w:bCs/>
          <w:i/>
          <w:iCs/>
          <w:color w:val="000000"/>
          <w:lang w:eastAsia="ru-RU"/>
        </w:rPr>
        <w:t>опор</w:t>
      </w:r>
      <w:r w:rsidRPr="00420D17">
        <w:rPr>
          <w:b/>
          <w:bCs/>
          <w:i/>
          <w:iCs/>
          <w:color w:val="000000"/>
          <w:lang w:eastAsia="ru-RU"/>
        </w:rPr>
        <w:softHyphen/>
        <w:t>ной системы знаний по русскому языку и математике.</w:t>
      </w:r>
    </w:p>
    <w:p w:rsidR="006109EA" w:rsidRPr="00420D17" w:rsidRDefault="006109EA" w:rsidP="00305577">
      <w:pPr>
        <w:autoSpaceDE w:val="0"/>
        <w:autoSpaceDN w:val="0"/>
        <w:adjustRightInd w:val="0"/>
        <w:ind w:left="426" w:right="142"/>
        <w:rPr>
          <w:color w:val="000000"/>
          <w:lang w:eastAsia="ru-RU"/>
        </w:rPr>
      </w:pPr>
      <w:r w:rsidRPr="00420D17">
        <w:rPr>
          <w:color w:val="000000"/>
          <w:lang w:eastAsia="ru-RU"/>
        </w:rPr>
        <w:t xml:space="preserve"> При оценке предметных результатов основную ценность представляет не освоение системы опорных знаний и способность воспроизводить их в стандартных учебных си</w:t>
      </w:r>
      <w:r w:rsidRPr="00420D17">
        <w:rPr>
          <w:color w:val="000000"/>
          <w:lang w:eastAsia="ru-RU"/>
        </w:rPr>
        <w:softHyphen/>
        <w:t>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w:t>
      </w:r>
      <w:r w:rsidRPr="00420D17">
        <w:rPr>
          <w:color w:val="000000"/>
          <w:lang w:eastAsia="ru-RU"/>
        </w:rPr>
        <w:softHyphen/>
        <w:t>жанием.</w:t>
      </w:r>
    </w:p>
    <w:p w:rsidR="006109EA" w:rsidRPr="00420D17" w:rsidRDefault="006109EA" w:rsidP="00305577">
      <w:pPr>
        <w:autoSpaceDE w:val="0"/>
        <w:autoSpaceDN w:val="0"/>
        <w:adjustRightInd w:val="0"/>
        <w:ind w:left="426" w:right="142"/>
        <w:rPr>
          <w:b/>
          <w:bCs/>
          <w:i/>
          <w:iCs/>
          <w:color w:val="000000"/>
          <w:lang w:eastAsia="ru-RU"/>
        </w:rPr>
      </w:pPr>
      <w:r w:rsidRPr="00420D17">
        <w:rPr>
          <w:b/>
          <w:bCs/>
          <w:i/>
          <w:iCs/>
          <w:color w:val="000000"/>
          <w:lang w:eastAsia="ru-RU"/>
        </w:rPr>
        <w:t>Действия с предметным содержанием (или предмет</w:t>
      </w:r>
      <w:r w:rsidRPr="00420D17">
        <w:rPr>
          <w:b/>
          <w:bCs/>
          <w:i/>
          <w:iCs/>
          <w:color w:val="000000"/>
          <w:lang w:eastAsia="ru-RU"/>
        </w:rPr>
        <w:softHyphen/>
        <w:t xml:space="preserve">ные действия) </w:t>
      </w:r>
      <w:r w:rsidRPr="00420D17">
        <w:rPr>
          <w:color w:val="000000"/>
          <w:lang w:eastAsia="ru-RU"/>
        </w:rPr>
        <w:t xml:space="preserve">— вторая важная составляющая предметных результатов. </w:t>
      </w:r>
      <w:proofErr w:type="gramStart"/>
      <w:r w:rsidRPr="00420D17">
        <w:rPr>
          <w:color w:val="000000"/>
          <w:lang w:eastAsia="ru-RU"/>
        </w:rPr>
        <w:t>В основе многих предметных действий лежат те же универсальные учебные действия, прежде всего познава</w:t>
      </w:r>
      <w:r w:rsidRPr="00420D17">
        <w:rPr>
          <w:color w:val="000000"/>
          <w:lang w:eastAsia="ru-RU"/>
        </w:rPr>
        <w:softHyphen/>
        <w:t>тельные: использование знаково-символических средств; мо</w:t>
      </w:r>
      <w:r w:rsidRPr="00420D17">
        <w:rPr>
          <w:color w:val="000000"/>
          <w:lang w:eastAsia="ru-RU"/>
        </w:rPr>
        <w:softHyphen/>
        <w:t>делирование; сравнение, группировка и классификация объ</w:t>
      </w:r>
      <w:r w:rsidRPr="00420D17">
        <w:rPr>
          <w:color w:val="000000"/>
          <w:lang w:eastAsia="ru-RU"/>
        </w:rPr>
        <w:softHyphen/>
        <w:t>ектов; действия анализа, синтеза и обобщения; установление связей (в том числе причинно-следственных) и аналогий; по</w:t>
      </w:r>
      <w:r w:rsidRPr="00420D17">
        <w:rPr>
          <w:color w:val="000000"/>
          <w:lang w:eastAsia="ru-RU"/>
        </w:rPr>
        <w:softHyphen/>
        <w:t>иск, преобразование, представление и интерпретация инфор</w:t>
      </w:r>
      <w:r w:rsidRPr="00420D17">
        <w:rPr>
          <w:color w:val="000000"/>
          <w:lang w:eastAsia="ru-RU"/>
        </w:rPr>
        <w:softHyphen/>
        <w:t>мации, рассуждения и т.д.</w:t>
      </w:r>
      <w:proofErr w:type="gramEnd"/>
    </w:p>
    <w:p w:rsidR="006109EA" w:rsidRDefault="006109EA" w:rsidP="00305577">
      <w:pPr>
        <w:autoSpaceDE w:val="0"/>
        <w:autoSpaceDN w:val="0"/>
        <w:adjustRightInd w:val="0"/>
        <w:ind w:left="426" w:right="142"/>
        <w:rPr>
          <w:color w:val="000000"/>
          <w:lang w:eastAsia="ru-RU"/>
        </w:rPr>
      </w:pPr>
      <w:r w:rsidRPr="00420D17">
        <w:tab/>
      </w:r>
      <w:r w:rsidRPr="00420D17">
        <w:rPr>
          <w:color w:val="000000"/>
          <w:lang w:eastAsia="ru-RU"/>
        </w:rPr>
        <w:t xml:space="preserve">Поэтому </w:t>
      </w:r>
      <w:r w:rsidRPr="00420D17">
        <w:rPr>
          <w:b/>
          <w:bCs/>
          <w:color w:val="000000"/>
          <w:lang w:eastAsia="ru-RU"/>
        </w:rPr>
        <w:t xml:space="preserve">объектом оценки предметных результатов </w:t>
      </w:r>
      <w:r w:rsidRPr="00420D17">
        <w:rPr>
          <w:color w:val="000000"/>
          <w:lang w:eastAsia="ru-RU"/>
        </w:rPr>
        <w:t>слу</w:t>
      </w:r>
      <w:r w:rsidRPr="00420D17">
        <w:rPr>
          <w:color w:val="000000"/>
          <w:lang w:eastAsia="ru-RU"/>
        </w:rPr>
        <w:softHyphen/>
        <w:t>жит в полном соответствии с требованиями Стандарта спо</w:t>
      </w:r>
      <w:r w:rsidRPr="00420D17">
        <w:rPr>
          <w:color w:val="000000"/>
          <w:lang w:eastAsia="ru-RU"/>
        </w:rPr>
        <w:softHyphen/>
        <w:t>собность обучающихся решать учебно-познавательные и учеб</w:t>
      </w:r>
      <w:r w:rsidRPr="00420D17">
        <w:rPr>
          <w:color w:val="000000"/>
          <w:lang w:eastAsia="ru-RU"/>
        </w:rPr>
        <w:softHyphen/>
        <w:t>но-практические задачи с использованием средств, релевант</w:t>
      </w:r>
      <w:r w:rsidRPr="00420D17">
        <w:rPr>
          <w:color w:val="000000"/>
          <w:lang w:eastAsia="ru-RU"/>
        </w:rPr>
        <w:softHyphen/>
        <w:t xml:space="preserve">ных содержанию учебных предметов, в том числе на основе </w:t>
      </w:r>
      <w:proofErr w:type="spellStart"/>
      <w:r w:rsidRPr="00420D17">
        <w:rPr>
          <w:color w:val="000000"/>
          <w:lang w:eastAsia="ru-RU"/>
        </w:rPr>
        <w:t>метапредметных</w:t>
      </w:r>
      <w:proofErr w:type="spellEnd"/>
      <w:r w:rsidRPr="00420D17">
        <w:rPr>
          <w:color w:val="000000"/>
          <w:lang w:eastAsia="ru-RU"/>
        </w:rPr>
        <w:t xml:space="preserve"> действий.</w:t>
      </w:r>
    </w:p>
    <w:p w:rsidR="00E84356" w:rsidRDefault="00E84356" w:rsidP="00305577">
      <w:pPr>
        <w:autoSpaceDE w:val="0"/>
        <w:autoSpaceDN w:val="0"/>
        <w:adjustRightInd w:val="0"/>
        <w:ind w:left="426" w:right="142"/>
        <w:rPr>
          <w:color w:val="000000"/>
          <w:lang w:eastAsia="ru-RU"/>
        </w:rPr>
      </w:pPr>
    </w:p>
    <w:p w:rsidR="00930FC1" w:rsidRDefault="00930FC1" w:rsidP="00305577">
      <w:pPr>
        <w:autoSpaceDE w:val="0"/>
        <w:autoSpaceDN w:val="0"/>
        <w:adjustRightInd w:val="0"/>
        <w:ind w:left="426" w:right="142"/>
        <w:rPr>
          <w:color w:val="000000"/>
          <w:lang w:eastAsia="ru-RU"/>
        </w:rPr>
      </w:pPr>
    </w:p>
    <w:p w:rsidR="00930FC1" w:rsidRPr="00305577" w:rsidRDefault="00F256EE" w:rsidP="00305577">
      <w:pPr>
        <w:autoSpaceDE w:val="0"/>
        <w:autoSpaceDN w:val="0"/>
        <w:adjustRightInd w:val="0"/>
        <w:ind w:left="426" w:right="142"/>
        <w:jc w:val="center"/>
        <w:rPr>
          <w:b/>
          <w:color w:val="000000"/>
          <w:lang w:eastAsia="ru-RU"/>
        </w:rPr>
      </w:pPr>
      <w:r>
        <w:rPr>
          <w:b/>
          <w:color w:val="000000"/>
          <w:lang w:eastAsia="ru-RU"/>
        </w:rPr>
        <w:t xml:space="preserve"> </w:t>
      </w:r>
      <w:r w:rsidR="00930FC1" w:rsidRPr="00305577">
        <w:rPr>
          <w:b/>
          <w:color w:val="000000"/>
          <w:lang w:eastAsia="ru-RU"/>
        </w:rPr>
        <w:t>3.</w:t>
      </w:r>
      <w:r w:rsidR="00FA3D1B">
        <w:rPr>
          <w:b/>
          <w:color w:val="000000"/>
          <w:lang w:eastAsia="ru-RU"/>
        </w:rPr>
        <w:t>2</w:t>
      </w:r>
      <w:r w:rsidR="00930FC1" w:rsidRPr="00305577">
        <w:rPr>
          <w:b/>
          <w:color w:val="000000"/>
          <w:lang w:eastAsia="ru-RU"/>
        </w:rPr>
        <w:t>. Итоговая оценка выпускника</w:t>
      </w:r>
    </w:p>
    <w:p w:rsidR="006109EA" w:rsidRPr="00420D17" w:rsidRDefault="006109EA" w:rsidP="00305577">
      <w:pPr>
        <w:autoSpaceDE w:val="0"/>
        <w:autoSpaceDN w:val="0"/>
        <w:adjustRightInd w:val="0"/>
        <w:ind w:left="426" w:right="142"/>
        <w:rPr>
          <w:color w:val="000000"/>
          <w:lang w:eastAsia="ru-RU"/>
        </w:rPr>
      </w:pPr>
      <w:r w:rsidRPr="00420D17">
        <w:rPr>
          <w:color w:val="000000"/>
          <w:lang w:eastAsia="ru-RU"/>
        </w:rPr>
        <w:t xml:space="preserve">Предметом итоговой оценки является </w:t>
      </w:r>
      <w:r w:rsidRPr="00420D17">
        <w:rPr>
          <w:b/>
          <w:bCs/>
          <w:i/>
          <w:iCs/>
          <w:color w:val="000000"/>
          <w:lang w:eastAsia="ru-RU"/>
        </w:rPr>
        <w:t>способность обуча</w:t>
      </w:r>
      <w:r w:rsidRPr="00420D17">
        <w:rPr>
          <w:b/>
          <w:bCs/>
          <w:i/>
          <w:iCs/>
          <w:color w:val="000000"/>
          <w:lang w:eastAsia="ru-RU"/>
        </w:rPr>
        <w:softHyphen/>
        <w:t>ющихся решать учебно-познавательные и учебно-практи</w:t>
      </w:r>
      <w:r w:rsidRPr="00420D17">
        <w:rPr>
          <w:b/>
          <w:bCs/>
          <w:i/>
          <w:iCs/>
          <w:color w:val="000000"/>
          <w:lang w:eastAsia="ru-RU"/>
        </w:rPr>
        <w:softHyphen/>
        <w:t>ческие задачи, построенные на материале опорной систе</w:t>
      </w:r>
      <w:r w:rsidRPr="00420D17">
        <w:rPr>
          <w:b/>
          <w:bCs/>
          <w:i/>
          <w:iCs/>
          <w:color w:val="000000"/>
          <w:lang w:eastAsia="ru-RU"/>
        </w:rPr>
        <w:softHyphen/>
        <w:t>мы знаний с использованием средств, релевантных содер</w:t>
      </w:r>
      <w:r w:rsidRPr="00420D17">
        <w:rPr>
          <w:b/>
          <w:bCs/>
          <w:i/>
          <w:iCs/>
          <w:color w:val="000000"/>
          <w:lang w:eastAsia="ru-RU"/>
        </w:rPr>
        <w:softHyphen/>
        <w:t xml:space="preserve">жанию учебных предметов, </w:t>
      </w:r>
      <w:r w:rsidRPr="00420D17">
        <w:rPr>
          <w:color w:val="000000"/>
          <w:lang w:eastAsia="ru-RU"/>
        </w:rPr>
        <w:t xml:space="preserve">в том числе на основе </w:t>
      </w:r>
      <w:proofErr w:type="spellStart"/>
      <w:r w:rsidRPr="00420D17">
        <w:rPr>
          <w:color w:val="000000"/>
          <w:lang w:eastAsia="ru-RU"/>
        </w:rPr>
        <w:t>метапредметных</w:t>
      </w:r>
      <w:proofErr w:type="spellEnd"/>
      <w:r w:rsidRPr="00420D17">
        <w:rPr>
          <w:color w:val="000000"/>
          <w:lang w:eastAsia="ru-RU"/>
        </w:rPr>
        <w:t xml:space="preserve"> действий.</w:t>
      </w:r>
    </w:p>
    <w:p w:rsidR="006109EA" w:rsidRPr="00420D17" w:rsidRDefault="006109EA" w:rsidP="00305577">
      <w:pPr>
        <w:autoSpaceDE w:val="0"/>
        <w:autoSpaceDN w:val="0"/>
        <w:adjustRightInd w:val="0"/>
        <w:ind w:left="426" w:right="142"/>
        <w:rPr>
          <w:color w:val="000000"/>
          <w:lang w:eastAsia="ru-RU"/>
        </w:rPr>
      </w:pPr>
      <w:r w:rsidRPr="00420D17">
        <w:rPr>
          <w:b/>
          <w:color w:val="000000"/>
          <w:lang w:eastAsia="ru-RU"/>
        </w:rPr>
        <w:lastRenderedPageBreak/>
        <w:t>Предметом итоговой оценки</w:t>
      </w:r>
      <w:r w:rsidRPr="00420D17">
        <w:rPr>
          <w:color w:val="000000"/>
          <w:lang w:eastAsia="ru-RU"/>
        </w:rPr>
        <w:t xml:space="preserve"> освоения обучающимися основной образовательной программы начального общего образования являются достижения предметных и </w:t>
      </w:r>
      <w:proofErr w:type="spellStart"/>
      <w:r w:rsidRPr="00420D17">
        <w:rPr>
          <w:color w:val="000000"/>
          <w:lang w:eastAsia="ru-RU"/>
        </w:rPr>
        <w:t>метапредметных</w:t>
      </w:r>
      <w:proofErr w:type="spellEnd"/>
      <w:r w:rsidRPr="00420D17">
        <w:rPr>
          <w:color w:val="000000"/>
          <w:lang w:eastAsia="ru-RU"/>
        </w:rPr>
        <w:t xml:space="preserve"> результатов освоения основной образовательной программы начального общего образования, необходимых для продолжения образования.</w:t>
      </w:r>
    </w:p>
    <w:p w:rsidR="006109EA" w:rsidRPr="00420D17" w:rsidRDefault="00F039CF" w:rsidP="00305577">
      <w:pPr>
        <w:autoSpaceDE w:val="0"/>
        <w:autoSpaceDN w:val="0"/>
        <w:adjustRightInd w:val="0"/>
        <w:ind w:left="426" w:right="142"/>
        <w:rPr>
          <w:color w:val="000000"/>
          <w:lang w:eastAsia="ru-RU"/>
        </w:rPr>
      </w:pPr>
      <w:r>
        <w:rPr>
          <w:color w:val="000000"/>
          <w:lang w:eastAsia="ru-RU"/>
        </w:rPr>
        <w:t xml:space="preserve">На уровне начального </w:t>
      </w:r>
      <w:r w:rsidR="006109EA" w:rsidRPr="00420D17">
        <w:rPr>
          <w:color w:val="000000"/>
          <w:lang w:eastAsia="ru-RU"/>
        </w:rPr>
        <w:t xml:space="preserve"> общего образования особое значе</w:t>
      </w:r>
      <w:r w:rsidR="006109EA" w:rsidRPr="00420D17">
        <w:rPr>
          <w:color w:val="000000"/>
          <w:lang w:eastAsia="ru-RU"/>
        </w:rPr>
        <w:softHyphen/>
        <w:t>ние для продолжения образования имеет усвоение обучающи</w:t>
      </w:r>
      <w:r w:rsidR="006109EA" w:rsidRPr="00420D17">
        <w:rPr>
          <w:color w:val="000000"/>
          <w:lang w:eastAsia="ru-RU"/>
        </w:rPr>
        <w:softHyphen/>
        <w:t xml:space="preserve">мися </w:t>
      </w:r>
      <w:r w:rsidR="006109EA" w:rsidRPr="00420D17">
        <w:rPr>
          <w:b/>
          <w:bCs/>
          <w:i/>
          <w:iCs/>
          <w:color w:val="000000"/>
          <w:lang w:eastAsia="ru-RU"/>
        </w:rPr>
        <w:t xml:space="preserve">опорной системы знаний по русскому и математике </w:t>
      </w:r>
      <w:r w:rsidR="006109EA" w:rsidRPr="00420D17">
        <w:rPr>
          <w:color w:val="000000"/>
          <w:lang w:eastAsia="ru-RU"/>
        </w:rPr>
        <w:t xml:space="preserve">и овладение следующими </w:t>
      </w:r>
      <w:proofErr w:type="spellStart"/>
      <w:r w:rsidR="006109EA" w:rsidRPr="00420D17">
        <w:rPr>
          <w:color w:val="000000"/>
          <w:lang w:eastAsia="ru-RU"/>
        </w:rPr>
        <w:t>метапредметными</w:t>
      </w:r>
      <w:proofErr w:type="spellEnd"/>
      <w:r w:rsidR="006109EA" w:rsidRPr="00420D17">
        <w:rPr>
          <w:color w:val="000000"/>
          <w:lang w:eastAsia="ru-RU"/>
        </w:rPr>
        <w:t xml:space="preserve"> действиями:</w:t>
      </w:r>
    </w:p>
    <w:p w:rsidR="006109EA" w:rsidRPr="00420D17" w:rsidRDefault="006109EA" w:rsidP="00305577">
      <w:pPr>
        <w:autoSpaceDE w:val="0"/>
        <w:autoSpaceDN w:val="0"/>
        <w:adjustRightInd w:val="0"/>
        <w:ind w:left="426" w:right="142"/>
        <w:rPr>
          <w:color w:val="000000"/>
          <w:lang w:eastAsia="ru-RU"/>
        </w:rPr>
      </w:pPr>
      <w:r w:rsidRPr="00420D17">
        <w:rPr>
          <w:b/>
          <w:bCs/>
          <w:i/>
          <w:iCs/>
          <w:color w:val="000000"/>
          <w:lang w:eastAsia="ru-RU"/>
        </w:rPr>
        <w:t>•</w:t>
      </w:r>
      <w:proofErr w:type="gramStart"/>
      <w:r w:rsidRPr="00420D17">
        <w:rPr>
          <w:b/>
          <w:bCs/>
          <w:i/>
          <w:iCs/>
          <w:color w:val="000000"/>
          <w:lang w:eastAsia="ru-RU"/>
        </w:rPr>
        <w:t>речевыми</w:t>
      </w:r>
      <w:proofErr w:type="gramEnd"/>
      <w:r w:rsidRPr="00420D17">
        <w:rPr>
          <w:b/>
          <w:bCs/>
          <w:i/>
          <w:iCs/>
          <w:color w:val="000000"/>
          <w:lang w:eastAsia="ru-RU"/>
        </w:rPr>
        <w:t xml:space="preserve">, </w:t>
      </w:r>
      <w:r w:rsidRPr="00420D17">
        <w:rPr>
          <w:color w:val="000000"/>
          <w:lang w:eastAsia="ru-RU"/>
        </w:rPr>
        <w:t xml:space="preserve">среди которых следует выделить </w:t>
      </w:r>
      <w:r w:rsidRPr="00420D17">
        <w:rPr>
          <w:b/>
          <w:bCs/>
          <w:i/>
          <w:iCs/>
          <w:color w:val="000000"/>
          <w:lang w:eastAsia="ru-RU"/>
        </w:rPr>
        <w:t>навыки осознанного чтения и работы с информацией</w:t>
      </w:r>
    </w:p>
    <w:p w:rsidR="006109EA" w:rsidRPr="00420D17" w:rsidRDefault="006109EA" w:rsidP="00305577">
      <w:pPr>
        <w:autoSpaceDE w:val="0"/>
        <w:autoSpaceDN w:val="0"/>
        <w:adjustRightInd w:val="0"/>
        <w:ind w:left="426" w:right="142"/>
        <w:rPr>
          <w:color w:val="000000"/>
          <w:lang w:eastAsia="ru-RU"/>
        </w:rPr>
      </w:pPr>
      <w:r w:rsidRPr="00420D17">
        <w:rPr>
          <w:b/>
          <w:bCs/>
          <w:i/>
          <w:iCs/>
          <w:color w:val="000000"/>
          <w:lang w:eastAsia="ru-RU"/>
        </w:rPr>
        <w:t xml:space="preserve">•коммуникативными, </w:t>
      </w:r>
      <w:r w:rsidRPr="00420D17">
        <w:rPr>
          <w:color w:val="000000"/>
          <w:lang w:eastAsia="ru-RU"/>
        </w:rPr>
        <w:t>необходимыми для учебного со</w:t>
      </w:r>
      <w:r w:rsidRPr="00420D17">
        <w:rPr>
          <w:color w:val="000000"/>
          <w:lang w:eastAsia="ru-RU"/>
        </w:rPr>
        <w:softHyphen/>
        <w:t>трудничества с учителем и сверстниками.</w:t>
      </w:r>
    </w:p>
    <w:p w:rsidR="006109EA" w:rsidRPr="00420D17" w:rsidRDefault="006109EA" w:rsidP="00305577">
      <w:pPr>
        <w:autoSpaceDE w:val="0"/>
        <w:autoSpaceDN w:val="0"/>
        <w:adjustRightInd w:val="0"/>
        <w:ind w:left="426" w:right="142"/>
        <w:rPr>
          <w:color w:val="000000"/>
          <w:lang w:eastAsia="ru-RU"/>
        </w:rPr>
      </w:pPr>
      <w:r w:rsidRPr="00420D17">
        <w:rPr>
          <w:color w:val="000000"/>
          <w:lang w:eastAsia="ru-RU"/>
        </w:rPr>
        <w:t>В процессе оценки используются разнообразные методы и формы, взаимно дополняющие друг друга (стандартизирован</w:t>
      </w:r>
      <w:r w:rsidRPr="00420D17">
        <w:rPr>
          <w:color w:val="000000"/>
          <w:lang w:eastAsia="ru-RU"/>
        </w:rPr>
        <w:softHyphen/>
        <w:t>ные письменные и устные работы, проекты, практические ра</w:t>
      </w:r>
      <w:r w:rsidRPr="00420D17">
        <w:rPr>
          <w:color w:val="000000"/>
          <w:lang w:eastAsia="ru-RU"/>
        </w:rPr>
        <w:softHyphen/>
        <w:t>боты, творческие работы, самоанализ и самооценка, наблю</w:t>
      </w:r>
      <w:r w:rsidRPr="00420D17">
        <w:rPr>
          <w:color w:val="000000"/>
          <w:lang w:eastAsia="ru-RU"/>
        </w:rPr>
        <w:softHyphen/>
        <w:t>дения и др.).</w:t>
      </w:r>
    </w:p>
    <w:p w:rsidR="006109EA" w:rsidRPr="00420D17" w:rsidRDefault="006109EA" w:rsidP="00305577">
      <w:pPr>
        <w:ind w:left="426" w:right="142"/>
      </w:pPr>
      <w:r w:rsidRPr="00420D17">
        <w:rPr>
          <w:b/>
          <w:bCs/>
          <w:sz w:val="28"/>
          <w:szCs w:val="28"/>
        </w:rPr>
        <w:t>«</w:t>
      </w:r>
      <w:r w:rsidRPr="00420D17">
        <w:rPr>
          <w:b/>
          <w:bCs/>
        </w:rPr>
        <w:t>Инструменты»  оценки качества</w:t>
      </w:r>
    </w:p>
    <w:p w:rsidR="006109EA" w:rsidRPr="00420D17" w:rsidRDefault="006109EA" w:rsidP="005F47D7">
      <w:pPr>
        <w:numPr>
          <w:ilvl w:val="0"/>
          <w:numId w:val="7"/>
        </w:numPr>
        <w:ind w:left="426" w:right="142" w:firstLine="0"/>
        <w:rPr>
          <w:b/>
          <w:bCs/>
        </w:rPr>
      </w:pPr>
      <w:r w:rsidRPr="00420D17">
        <w:rPr>
          <w:b/>
          <w:bCs/>
        </w:rPr>
        <w:t xml:space="preserve">Трехуровневые  задачи </w:t>
      </w:r>
      <w:r w:rsidRPr="00420D17">
        <w:t>– оценка  уровней овладения  учащимися основных предметных способов  действий (средств);</w:t>
      </w:r>
    </w:p>
    <w:p w:rsidR="006109EA" w:rsidRPr="00420D17" w:rsidRDefault="006109EA" w:rsidP="005F47D7">
      <w:pPr>
        <w:numPr>
          <w:ilvl w:val="0"/>
          <w:numId w:val="7"/>
        </w:numPr>
        <w:ind w:left="426" w:right="142" w:firstLine="0"/>
      </w:pPr>
      <w:r w:rsidRPr="00420D17">
        <w:rPr>
          <w:b/>
          <w:bCs/>
        </w:rPr>
        <w:t xml:space="preserve">Проектные задачи </w:t>
      </w:r>
      <w:r w:rsidRPr="00420D17">
        <w:t>- оценка формирования ключевых компетентностей и социального опыта;</w:t>
      </w:r>
    </w:p>
    <w:p w:rsidR="006109EA" w:rsidRPr="00420D17" w:rsidRDefault="006109EA" w:rsidP="005F47D7">
      <w:pPr>
        <w:numPr>
          <w:ilvl w:val="0"/>
          <w:numId w:val="7"/>
        </w:numPr>
        <w:ind w:left="426" w:right="142" w:firstLine="0"/>
        <w:rPr>
          <w:b/>
          <w:bCs/>
        </w:rPr>
      </w:pPr>
      <w:r w:rsidRPr="00420D17">
        <w:rPr>
          <w:b/>
          <w:bCs/>
        </w:rPr>
        <w:t>Диагностические задачи</w:t>
      </w:r>
      <w:r w:rsidRPr="00420D17">
        <w:t xml:space="preserve"> – оценка </w:t>
      </w:r>
      <w:proofErr w:type="spellStart"/>
      <w:r w:rsidRPr="00420D17">
        <w:t>операционального</w:t>
      </w:r>
      <w:proofErr w:type="spellEnd"/>
      <w:r w:rsidRPr="00420D17">
        <w:t xml:space="preserve"> состава действия и его коррекция</w:t>
      </w:r>
    </w:p>
    <w:p w:rsidR="006109EA" w:rsidRPr="00420D17" w:rsidRDefault="006109EA" w:rsidP="005F47D7">
      <w:pPr>
        <w:numPr>
          <w:ilvl w:val="0"/>
          <w:numId w:val="7"/>
        </w:numPr>
        <w:ind w:left="426" w:right="142" w:firstLine="0"/>
      </w:pPr>
      <w:r w:rsidRPr="00420D17">
        <w:rPr>
          <w:b/>
          <w:bCs/>
        </w:rPr>
        <w:t>Анкетирование</w:t>
      </w:r>
      <w:r w:rsidRPr="00420D17">
        <w:t xml:space="preserve"> - установление контекстных факторов, влияющих на качество образования;</w:t>
      </w:r>
    </w:p>
    <w:p w:rsidR="006109EA" w:rsidRPr="00420D17" w:rsidRDefault="006109EA" w:rsidP="005F47D7">
      <w:pPr>
        <w:numPr>
          <w:ilvl w:val="0"/>
          <w:numId w:val="7"/>
        </w:numPr>
        <w:ind w:left="426" w:right="142" w:firstLine="0"/>
        <w:rPr>
          <w:b/>
          <w:bCs/>
        </w:rPr>
      </w:pPr>
      <w:r w:rsidRPr="00420D17">
        <w:rPr>
          <w:b/>
          <w:bCs/>
        </w:rPr>
        <w:t>Проверочные  работы (задачи) по линиям</w:t>
      </w:r>
      <w:r w:rsidRPr="00420D17">
        <w:t xml:space="preserve"> - оценка формирования контрольно-оценочной деятельности, планирования учебной  деятельности  ребенка</w:t>
      </w:r>
    </w:p>
    <w:p w:rsidR="006109EA" w:rsidRPr="00420D17" w:rsidRDefault="006109EA" w:rsidP="00305577">
      <w:pPr>
        <w:ind w:left="426" w:right="142"/>
        <w:rPr>
          <w:b/>
        </w:rPr>
      </w:pPr>
      <w:r w:rsidRPr="00420D17">
        <w:rPr>
          <w:b/>
        </w:rPr>
        <w:t>Виды и формы контрольно-оценочных  действий  учащихся и педагогов</w:t>
      </w:r>
    </w:p>
    <w:p w:rsidR="006109EA" w:rsidRPr="00420D17" w:rsidRDefault="006109EA" w:rsidP="00305577">
      <w:pPr>
        <w:pStyle w:val="a5"/>
        <w:spacing w:after="0"/>
        <w:ind w:left="426" w:right="142"/>
      </w:pPr>
      <w:r w:rsidRPr="00420D17">
        <w:t xml:space="preserve">       Содержательный контроль и оценка предметных компетентностей (грамотности) учащихся предусматривает выявление </w:t>
      </w:r>
      <w:r w:rsidRPr="00420D17">
        <w:rPr>
          <w:b/>
          <w:i/>
        </w:rPr>
        <w:t xml:space="preserve">индивидуальной динамики </w:t>
      </w:r>
      <w:r w:rsidRPr="00420D17">
        <w:t>качества усвоения предмета ребенком и не допускает сравнения его с другими детьми.</w:t>
      </w:r>
    </w:p>
    <w:tbl>
      <w:tblPr>
        <w:tblW w:w="9936" w:type="dxa"/>
        <w:jc w:val="center"/>
        <w:tblInd w:w="-1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5"/>
        <w:gridCol w:w="1559"/>
        <w:gridCol w:w="2835"/>
        <w:gridCol w:w="5067"/>
      </w:tblGrid>
      <w:tr w:rsidR="00C11EB4" w:rsidRPr="00420D17" w:rsidTr="00C11EB4">
        <w:trPr>
          <w:jc w:val="center"/>
        </w:trPr>
        <w:tc>
          <w:tcPr>
            <w:tcW w:w="475" w:type="dxa"/>
            <w:vAlign w:val="center"/>
          </w:tcPr>
          <w:p w:rsidR="00C11EB4" w:rsidRPr="00420D17" w:rsidRDefault="00C11EB4" w:rsidP="00305577">
            <w:pPr>
              <w:pStyle w:val="a5"/>
              <w:spacing w:after="0"/>
              <w:ind w:left="426" w:right="142"/>
              <w:jc w:val="center"/>
              <w:rPr>
                <w:sz w:val="22"/>
                <w:szCs w:val="22"/>
              </w:rPr>
            </w:pPr>
            <w:r w:rsidRPr="00420D17">
              <w:rPr>
                <w:sz w:val="22"/>
                <w:szCs w:val="22"/>
              </w:rPr>
              <w:t>№/</w:t>
            </w:r>
            <w:proofErr w:type="spellStart"/>
            <w:proofErr w:type="gramStart"/>
            <w:r w:rsidRPr="00420D17">
              <w:rPr>
                <w:sz w:val="22"/>
                <w:szCs w:val="22"/>
              </w:rPr>
              <w:t>п</w:t>
            </w:r>
            <w:proofErr w:type="spellEnd"/>
            <w:proofErr w:type="gramEnd"/>
          </w:p>
        </w:tc>
        <w:tc>
          <w:tcPr>
            <w:tcW w:w="1559" w:type="dxa"/>
            <w:vAlign w:val="center"/>
          </w:tcPr>
          <w:p w:rsidR="00C11EB4" w:rsidRPr="00420D17" w:rsidRDefault="00C11EB4" w:rsidP="00305577">
            <w:pPr>
              <w:pStyle w:val="a5"/>
              <w:spacing w:after="0"/>
              <w:ind w:left="426" w:right="142"/>
              <w:jc w:val="center"/>
              <w:rPr>
                <w:sz w:val="22"/>
                <w:szCs w:val="22"/>
              </w:rPr>
            </w:pPr>
            <w:r w:rsidRPr="00420D17">
              <w:rPr>
                <w:sz w:val="22"/>
                <w:szCs w:val="22"/>
              </w:rPr>
              <w:t>Вид  КОД</w:t>
            </w:r>
          </w:p>
        </w:tc>
        <w:tc>
          <w:tcPr>
            <w:tcW w:w="2835" w:type="dxa"/>
            <w:vAlign w:val="center"/>
          </w:tcPr>
          <w:p w:rsidR="00C11EB4" w:rsidRPr="00420D17" w:rsidRDefault="00C11EB4" w:rsidP="00305577">
            <w:pPr>
              <w:pStyle w:val="a5"/>
              <w:spacing w:after="0"/>
              <w:ind w:left="426" w:right="142"/>
              <w:jc w:val="center"/>
              <w:rPr>
                <w:sz w:val="22"/>
                <w:szCs w:val="22"/>
              </w:rPr>
            </w:pPr>
            <w:r w:rsidRPr="00420D17">
              <w:rPr>
                <w:sz w:val="22"/>
                <w:szCs w:val="22"/>
              </w:rPr>
              <w:t>Содержание</w:t>
            </w:r>
          </w:p>
        </w:tc>
        <w:tc>
          <w:tcPr>
            <w:tcW w:w="5067" w:type="dxa"/>
            <w:vAlign w:val="center"/>
          </w:tcPr>
          <w:p w:rsidR="00C11EB4" w:rsidRPr="00420D17" w:rsidRDefault="00C11EB4" w:rsidP="00305577">
            <w:pPr>
              <w:pStyle w:val="a5"/>
              <w:spacing w:after="0"/>
              <w:ind w:left="426" w:right="142"/>
              <w:jc w:val="center"/>
              <w:rPr>
                <w:sz w:val="22"/>
                <w:szCs w:val="22"/>
              </w:rPr>
            </w:pPr>
            <w:r w:rsidRPr="00420D17">
              <w:rPr>
                <w:sz w:val="22"/>
                <w:szCs w:val="22"/>
              </w:rPr>
              <w:t>Формы и виды оценки</w:t>
            </w:r>
          </w:p>
        </w:tc>
      </w:tr>
      <w:tr w:rsidR="00C11EB4" w:rsidRPr="00420D17" w:rsidTr="00C11EB4">
        <w:trPr>
          <w:jc w:val="center"/>
        </w:trPr>
        <w:tc>
          <w:tcPr>
            <w:tcW w:w="475" w:type="dxa"/>
          </w:tcPr>
          <w:p w:rsidR="00C11EB4" w:rsidRPr="00420D17" w:rsidRDefault="00C11EB4" w:rsidP="00305577">
            <w:pPr>
              <w:pStyle w:val="a5"/>
              <w:spacing w:after="0"/>
              <w:ind w:left="426" w:right="142"/>
              <w:rPr>
                <w:sz w:val="22"/>
                <w:szCs w:val="22"/>
              </w:rPr>
            </w:pPr>
            <w:r w:rsidRPr="00420D17">
              <w:rPr>
                <w:sz w:val="22"/>
                <w:szCs w:val="22"/>
              </w:rPr>
              <w:t>1</w:t>
            </w:r>
          </w:p>
        </w:tc>
        <w:tc>
          <w:tcPr>
            <w:tcW w:w="1559" w:type="dxa"/>
          </w:tcPr>
          <w:p w:rsidR="00C11EB4" w:rsidRPr="00420D17" w:rsidRDefault="00C11EB4" w:rsidP="00305577">
            <w:pPr>
              <w:pStyle w:val="a5"/>
              <w:spacing w:after="0"/>
              <w:ind w:left="426" w:right="142"/>
              <w:rPr>
                <w:sz w:val="22"/>
                <w:szCs w:val="22"/>
              </w:rPr>
            </w:pPr>
            <w:r w:rsidRPr="00420D17">
              <w:rPr>
                <w:sz w:val="22"/>
                <w:szCs w:val="22"/>
              </w:rPr>
              <w:t>Стартовая работа</w:t>
            </w:r>
          </w:p>
        </w:tc>
        <w:tc>
          <w:tcPr>
            <w:tcW w:w="2835" w:type="dxa"/>
          </w:tcPr>
          <w:p w:rsidR="00C11EB4" w:rsidRPr="00420D17" w:rsidRDefault="00C11EB4" w:rsidP="00305577">
            <w:pPr>
              <w:pStyle w:val="a5"/>
              <w:spacing w:after="0"/>
              <w:ind w:left="426" w:right="142"/>
              <w:rPr>
                <w:sz w:val="22"/>
                <w:szCs w:val="22"/>
              </w:rPr>
            </w:pPr>
            <w:r w:rsidRPr="00420D17">
              <w:rPr>
                <w:sz w:val="22"/>
                <w:szCs w:val="22"/>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5067" w:type="dxa"/>
          </w:tcPr>
          <w:p w:rsidR="00C11EB4" w:rsidRPr="00420D17" w:rsidRDefault="00C11EB4" w:rsidP="00305577">
            <w:pPr>
              <w:pStyle w:val="a5"/>
              <w:tabs>
                <w:tab w:val="num" w:pos="0"/>
              </w:tabs>
              <w:spacing w:after="0"/>
              <w:ind w:left="426" w:right="142"/>
              <w:rPr>
                <w:sz w:val="22"/>
                <w:szCs w:val="22"/>
              </w:rPr>
            </w:pPr>
            <w:r w:rsidRPr="00420D17">
              <w:rPr>
                <w:sz w:val="22"/>
                <w:szCs w:val="22"/>
              </w:rPr>
              <w:t xml:space="preserve">Фиксируется учителем в  журнале </w:t>
            </w:r>
            <w:r>
              <w:rPr>
                <w:sz w:val="22"/>
                <w:szCs w:val="22"/>
              </w:rPr>
              <w:t xml:space="preserve"> и дневнике  </w:t>
            </w:r>
            <w:r w:rsidRPr="00420D17">
              <w:rPr>
                <w:sz w:val="22"/>
                <w:szCs w:val="22"/>
              </w:rPr>
              <w:t xml:space="preserve"> учащегося отдельно задания актуального уровня и уровня ближайшего  развития в </w:t>
            </w:r>
            <w:proofErr w:type="spellStart"/>
            <w:r w:rsidRPr="00420D17">
              <w:rPr>
                <w:sz w:val="22"/>
                <w:szCs w:val="22"/>
              </w:rPr>
              <w:t>многобалльной</w:t>
            </w:r>
            <w:proofErr w:type="spellEnd"/>
            <w:r w:rsidRPr="00420D17">
              <w:rPr>
                <w:sz w:val="22"/>
                <w:szCs w:val="22"/>
              </w:rPr>
              <w:t xml:space="preserve">  шкале оценивания. </w:t>
            </w:r>
          </w:p>
        </w:tc>
      </w:tr>
      <w:tr w:rsidR="00C11EB4" w:rsidRPr="00420D17" w:rsidTr="00C11EB4">
        <w:trPr>
          <w:jc w:val="center"/>
        </w:trPr>
        <w:tc>
          <w:tcPr>
            <w:tcW w:w="475" w:type="dxa"/>
          </w:tcPr>
          <w:p w:rsidR="00C11EB4" w:rsidRPr="00420D17" w:rsidRDefault="00C11EB4" w:rsidP="00305577">
            <w:pPr>
              <w:pStyle w:val="a5"/>
              <w:spacing w:after="0"/>
              <w:ind w:left="426" w:right="142"/>
              <w:rPr>
                <w:sz w:val="22"/>
                <w:szCs w:val="22"/>
              </w:rPr>
            </w:pPr>
            <w:r w:rsidRPr="00420D17">
              <w:rPr>
                <w:sz w:val="22"/>
                <w:szCs w:val="22"/>
              </w:rPr>
              <w:t>2.</w:t>
            </w:r>
          </w:p>
        </w:tc>
        <w:tc>
          <w:tcPr>
            <w:tcW w:w="1559" w:type="dxa"/>
          </w:tcPr>
          <w:p w:rsidR="00C11EB4" w:rsidRPr="00420D17" w:rsidRDefault="00C11EB4" w:rsidP="00305577">
            <w:pPr>
              <w:pStyle w:val="a5"/>
              <w:spacing w:after="0"/>
              <w:ind w:left="426" w:right="142"/>
              <w:rPr>
                <w:sz w:val="22"/>
                <w:szCs w:val="22"/>
              </w:rPr>
            </w:pPr>
            <w:r>
              <w:rPr>
                <w:sz w:val="22"/>
                <w:szCs w:val="22"/>
              </w:rPr>
              <w:t>Диагности</w:t>
            </w:r>
            <w:r w:rsidRPr="00420D17">
              <w:rPr>
                <w:sz w:val="22"/>
                <w:szCs w:val="22"/>
              </w:rPr>
              <w:t>ческая работа</w:t>
            </w:r>
          </w:p>
        </w:tc>
        <w:tc>
          <w:tcPr>
            <w:tcW w:w="2835" w:type="dxa"/>
          </w:tcPr>
          <w:p w:rsidR="00C11EB4" w:rsidRPr="00420D17" w:rsidRDefault="00C11EB4" w:rsidP="00305577">
            <w:pPr>
              <w:pStyle w:val="a5"/>
              <w:spacing w:after="0"/>
              <w:ind w:left="426" w:right="142"/>
              <w:rPr>
                <w:sz w:val="22"/>
                <w:szCs w:val="22"/>
              </w:rPr>
            </w:pPr>
            <w:proofErr w:type="gramStart"/>
            <w:r w:rsidRPr="00420D17">
              <w:rPr>
                <w:sz w:val="22"/>
                <w:szCs w:val="22"/>
              </w:rPr>
              <w:t>Направлена</w:t>
            </w:r>
            <w:proofErr w:type="gramEnd"/>
            <w:r w:rsidRPr="00420D17">
              <w:rPr>
                <w:sz w:val="22"/>
                <w:szCs w:val="22"/>
              </w:rPr>
              <w:t xml:space="preserve">  на проверку пооперационного состава действия, которым необходимо овладеть учащимся в рамках решения учебной задачи</w:t>
            </w:r>
          </w:p>
        </w:tc>
        <w:tc>
          <w:tcPr>
            <w:tcW w:w="5067" w:type="dxa"/>
          </w:tcPr>
          <w:p w:rsidR="00C11EB4" w:rsidRPr="00420D17" w:rsidRDefault="00C11EB4" w:rsidP="00305577">
            <w:pPr>
              <w:pStyle w:val="a5"/>
              <w:spacing w:after="0"/>
              <w:ind w:left="426" w:right="142"/>
              <w:rPr>
                <w:sz w:val="22"/>
                <w:szCs w:val="22"/>
              </w:rPr>
            </w:pPr>
            <w:r w:rsidRPr="00420D17">
              <w:rPr>
                <w:sz w:val="22"/>
                <w:szCs w:val="22"/>
              </w:rPr>
              <w:t xml:space="preserve">Результаты фиксируются  отдельно по каждой отдельной  операции (0-1 балл) </w:t>
            </w:r>
          </w:p>
        </w:tc>
      </w:tr>
      <w:tr w:rsidR="00C11EB4" w:rsidRPr="00420D17" w:rsidTr="00C11EB4">
        <w:trPr>
          <w:jc w:val="center"/>
        </w:trPr>
        <w:tc>
          <w:tcPr>
            <w:tcW w:w="475" w:type="dxa"/>
          </w:tcPr>
          <w:p w:rsidR="00C11EB4" w:rsidRPr="00420D17" w:rsidRDefault="00C11EB4" w:rsidP="00305577">
            <w:pPr>
              <w:pStyle w:val="a5"/>
              <w:spacing w:after="0"/>
              <w:ind w:left="426" w:right="142"/>
              <w:rPr>
                <w:sz w:val="22"/>
                <w:szCs w:val="22"/>
              </w:rPr>
            </w:pPr>
            <w:r w:rsidRPr="00420D17">
              <w:rPr>
                <w:sz w:val="22"/>
                <w:szCs w:val="22"/>
              </w:rPr>
              <w:t>3.</w:t>
            </w:r>
          </w:p>
        </w:tc>
        <w:tc>
          <w:tcPr>
            <w:tcW w:w="1559" w:type="dxa"/>
          </w:tcPr>
          <w:p w:rsidR="00C11EB4" w:rsidRPr="00420D17" w:rsidRDefault="00C11EB4" w:rsidP="00305577">
            <w:pPr>
              <w:pStyle w:val="a5"/>
              <w:spacing w:after="0"/>
              <w:ind w:left="426" w:right="142"/>
              <w:rPr>
                <w:sz w:val="22"/>
                <w:szCs w:val="22"/>
              </w:rPr>
            </w:pPr>
            <w:r>
              <w:rPr>
                <w:sz w:val="22"/>
                <w:szCs w:val="22"/>
              </w:rPr>
              <w:t>Самостоя</w:t>
            </w:r>
            <w:r w:rsidRPr="00420D17">
              <w:rPr>
                <w:sz w:val="22"/>
                <w:szCs w:val="22"/>
              </w:rPr>
              <w:t>тельная  работа</w:t>
            </w:r>
          </w:p>
        </w:tc>
        <w:tc>
          <w:tcPr>
            <w:tcW w:w="2835" w:type="dxa"/>
          </w:tcPr>
          <w:p w:rsidR="00C11EB4" w:rsidRPr="00420D17" w:rsidRDefault="00C11EB4" w:rsidP="00305577">
            <w:pPr>
              <w:pStyle w:val="a5"/>
              <w:spacing w:after="0"/>
              <w:ind w:left="426" w:right="142"/>
              <w:rPr>
                <w:sz w:val="22"/>
                <w:szCs w:val="22"/>
              </w:rPr>
            </w:pPr>
            <w:proofErr w:type="gramStart"/>
            <w:r w:rsidRPr="00420D17">
              <w:rPr>
                <w:sz w:val="22"/>
                <w:szCs w:val="22"/>
              </w:rPr>
              <w:t>Направлена</w:t>
            </w:r>
            <w:proofErr w:type="gramEnd"/>
            <w:r w:rsidRPr="00420D17">
              <w:rPr>
                <w:sz w:val="22"/>
                <w:szCs w:val="22"/>
              </w:rPr>
              <w:t xml:space="preserve">, с одной стороны, на возможную коррекцию результатов предыдущей темы обучения, с другой </w:t>
            </w:r>
            <w:r w:rsidRPr="00420D17">
              <w:rPr>
                <w:sz w:val="22"/>
                <w:szCs w:val="22"/>
              </w:rPr>
              <w:lastRenderedPageBreak/>
              <w:t>стороны, на параллельную отработку и углубление текущей изучаемой учебной темы. Задания  составляются на двух  уровнях: 1 (</w:t>
            </w:r>
            <w:proofErr w:type="gramStart"/>
            <w:r w:rsidRPr="00420D17">
              <w:rPr>
                <w:sz w:val="22"/>
                <w:szCs w:val="22"/>
              </w:rPr>
              <w:t>базовый</w:t>
            </w:r>
            <w:proofErr w:type="gramEnd"/>
            <w:r w:rsidRPr="00420D17">
              <w:rPr>
                <w:sz w:val="22"/>
                <w:szCs w:val="22"/>
              </w:rPr>
              <w:t>) и 2 (расширенный) по основным предметным содержательным линиям.</w:t>
            </w:r>
          </w:p>
        </w:tc>
        <w:tc>
          <w:tcPr>
            <w:tcW w:w="5067" w:type="dxa"/>
          </w:tcPr>
          <w:p w:rsidR="00C11EB4" w:rsidRPr="00420D17" w:rsidRDefault="00C11EB4" w:rsidP="00305577">
            <w:pPr>
              <w:pStyle w:val="a5"/>
              <w:spacing w:after="0"/>
              <w:ind w:left="426" w:right="142"/>
              <w:rPr>
                <w:sz w:val="22"/>
                <w:szCs w:val="22"/>
              </w:rPr>
            </w:pPr>
            <w:r w:rsidRPr="00420D17">
              <w:rPr>
                <w:sz w:val="22"/>
                <w:szCs w:val="22"/>
              </w:rPr>
              <w:lastRenderedPageBreak/>
              <w:t xml:space="preserve">Учащийся сам оценивает все задания, которые он выполнил, проводит  рефлексивную оценку своей работы: описывает объем выполненной  работы; указывает достижения  и трудности в данной  работе;  </w:t>
            </w:r>
          </w:p>
          <w:p w:rsidR="00C11EB4" w:rsidRPr="00420D17" w:rsidRDefault="00C11EB4" w:rsidP="00305577">
            <w:pPr>
              <w:pStyle w:val="a5"/>
              <w:spacing w:after="0"/>
              <w:ind w:left="426" w:right="142"/>
              <w:rPr>
                <w:sz w:val="22"/>
                <w:szCs w:val="22"/>
              </w:rPr>
            </w:pPr>
            <w:r w:rsidRPr="00420D17">
              <w:rPr>
                <w:sz w:val="22"/>
                <w:szCs w:val="22"/>
              </w:rPr>
              <w:t xml:space="preserve">Учитель  проверяет и оценивает </w:t>
            </w:r>
            <w:r w:rsidRPr="00420D17">
              <w:rPr>
                <w:sz w:val="22"/>
                <w:szCs w:val="22"/>
              </w:rPr>
              <w:lastRenderedPageBreak/>
              <w:t>выполненные школьником задания отдельно по уровням, определяет процент выполненных  заданий и качество их выполнения. Далее ученик соотносит свою оценку с оценкой учителя и определяется дальнейший шаг в самостоятельной работе учащихся.</w:t>
            </w:r>
          </w:p>
        </w:tc>
      </w:tr>
      <w:tr w:rsidR="00C11EB4" w:rsidRPr="00420D17" w:rsidTr="00C11EB4">
        <w:trPr>
          <w:trHeight w:val="3398"/>
          <w:jc w:val="center"/>
        </w:trPr>
        <w:tc>
          <w:tcPr>
            <w:tcW w:w="475" w:type="dxa"/>
          </w:tcPr>
          <w:p w:rsidR="00C11EB4" w:rsidRPr="00420D17" w:rsidRDefault="00C11EB4" w:rsidP="00305577">
            <w:pPr>
              <w:pStyle w:val="a5"/>
              <w:spacing w:after="0"/>
              <w:ind w:left="426" w:right="142"/>
              <w:rPr>
                <w:sz w:val="22"/>
                <w:szCs w:val="22"/>
              </w:rPr>
            </w:pPr>
            <w:r w:rsidRPr="00420D17">
              <w:rPr>
                <w:sz w:val="22"/>
                <w:szCs w:val="22"/>
              </w:rPr>
              <w:lastRenderedPageBreak/>
              <w:t>4.</w:t>
            </w:r>
          </w:p>
        </w:tc>
        <w:tc>
          <w:tcPr>
            <w:tcW w:w="1559" w:type="dxa"/>
          </w:tcPr>
          <w:p w:rsidR="00C11EB4" w:rsidRPr="00420D17" w:rsidRDefault="00C11EB4" w:rsidP="00305577">
            <w:pPr>
              <w:pStyle w:val="a5"/>
              <w:spacing w:after="0"/>
              <w:ind w:left="426" w:right="142"/>
              <w:rPr>
                <w:sz w:val="22"/>
                <w:szCs w:val="22"/>
              </w:rPr>
            </w:pPr>
            <w:r w:rsidRPr="00420D17">
              <w:rPr>
                <w:sz w:val="22"/>
                <w:szCs w:val="22"/>
              </w:rPr>
              <w:t>Проверочная работа по итогам выполнения самостоятельной  работы</w:t>
            </w:r>
          </w:p>
          <w:p w:rsidR="00C11EB4" w:rsidRPr="00420D17" w:rsidRDefault="00C11EB4" w:rsidP="00305577">
            <w:pPr>
              <w:ind w:left="426" w:right="142"/>
              <w:rPr>
                <w:sz w:val="22"/>
                <w:szCs w:val="22"/>
                <w:lang w:eastAsia="ar-SA"/>
              </w:rPr>
            </w:pPr>
          </w:p>
          <w:p w:rsidR="00C11EB4" w:rsidRPr="00420D17" w:rsidRDefault="00C11EB4" w:rsidP="00305577">
            <w:pPr>
              <w:ind w:left="426" w:right="142"/>
              <w:rPr>
                <w:sz w:val="22"/>
                <w:szCs w:val="22"/>
                <w:lang w:eastAsia="ar-SA"/>
              </w:rPr>
            </w:pPr>
          </w:p>
          <w:p w:rsidR="00C11EB4" w:rsidRPr="00420D17" w:rsidRDefault="00C11EB4" w:rsidP="00305577">
            <w:pPr>
              <w:ind w:left="426" w:right="142"/>
              <w:rPr>
                <w:sz w:val="22"/>
                <w:szCs w:val="22"/>
                <w:lang w:eastAsia="ar-SA"/>
              </w:rPr>
            </w:pPr>
          </w:p>
          <w:p w:rsidR="00C11EB4" w:rsidRPr="00420D17" w:rsidRDefault="00C11EB4" w:rsidP="00305577">
            <w:pPr>
              <w:ind w:left="426" w:right="142"/>
              <w:rPr>
                <w:sz w:val="22"/>
                <w:szCs w:val="22"/>
                <w:lang w:eastAsia="ar-SA"/>
              </w:rPr>
            </w:pPr>
          </w:p>
          <w:p w:rsidR="00C11EB4" w:rsidRPr="00420D17" w:rsidRDefault="00C11EB4" w:rsidP="00305577">
            <w:pPr>
              <w:ind w:left="426" w:right="142"/>
              <w:rPr>
                <w:sz w:val="22"/>
                <w:szCs w:val="22"/>
                <w:lang w:eastAsia="ar-SA"/>
              </w:rPr>
            </w:pPr>
          </w:p>
        </w:tc>
        <w:tc>
          <w:tcPr>
            <w:tcW w:w="2835" w:type="dxa"/>
          </w:tcPr>
          <w:p w:rsidR="00C11EB4" w:rsidRPr="00420D17" w:rsidRDefault="00C11EB4" w:rsidP="00305577">
            <w:pPr>
              <w:pStyle w:val="a5"/>
              <w:spacing w:after="0"/>
              <w:ind w:left="426" w:right="142"/>
              <w:rPr>
                <w:sz w:val="22"/>
                <w:szCs w:val="22"/>
              </w:rPr>
            </w:pPr>
            <w:r w:rsidRPr="00420D17">
              <w:rPr>
                <w:sz w:val="22"/>
                <w:szCs w:val="22"/>
              </w:rPr>
              <w:t>Предъявляет  результаты (достижения) учителю и служит механизмом управления и коррекции следующего этапа самостоятельной работы школьников. Учащийся сам определяет объем  проверочной  работы для своего выполнения. Работа  задается  на двух уровнях: 1 (</w:t>
            </w:r>
            <w:proofErr w:type="gramStart"/>
            <w:r w:rsidRPr="00420D17">
              <w:rPr>
                <w:sz w:val="22"/>
                <w:szCs w:val="22"/>
              </w:rPr>
              <w:t>базовый</w:t>
            </w:r>
            <w:proofErr w:type="gramEnd"/>
            <w:r w:rsidRPr="00420D17">
              <w:rPr>
                <w:sz w:val="22"/>
                <w:szCs w:val="22"/>
              </w:rPr>
              <w:t>) и 2 (расширенный).</w:t>
            </w:r>
          </w:p>
        </w:tc>
        <w:tc>
          <w:tcPr>
            <w:tcW w:w="5067" w:type="dxa"/>
          </w:tcPr>
          <w:p w:rsidR="00C11EB4" w:rsidRPr="00420D17" w:rsidRDefault="00C11EB4" w:rsidP="00305577">
            <w:pPr>
              <w:pStyle w:val="a5"/>
              <w:spacing w:after="0"/>
              <w:ind w:left="426" w:right="142"/>
              <w:rPr>
                <w:sz w:val="22"/>
                <w:szCs w:val="22"/>
              </w:rPr>
            </w:pPr>
            <w:r w:rsidRPr="00420D17">
              <w:rPr>
                <w:sz w:val="22"/>
                <w:szCs w:val="22"/>
              </w:rPr>
              <w:t xml:space="preserve">Учитель  проверяет и оценивает только те задания, которые решил ученик и предъявил на оценку. </w:t>
            </w:r>
          </w:p>
        </w:tc>
      </w:tr>
      <w:tr w:rsidR="00C11EB4" w:rsidRPr="00420D17" w:rsidTr="00C11EB4">
        <w:trPr>
          <w:jc w:val="center"/>
        </w:trPr>
        <w:tc>
          <w:tcPr>
            <w:tcW w:w="475" w:type="dxa"/>
          </w:tcPr>
          <w:p w:rsidR="00C11EB4" w:rsidRPr="00420D17" w:rsidRDefault="00C11EB4" w:rsidP="00305577">
            <w:pPr>
              <w:pStyle w:val="a5"/>
              <w:spacing w:after="0"/>
              <w:ind w:left="426" w:right="142"/>
              <w:rPr>
                <w:sz w:val="22"/>
                <w:szCs w:val="22"/>
              </w:rPr>
            </w:pPr>
            <w:r w:rsidRPr="00420D17">
              <w:rPr>
                <w:sz w:val="22"/>
                <w:szCs w:val="22"/>
              </w:rPr>
              <w:t>5.</w:t>
            </w:r>
          </w:p>
        </w:tc>
        <w:tc>
          <w:tcPr>
            <w:tcW w:w="1559" w:type="dxa"/>
          </w:tcPr>
          <w:p w:rsidR="00C11EB4" w:rsidRPr="00420D17" w:rsidRDefault="00C11EB4" w:rsidP="00305577">
            <w:pPr>
              <w:pStyle w:val="a5"/>
              <w:spacing w:after="0"/>
              <w:ind w:left="426" w:right="142"/>
              <w:rPr>
                <w:sz w:val="22"/>
                <w:szCs w:val="22"/>
              </w:rPr>
            </w:pPr>
            <w:r w:rsidRPr="00420D17">
              <w:rPr>
                <w:sz w:val="22"/>
                <w:szCs w:val="22"/>
              </w:rPr>
              <w:t>Проверочная  работа</w:t>
            </w:r>
          </w:p>
        </w:tc>
        <w:tc>
          <w:tcPr>
            <w:tcW w:w="2835" w:type="dxa"/>
          </w:tcPr>
          <w:p w:rsidR="00C11EB4" w:rsidRPr="00420D17" w:rsidRDefault="00C11EB4" w:rsidP="00305577">
            <w:pPr>
              <w:pStyle w:val="a5"/>
              <w:spacing w:after="0"/>
              <w:ind w:left="426" w:right="142"/>
              <w:rPr>
                <w:sz w:val="22"/>
                <w:szCs w:val="22"/>
              </w:rPr>
            </w:pPr>
            <w:r w:rsidRPr="00420D17">
              <w:rPr>
                <w:sz w:val="22"/>
                <w:szCs w:val="22"/>
              </w:rPr>
              <w:t xml:space="preserve">Проверяется уровень освоения  учащимися предметных культурных способов/средств действия. </w:t>
            </w:r>
          </w:p>
        </w:tc>
        <w:tc>
          <w:tcPr>
            <w:tcW w:w="5067" w:type="dxa"/>
          </w:tcPr>
          <w:p w:rsidR="00C11EB4" w:rsidRPr="00420D17" w:rsidRDefault="00C11EB4" w:rsidP="00305577">
            <w:pPr>
              <w:pStyle w:val="a5"/>
              <w:spacing w:after="0"/>
              <w:ind w:left="426" w:right="142"/>
              <w:rPr>
                <w:sz w:val="22"/>
                <w:szCs w:val="22"/>
              </w:rPr>
            </w:pPr>
            <w:r w:rsidRPr="00420D17">
              <w:rPr>
                <w:sz w:val="22"/>
                <w:szCs w:val="22"/>
              </w:rPr>
              <w:t xml:space="preserve">Все задания  обязательны для выполнения. Учитель оценивает все задания по уровням (0-1 балл) </w:t>
            </w:r>
          </w:p>
        </w:tc>
      </w:tr>
      <w:tr w:rsidR="00C11EB4" w:rsidRPr="00420D17" w:rsidTr="00C11EB4">
        <w:trPr>
          <w:jc w:val="center"/>
        </w:trPr>
        <w:tc>
          <w:tcPr>
            <w:tcW w:w="475" w:type="dxa"/>
          </w:tcPr>
          <w:p w:rsidR="00C11EB4" w:rsidRPr="00420D17" w:rsidRDefault="00C11EB4" w:rsidP="00305577">
            <w:pPr>
              <w:pStyle w:val="a5"/>
              <w:spacing w:after="0"/>
              <w:ind w:left="426" w:right="142"/>
              <w:rPr>
                <w:sz w:val="22"/>
                <w:szCs w:val="22"/>
              </w:rPr>
            </w:pPr>
            <w:r w:rsidRPr="00420D17">
              <w:rPr>
                <w:sz w:val="22"/>
                <w:szCs w:val="22"/>
              </w:rPr>
              <w:t>6.</w:t>
            </w:r>
          </w:p>
        </w:tc>
        <w:tc>
          <w:tcPr>
            <w:tcW w:w="1559" w:type="dxa"/>
          </w:tcPr>
          <w:p w:rsidR="00C11EB4" w:rsidRPr="00420D17" w:rsidRDefault="00C11EB4" w:rsidP="00305577">
            <w:pPr>
              <w:pStyle w:val="a5"/>
              <w:spacing w:after="0"/>
              <w:ind w:left="426" w:right="142"/>
              <w:rPr>
                <w:sz w:val="22"/>
                <w:szCs w:val="22"/>
              </w:rPr>
            </w:pPr>
            <w:r w:rsidRPr="00420D17">
              <w:rPr>
                <w:sz w:val="22"/>
                <w:szCs w:val="22"/>
              </w:rPr>
              <w:t>Решение  проектной  задачи</w:t>
            </w:r>
          </w:p>
        </w:tc>
        <w:tc>
          <w:tcPr>
            <w:tcW w:w="2835" w:type="dxa"/>
          </w:tcPr>
          <w:p w:rsidR="00C11EB4" w:rsidRPr="00420D17" w:rsidRDefault="00C11EB4" w:rsidP="00305577">
            <w:pPr>
              <w:pStyle w:val="a5"/>
              <w:spacing w:after="0"/>
              <w:ind w:left="426" w:right="142"/>
              <w:rPr>
                <w:sz w:val="22"/>
                <w:szCs w:val="22"/>
              </w:rPr>
            </w:pPr>
            <w:proofErr w:type="gramStart"/>
            <w:r w:rsidRPr="00420D17">
              <w:rPr>
                <w:sz w:val="22"/>
                <w:szCs w:val="22"/>
              </w:rPr>
              <w:t>Направлена</w:t>
            </w:r>
            <w:proofErr w:type="gramEnd"/>
            <w:r w:rsidRPr="00420D17">
              <w:rPr>
                <w:sz w:val="22"/>
                <w:szCs w:val="22"/>
              </w:rPr>
              <w:t xml:space="preserve"> на выявление уровня освоения  ключевых  компетентностей</w:t>
            </w:r>
          </w:p>
        </w:tc>
        <w:tc>
          <w:tcPr>
            <w:tcW w:w="5067" w:type="dxa"/>
          </w:tcPr>
          <w:p w:rsidR="00C11EB4" w:rsidRPr="00420D17" w:rsidRDefault="00C11EB4" w:rsidP="00305577">
            <w:pPr>
              <w:pStyle w:val="a5"/>
              <w:spacing w:after="0"/>
              <w:ind w:left="426" w:right="142"/>
              <w:rPr>
                <w:sz w:val="22"/>
                <w:szCs w:val="22"/>
              </w:rPr>
            </w:pPr>
            <w:r w:rsidRPr="00420D17">
              <w:rPr>
                <w:sz w:val="22"/>
                <w:szCs w:val="22"/>
              </w:rPr>
              <w:t xml:space="preserve"> По каждому критерию 0-1 балл</w:t>
            </w:r>
          </w:p>
        </w:tc>
      </w:tr>
      <w:tr w:rsidR="00C11EB4" w:rsidRPr="00420D17" w:rsidTr="00C11EB4">
        <w:trPr>
          <w:jc w:val="center"/>
        </w:trPr>
        <w:tc>
          <w:tcPr>
            <w:tcW w:w="475" w:type="dxa"/>
          </w:tcPr>
          <w:p w:rsidR="00C11EB4" w:rsidRPr="00420D17" w:rsidRDefault="00C11EB4" w:rsidP="00305577">
            <w:pPr>
              <w:pStyle w:val="a5"/>
              <w:spacing w:after="0"/>
              <w:ind w:left="426" w:right="142"/>
              <w:rPr>
                <w:sz w:val="22"/>
                <w:szCs w:val="22"/>
              </w:rPr>
            </w:pPr>
            <w:r w:rsidRPr="00420D17">
              <w:rPr>
                <w:sz w:val="22"/>
                <w:szCs w:val="22"/>
              </w:rPr>
              <w:t>7.</w:t>
            </w:r>
          </w:p>
        </w:tc>
        <w:tc>
          <w:tcPr>
            <w:tcW w:w="1559" w:type="dxa"/>
          </w:tcPr>
          <w:p w:rsidR="00C11EB4" w:rsidRPr="00420D17" w:rsidRDefault="00C11EB4" w:rsidP="00305577">
            <w:pPr>
              <w:pStyle w:val="a5"/>
              <w:spacing w:after="0"/>
              <w:ind w:left="426" w:right="142"/>
              <w:rPr>
                <w:sz w:val="22"/>
                <w:szCs w:val="22"/>
              </w:rPr>
            </w:pPr>
            <w:r w:rsidRPr="00420D17">
              <w:rPr>
                <w:sz w:val="22"/>
                <w:szCs w:val="22"/>
              </w:rPr>
              <w:t>Итоговая проверочная работа</w:t>
            </w:r>
          </w:p>
        </w:tc>
        <w:tc>
          <w:tcPr>
            <w:tcW w:w="2835" w:type="dxa"/>
          </w:tcPr>
          <w:p w:rsidR="00C11EB4" w:rsidRPr="00420D17" w:rsidRDefault="00C11EB4" w:rsidP="00305577">
            <w:pPr>
              <w:pStyle w:val="a5"/>
              <w:spacing w:after="0"/>
              <w:ind w:left="426" w:right="142"/>
              <w:rPr>
                <w:sz w:val="22"/>
                <w:szCs w:val="22"/>
              </w:rPr>
            </w:pPr>
            <w:r w:rsidRPr="00420D17">
              <w:rPr>
                <w:sz w:val="22"/>
                <w:szCs w:val="22"/>
              </w:rPr>
              <w:t xml:space="preserve">Включает  основные  темы учебного  года. </w:t>
            </w:r>
            <w:proofErr w:type="gramStart"/>
            <w:r w:rsidRPr="00420D17">
              <w:rPr>
                <w:sz w:val="22"/>
                <w:szCs w:val="22"/>
              </w:rPr>
              <w:t>Задания рассчитаны на проверку не только знаний, но и развивающего эффекта обучения.)</w:t>
            </w:r>
            <w:proofErr w:type="gramEnd"/>
          </w:p>
        </w:tc>
        <w:tc>
          <w:tcPr>
            <w:tcW w:w="5067" w:type="dxa"/>
          </w:tcPr>
          <w:p w:rsidR="00C11EB4" w:rsidRPr="00420D17" w:rsidRDefault="00C11EB4" w:rsidP="00305577">
            <w:pPr>
              <w:pStyle w:val="a5"/>
              <w:spacing w:after="0"/>
              <w:ind w:left="426" w:right="142"/>
              <w:rPr>
                <w:sz w:val="22"/>
                <w:szCs w:val="22"/>
              </w:rPr>
            </w:pPr>
            <w:r w:rsidRPr="00420D17">
              <w:rPr>
                <w:sz w:val="22"/>
                <w:szCs w:val="22"/>
              </w:rPr>
              <w:t xml:space="preserve"> Сравнение результатов  стартовой и итоговой работы.</w:t>
            </w:r>
          </w:p>
        </w:tc>
      </w:tr>
      <w:tr w:rsidR="00C11EB4" w:rsidRPr="00420D17" w:rsidTr="00C11EB4">
        <w:trPr>
          <w:jc w:val="center"/>
        </w:trPr>
        <w:tc>
          <w:tcPr>
            <w:tcW w:w="475" w:type="dxa"/>
          </w:tcPr>
          <w:p w:rsidR="00C11EB4" w:rsidRPr="00420D17" w:rsidRDefault="00C11EB4" w:rsidP="00305577">
            <w:pPr>
              <w:pStyle w:val="a5"/>
              <w:spacing w:after="0"/>
              <w:ind w:left="426" w:right="142"/>
              <w:rPr>
                <w:sz w:val="22"/>
                <w:szCs w:val="22"/>
              </w:rPr>
            </w:pPr>
            <w:r w:rsidRPr="00420D17">
              <w:rPr>
                <w:sz w:val="22"/>
                <w:szCs w:val="22"/>
              </w:rPr>
              <w:t>8.</w:t>
            </w:r>
          </w:p>
        </w:tc>
        <w:tc>
          <w:tcPr>
            <w:tcW w:w="1559" w:type="dxa"/>
          </w:tcPr>
          <w:p w:rsidR="00C11EB4" w:rsidRPr="00420D17" w:rsidRDefault="00C11EB4" w:rsidP="00305577">
            <w:pPr>
              <w:pStyle w:val="a5"/>
              <w:spacing w:after="0"/>
              <w:ind w:left="426" w:right="142"/>
              <w:rPr>
                <w:sz w:val="22"/>
                <w:szCs w:val="22"/>
              </w:rPr>
            </w:pPr>
            <w:proofErr w:type="spellStart"/>
            <w:proofErr w:type="gramStart"/>
            <w:r w:rsidRPr="00420D17">
              <w:rPr>
                <w:sz w:val="22"/>
                <w:szCs w:val="22"/>
              </w:rPr>
              <w:t>Предъявле-ние</w:t>
            </w:r>
            <w:proofErr w:type="spellEnd"/>
            <w:proofErr w:type="gramEnd"/>
            <w:r w:rsidRPr="00420D17">
              <w:rPr>
                <w:sz w:val="22"/>
                <w:szCs w:val="22"/>
              </w:rPr>
              <w:t xml:space="preserve"> (демонстрация) достижений ученика за год.</w:t>
            </w:r>
          </w:p>
        </w:tc>
        <w:tc>
          <w:tcPr>
            <w:tcW w:w="2835" w:type="dxa"/>
          </w:tcPr>
          <w:p w:rsidR="00C11EB4" w:rsidRPr="00420D17" w:rsidRDefault="00C11EB4" w:rsidP="00305577">
            <w:pPr>
              <w:pStyle w:val="a5"/>
              <w:spacing w:after="0"/>
              <w:ind w:left="426" w:right="142"/>
              <w:rPr>
                <w:sz w:val="22"/>
                <w:szCs w:val="22"/>
              </w:rPr>
            </w:pPr>
            <w:r w:rsidRPr="00420D17">
              <w:rPr>
                <w:sz w:val="22"/>
                <w:szCs w:val="22"/>
              </w:rPr>
              <w:t>Каждый учащийся в конце года должен продемонстрировать (показать) все, на что он способен.</w:t>
            </w:r>
          </w:p>
        </w:tc>
        <w:tc>
          <w:tcPr>
            <w:tcW w:w="5067" w:type="dxa"/>
          </w:tcPr>
          <w:p w:rsidR="00C11EB4" w:rsidRPr="00420D17" w:rsidRDefault="00C11EB4" w:rsidP="00305577">
            <w:pPr>
              <w:pStyle w:val="a5"/>
              <w:spacing w:after="0"/>
              <w:ind w:left="426" w:right="142"/>
              <w:rPr>
                <w:sz w:val="22"/>
                <w:szCs w:val="22"/>
              </w:rPr>
            </w:pPr>
            <w:r w:rsidRPr="00420D17">
              <w:rPr>
                <w:sz w:val="22"/>
                <w:szCs w:val="22"/>
              </w:rPr>
              <w:t>перенос педагогического ударения с оценки на самооценку</w:t>
            </w:r>
          </w:p>
        </w:tc>
      </w:tr>
    </w:tbl>
    <w:p w:rsidR="004067C6" w:rsidRPr="00420D17" w:rsidRDefault="004067C6" w:rsidP="00305577">
      <w:pPr>
        <w:tabs>
          <w:tab w:val="left" w:pos="0"/>
        </w:tabs>
        <w:ind w:left="426" w:right="142"/>
      </w:pPr>
      <w:r w:rsidRPr="00420D17">
        <w:t>В МОУ ИРМО «</w:t>
      </w:r>
      <w:r w:rsidR="00C3090D">
        <w:t>Быковская</w:t>
      </w:r>
      <w:r w:rsidR="00F1195D">
        <w:t xml:space="preserve"> НОШ</w:t>
      </w:r>
      <w:r w:rsidRPr="00420D17">
        <w:t>» используются следующие формы оценки:</w:t>
      </w:r>
    </w:p>
    <w:p w:rsidR="004067C6" w:rsidRPr="00420D17" w:rsidRDefault="004067C6" w:rsidP="005F47D7">
      <w:pPr>
        <w:numPr>
          <w:ilvl w:val="0"/>
          <w:numId w:val="8"/>
        </w:numPr>
        <w:tabs>
          <w:tab w:val="clear" w:pos="720"/>
          <w:tab w:val="num" w:pos="0"/>
        </w:tabs>
        <w:ind w:left="426" w:right="142" w:firstLine="0"/>
        <w:rPr>
          <w:u w:val="single"/>
        </w:rPr>
      </w:pPr>
      <w:proofErr w:type="spellStart"/>
      <w:r w:rsidRPr="00420D17">
        <w:rPr>
          <w:i/>
        </w:rPr>
        <w:t>Безотметочное</w:t>
      </w:r>
      <w:proofErr w:type="spellEnd"/>
      <w:r w:rsidRPr="00420D17">
        <w:rPr>
          <w:i/>
        </w:rPr>
        <w:t xml:space="preserve"> обучение</w:t>
      </w:r>
      <w:r w:rsidRPr="00420D17">
        <w:t xml:space="preserve"> – 1 класс в течение всего первого года обучения.</w:t>
      </w:r>
    </w:p>
    <w:p w:rsidR="004067C6" w:rsidRPr="00420D17" w:rsidRDefault="004067C6" w:rsidP="005F47D7">
      <w:pPr>
        <w:numPr>
          <w:ilvl w:val="0"/>
          <w:numId w:val="8"/>
        </w:numPr>
        <w:tabs>
          <w:tab w:val="clear" w:pos="720"/>
          <w:tab w:val="num" w:pos="0"/>
        </w:tabs>
        <w:ind w:left="426" w:right="142" w:firstLine="0"/>
        <w:rPr>
          <w:i/>
        </w:rPr>
      </w:pPr>
      <w:r w:rsidRPr="00420D17">
        <w:rPr>
          <w:i/>
        </w:rPr>
        <w:lastRenderedPageBreak/>
        <w:t>Отметочная система оценивания</w:t>
      </w:r>
      <w:r w:rsidRPr="00420D17">
        <w:t xml:space="preserve"> (5 – «отлично», 4 – «хорошо», 3 – «удовлетворительно», 2 – «неудовлетворительно»).</w:t>
      </w:r>
    </w:p>
    <w:p w:rsidR="004067C6" w:rsidRPr="00420D17" w:rsidRDefault="004067C6" w:rsidP="005F47D7">
      <w:pPr>
        <w:numPr>
          <w:ilvl w:val="0"/>
          <w:numId w:val="8"/>
        </w:numPr>
        <w:tabs>
          <w:tab w:val="clear" w:pos="720"/>
          <w:tab w:val="num" w:pos="0"/>
        </w:tabs>
        <w:ind w:left="426" w:right="142" w:firstLine="0"/>
        <w:rPr>
          <w:i/>
        </w:rPr>
      </w:pPr>
      <w:r w:rsidRPr="00420D17">
        <w:rPr>
          <w:i/>
        </w:rPr>
        <w:t xml:space="preserve">Накопительная система оценки – </w:t>
      </w:r>
      <w:proofErr w:type="spellStart"/>
      <w:r w:rsidRPr="00420D17">
        <w:rPr>
          <w:i/>
        </w:rPr>
        <w:t>портфолио</w:t>
      </w:r>
      <w:proofErr w:type="spellEnd"/>
      <w:r w:rsidRPr="00420D17">
        <w:rPr>
          <w:i/>
        </w:rPr>
        <w:t>.</w:t>
      </w:r>
    </w:p>
    <w:p w:rsidR="00DE04A5" w:rsidRPr="00420D17" w:rsidRDefault="004067C6" w:rsidP="00305577">
      <w:pPr>
        <w:tabs>
          <w:tab w:val="left" w:pos="1134"/>
        </w:tabs>
        <w:ind w:left="426" w:right="142"/>
      </w:pPr>
      <w:r w:rsidRPr="00420D17">
        <w:rPr>
          <w:b/>
        </w:rPr>
        <w:t xml:space="preserve"> </w:t>
      </w:r>
    </w:p>
    <w:p w:rsidR="0039599A" w:rsidRPr="0015750F" w:rsidRDefault="0039599A" w:rsidP="00305577">
      <w:pPr>
        <w:ind w:left="426" w:right="142"/>
      </w:pPr>
      <w:r w:rsidRPr="0015750F">
        <w:t xml:space="preserve">Педагогический совет образовательной организации на основе выводов, сделанных по каждому обучающемуся, рассматривает вопрос об </w:t>
      </w:r>
      <w:r w:rsidRPr="0015750F">
        <w:rPr>
          <w:b/>
          <w:bCs/>
        </w:rPr>
        <w:t>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r w:rsidRPr="0015750F">
        <w:t>.</w:t>
      </w:r>
    </w:p>
    <w:p w:rsidR="00BD237F" w:rsidRDefault="00BD237F" w:rsidP="00305577">
      <w:pPr>
        <w:autoSpaceDE w:val="0"/>
        <w:autoSpaceDN w:val="0"/>
        <w:adjustRightInd w:val="0"/>
        <w:ind w:left="426" w:right="142"/>
        <w:jc w:val="center"/>
        <w:rPr>
          <w:b/>
          <w:color w:val="000000"/>
          <w:lang w:eastAsia="ru-RU"/>
        </w:rPr>
      </w:pPr>
    </w:p>
    <w:p w:rsidR="00FA3D1B" w:rsidRDefault="00305577" w:rsidP="00305577">
      <w:pPr>
        <w:autoSpaceDE w:val="0"/>
        <w:autoSpaceDN w:val="0"/>
        <w:adjustRightInd w:val="0"/>
        <w:ind w:left="426" w:right="142"/>
        <w:jc w:val="center"/>
        <w:rPr>
          <w:b/>
          <w:color w:val="000000"/>
          <w:lang w:eastAsia="ru-RU"/>
        </w:rPr>
      </w:pPr>
      <w:r>
        <w:rPr>
          <w:b/>
          <w:color w:val="000000"/>
          <w:lang w:eastAsia="ru-RU"/>
        </w:rPr>
        <w:t xml:space="preserve"> </w:t>
      </w:r>
    </w:p>
    <w:p w:rsidR="00FA3D1B" w:rsidRDefault="00FA3D1B" w:rsidP="00305577">
      <w:pPr>
        <w:autoSpaceDE w:val="0"/>
        <w:autoSpaceDN w:val="0"/>
        <w:adjustRightInd w:val="0"/>
        <w:ind w:left="426" w:right="142"/>
        <w:jc w:val="center"/>
        <w:rPr>
          <w:b/>
          <w:color w:val="000000"/>
          <w:lang w:eastAsia="ru-RU"/>
        </w:rPr>
      </w:pPr>
    </w:p>
    <w:p w:rsidR="00FA3D1B" w:rsidRDefault="00FA3D1B" w:rsidP="00305577">
      <w:pPr>
        <w:autoSpaceDE w:val="0"/>
        <w:autoSpaceDN w:val="0"/>
        <w:adjustRightInd w:val="0"/>
        <w:ind w:left="426" w:right="142"/>
        <w:jc w:val="center"/>
        <w:rPr>
          <w:b/>
          <w:color w:val="000000"/>
          <w:lang w:eastAsia="ru-RU"/>
        </w:rPr>
      </w:pPr>
    </w:p>
    <w:p w:rsidR="00366B6E" w:rsidRDefault="00366B6E" w:rsidP="00305577">
      <w:pPr>
        <w:autoSpaceDE w:val="0"/>
        <w:autoSpaceDN w:val="0"/>
        <w:adjustRightInd w:val="0"/>
        <w:ind w:left="426" w:right="142"/>
        <w:jc w:val="center"/>
        <w:rPr>
          <w:b/>
          <w:color w:val="000000"/>
          <w:u w:val="single"/>
          <w:lang w:eastAsia="ru-RU"/>
        </w:rPr>
      </w:pPr>
      <w:r w:rsidRPr="00420D17">
        <w:rPr>
          <w:b/>
          <w:color w:val="000000"/>
          <w:lang w:eastAsia="ru-RU"/>
        </w:rPr>
        <w:t xml:space="preserve"> </w:t>
      </w:r>
      <w:r w:rsidRPr="00001606">
        <w:rPr>
          <w:b/>
          <w:color w:val="000000"/>
          <w:u w:val="single"/>
          <w:lang w:eastAsia="ru-RU"/>
        </w:rPr>
        <w:t>Содержательный раздел</w:t>
      </w:r>
    </w:p>
    <w:p w:rsidR="00305577" w:rsidRPr="00001606" w:rsidRDefault="00305577" w:rsidP="00305577">
      <w:pPr>
        <w:autoSpaceDE w:val="0"/>
        <w:autoSpaceDN w:val="0"/>
        <w:adjustRightInd w:val="0"/>
        <w:ind w:left="426" w:right="142"/>
        <w:jc w:val="center"/>
        <w:rPr>
          <w:b/>
          <w:color w:val="000000"/>
          <w:u w:val="single"/>
          <w:lang w:eastAsia="ru-RU"/>
        </w:rPr>
      </w:pPr>
    </w:p>
    <w:p w:rsidR="00305577" w:rsidRDefault="00FA3D1B" w:rsidP="00305577">
      <w:pPr>
        <w:autoSpaceDE w:val="0"/>
        <w:autoSpaceDN w:val="0"/>
        <w:adjustRightInd w:val="0"/>
        <w:ind w:left="426" w:right="142"/>
        <w:jc w:val="center"/>
        <w:rPr>
          <w:b/>
        </w:rPr>
      </w:pPr>
      <w:r>
        <w:rPr>
          <w:b/>
        </w:rPr>
        <w:t xml:space="preserve"> </w:t>
      </w:r>
      <w:r w:rsidR="00E13426" w:rsidRPr="00305577">
        <w:rPr>
          <w:b/>
        </w:rPr>
        <w:t>1</w:t>
      </w:r>
      <w:r w:rsidR="00CA7098" w:rsidRPr="00305577">
        <w:rPr>
          <w:b/>
        </w:rPr>
        <w:t>.</w:t>
      </w:r>
      <w:r w:rsidR="00305577">
        <w:rPr>
          <w:b/>
        </w:rPr>
        <w:t xml:space="preserve"> </w:t>
      </w:r>
      <w:r w:rsidR="00CA7098" w:rsidRPr="00305577">
        <w:rPr>
          <w:b/>
        </w:rPr>
        <w:t xml:space="preserve">Программа формирования </w:t>
      </w:r>
      <w:r w:rsidR="00001606" w:rsidRPr="00305577">
        <w:rPr>
          <w:b/>
        </w:rPr>
        <w:t xml:space="preserve"> </w:t>
      </w:r>
      <w:r w:rsidR="003F6D22">
        <w:rPr>
          <w:b/>
        </w:rPr>
        <w:t xml:space="preserve">универсальных учебных действий </w:t>
      </w:r>
      <w:proofErr w:type="gramStart"/>
      <w:r w:rsidR="00001606" w:rsidRPr="00305577">
        <w:rPr>
          <w:b/>
        </w:rPr>
        <w:t>у</w:t>
      </w:r>
      <w:proofErr w:type="gramEnd"/>
      <w:r w:rsidR="00001606" w:rsidRPr="00305577">
        <w:rPr>
          <w:b/>
        </w:rPr>
        <w:t xml:space="preserve"> обучающихся</w:t>
      </w:r>
    </w:p>
    <w:p w:rsidR="00CA7098" w:rsidRPr="00305577" w:rsidRDefault="00001606" w:rsidP="00305577">
      <w:pPr>
        <w:autoSpaceDE w:val="0"/>
        <w:autoSpaceDN w:val="0"/>
        <w:adjustRightInd w:val="0"/>
        <w:ind w:left="426" w:right="142"/>
        <w:jc w:val="center"/>
        <w:rPr>
          <w:b/>
        </w:rPr>
      </w:pPr>
      <w:r w:rsidRPr="00305577">
        <w:rPr>
          <w:b/>
        </w:rPr>
        <w:t xml:space="preserve"> </w:t>
      </w:r>
      <w:r w:rsidR="003F6D22">
        <w:rPr>
          <w:b/>
        </w:rPr>
        <w:t>при получении начального общего образования</w:t>
      </w:r>
      <w:r w:rsidR="00CA7098" w:rsidRPr="00305577">
        <w:rPr>
          <w:b/>
        </w:rPr>
        <w:t xml:space="preserve"> </w:t>
      </w:r>
      <w:bookmarkEnd w:id="58"/>
    </w:p>
    <w:p w:rsidR="004067C6" w:rsidRPr="00420D17" w:rsidRDefault="00CA7098" w:rsidP="00305577">
      <w:pPr>
        <w:ind w:left="426" w:right="142"/>
      </w:pPr>
      <w:r w:rsidRPr="00420D17">
        <w:rPr>
          <w:b/>
          <w:bCs/>
        </w:rPr>
        <w:t>Цель программы:</w:t>
      </w:r>
      <w:r w:rsidR="004067C6" w:rsidRPr="00420D17">
        <w:rPr>
          <w:bCs/>
        </w:rPr>
        <w:t xml:space="preserve"> обеспечить  </w:t>
      </w:r>
      <w:r w:rsidR="004067C6" w:rsidRPr="00420D17">
        <w:t xml:space="preserve">системный подход к формированию </w:t>
      </w:r>
      <w:proofErr w:type="spellStart"/>
      <w:r w:rsidR="004067C6" w:rsidRPr="00420D17">
        <w:t>метапредметных</w:t>
      </w:r>
      <w:proofErr w:type="spellEnd"/>
      <w:r w:rsidR="004067C6" w:rsidRPr="00420D17">
        <w:t xml:space="preserve"> умений средствами учебников,  завершенной предметной линии «Школа России», используемых в МОУ ИРМО «</w:t>
      </w:r>
      <w:r w:rsidR="00C3090D">
        <w:t>Быковская</w:t>
      </w:r>
      <w:r w:rsidR="002E0858">
        <w:t xml:space="preserve"> НОШ</w:t>
      </w:r>
      <w:r w:rsidR="004067C6" w:rsidRPr="00420D17">
        <w:t>» через урок, внеурочную деятельность.</w:t>
      </w:r>
    </w:p>
    <w:p w:rsidR="00CA7098" w:rsidRPr="00420D17" w:rsidRDefault="00CA7098" w:rsidP="00305577">
      <w:pPr>
        <w:ind w:left="426" w:right="142"/>
        <w:rPr>
          <w:b/>
          <w:bCs/>
        </w:rPr>
      </w:pPr>
      <w:r w:rsidRPr="00420D17">
        <w:rPr>
          <w:b/>
          <w:bCs/>
        </w:rPr>
        <w:t xml:space="preserve">Задачи программы: </w:t>
      </w:r>
    </w:p>
    <w:p w:rsidR="00CA7098" w:rsidRPr="00420D17" w:rsidRDefault="00CA7098" w:rsidP="005F47D7">
      <w:pPr>
        <w:numPr>
          <w:ilvl w:val="1"/>
          <w:numId w:val="6"/>
        </w:numPr>
        <w:tabs>
          <w:tab w:val="clear" w:pos="1440"/>
        </w:tabs>
        <w:ind w:left="426" w:right="142" w:firstLine="0"/>
      </w:pPr>
      <w:r w:rsidRPr="00420D17">
        <w:t xml:space="preserve"> актуализировать ценностные ориентиры начального образования; </w:t>
      </w:r>
    </w:p>
    <w:p w:rsidR="00CA7098" w:rsidRPr="00420D17" w:rsidRDefault="00CA7098" w:rsidP="005F47D7">
      <w:pPr>
        <w:numPr>
          <w:ilvl w:val="1"/>
          <w:numId w:val="6"/>
        </w:numPr>
        <w:ind w:left="426" w:right="142" w:firstLine="0"/>
      </w:pPr>
      <w:r w:rsidRPr="00420D17">
        <w:t xml:space="preserve">определить состав и характеристику универсальных учебных действий; </w:t>
      </w:r>
    </w:p>
    <w:p w:rsidR="00CA7098" w:rsidRPr="00420D17" w:rsidRDefault="00CA7098" w:rsidP="005F47D7">
      <w:pPr>
        <w:numPr>
          <w:ilvl w:val="1"/>
          <w:numId w:val="6"/>
        </w:numPr>
        <w:ind w:left="426" w:right="142" w:firstLine="0"/>
      </w:pPr>
      <w:r w:rsidRPr="00420D17">
        <w:t xml:space="preserve">выявить связь универсальных учебных действий с содержанием учебных предметов </w:t>
      </w:r>
    </w:p>
    <w:p w:rsidR="00CA7098" w:rsidRPr="00420D17" w:rsidRDefault="00CA7098" w:rsidP="005F47D7">
      <w:pPr>
        <w:numPr>
          <w:ilvl w:val="1"/>
          <w:numId w:val="6"/>
        </w:numPr>
        <w:ind w:left="426" w:right="142" w:firstLine="0"/>
      </w:pPr>
      <w:r w:rsidRPr="00420D17">
        <w:t xml:space="preserve"> использовать  типовые задачи формирования УУД</w:t>
      </w:r>
    </w:p>
    <w:p w:rsidR="00CA7098" w:rsidRPr="00420D17" w:rsidRDefault="00CA7098" w:rsidP="005F47D7">
      <w:pPr>
        <w:numPr>
          <w:ilvl w:val="1"/>
          <w:numId w:val="6"/>
        </w:numPr>
        <w:ind w:left="426" w:right="142" w:firstLine="0"/>
      </w:pPr>
      <w:r w:rsidRPr="00420D17">
        <w:t xml:space="preserve">создать условия для формирования универсальных учебных действий при переходе </w:t>
      </w:r>
      <w:proofErr w:type="gramStart"/>
      <w:r w:rsidRPr="00420D17">
        <w:t>от</w:t>
      </w:r>
      <w:proofErr w:type="gramEnd"/>
      <w:r w:rsidRPr="00420D17">
        <w:t xml:space="preserve"> дошкольного к начальному общему образованию </w:t>
      </w:r>
    </w:p>
    <w:p w:rsidR="00BD237F" w:rsidRDefault="00BD237F" w:rsidP="00305577">
      <w:pPr>
        <w:ind w:left="426" w:right="142"/>
        <w:rPr>
          <w:b/>
          <w:bCs/>
          <w:iCs/>
        </w:rPr>
      </w:pPr>
    </w:p>
    <w:p w:rsidR="00BD237F" w:rsidRPr="00305577" w:rsidRDefault="00FA3D1B" w:rsidP="00305577">
      <w:pPr>
        <w:ind w:left="426" w:right="142"/>
        <w:jc w:val="center"/>
        <w:rPr>
          <w:b/>
          <w:bCs/>
          <w:iCs/>
        </w:rPr>
      </w:pPr>
      <w:r>
        <w:rPr>
          <w:b/>
          <w:bCs/>
          <w:iCs/>
        </w:rPr>
        <w:t xml:space="preserve">1.1 </w:t>
      </w:r>
      <w:r w:rsidR="00BD237F" w:rsidRPr="00305577">
        <w:rPr>
          <w:b/>
          <w:bCs/>
          <w:iCs/>
        </w:rPr>
        <w:t xml:space="preserve"> Ценностные ориентиры начального общего образования</w:t>
      </w:r>
    </w:p>
    <w:p w:rsidR="00BD237F" w:rsidRDefault="00BD237F" w:rsidP="00305577">
      <w:pPr>
        <w:ind w:left="426" w:right="142"/>
        <w:rPr>
          <w:b/>
          <w:bCs/>
          <w:iCs/>
        </w:rPr>
      </w:pPr>
    </w:p>
    <w:p w:rsidR="002E23DA" w:rsidRPr="00CE73D7" w:rsidRDefault="002E23DA" w:rsidP="00305577">
      <w:pPr>
        <w:ind w:left="426" w:right="142"/>
      </w:pPr>
      <w:r w:rsidRPr="00CE73D7">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2E23DA" w:rsidRPr="00CE73D7" w:rsidRDefault="002E23DA" w:rsidP="00305577">
      <w:pPr>
        <w:ind w:left="426" w:right="142"/>
      </w:pPr>
      <w:r>
        <w:t xml:space="preserve">- </w:t>
      </w:r>
      <w:r w:rsidRPr="00CE73D7">
        <w:t>формирование основ гражданской идентичности личности на основе:</w:t>
      </w:r>
    </w:p>
    <w:p w:rsidR="002E23DA" w:rsidRPr="00CE73D7" w:rsidRDefault="002E23DA" w:rsidP="00305577">
      <w:pPr>
        <w:ind w:left="426" w:right="142"/>
      </w:pPr>
      <w:r>
        <w:t xml:space="preserve">- </w:t>
      </w:r>
      <w:r w:rsidRPr="00CE73D7">
        <w:t>чувства сопричастности и гордости за свою Родину, народ и историю, осознания ответственности человека за благосостояние общества;</w:t>
      </w:r>
    </w:p>
    <w:p w:rsidR="002E23DA" w:rsidRPr="00CE73D7" w:rsidRDefault="002E23DA" w:rsidP="00305577">
      <w:pPr>
        <w:ind w:left="426" w:right="142"/>
      </w:pPr>
      <w:r>
        <w:t xml:space="preserve">- </w:t>
      </w:r>
      <w:r w:rsidRPr="00CE73D7">
        <w:t>восприятия мира как единого и целостного при разнообразии культур, национальностей, религий; уважения истории и культуры каждого народа;</w:t>
      </w:r>
    </w:p>
    <w:p w:rsidR="002E23DA" w:rsidRPr="00CE73D7" w:rsidRDefault="002E23DA" w:rsidP="00305577">
      <w:pPr>
        <w:ind w:left="426" w:right="142"/>
      </w:pPr>
      <w:r>
        <w:t xml:space="preserve">- </w:t>
      </w:r>
      <w:r w:rsidRPr="00CE73D7">
        <w:t>формирование психологических условий развития общения, сотрудничества на основе:</w:t>
      </w:r>
    </w:p>
    <w:p w:rsidR="002E23DA" w:rsidRPr="00CE73D7" w:rsidRDefault="002E23DA" w:rsidP="00305577">
      <w:pPr>
        <w:ind w:left="426" w:right="142"/>
      </w:pPr>
      <w:r>
        <w:t xml:space="preserve">- </w:t>
      </w:r>
      <w:r w:rsidRPr="00CE73D7">
        <w:t>доброжелательности, доверия и внимания к людям, готовности к сотрудничеству и дружбе, оказанию помощи тем, кто в ней нуждается;</w:t>
      </w:r>
    </w:p>
    <w:p w:rsidR="002E23DA" w:rsidRPr="00CE73D7" w:rsidRDefault="002E23DA" w:rsidP="00305577">
      <w:pPr>
        <w:ind w:left="426" w:right="142"/>
      </w:pPr>
      <w:r>
        <w:t xml:space="preserve">- </w:t>
      </w:r>
      <w:r w:rsidRPr="00CE73D7">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2E23DA" w:rsidRPr="00CE73D7" w:rsidRDefault="002E23DA" w:rsidP="00305577">
      <w:pPr>
        <w:ind w:left="426" w:right="142"/>
      </w:pPr>
      <w:r>
        <w:t xml:space="preserve">- </w:t>
      </w:r>
      <w:r w:rsidRPr="00CE73D7">
        <w:t xml:space="preserve">развитие </w:t>
      </w:r>
      <w:proofErr w:type="spellStart"/>
      <w:r w:rsidRPr="00CE73D7">
        <w:t>ценностно</w:t>
      </w:r>
      <w:r w:rsidRPr="00CE73D7">
        <w:softHyphen/>
        <w:t>смысловой</w:t>
      </w:r>
      <w:proofErr w:type="spellEnd"/>
      <w:r w:rsidRPr="00CE73D7">
        <w:t xml:space="preserve"> сферы личности на основе общечеловеческих принципов нравственности и гуманизма:</w:t>
      </w:r>
    </w:p>
    <w:p w:rsidR="002E23DA" w:rsidRPr="00CE73D7" w:rsidRDefault="002E23DA" w:rsidP="00305577">
      <w:pPr>
        <w:ind w:left="426" w:right="142"/>
      </w:pPr>
      <w:r>
        <w:t xml:space="preserve">- </w:t>
      </w:r>
      <w:r w:rsidRPr="00CE73D7">
        <w:t>принятия и уважения ценностей семьи и образовательной организации, коллектива и общества и стремления следовать им;</w:t>
      </w:r>
    </w:p>
    <w:p w:rsidR="002E23DA" w:rsidRPr="00CE73D7" w:rsidRDefault="002E23DA" w:rsidP="00305577">
      <w:pPr>
        <w:ind w:left="426" w:right="142"/>
      </w:pPr>
      <w:r>
        <w:t xml:space="preserve">- </w:t>
      </w:r>
      <w:r w:rsidRPr="00CE73D7">
        <w:t xml:space="preserve">ориентации в нравственном содержании и </w:t>
      </w:r>
      <w:proofErr w:type="gramStart"/>
      <w:r w:rsidRPr="00CE73D7">
        <w:t>смысле</w:t>
      </w:r>
      <w:proofErr w:type="gramEnd"/>
      <w:r w:rsidRPr="00CE73D7">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2E23DA" w:rsidRPr="00CE73D7" w:rsidRDefault="002E23DA" w:rsidP="00305577">
      <w:pPr>
        <w:ind w:left="426" w:right="142"/>
      </w:pPr>
      <w:r>
        <w:t xml:space="preserve">- </w:t>
      </w:r>
      <w:r w:rsidRPr="00CE73D7">
        <w:t>формирования эстетических чувств и чувства прекрасного через знакомство с национальной, отечественной и мировой художественной культурой;</w:t>
      </w:r>
    </w:p>
    <w:p w:rsidR="002E23DA" w:rsidRPr="00CE73D7" w:rsidRDefault="002E23DA" w:rsidP="00305577">
      <w:pPr>
        <w:ind w:left="426" w:right="142"/>
      </w:pPr>
      <w:r>
        <w:t xml:space="preserve">- </w:t>
      </w:r>
      <w:r w:rsidRPr="00CE73D7">
        <w:t>развитие умения учиться как первого шага к самообразованию и самовоспитанию, а именно:</w:t>
      </w:r>
    </w:p>
    <w:p w:rsidR="002E23DA" w:rsidRPr="00CE73D7" w:rsidRDefault="002E23DA" w:rsidP="00305577">
      <w:pPr>
        <w:ind w:left="426" w:right="142"/>
      </w:pPr>
      <w:r>
        <w:lastRenderedPageBreak/>
        <w:t xml:space="preserve">- </w:t>
      </w:r>
      <w:r w:rsidRPr="00CE73D7">
        <w:t>развитие широких познавательных интересов, инициативы и любознательности, мотивов познания и творчества;</w:t>
      </w:r>
    </w:p>
    <w:p w:rsidR="002E23DA" w:rsidRPr="00CE73D7" w:rsidRDefault="002E23DA" w:rsidP="00305577">
      <w:pPr>
        <w:ind w:left="426" w:right="142"/>
      </w:pPr>
      <w:r>
        <w:t xml:space="preserve">- </w:t>
      </w:r>
      <w:r w:rsidRPr="00CE73D7">
        <w:t>формирование умения учиться и способности к организации своей деятельности (планированию, контролю, оценке);</w:t>
      </w:r>
    </w:p>
    <w:p w:rsidR="002E23DA" w:rsidRPr="00CE73D7" w:rsidRDefault="002E23DA" w:rsidP="00305577">
      <w:pPr>
        <w:ind w:left="426" w:right="142"/>
      </w:pPr>
      <w:r>
        <w:t xml:space="preserve">- </w:t>
      </w:r>
      <w:r w:rsidRPr="00CE73D7">
        <w:t xml:space="preserve">развитие самостоятельности, инициативы и ответственности личности как условия ее </w:t>
      </w:r>
      <w:proofErr w:type="spellStart"/>
      <w:r w:rsidRPr="00CE73D7">
        <w:t>самоактуализации</w:t>
      </w:r>
      <w:proofErr w:type="spellEnd"/>
      <w:r w:rsidRPr="00CE73D7">
        <w:t>:</w:t>
      </w:r>
    </w:p>
    <w:p w:rsidR="002E23DA" w:rsidRPr="00CE73D7" w:rsidRDefault="002E23DA" w:rsidP="00305577">
      <w:pPr>
        <w:ind w:left="426" w:right="142"/>
      </w:pPr>
      <w:r>
        <w:t xml:space="preserve">- </w:t>
      </w:r>
      <w:r w:rsidRPr="00CE73D7">
        <w:t xml:space="preserve">формирование самоуважения и </w:t>
      </w:r>
      <w:proofErr w:type="spellStart"/>
      <w:r w:rsidRPr="00CE73D7">
        <w:t>эмоционально</w:t>
      </w:r>
      <w:r w:rsidRPr="00CE73D7">
        <w:softHyphen/>
        <w:t>положительного</w:t>
      </w:r>
      <w:proofErr w:type="spellEnd"/>
      <w:r w:rsidRPr="00CE73D7">
        <w:t xml:space="preserve"> отношения к себе, готовности открыто выражать и отстаивать свою позицию, критичности к своим поступкам и умения адекватно их оценивать;</w:t>
      </w:r>
    </w:p>
    <w:p w:rsidR="002E23DA" w:rsidRPr="00CE73D7" w:rsidRDefault="002E23DA" w:rsidP="00305577">
      <w:pPr>
        <w:ind w:left="426" w:right="142"/>
      </w:pPr>
      <w:r>
        <w:t xml:space="preserve">- </w:t>
      </w:r>
      <w:r w:rsidRPr="00CE73D7">
        <w:t>развитие готовности к самостоятельным поступкам и действиям, ответственности за их результаты;</w:t>
      </w:r>
    </w:p>
    <w:p w:rsidR="002E23DA" w:rsidRPr="00CE73D7" w:rsidRDefault="002E23DA" w:rsidP="00305577">
      <w:pPr>
        <w:ind w:left="426" w:right="142"/>
      </w:pPr>
      <w:r>
        <w:t xml:space="preserve">- </w:t>
      </w:r>
      <w:r w:rsidRPr="00CE73D7">
        <w:t>формирование целеустремленности и настойчивости в достижении целей, готовности к преодолению трудностей, жизненного оптимизма;</w:t>
      </w:r>
    </w:p>
    <w:p w:rsidR="002E23DA" w:rsidRPr="00CE73D7" w:rsidRDefault="002E23DA" w:rsidP="00305577">
      <w:pPr>
        <w:ind w:left="426" w:right="142"/>
      </w:pPr>
      <w:r>
        <w:t xml:space="preserve">- </w:t>
      </w:r>
      <w:r w:rsidRPr="00CE73D7">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2E23DA" w:rsidRPr="00CE73D7" w:rsidRDefault="002E23DA" w:rsidP="00305577">
      <w:pPr>
        <w:ind w:left="426" w:right="142"/>
      </w:pPr>
      <w:r w:rsidRPr="00CE73D7">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обобщенных способов действия обеспечивает высокую эффективность решения жизненных задач и возможность саморазвития обучающихся.</w:t>
      </w:r>
    </w:p>
    <w:p w:rsidR="00BD237F" w:rsidRDefault="00CA7098" w:rsidP="00305577">
      <w:pPr>
        <w:ind w:left="426" w:right="142"/>
      </w:pPr>
      <w:r w:rsidRPr="00420D17">
        <w:t xml:space="preserve"> </w:t>
      </w:r>
    </w:p>
    <w:p w:rsidR="00305577" w:rsidRDefault="00FA3D1B" w:rsidP="00305577">
      <w:pPr>
        <w:ind w:left="426" w:right="142"/>
        <w:jc w:val="center"/>
        <w:rPr>
          <w:b/>
        </w:rPr>
      </w:pPr>
      <w:r>
        <w:rPr>
          <w:b/>
        </w:rPr>
        <w:t>1.2</w:t>
      </w:r>
      <w:r w:rsidR="00CA7098" w:rsidRPr="00305577">
        <w:rPr>
          <w:b/>
        </w:rPr>
        <w:t xml:space="preserve">  </w:t>
      </w:r>
      <w:r w:rsidR="00BD237F" w:rsidRPr="00305577">
        <w:rPr>
          <w:b/>
        </w:rPr>
        <w:t>Характеристика универсальных учебных действий</w:t>
      </w:r>
    </w:p>
    <w:p w:rsidR="00CA7098" w:rsidRDefault="00BD237F" w:rsidP="00305577">
      <w:pPr>
        <w:ind w:left="426" w:right="142"/>
        <w:jc w:val="center"/>
        <w:rPr>
          <w:b/>
        </w:rPr>
      </w:pPr>
      <w:r w:rsidRPr="00305577">
        <w:rPr>
          <w:b/>
        </w:rPr>
        <w:t>при получении начального</w:t>
      </w:r>
      <w:r w:rsidR="00305577">
        <w:rPr>
          <w:b/>
        </w:rPr>
        <w:t xml:space="preserve"> </w:t>
      </w:r>
      <w:r w:rsidRPr="00305577">
        <w:rPr>
          <w:b/>
        </w:rPr>
        <w:t>общего образования</w:t>
      </w:r>
    </w:p>
    <w:p w:rsidR="00305577" w:rsidRPr="00305577" w:rsidRDefault="00305577" w:rsidP="00305577">
      <w:pPr>
        <w:ind w:left="426" w:right="142"/>
        <w:jc w:val="center"/>
        <w:rPr>
          <w:b/>
        </w:rPr>
      </w:pPr>
    </w:p>
    <w:p w:rsidR="00CA7098" w:rsidRPr="00FA3D1B" w:rsidRDefault="00CA7098" w:rsidP="00305577">
      <w:pPr>
        <w:ind w:left="426" w:right="142"/>
        <w:rPr>
          <w:bCs/>
        </w:rPr>
      </w:pPr>
      <w:r w:rsidRPr="00420D17">
        <w:rPr>
          <w:b/>
          <w:bCs/>
        </w:rPr>
        <w:t xml:space="preserve"> </w:t>
      </w:r>
      <w:r w:rsidRPr="00FA3D1B">
        <w:rPr>
          <w:bCs/>
        </w:rPr>
        <w:t>Характеристики личностных, регулятивных, познавательных, коммуникативных универсальных учебных действий обучающихся</w:t>
      </w:r>
    </w:p>
    <w:p w:rsidR="00CA7098" w:rsidRPr="00420D17" w:rsidRDefault="00CA7098" w:rsidP="00305577">
      <w:pPr>
        <w:ind w:left="426" w:right="142"/>
        <w:rPr>
          <w:b/>
          <w:bCs/>
        </w:rPr>
      </w:pPr>
      <w:r w:rsidRPr="00420D17">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420D17">
        <w:rPr>
          <w:b/>
          <w:bCs/>
        </w:rPr>
        <w:t xml:space="preserve">личностный, регулятивный, познавательный  и коммуникативный. </w:t>
      </w:r>
    </w:p>
    <w:p w:rsidR="00CA7098" w:rsidRPr="00420D17" w:rsidRDefault="00CA7098" w:rsidP="00305577">
      <w:pPr>
        <w:ind w:left="426" w:right="142"/>
      </w:pPr>
      <w:r w:rsidRPr="00420D17">
        <w:rPr>
          <w:b/>
          <w:bCs/>
          <w:i/>
          <w:iCs/>
        </w:rPr>
        <w:t>Личностные универсальные учебные действия</w:t>
      </w:r>
      <w:r w:rsidRPr="00420D17">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 </w:t>
      </w:r>
    </w:p>
    <w:p w:rsidR="00CA7098" w:rsidRPr="00420D17" w:rsidRDefault="00CA7098" w:rsidP="00305577">
      <w:pPr>
        <w:ind w:left="426" w:right="142"/>
      </w:pPr>
      <w:r w:rsidRPr="00420D17">
        <w:t xml:space="preserve">    - личностное, профессиональное, жизненное самоопределение; </w:t>
      </w:r>
    </w:p>
    <w:p w:rsidR="00CA7098" w:rsidRPr="00420D17" w:rsidRDefault="00CA7098" w:rsidP="00305577">
      <w:pPr>
        <w:ind w:left="426" w:right="142"/>
      </w:pPr>
      <w:r w:rsidRPr="00420D17">
        <w:t xml:space="preserve">    - </w:t>
      </w:r>
      <w:proofErr w:type="spellStart"/>
      <w:r w:rsidRPr="00420D17">
        <w:t>смыслообразование</w:t>
      </w:r>
      <w:proofErr w:type="spellEnd"/>
      <w:r w:rsidRPr="00420D17">
        <w:t xml:space="preserve">, т.е. установление обучающимися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Ученик должен задаваться вопросом: </w:t>
      </w:r>
      <w:r w:rsidRPr="00420D17">
        <w:rPr>
          <w:i/>
          <w:iCs/>
        </w:rPr>
        <w:t xml:space="preserve">какое значение, и какой смысл имеет для меня учение?- </w:t>
      </w:r>
      <w:r w:rsidRPr="00420D17">
        <w:t xml:space="preserve">и уметь на него отвечать. </w:t>
      </w:r>
    </w:p>
    <w:p w:rsidR="00CA7098" w:rsidRPr="00420D17" w:rsidRDefault="00CA7098" w:rsidP="00305577">
      <w:pPr>
        <w:ind w:left="426" w:right="142"/>
      </w:pPr>
      <w:r w:rsidRPr="00420D17">
        <w:t xml:space="preserve">    -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CA7098" w:rsidRPr="00420D17" w:rsidRDefault="00CA7098" w:rsidP="00305577">
      <w:pPr>
        <w:ind w:left="426" w:right="142"/>
      </w:pPr>
      <w:r w:rsidRPr="00420D17">
        <w:rPr>
          <w:b/>
          <w:bCs/>
          <w:i/>
          <w:iCs/>
        </w:rPr>
        <w:t xml:space="preserve">Регулятивные универсальные учебные действия </w:t>
      </w:r>
      <w:r w:rsidRPr="00420D17">
        <w:t xml:space="preserve"> обеспечивают </w:t>
      </w:r>
      <w:proofErr w:type="gramStart"/>
      <w:r w:rsidRPr="00420D17">
        <w:t>обучающимся</w:t>
      </w:r>
      <w:proofErr w:type="gramEnd"/>
      <w:r w:rsidRPr="00420D17">
        <w:t xml:space="preserve"> организацию своей учебной деятельности. К ним относятся: </w:t>
      </w:r>
    </w:p>
    <w:p w:rsidR="00CA7098" w:rsidRPr="00420D17" w:rsidRDefault="00CA7098" w:rsidP="00305577">
      <w:pPr>
        <w:ind w:left="426" w:right="142"/>
      </w:pPr>
      <w:r w:rsidRPr="00420D17">
        <w:t xml:space="preserve">     - </w:t>
      </w:r>
      <w:proofErr w:type="spellStart"/>
      <w:r w:rsidRPr="00420D17">
        <w:rPr>
          <w:u w:val="single"/>
        </w:rPr>
        <w:t>целеполагание</w:t>
      </w:r>
      <w:proofErr w:type="spellEnd"/>
      <w:r w:rsidRPr="00420D17">
        <w:rPr>
          <w:u w:val="single"/>
        </w:rPr>
        <w:t xml:space="preserve"> </w:t>
      </w:r>
      <w:r w:rsidRPr="00420D17">
        <w:t xml:space="preserve"> как постановка учебной задачи на основе соотнесения того, что уже известно и усвоено учащимися, и того, что еще неизвестно; </w:t>
      </w:r>
    </w:p>
    <w:p w:rsidR="00CA7098" w:rsidRPr="00420D17" w:rsidRDefault="00CA7098" w:rsidP="00305577">
      <w:pPr>
        <w:ind w:left="426" w:right="142"/>
      </w:pPr>
      <w:r w:rsidRPr="00420D17">
        <w:t xml:space="preserve">     - </w:t>
      </w:r>
      <w:r w:rsidRPr="00420D17">
        <w:rPr>
          <w:u w:val="single"/>
        </w:rPr>
        <w:t xml:space="preserve">планирование </w:t>
      </w:r>
      <w:r w:rsidRPr="00420D17">
        <w:t xml:space="preserve">– определение последовательности промежуточных целей с учетом конечного результата; составление плана и последовательности действий; </w:t>
      </w:r>
    </w:p>
    <w:p w:rsidR="00CA7098" w:rsidRPr="00420D17" w:rsidRDefault="00CA7098" w:rsidP="00305577">
      <w:pPr>
        <w:ind w:left="426" w:right="142"/>
      </w:pPr>
      <w:r w:rsidRPr="00420D17">
        <w:t xml:space="preserve">     - </w:t>
      </w:r>
      <w:r w:rsidRPr="00420D17">
        <w:rPr>
          <w:u w:val="single"/>
        </w:rPr>
        <w:t>прогнозирование</w:t>
      </w:r>
      <w:r w:rsidRPr="00420D17">
        <w:t xml:space="preserve"> – предвосхищение результата и уровня усвоения знаний, его временных характеристик; </w:t>
      </w:r>
    </w:p>
    <w:p w:rsidR="00CA7098" w:rsidRPr="00420D17" w:rsidRDefault="00CA7098" w:rsidP="00305577">
      <w:pPr>
        <w:ind w:left="426" w:right="142"/>
      </w:pPr>
      <w:r w:rsidRPr="00420D17">
        <w:t xml:space="preserve">     - </w:t>
      </w:r>
      <w:r w:rsidRPr="00420D17">
        <w:rPr>
          <w:u w:val="single"/>
        </w:rPr>
        <w:t xml:space="preserve">контроль </w:t>
      </w:r>
      <w:r w:rsidRPr="00420D17">
        <w:t xml:space="preserve"> в форме сличения способа действия и его результата с заданным эталоном с целью обнаружения отклонений и отличий от эталона; </w:t>
      </w:r>
    </w:p>
    <w:p w:rsidR="00CA7098" w:rsidRPr="00420D17" w:rsidRDefault="00CA7098" w:rsidP="00305577">
      <w:pPr>
        <w:ind w:left="426" w:right="142"/>
      </w:pPr>
      <w:r w:rsidRPr="00420D17">
        <w:t xml:space="preserve">     - </w:t>
      </w:r>
      <w:r w:rsidRPr="00420D17">
        <w:rPr>
          <w:u w:val="single"/>
        </w:rPr>
        <w:t xml:space="preserve">коррекция </w:t>
      </w:r>
      <w:r w:rsidRPr="00420D17">
        <w:t xml:space="preserve">– внесение необходимых дополнений и коррективов в план и способ действия в случае расхождения эталона, реального действия и его результата; внесение изменений в результат </w:t>
      </w:r>
      <w:r w:rsidRPr="00420D17">
        <w:lastRenderedPageBreak/>
        <w:t xml:space="preserve">своей деятельности, исходя из оценки этого результата самим обучающимся, учителем, товарищами; </w:t>
      </w:r>
    </w:p>
    <w:p w:rsidR="00CA7098" w:rsidRPr="00420D17" w:rsidRDefault="00CA7098" w:rsidP="00305577">
      <w:pPr>
        <w:ind w:left="426" w:right="142"/>
      </w:pPr>
      <w:r w:rsidRPr="00420D17">
        <w:t xml:space="preserve">      - </w:t>
      </w:r>
      <w:r w:rsidRPr="00420D17">
        <w:rPr>
          <w:u w:val="single"/>
        </w:rPr>
        <w:t xml:space="preserve">оценка </w:t>
      </w:r>
      <w:r w:rsidRPr="00420D17">
        <w:t xml:space="preserve">– выделение и осознание </w:t>
      </w:r>
      <w:proofErr w:type="gramStart"/>
      <w:r w:rsidRPr="00420D17">
        <w:t>обучающимся</w:t>
      </w:r>
      <w:proofErr w:type="gramEnd"/>
      <w:r w:rsidRPr="00420D17">
        <w:t xml:space="preserve"> того, что уже усвоено и что еще нужно усвоить, осознание качества и уровня усвоения; оценка результатов работы;</w:t>
      </w:r>
    </w:p>
    <w:p w:rsidR="00CA7098" w:rsidRPr="00420D17" w:rsidRDefault="00CA7098" w:rsidP="00305577">
      <w:pPr>
        <w:ind w:left="426" w:right="142"/>
        <w:rPr>
          <w:u w:val="single"/>
        </w:rPr>
      </w:pPr>
      <w:r w:rsidRPr="00420D17">
        <w:t xml:space="preserve">     - </w:t>
      </w:r>
      <w:proofErr w:type="spellStart"/>
      <w:r w:rsidRPr="00420D17">
        <w:rPr>
          <w:u w:val="single"/>
        </w:rPr>
        <w:t>саморегуляция</w:t>
      </w:r>
      <w:proofErr w:type="spellEnd"/>
      <w:r w:rsidRPr="00420D17">
        <w:rPr>
          <w:u w:val="single"/>
        </w:rPr>
        <w:t xml:space="preserve"> </w:t>
      </w:r>
      <w:r w:rsidRPr="00420D17">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CA7098" w:rsidRPr="00420D17" w:rsidRDefault="00CA7098" w:rsidP="00305577">
      <w:pPr>
        <w:ind w:left="426" w:right="142"/>
      </w:pPr>
      <w:r w:rsidRPr="00420D17">
        <w:rPr>
          <w:b/>
          <w:bCs/>
          <w:i/>
          <w:iCs/>
        </w:rPr>
        <w:t xml:space="preserve">     Познавательные универсальные учебные действия </w:t>
      </w:r>
      <w:r w:rsidRPr="00420D17">
        <w:t xml:space="preserve"> включают: </w:t>
      </w:r>
      <w:proofErr w:type="spellStart"/>
      <w:r w:rsidRPr="00420D17">
        <w:rPr>
          <w:i/>
          <w:iCs/>
        </w:rPr>
        <w:t>общеучебные</w:t>
      </w:r>
      <w:proofErr w:type="spellEnd"/>
      <w:r w:rsidRPr="00420D17">
        <w:rPr>
          <w:i/>
          <w:iCs/>
        </w:rPr>
        <w:t>, логические</w:t>
      </w:r>
      <w:r w:rsidRPr="00420D17">
        <w:t xml:space="preserve"> учебные действия, а также постановку и решение проблемы. </w:t>
      </w:r>
    </w:p>
    <w:p w:rsidR="00CA7098" w:rsidRPr="00420D17" w:rsidRDefault="00CA7098" w:rsidP="00305577">
      <w:pPr>
        <w:ind w:left="426" w:right="142"/>
        <w:rPr>
          <w:i/>
          <w:iCs/>
        </w:rPr>
      </w:pPr>
      <w:proofErr w:type="spellStart"/>
      <w:r w:rsidRPr="00420D17">
        <w:rPr>
          <w:i/>
          <w:iCs/>
        </w:rPr>
        <w:t>Общеучебные</w:t>
      </w:r>
      <w:proofErr w:type="spellEnd"/>
      <w:r w:rsidRPr="00420D17">
        <w:rPr>
          <w:i/>
          <w:iCs/>
        </w:rPr>
        <w:t xml:space="preserve"> универсальные действия: </w:t>
      </w:r>
    </w:p>
    <w:p w:rsidR="00CA7098" w:rsidRPr="00420D17" w:rsidRDefault="00CA7098" w:rsidP="00305577">
      <w:pPr>
        <w:ind w:left="426" w:right="142"/>
      </w:pPr>
      <w:r w:rsidRPr="00420D17">
        <w:t xml:space="preserve"> - самостоятельное выделение и формулирование познавательной цели; </w:t>
      </w:r>
    </w:p>
    <w:p w:rsidR="00CA7098" w:rsidRPr="00420D17" w:rsidRDefault="00CA7098" w:rsidP="00305577">
      <w:pPr>
        <w:ind w:left="426" w:right="142"/>
      </w:pPr>
      <w:r w:rsidRPr="00420D17">
        <w:t xml:space="preserve"> - поиск и выделение необходимой информации; применение методов информационного поиска, в том числе с помощью компьютерных средств; </w:t>
      </w:r>
    </w:p>
    <w:p w:rsidR="00CA7098" w:rsidRPr="00420D17" w:rsidRDefault="00CA7098" w:rsidP="00305577">
      <w:pPr>
        <w:ind w:left="426" w:right="142"/>
      </w:pPr>
      <w:r w:rsidRPr="00420D17">
        <w:t xml:space="preserve"> - структурирование знаний; </w:t>
      </w:r>
    </w:p>
    <w:p w:rsidR="00CA7098" w:rsidRPr="00420D17" w:rsidRDefault="00CA7098" w:rsidP="00305577">
      <w:pPr>
        <w:ind w:left="426" w:right="142"/>
      </w:pPr>
      <w:r w:rsidRPr="00420D17">
        <w:t xml:space="preserve"> - осознанное и произвольное построение речевого высказывания в устной и письменной форме; </w:t>
      </w:r>
    </w:p>
    <w:p w:rsidR="00CA7098" w:rsidRPr="00420D17" w:rsidRDefault="00CA7098" w:rsidP="00305577">
      <w:pPr>
        <w:ind w:left="426" w:right="142"/>
      </w:pPr>
      <w:r w:rsidRPr="00420D17">
        <w:t xml:space="preserve"> - выбор наиболее эффективных способов решения задач в зависимости от конкретных условий; </w:t>
      </w:r>
    </w:p>
    <w:p w:rsidR="00CA7098" w:rsidRPr="00420D17" w:rsidRDefault="00CA7098" w:rsidP="00305577">
      <w:pPr>
        <w:ind w:left="426" w:right="142"/>
      </w:pPr>
      <w:r w:rsidRPr="00420D17">
        <w:t xml:space="preserve"> - рефлексия способов и условий действия, контроль и оценка процесса и результатов деятельности; </w:t>
      </w:r>
    </w:p>
    <w:p w:rsidR="00CA7098" w:rsidRPr="00420D17" w:rsidRDefault="00CA7098" w:rsidP="00305577">
      <w:pPr>
        <w:ind w:left="426" w:right="142"/>
      </w:pPr>
      <w:r w:rsidRPr="00420D17">
        <w:t xml:space="preserve"> -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w:t>
      </w:r>
    </w:p>
    <w:p w:rsidR="00CA7098" w:rsidRPr="00420D17" w:rsidRDefault="00CA7098" w:rsidP="00305577">
      <w:pPr>
        <w:ind w:left="426" w:right="142"/>
      </w:pPr>
      <w:r w:rsidRPr="00420D17">
        <w:t xml:space="preserve"> - постановка и формулирование проблемы, самостоятельное создание алгоритмов деятельности при решении проблем творческого и поискового характера. </w:t>
      </w:r>
    </w:p>
    <w:p w:rsidR="00CA7098" w:rsidRPr="00420D17" w:rsidRDefault="00CA7098" w:rsidP="00305577">
      <w:pPr>
        <w:ind w:left="426" w:right="142"/>
      </w:pPr>
      <w:r w:rsidRPr="00420D17">
        <w:t xml:space="preserve">Особую группу </w:t>
      </w:r>
      <w:proofErr w:type="spellStart"/>
      <w:r w:rsidRPr="00420D17">
        <w:t>общеучебных</w:t>
      </w:r>
      <w:proofErr w:type="spellEnd"/>
      <w:r w:rsidRPr="00420D17">
        <w:t xml:space="preserve"> универсальных действий составляют </w:t>
      </w:r>
      <w:r w:rsidRPr="00420D17">
        <w:rPr>
          <w:i/>
          <w:iCs/>
        </w:rPr>
        <w:t>знаково-символические действия:</w:t>
      </w:r>
    </w:p>
    <w:p w:rsidR="00CA7098" w:rsidRPr="00420D17" w:rsidRDefault="00CA7098" w:rsidP="00305577">
      <w:pPr>
        <w:ind w:left="426" w:right="142"/>
      </w:pPr>
      <w:r w:rsidRPr="00420D17">
        <w:t xml:space="preserve"> </w:t>
      </w:r>
      <w:proofErr w:type="gramStart"/>
      <w:r w:rsidRPr="00420D17">
        <w:t xml:space="preserve">- моделирование – преобразование объекта из чувственной формы в модель, где выделены существенные характеристики объекта (пространственно- графическая или знаково-символическая); </w:t>
      </w:r>
      <w:proofErr w:type="gramEnd"/>
    </w:p>
    <w:p w:rsidR="00CA7098" w:rsidRPr="00420D17" w:rsidRDefault="00CA7098" w:rsidP="00305577">
      <w:pPr>
        <w:ind w:left="426" w:right="142"/>
      </w:pPr>
      <w:r w:rsidRPr="00420D17">
        <w:t xml:space="preserve"> -преобразование модели с целью выявления общих законов, определяющих данную предметную область. </w:t>
      </w:r>
    </w:p>
    <w:p w:rsidR="00CA7098" w:rsidRPr="00420D17" w:rsidRDefault="00CA7098" w:rsidP="00305577">
      <w:pPr>
        <w:ind w:left="426" w:right="142"/>
      </w:pPr>
      <w:r w:rsidRPr="00420D17">
        <w:rPr>
          <w:i/>
          <w:iCs/>
        </w:rPr>
        <w:t xml:space="preserve">Логические универсальные действия: </w:t>
      </w:r>
    </w:p>
    <w:p w:rsidR="00CA7098" w:rsidRPr="00420D17" w:rsidRDefault="00CA7098" w:rsidP="00305577">
      <w:pPr>
        <w:ind w:left="426" w:right="142"/>
      </w:pPr>
      <w:r w:rsidRPr="00420D17">
        <w:t xml:space="preserve"> - анализ объектов с целью выделения признаков (существенных, несущественных); </w:t>
      </w:r>
    </w:p>
    <w:p w:rsidR="00CA7098" w:rsidRPr="00420D17" w:rsidRDefault="00CA7098" w:rsidP="00305577">
      <w:pPr>
        <w:ind w:left="426" w:right="142"/>
      </w:pPr>
      <w:r w:rsidRPr="00420D17">
        <w:t xml:space="preserve"> - синтез – составление целого из частей, в том числе самостоятельное достраивание с восполнением недостающих компонентов; </w:t>
      </w:r>
    </w:p>
    <w:p w:rsidR="00CA7098" w:rsidRPr="00420D17" w:rsidRDefault="00CA7098" w:rsidP="00305577">
      <w:pPr>
        <w:ind w:left="426" w:right="142"/>
      </w:pPr>
      <w:r w:rsidRPr="00420D17">
        <w:t xml:space="preserve"> - выбор оснований и кр</w:t>
      </w:r>
      <w:r w:rsidR="004F3A0F">
        <w:t xml:space="preserve">итериев для сравнения, </w:t>
      </w:r>
      <w:r w:rsidRPr="00420D17">
        <w:t xml:space="preserve"> классификации объектов; </w:t>
      </w:r>
    </w:p>
    <w:p w:rsidR="00CA7098" w:rsidRPr="00420D17" w:rsidRDefault="00CA7098" w:rsidP="00305577">
      <w:pPr>
        <w:ind w:left="426" w:right="142"/>
      </w:pPr>
      <w:r w:rsidRPr="00420D17">
        <w:t xml:space="preserve"> - подведение под понятие, выведение следствий; </w:t>
      </w:r>
    </w:p>
    <w:p w:rsidR="00CA7098" w:rsidRPr="00420D17" w:rsidRDefault="00CA7098" w:rsidP="00305577">
      <w:pPr>
        <w:ind w:left="426" w:right="142"/>
      </w:pPr>
      <w:r w:rsidRPr="00420D17">
        <w:t xml:space="preserve"> - установление причинно-следственных связей, представление цепочек объектов и явлений; </w:t>
      </w:r>
    </w:p>
    <w:p w:rsidR="00CA7098" w:rsidRPr="00420D17" w:rsidRDefault="00CA7098" w:rsidP="00305577">
      <w:pPr>
        <w:ind w:left="426" w:right="142"/>
      </w:pPr>
      <w:r w:rsidRPr="00420D17">
        <w:t xml:space="preserve"> - построение логической цепочки рассуждений, анализ истинности утверждений; </w:t>
      </w:r>
    </w:p>
    <w:p w:rsidR="00CA7098" w:rsidRPr="00420D17" w:rsidRDefault="00CA7098" w:rsidP="00305577">
      <w:pPr>
        <w:ind w:left="426" w:right="142"/>
      </w:pPr>
      <w:r w:rsidRPr="00420D17">
        <w:t xml:space="preserve"> - доказательство; </w:t>
      </w:r>
    </w:p>
    <w:p w:rsidR="00CA7098" w:rsidRPr="00420D17" w:rsidRDefault="00CA7098" w:rsidP="00305577">
      <w:pPr>
        <w:ind w:left="426" w:right="142"/>
      </w:pPr>
      <w:r w:rsidRPr="00420D17">
        <w:t xml:space="preserve"> - выдвижение гипотез и их обоснование. </w:t>
      </w:r>
    </w:p>
    <w:p w:rsidR="00CA7098" w:rsidRPr="00420D17" w:rsidRDefault="00CA7098" w:rsidP="00305577">
      <w:pPr>
        <w:ind w:left="426" w:right="142"/>
      </w:pPr>
      <w:r w:rsidRPr="00420D17">
        <w:rPr>
          <w:i/>
          <w:iCs/>
        </w:rPr>
        <w:t xml:space="preserve">Постановка и решение проблемы: </w:t>
      </w:r>
    </w:p>
    <w:p w:rsidR="00CA7098" w:rsidRPr="00420D17" w:rsidRDefault="00CA7098" w:rsidP="00305577">
      <w:pPr>
        <w:ind w:left="426" w:right="142"/>
      </w:pPr>
      <w:r w:rsidRPr="00420D17">
        <w:t xml:space="preserve"> - формулирование проблемы; </w:t>
      </w:r>
    </w:p>
    <w:p w:rsidR="00CA7098" w:rsidRPr="00420D17" w:rsidRDefault="00CA7098" w:rsidP="00305577">
      <w:pPr>
        <w:ind w:left="426" w:right="142"/>
      </w:pPr>
      <w:r w:rsidRPr="00420D17">
        <w:t xml:space="preserve"> - самостоятельное создание способов решения проблем творческого и поискового характера. </w:t>
      </w:r>
    </w:p>
    <w:p w:rsidR="00CA7098" w:rsidRPr="00420D17" w:rsidRDefault="00CA7098" w:rsidP="00305577">
      <w:pPr>
        <w:ind w:left="426" w:right="142"/>
      </w:pPr>
      <w:r w:rsidRPr="00420D17">
        <w:rPr>
          <w:b/>
          <w:bCs/>
          <w:i/>
          <w:iCs/>
        </w:rPr>
        <w:t xml:space="preserve">Коммуникативные универсальные учебные действия </w:t>
      </w:r>
      <w:r w:rsidRPr="00420D17">
        <w:t xml:space="preserve">обеспечивают социальную компетентность и учет позиции других людей, партнеров по общению или деятельности; </w:t>
      </w:r>
    </w:p>
    <w:p w:rsidR="00CA7098" w:rsidRPr="00420D17" w:rsidRDefault="00CA7098" w:rsidP="00305577">
      <w:pPr>
        <w:ind w:left="426" w:right="142"/>
      </w:pPr>
      <w:r w:rsidRPr="00420D17">
        <w:t xml:space="preserve">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CA7098" w:rsidRPr="00420D17" w:rsidRDefault="00CA7098" w:rsidP="00305577">
      <w:pPr>
        <w:ind w:left="426" w:right="142"/>
      </w:pPr>
      <w:r w:rsidRPr="00420D17">
        <w:t xml:space="preserve"> К коммуникативным действиям относятся: </w:t>
      </w:r>
    </w:p>
    <w:p w:rsidR="00CA7098" w:rsidRPr="00420D17" w:rsidRDefault="00CA7098" w:rsidP="00305577">
      <w:pPr>
        <w:ind w:left="426" w:right="142"/>
      </w:pPr>
      <w:r w:rsidRPr="00420D17">
        <w:t xml:space="preserve"> - планирование учебного сотрудничества с учителем и сверстниками – определение цели, функций участников, способов взаимодействия; </w:t>
      </w:r>
    </w:p>
    <w:p w:rsidR="00CA7098" w:rsidRPr="00420D17" w:rsidRDefault="00CA7098" w:rsidP="00305577">
      <w:pPr>
        <w:ind w:left="426" w:right="142"/>
      </w:pPr>
      <w:r w:rsidRPr="00420D17">
        <w:t xml:space="preserve"> - постановка вопросов – инициативное сотрудничество в поиске и сборе информации; </w:t>
      </w:r>
    </w:p>
    <w:p w:rsidR="00CA7098" w:rsidRPr="00420D17" w:rsidRDefault="00CA7098" w:rsidP="00305577">
      <w:pPr>
        <w:ind w:left="426" w:right="142"/>
      </w:pPr>
      <w:r w:rsidRPr="00420D17">
        <w:t xml:space="preserve"> - разрешение конфликтов – выявление, идентификация проблемы, поиск и оценка альтернативных способов разрешения конфликтов, принятие решения и его реализация; </w:t>
      </w:r>
    </w:p>
    <w:p w:rsidR="00CA7098" w:rsidRPr="00420D17" w:rsidRDefault="00CA7098" w:rsidP="00305577">
      <w:pPr>
        <w:ind w:left="426" w:right="142"/>
      </w:pPr>
      <w:r w:rsidRPr="00420D17">
        <w:lastRenderedPageBreak/>
        <w:t xml:space="preserve"> - управление поведением партнера – контроль, коррекция, оценка его действий; </w:t>
      </w:r>
    </w:p>
    <w:p w:rsidR="00CA7098" w:rsidRPr="00420D17" w:rsidRDefault="00CA7098" w:rsidP="00305577">
      <w:pPr>
        <w:ind w:left="426" w:right="142"/>
      </w:pPr>
      <w:r w:rsidRPr="00420D17">
        <w:t xml:space="preserve"> -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w:t>
      </w:r>
    </w:p>
    <w:p w:rsidR="00CA7098" w:rsidRPr="00420D17" w:rsidRDefault="00CA7098" w:rsidP="00305577">
      <w:pPr>
        <w:ind w:left="426" w:right="142"/>
      </w:pPr>
      <w:r w:rsidRPr="00420D17">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 </w:t>
      </w:r>
    </w:p>
    <w:p w:rsidR="00CA7098" w:rsidRPr="00420D17" w:rsidRDefault="00CA7098" w:rsidP="00305577">
      <w:pPr>
        <w:ind w:left="426" w:right="142"/>
      </w:pPr>
      <w:r w:rsidRPr="00420D17">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BD237F" w:rsidRDefault="00BD237F" w:rsidP="00305577">
      <w:pPr>
        <w:ind w:left="426" w:right="142"/>
        <w:jc w:val="center"/>
        <w:rPr>
          <w:b/>
          <w:bCs/>
        </w:rPr>
      </w:pPr>
    </w:p>
    <w:p w:rsidR="00CA7098" w:rsidRPr="00305577" w:rsidRDefault="00FA3D1B" w:rsidP="00305577">
      <w:pPr>
        <w:ind w:left="426" w:right="142"/>
        <w:jc w:val="center"/>
        <w:rPr>
          <w:b/>
          <w:bCs/>
        </w:rPr>
      </w:pPr>
      <w:r>
        <w:rPr>
          <w:b/>
          <w:bCs/>
        </w:rPr>
        <w:t>1.3</w:t>
      </w:r>
      <w:r w:rsidR="00BD237F" w:rsidRPr="00305577">
        <w:rPr>
          <w:b/>
          <w:bCs/>
        </w:rPr>
        <w:t xml:space="preserve">. </w:t>
      </w:r>
      <w:r w:rsidR="00CA7098" w:rsidRPr="00305577">
        <w:rPr>
          <w:b/>
          <w:bCs/>
        </w:rPr>
        <w:t>Связь универсальных учебных действий с содержанием учебных предметов</w:t>
      </w:r>
    </w:p>
    <w:p w:rsidR="00BD237F" w:rsidRPr="00BD237F" w:rsidRDefault="00BD237F" w:rsidP="00305577">
      <w:pPr>
        <w:ind w:left="426" w:right="142"/>
        <w:jc w:val="center"/>
        <w:rPr>
          <w:b/>
          <w:bCs/>
          <w:u w:val="single"/>
        </w:rPr>
      </w:pPr>
    </w:p>
    <w:p w:rsidR="00CA7098" w:rsidRPr="00420D17" w:rsidRDefault="00CA7098" w:rsidP="00305577">
      <w:pPr>
        <w:ind w:left="426" w:right="142"/>
      </w:pPr>
      <w:r w:rsidRPr="00420D17">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учебных предметов и дисциплин, в </w:t>
      </w:r>
      <w:proofErr w:type="spellStart"/>
      <w:r w:rsidRPr="00420D17">
        <w:t>метапредметной</w:t>
      </w:r>
      <w:proofErr w:type="spellEnd"/>
      <w:r w:rsidRPr="00420D17">
        <w:t xml:space="preserve"> деятельности, организации форм учебного сотрудничества и решения важных задач жизнедеятельности обучающихся. </w:t>
      </w:r>
    </w:p>
    <w:p w:rsidR="00CA7098" w:rsidRPr="00420D17" w:rsidRDefault="00CA7098" w:rsidP="00305577">
      <w:pPr>
        <w:ind w:left="426" w:right="142"/>
      </w:pPr>
      <w:r w:rsidRPr="00420D17">
        <w:t xml:space="preserve">На </w:t>
      </w:r>
      <w:r w:rsidR="00DF3802">
        <w:t>уровне</w:t>
      </w:r>
      <w:r w:rsidRPr="00420D17">
        <w:t xml:space="preserve"> начального общего образования имеет особое значение обеспечение при организации учебного процесса сбалансированного развития у обучающегося логического, наглядно-образного и знаково-символического мышления, исключающее риск развития формализма мышления, формирования </w:t>
      </w:r>
      <w:proofErr w:type="spellStart"/>
      <w:r w:rsidRPr="00420D17">
        <w:t>псевдологического</w:t>
      </w:r>
      <w:proofErr w:type="spellEnd"/>
      <w:r w:rsidRPr="00420D17">
        <w:t xml:space="preserve"> мышления. Существенную роль в этом играют учебные предметы.</w:t>
      </w:r>
    </w:p>
    <w:p w:rsidR="00CA7098" w:rsidRPr="00420D17" w:rsidRDefault="00CA7098" w:rsidP="00305577">
      <w:pPr>
        <w:ind w:left="426" w:right="142"/>
      </w:pPr>
      <w:r w:rsidRPr="00420D17">
        <w:t xml:space="preserve">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w:t>
      </w:r>
    </w:p>
    <w:p w:rsidR="00CA7098" w:rsidRPr="00420D17" w:rsidRDefault="00CA7098" w:rsidP="00305577">
      <w:pPr>
        <w:ind w:left="426" w:right="142"/>
      </w:pPr>
      <w:r w:rsidRPr="00420D17">
        <w:t xml:space="preserve">В частности, учебный предмет </w:t>
      </w:r>
      <w:r w:rsidRPr="00420D17">
        <w:rPr>
          <w:b/>
          <w:bCs/>
        </w:rPr>
        <w:t xml:space="preserve">«Русский язык» </w:t>
      </w:r>
      <w:r w:rsidRPr="00420D17">
        <w:t>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слова).</w:t>
      </w:r>
    </w:p>
    <w:p w:rsidR="00CA7098" w:rsidRPr="00420D17" w:rsidRDefault="00CA7098" w:rsidP="00305577">
      <w:pPr>
        <w:ind w:left="426" w:right="142"/>
      </w:pPr>
      <w:r w:rsidRPr="00420D17">
        <w:t xml:space="preserve">Изучение русского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 </w:t>
      </w:r>
    </w:p>
    <w:p w:rsidR="00CA7098" w:rsidRPr="00420D17" w:rsidRDefault="00CA7098" w:rsidP="00305577">
      <w:pPr>
        <w:ind w:left="426" w:right="142"/>
      </w:pPr>
      <w:r w:rsidRPr="00420D17">
        <w:rPr>
          <w:b/>
          <w:bCs/>
        </w:rPr>
        <w:t xml:space="preserve">«Литературное чтение». </w:t>
      </w:r>
      <w:r w:rsidRPr="00420D17">
        <w:t>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CA7098" w:rsidRPr="00420D17" w:rsidRDefault="00CA7098" w:rsidP="00305577">
      <w:pPr>
        <w:ind w:left="426" w:right="142"/>
      </w:pPr>
      <w:r w:rsidRPr="00420D17">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w:t>
      </w:r>
      <w:r w:rsidR="00FF168F">
        <w:t xml:space="preserve">атурных произведений. На уровне </w:t>
      </w:r>
      <w:r w:rsidRPr="00420D17">
        <w:t xml:space="preserve">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w:t>
      </w:r>
    </w:p>
    <w:p w:rsidR="00CA7098" w:rsidRPr="00420D17" w:rsidRDefault="00CA7098" w:rsidP="00305577">
      <w:pPr>
        <w:ind w:left="426" w:right="142"/>
      </w:pPr>
      <w:r w:rsidRPr="00420D17">
        <w:rPr>
          <w:b/>
          <w:bCs/>
        </w:rPr>
        <w:lastRenderedPageBreak/>
        <w:t>«Иностранный язык»</w:t>
      </w:r>
      <w:r w:rsidRPr="00420D17">
        <w:t xml:space="preserve"> 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 </w:t>
      </w:r>
    </w:p>
    <w:p w:rsidR="00CA7098" w:rsidRPr="00420D17" w:rsidRDefault="00CA7098" w:rsidP="00305577">
      <w:pPr>
        <w:ind w:left="426" w:right="142"/>
      </w:pPr>
      <w:r w:rsidRPr="00420D17">
        <w:t xml:space="preserve"> - общему речевому развитию на основе формирования обогащенных лингвистических структур грамматики и синтаксиса; </w:t>
      </w:r>
    </w:p>
    <w:p w:rsidR="00CA7098" w:rsidRPr="00420D17" w:rsidRDefault="00CA7098" w:rsidP="00305577">
      <w:pPr>
        <w:ind w:left="426" w:right="142"/>
      </w:pPr>
      <w:r w:rsidRPr="00420D17">
        <w:t xml:space="preserve"> - развитию произвольности и осознанности монологической и диалогической речи; </w:t>
      </w:r>
    </w:p>
    <w:p w:rsidR="00CA7098" w:rsidRPr="00420D17" w:rsidRDefault="00CA7098" w:rsidP="00305577">
      <w:pPr>
        <w:ind w:left="426" w:right="142"/>
      </w:pPr>
      <w:r w:rsidRPr="00420D17">
        <w:t xml:space="preserve"> - развитию письменной речи; </w:t>
      </w:r>
    </w:p>
    <w:p w:rsidR="00CA7098" w:rsidRPr="00420D17" w:rsidRDefault="00CA7098" w:rsidP="00305577">
      <w:pPr>
        <w:ind w:left="426" w:right="142"/>
      </w:pPr>
      <w:r w:rsidRPr="00420D17">
        <w:t xml:space="preserve"> - формированию ориентации на партнера, его высказывания, поведение, эмоциональные состояние и переживания; уважение интересов партнера; умение слушать и слышать собеседника; вести диалог, излагать и обосновывать свое мнение в понятной для собеседника форме. </w:t>
      </w:r>
    </w:p>
    <w:p w:rsidR="00CA7098" w:rsidRPr="00420D17" w:rsidRDefault="00CA7098" w:rsidP="00305577">
      <w:pPr>
        <w:ind w:left="426" w:right="142"/>
      </w:pPr>
      <w:r w:rsidRPr="00420D17">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формирование гражданской идентичности личности, преимущественно в ее общекультурном компоненте и, доброжелательного отношения, уважения толерантности к другим странам и народам, компетентности в межкультурном диалоге. </w:t>
      </w:r>
    </w:p>
    <w:p w:rsidR="00CA7098" w:rsidRPr="00420D17" w:rsidRDefault="00CA7098" w:rsidP="00305577">
      <w:pPr>
        <w:ind w:left="426" w:right="142"/>
      </w:pPr>
      <w:r w:rsidRPr="00420D17">
        <w:t xml:space="preserve">Изучение иностранного языка способствует развитию </w:t>
      </w:r>
      <w:proofErr w:type="spellStart"/>
      <w:r w:rsidRPr="00420D17">
        <w:t>общеучебных</w:t>
      </w:r>
      <w:proofErr w:type="spellEnd"/>
      <w:r w:rsidRPr="00420D17">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 </w:t>
      </w:r>
    </w:p>
    <w:p w:rsidR="00CA7098" w:rsidRPr="00420D17" w:rsidRDefault="00CA7098" w:rsidP="00305577">
      <w:pPr>
        <w:ind w:left="426" w:right="142"/>
      </w:pPr>
      <w:r w:rsidRPr="00420D17">
        <w:rPr>
          <w:b/>
          <w:bCs/>
        </w:rPr>
        <w:t>«Математика»</w:t>
      </w:r>
      <w:r w:rsidR="00050DFF">
        <w:t xml:space="preserve">. </w:t>
      </w:r>
      <w:proofErr w:type="gramStart"/>
      <w:r w:rsidR="00050DFF">
        <w:t>На уровне</w:t>
      </w:r>
      <w:r w:rsidRPr="00420D17">
        <w:t xml:space="preserve"> начального общего образования этот предмет является основой развития у обучающихся познавательных действий, в первую очередь логических и алгоритмических, включая знаково-символические, а также планирование (последовательности действий по решению задач), систематизацию и структурирование знаний, перевод с одного языка на другой, моделирование, дифференциацию существенных и несущественных условий, аксиоматику, формирование элементов системного мышления и приобретение основ информационной грамотности.</w:t>
      </w:r>
      <w:proofErr w:type="gramEnd"/>
      <w:r w:rsidRPr="00420D17">
        <w:t xml:space="preserve"> Особое значение имеет математика для формирования общего приема решения задач как универсального учебного действия. </w:t>
      </w:r>
    </w:p>
    <w:p w:rsidR="00CA7098" w:rsidRPr="00420D17" w:rsidRDefault="003F552F" w:rsidP="00305577">
      <w:pPr>
        <w:ind w:left="426" w:right="142"/>
      </w:pPr>
      <w:r w:rsidRPr="00420D17">
        <w:tab/>
      </w:r>
      <w:r w:rsidR="00CA7098" w:rsidRPr="00420D17">
        <w:t>Формирование моделирования как универсального учебного действия осуществляется в рамках практически всех у</w:t>
      </w:r>
      <w:r w:rsidR="002E47C5">
        <w:t>чебных предметов на этом уровне</w:t>
      </w:r>
      <w:r w:rsidR="00CA7098" w:rsidRPr="00420D17">
        <w:t xml:space="preserve"> образования. </w:t>
      </w:r>
    </w:p>
    <w:p w:rsidR="00CA7098" w:rsidRPr="00420D17" w:rsidRDefault="003F552F" w:rsidP="00305577">
      <w:pPr>
        <w:ind w:left="426" w:right="142"/>
      </w:pPr>
      <w:r w:rsidRPr="00420D17">
        <w:rPr>
          <w:b/>
          <w:bCs/>
        </w:rPr>
        <w:tab/>
      </w:r>
      <w:r w:rsidR="00CA7098" w:rsidRPr="00420D17">
        <w:rPr>
          <w:b/>
          <w:bCs/>
        </w:rPr>
        <w:t>«Окружающий мир»</w:t>
      </w:r>
      <w:proofErr w:type="gramStart"/>
      <w:r w:rsidR="00CA7098" w:rsidRPr="00420D17">
        <w:rPr>
          <w:b/>
          <w:bCs/>
        </w:rPr>
        <w:t>.</w:t>
      </w:r>
      <w:r w:rsidR="00CA7098" w:rsidRPr="00420D17">
        <w:t>Э</w:t>
      </w:r>
      <w:proofErr w:type="gramEnd"/>
      <w:r w:rsidR="00CA7098" w:rsidRPr="00420D17">
        <w:t xml:space="preserve">тот предмет выполняет интегрирующую функцию и обеспечивает формирование у обучающихся целостной научной картины природного и </w:t>
      </w:r>
      <w:proofErr w:type="spellStart"/>
      <w:r w:rsidR="00CA7098" w:rsidRPr="00420D17">
        <w:t>социокультурного</w:t>
      </w:r>
      <w:proofErr w:type="spellEnd"/>
      <w:r w:rsidR="00CA7098" w:rsidRPr="00420D17">
        <w:t xml:space="preserve">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w:t>
      </w:r>
    </w:p>
    <w:p w:rsidR="00CA7098" w:rsidRPr="00420D17" w:rsidRDefault="003F552F" w:rsidP="00305577">
      <w:pPr>
        <w:ind w:left="426" w:right="142"/>
      </w:pPr>
      <w:r w:rsidRPr="00420D17">
        <w:rPr>
          <w:b/>
          <w:bCs/>
        </w:rPr>
        <w:tab/>
      </w:r>
      <w:r w:rsidR="00CA7098" w:rsidRPr="00420D17">
        <w:rPr>
          <w:b/>
          <w:bCs/>
        </w:rPr>
        <w:t>«Музыка».</w:t>
      </w:r>
      <w:r w:rsidR="00CA7098" w:rsidRPr="00420D17">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w:t>
      </w:r>
    </w:p>
    <w:p w:rsidR="00CA7098" w:rsidRPr="00420D17" w:rsidRDefault="00CA7098" w:rsidP="00305577">
      <w:pPr>
        <w:ind w:left="426" w:right="142"/>
      </w:pPr>
      <w:r w:rsidRPr="00420D17">
        <w:rPr>
          <w:b/>
          <w:bCs/>
        </w:rPr>
        <w:t>«Изобразительное искусство».</w:t>
      </w:r>
      <w:r w:rsidRPr="00420D17">
        <w:t xml:space="preserve"> Развивающий потенциал этого предмета связан с формированием личностных, познавательных, регулятивных действий. </w:t>
      </w:r>
    </w:p>
    <w:p w:rsidR="00CA7098" w:rsidRPr="00420D17" w:rsidRDefault="00CA7098" w:rsidP="00305577">
      <w:pPr>
        <w:ind w:left="426" w:right="142"/>
      </w:pPr>
      <w:r w:rsidRPr="00420D17">
        <w:rPr>
          <w:b/>
          <w:bCs/>
        </w:rPr>
        <w:t xml:space="preserve">«Технология». </w:t>
      </w:r>
    </w:p>
    <w:p w:rsidR="00CA7098" w:rsidRPr="00420D17" w:rsidRDefault="00CA7098" w:rsidP="00305577">
      <w:pPr>
        <w:ind w:left="426" w:right="142"/>
      </w:pPr>
      <w:r w:rsidRPr="00420D17">
        <w:t xml:space="preserve">Изучение технологии обеспечивает реализацию следующих целей: </w:t>
      </w:r>
    </w:p>
    <w:p w:rsidR="00CA7098" w:rsidRPr="00420D17" w:rsidRDefault="00CA7098" w:rsidP="00305577">
      <w:pPr>
        <w:ind w:left="426" w:right="142"/>
      </w:pPr>
      <w:r w:rsidRPr="00420D17">
        <w:t xml:space="preserve"> - формирование картины мира материальной и духовной культуры как продукта творческой предметно-преобразующей деятельности человека; </w:t>
      </w:r>
    </w:p>
    <w:p w:rsidR="00CA7098" w:rsidRPr="00420D17" w:rsidRDefault="00CA7098" w:rsidP="00305577">
      <w:pPr>
        <w:ind w:left="426" w:right="142"/>
      </w:pPr>
      <w:r w:rsidRPr="00420D17">
        <w:t xml:space="preserve"> - 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 </w:t>
      </w:r>
    </w:p>
    <w:p w:rsidR="00CA7098" w:rsidRPr="00420D17" w:rsidRDefault="00CA7098" w:rsidP="00305577">
      <w:pPr>
        <w:ind w:left="426" w:right="142"/>
      </w:pPr>
      <w:r w:rsidRPr="00420D17">
        <w:t xml:space="preserve"> - развитие регулятивных действий, включая </w:t>
      </w:r>
      <w:proofErr w:type="spellStart"/>
      <w:r w:rsidRPr="00420D17">
        <w:t>целеполагание</w:t>
      </w:r>
      <w:proofErr w:type="spellEnd"/>
      <w:r w:rsidRPr="00420D17">
        <w:t xml:space="preserve">;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 </w:t>
      </w:r>
    </w:p>
    <w:p w:rsidR="00CA7098" w:rsidRPr="00420D17" w:rsidRDefault="00CA7098" w:rsidP="00305577">
      <w:pPr>
        <w:ind w:left="426" w:right="142"/>
      </w:pPr>
      <w:r w:rsidRPr="00420D17">
        <w:t xml:space="preserve"> - формирование внутреннего плана на основе поэтапной отработки предметно-преобразовательных действий; </w:t>
      </w:r>
    </w:p>
    <w:p w:rsidR="00CA7098" w:rsidRPr="00420D17" w:rsidRDefault="00CA7098" w:rsidP="00305577">
      <w:pPr>
        <w:ind w:left="426" w:right="142"/>
      </w:pPr>
      <w:r w:rsidRPr="00420D17">
        <w:t xml:space="preserve"> - развитие планирующей и регулирующей функции речи; </w:t>
      </w:r>
    </w:p>
    <w:p w:rsidR="00CA7098" w:rsidRPr="00420D17" w:rsidRDefault="00CA7098" w:rsidP="00305577">
      <w:pPr>
        <w:ind w:left="426" w:right="142"/>
      </w:pPr>
      <w:r w:rsidRPr="00420D17">
        <w:lastRenderedPageBreak/>
        <w:t xml:space="preserve"> - развитие коммуникативной компетентности </w:t>
      </w:r>
      <w:proofErr w:type="gramStart"/>
      <w:r w:rsidRPr="00420D17">
        <w:t>обучающихся</w:t>
      </w:r>
      <w:proofErr w:type="gramEnd"/>
      <w:r w:rsidRPr="00420D17">
        <w:t xml:space="preserve"> на основе организации совместно-продуктивной деятельности; </w:t>
      </w:r>
    </w:p>
    <w:p w:rsidR="00CA7098" w:rsidRPr="00420D17" w:rsidRDefault="00CA7098" w:rsidP="00305577">
      <w:pPr>
        <w:ind w:left="426" w:right="142"/>
      </w:pPr>
      <w:r w:rsidRPr="00420D17">
        <w:t xml:space="preserve"> - развитие эстетических представлений и критериев на основе изобразительной и художественной конструктивной деятельности; </w:t>
      </w:r>
    </w:p>
    <w:p w:rsidR="00CA7098" w:rsidRPr="00420D17" w:rsidRDefault="00CA7098" w:rsidP="00305577">
      <w:pPr>
        <w:ind w:left="426" w:right="142"/>
      </w:pPr>
      <w:r w:rsidRPr="00420D17">
        <w:t xml:space="preserve"> -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 </w:t>
      </w:r>
    </w:p>
    <w:p w:rsidR="00CA7098" w:rsidRPr="00420D17" w:rsidRDefault="00CA7098" w:rsidP="00305577">
      <w:pPr>
        <w:ind w:left="426" w:right="142"/>
      </w:pPr>
      <w:r w:rsidRPr="00420D17">
        <w:t xml:space="preserve"> - ознакомление обучающихся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w:t>
      </w:r>
    </w:p>
    <w:p w:rsidR="00CA7098" w:rsidRPr="00420D17" w:rsidRDefault="00CA7098" w:rsidP="00305577">
      <w:pPr>
        <w:ind w:left="426" w:right="142"/>
      </w:pPr>
      <w:r w:rsidRPr="00420D17">
        <w:t xml:space="preserve"> - ознакомление обучающихся с миром профессий и их социальным значением, историей их возникновени</w:t>
      </w:r>
      <w:r w:rsidR="00EF54E8">
        <w:t>я и развития как первым уровнем</w:t>
      </w:r>
      <w:r w:rsidRPr="00420D17">
        <w:t xml:space="preserve"> формирования готовности к предварительному профессиональному самоопределению. </w:t>
      </w:r>
    </w:p>
    <w:p w:rsidR="00CA7098" w:rsidRPr="00420D17" w:rsidRDefault="00CA7098" w:rsidP="00305577">
      <w:pPr>
        <w:ind w:left="426" w:right="142"/>
      </w:pPr>
      <w:r w:rsidRPr="00420D17">
        <w:rPr>
          <w:b/>
          <w:bCs/>
        </w:rPr>
        <w:t xml:space="preserve">«Физическая культура». </w:t>
      </w:r>
      <w:r w:rsidRPr="00420D17">
        <w:t xml:space="preserve">Этот предмет обеспечивает формирование личностных универсальных действий: </w:t>
      </w:r>
    </w:p>
    <w:p w:rsidR="00CA7098" w:rsidRPr="00420D17" w:rsidRDefault="00CA7098" w:rsidP="00305577">
      <w:pPr>
        <w:ind w:left="426" w:right="142"/>
      </w:pPr>
      <w:r w:rsidRPr="00420D17">
        <w:t xml:space="preserve"> - основ общекультурной и российской гражданской идентичности как чувства гордости за достижения в мировом и отечественном спорте; </w:t>
      </w:r>
    </w:p>
    <w:p w:rsidR="00CA7098" w:rsidRPr="00420D17" w:rsidRDefault="00CA7098" w:rsidP="00305577">
      <w:pPr>
        <w:ind w:left="426" w:right="142"/>
      </w:pPr>
      <w:r w:rsidRPr="00420D17">
        <w:t xml:space="preserve"> - освоение моральных норм помощи тем, кто в ней нуждается, готовности принять на себя ответственность; </w:t>
      </w:r>
    </w:p>
    <w:p w:rsidR="00CA7098" w:rsidRPr="00420D17" w:rsidRDefault="00CA7098" w:rsidP="00305577">
      <w:pPr>
        <w:ind w:left="426" w:right="142"/>
      </w:pPr>
      <w:r w:rsidRPr="00420D17">
        <w:t xml:space="preserve"> - развитие мотивации достижения и готовности к преодолению трудностей на основе конструктивных стратегий </w:t>
      </w:r>
      <w:proofErr w:type="spellStart"/>
      <w:r w:rsidRPr="00420D17">
        <w:t>совладания</w:t>
      </w:r>
      <w:proofErr w:type="spellEnd"/>
      <w:r w:rsidRPr="00420D17">
        <w:t xml:space="preserve"> и умения мобилизовать свои личностные и физические ресурсы, </w:t>
      </w:r>
      <w:proofErr w:type="spellStart"/>
      <w:r w:rsidRPr="00420D17">
        <w:t>стрессоустойчивости</w:t>
      </w:r>
      <w:proofErr w:type="spellEnd"/>
      <w:r w:rsidRPr="00420D17">
        <w:t xml:space="preserve">; </w:t>
      </w:r>
    </w:p>
    <w:p w:rsidR="00CA7098" w:rsidRPr="00420D17" w:rsidRDefault="00CA7098" w:rsidP="00305577">
      <w:pPr>
        <w:ind w:left="426" w:right="142"/>
      </w:pPr>
      <w:r w:rsidRPr="00420D17">
        <w:t xml:space="preserve"> - освоение правил здорового и безопасного образа жизни. </w:t>
      </w:r>
    </w:p>
    <w:p w:rsidR="00CA7098" w:rsidRPr="00420D17" w:rsidRDefault="00755752" w:rsidP="00305577">
      <w:pPr>
        <w:ind w:left="426" w:right="142"/>
      </w:pPr>
      <w:r w:rsidRPr="00420D17">
        <w:t>«</w:t>
      </w:r>
      <w:r w:rsidR="00CA7098" w:rsidRPr="00420D17">
        <w:rPr>
          <w:i/>
          <w:iCs/>
        </w:rPr>
        <w:t xml:space="preserve">Физическая культура» как учебный предмет </w:t>
      </w:r>
      <w:r w:rsidR="00CA7098" w:rsidRPr="00420D17">
        <w:rPr>
          <w:b/>
          <w:bCs/>
        </w:rPr>
        <w:t xml:space="preserve">способствует: </w:t>
      </w:r>
    </w:p>
    <w:p w:rsidR="00CA7098" w:rsidRPr="00420D17" w:rsidRDefault="00CA7098" w:rsidP="00305577">
      <w:pPr>
        <w:ind w:left="426" w:right="142"/>
      </w:pPr>
      <w:r w:rsidRPr="00420D17">
        <w:t xml:space="preserve"> - в области регулятивных действий развитию умения планировать, регулировать, контролировать и оценивать свои действия;  </w:t>
      </w:r>
    </w:p>
    <w:p w:rsidR="00CA7098" w:rsidRDefault="00CA7098" w:rsidP="00305577">
      <w:pPr>
        <w:ind w:left="426" w:right="142"/>
      </w:pPr>
      <w:r w:rsidRPr="00420D17">
        <w:t xml:space="preserve"> - 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партнера и вносить необходимые коррективы в интересах достижения общего результата). </w:t>
      </w:r>
    </w:p>
    <w:p w:rsidR="00BD237F" w:rsidRDefault="00BD237F" w:rsidP="00305577">
      <w:pPr>
        <w:ind w:left="426" w:right="142"/>
      </w:pPr>
    </w:p>
    <w:p w:rsidR="009C5F85" w:rsidRDefault="009C5F85" w:rsidP="00305577">
      <w:pPr>
        <w:ind w:left="426" w:right="142"/>
        <w:jc w:val="center"/>
        <w:rPr>
          <w:b/>
        </w:rPr>
      </w:pPr>
    </w:p>
    <w:p w:rsidR="009C5F85" w:rsidRDefault="009C5F85" w:rsidP="00305577">
      <w:pPr>
        <w:ind w:left="426" w:right="142"/>
        <w:jc w:val="center"/>
        <w:rPr>
          <w:b/>
        </w:rPr>
      </w:pPr>
    </w:p>
    <w:p w:rsidR="006F3BAD" w:rsidRDefault="00FA3D1B" w:rsidP="00305577">
      <w:pPr>
        <w:ind w:left="426" w:right="142"/>
        <w:jc w:val="center"/>
        <w:rPr>
          <w:b/>
        </w:rPr>
      </w:pPr>
      <w:r>
        <w:rPr>
          <w:b/>
        </w:rPr>
        <w:t xml:space="preserve">1.4 </w:t>
      </w:r>
      <w:r w:rsidR="00BD237F" w:rsidRPr="006F3BAD">
        <w:rPr>
          <w:b/>
        </w:rPr>
        <w:t xml:space="preserve"> Особенности, основные направления и планируемые результаты</w:t>
      </w:r>
      <w:r w:rsidR="005F045F" w:rsidRPr="006F3BAD">
        <w:rPr>
          <w:b/>
        </w:rPr>
        <w:t xml:space="preserve"> </w:t>
      </w:r>
    </w:p>
    <w:p w:rsidR="006F3BAD" w:rsidRDefault="005F045F" w:rsidP="00305577">
      <w:pPr>
        <w:ind w:left="426" w:right="142"/>
        <w:jc w:val="center"/>
        <w:rPr>
          <w:b/>
        </w:rPr>
      </w:pPr>
      <w:r w:rsidRPr="006F3BAD">
        <w:rPr>
          <w:b/>
        </w:rPr>
        <w:t xml:space="preserve">учебно-исследовательской  и проектной деятельности  </w:t>
      </w:r>
      <w:proofErr w:type="gramStart"/>
      <w:r w:rsidRPr="006F3BAD">
        <w:rPr>
          <w:b/>
        </w:rPr>
        <w:t>обучающихся</w:t>
      </w:r>
      <w:proofErr w:type="gramEnd"/>
      <w:r w:rsidRPr="006F3BAD">
        <w:rPr>
          <w:b/>
        </w:rPr>
        <w:t xml:space="preserve"> в </w:t>
      </w:r>
    </w:p>
    <w:p w:rsidR="00BD237F" w:rsidRPr="006F3BAD" w:rsidRDefault="005F045F" w:rsidP="00305577">
      <w:pPr>
        <w:ind w:left="426" w:right="142"/>
        <w:jc w:val="center"/>
        <w:rPr>
          <w:b/>
        </w:rPr>
      </w:pPr>
      <w:proofErr w:type="gramStart"/>
      <w:r w:rsidRPr="006F3BAD">
        <w:rPr>
          <w:b/>
        </w:rPr>
        <w:t>рамках</w:t>
      </w:r>
      <w:proofErr w:type="gramEnd"/>
      <w:r w:rsidRPr="006F3BAD">
        <w:rPr>
          <w:b/>
        </w:rPr>
        <w:t xml:space="preserve"> урочной и внеурочной деятельности.</w:t>
      </w:r>
    </w:p>
    <w:p w:rsidR="005F045F" w:rsidRPr="005F045F" w:rsidRDefault="005F045F" w:rsidP="00305577">
      <w:pPr>
        <w:tabs>
          <w:tab w:val="left" w:pos="709"/>
        </w:tabs>
        <w:ind w:left="426" w:right="142"/>
        <w:rPr>
          <w:shd w:val="clear" w:color="auto" w:fill="FFFFFF"/>
        </w:rPr>
      </w:pPr>
      <w:proofErr w:type="gramStart"/>
      <w:r w:rsidRPr="005F045F">
        <w:rPr>
          <w:shd w:val="clear" w:color="auto" w:fill="FFFFFF"/>
        </w:rPr>
        <w:t>Учебно-исследовательская</w:t>
      </w:r>
      <w:proofErr w:type="gramEnd"/>
      <w:r w:rsidRPr="005F045F">
        <w:rPr>
          <w:shd w:val="clear" w:color="auto" w:fill="FFFFFF"/>
        </w:rPr>
        <w:t xml:space="preserve"> и проектная деятельности обучающихся направлена на развитие </w:t>
      </w:r>
      <w:proofErr w:type="spellStart"/>
      <w:r w:rsidRPr="005F045F">
        <w:rPr>
          <w:shd w:val="clear" w:color="auto" w:fill="FFFFFF"/>
        </w:rPr>
        <w:t>метапредметных</w:t>
      </w:r>
      <w:proofErr w:type="spellEnd"/>
      <w:r w:rsidRPr="005F045F">
        <w:rPr>
          <w:shd w:val="clear" w:color="auto" w:fill="FFFFFF"/>
        </w:rPr>
        <w:t xml:space="preserve"> умений.</w:t>
      </w:r>
    </w:p>
    <w:p w:rsidR="005F045F" w:rsidRPr="005F045F" w:rsidRDefault="005F045F" w:rsidP="00305577">
      <w:pPr>
        <w:tabs>
          <w:tab w:val="left" w:pos="709"/>
        </w:tabs>
        <w:ind w:left="426" w:right="142"/>
        <w:rPr>
          <w:shd w:val="clear" w:color="auto" w:fill="FFFFFF"/>
        </w:rPr>
      </w:pPr>
      <w:r w:rsidRPr="005F045F">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5F045F" w:rsidRPr="005F045F" w:rsidRDefault="005F045F" w:rsidP="00305577">
      <w:pPr>
        <w:tabs>
          <w:tab w:val="left" w:pos="709"/>
        </w:tabs>
        <w:ind w:left="426" w:right="142"/>
        <w:rPr>
          <w:shd w:val="clear" w:color="auto" w:fill="FFFFFF"/>
        </w:rPr>
      </w:pPr>
      <w:r w:rsidRPr="005F045F">
        <w:rPr>
          <w:shd w:val="clear" w:color="auto" w:fill="FFFFFF"/>
        </w:rPr>
        <w:t>В ходе освоения учебно-исследовательской и проектной деятельности учащийся начальной школы</w:t>
      </w:r>
      <w:r w:rsidRPr="005F045F">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w:t>
      </w:r>
      <w:r w:rsidRPr="005F045F">
        <w:lastRenderedPageBreak/>
        <w:t>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5F045F" w:rsidRPr="005F045F" w:rsidRDefault="005F045F" w:rsidP="00305577">
      <w:pPr>
        <w:pStyle w:val="85"/>
        <w:shd w:val="clear" w:color="auto" w:fill="auto"/>
        <w:tabs>
          <w:tab w:val="left" w:pos="709"/>
          <w:tab w:val="left" w:pos="9355"/>
        </w:tabs>
        <w:spacing w:before="0" w:after="0" w:line="240" w:lineRule="auto"/>
        <w:ind w:left="426" w:right="142" w:firstLine="0"/>
        <w:jc w:val="both"/>
        <w:rPr>
          <w:rFonts w:ascii="Times New Roman" w:eastAsia="Times New Roman" w:hAnsi="Times New Roman"/>
          <w:spacing w:val="0"/>
          <w:sz w:val="24"/>
          <w:szCs w:val="24"/>
        </w:rPr>
      </w:pPr>
      <w:r w:rsidRPr="005F045F">
        <w:rPr>
          <w:rFonts w:ascii="Times New Roman" w:eastAsia="Calibri" w:hAnsi="Times New Roman"/>
          <w:spacing w:val="0"/>
          <w:sz w:val="24"/>
          <w:szCs w:val="24"/>
        </w:rPr>
        <w:t xml:space="preserve">Основными задачами </w:t>
      </w:r>
      <w:r w:rsidRPr="005F045F">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5F045F">
        <w:rPr>
          <w:rFonts w:ascii="Times New Roman" w:eastAsia="Calibri" w:hAnsi="Times New Roman"/>
          <w:spacing w:val="0"/>
          <w:sz w:val="24"/>
          <w:szCs w:val="24"/>
        </w:rPr>
        <w:t>наблюдать, измерять, сравнивать, моделировать, генерировать гипотезы, экспериментировать, устанавливать причинно-следственные связи. Данные умения обес</w:t>
      </w:r>
      <w:r w:rsidR="00245EE7">
        <w:rPr>
          <w:rFonts w:ascii="Times New Roman" w:eastAsia="Calibri" w:hAnsi="Times New Roman"/>
          <w:spacing w:val="0"/>
          <w:sz w:val="24"/>
          <w:szCs w:val="24"/>
        </w:rPr>
        <w:t>печивают необходимую научную</w:t>
      </w:r>
      <w:r w:rsidRPr="005F045F">
        <w:rPr>
          <w:rFonts w:ascii="Times New Roman" w:eastAsia="Calibri" w:hAnsi="Times New Roman"/>
          <w:spacing w:val="0"/>
          <w:sz w:val="24"/>
          <w:szCs w:val="24"/>
        </w:rPr>
        <w:t xml:space="preserve"> и процессуальную основу для проведения исследований и реализации проектов в урочной и внеурочной деятельности. </w:t>
      </w:r>
    </w:p>
    <w:p w:rsidR="005F045F" w:rsidRPr="005F045F" w:rsidRDefault="005F045F" w:rsidP="00305577">
      <w:pPr>
        <w:shd w:val="clear" w:color="auto" w:fill="FFFFFF"/>
        <w:tabs>
          <w:tab w:val="left" w:pos="709"/>
        </w:tabs>
        <w:ind w:left="426" w:right="142"/>
      </w:pPr>
      <w:r w:rsidRPr="005F045F">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5F045F" w:rsidRPr="005F045F" w:rsidRDefault="005F045F" w:rsidP="00305577">
      <w:pPr>
        <w:pStyle w:val="85"/>
        <w:shd w:val="clear" w:color="auto" w:fill="auto"/>
        <w:tabs>
          <w:tab w:val="left" w:pos="709"/>
          <w:tab w:val="left" w:pos="9355"/>
        </w:tabs>
        <w:spacing w:before="0" w:after="0" w:line="240" w:lineRule="auto"/>
        <w:ind w:left="426" w:right="142" w:firstLine="0"/>
        <w:jc w:val="both"/>
        <w:rPr>
          <w:rFonts w:ascii="Times New Roman" w:eastAsia="Times New Roman" w:hAnsi="Times New Roman"/>
          <w:spacing w:val="0"/>
          <w:sz w:val="24"/>
          <w:szCs w:val="24"/>
        </w:rPr>
      </w:pPr>
      <w:r w:rsidRPr="005F045F">
        <w:rPr>
          <w:rFonts w:ascii="Times New Roman" w:eastAsia="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5F045F">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5F045F" w:rsidRPr="005F045F" w:rsidRDefault="005F045F" w:rsidP="00305577">
      <w:pPr>
        <w:pStyle w:val="85"/>
        <w:shd w:val="clear" w:color="auto" w:fill="auto"/>
        <w:tabs>
          <w:tab w:val="left" w:pos="709"/>
          <w:tab w:val="left" w:pos="9355"/>
        </w:tabs>
        <w:spacing w:before="0" w:after="0" w:line="240" w:lineRule="auto"/>
        <w:ind w:left="426" w:right="142" w:firstLine="0"/>
        <w:jc w:val="both"/>
        <w:rPr>
          <w:rFonts w:ascii="Times New Roman" w:eastAsia="Times New Roman" w:hAnsi="Times New Roman"/>
          <w:spacing w:val="0"/>
          <w:sz w:val="24"/>
          <w:szCs w:val="24"/>
          <w:shd w:val="clear" w:color="auto" w:fill="FFFFFF"/>
        </w:rPr>
      </w:pPr>
      <w:r w:rsidRPr="005F045F">
        <w:rPr>
          <w:rFonts w:ascii="Times New Roman" w:eastAsia="Times New Roman" w:hAnsi="Times New Roman"/>
          <w:spacing w:val="0"/>
          <w:sz w:val="24"/>
          <w:szCs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5F045F" w:rsidRPr="005F045F" w:rsidRDefault="005F045F" w:rsidP="00305577">
      <w:pPr>
        <w:pStyle w:val="85"/>
        <w:shd w:val="clear" w:color="auto" w:fill="auto"/>
        <w:tabs>
          <w:tab w:val="left" w:pos="709"/>
          <w:tab w:val="left" w:pos="9355"/>
        </w:tabs>
        <w:spacing w:before="0" w:after="0" w:line="240" w:lineRule="auto"/>
        <w:ind w:left="426" w:right="142" w:firstLine="0"/>
        <w:jc w:val="both"/>
        <w:rPr>
          <w:rFonts w:ascii="Times New Roman" w:hAnsi="Times New Roman"/>
          <w:spacing w:val="0"/>
          <w:sz w:val="24"/>
          <w:szCs w:val="24"/>
        </w:rPr>
      </w:pPr>
      <w:r w:rsidRPr="005F045F">
        <w:rPr>
          <w:rFonts w:ascii="Times New Roman" w:hAnsi="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5F045F" w:rsidRPr="005F045F" w:rsidRDefault="005F045F" w:rsidP="00305577">
      <w:pPr>
        <w:shd w:val="clear" w:color="auto" w:fill="FFFFFF"/>
        <w:tabs>
          <w:tab w:val="left" w:pos="709"/>
        </w:tabs>
        <w:ind w:left="426" w:right="142"/>
      </w:pPr>
      <w:r w:rsidRPr="005F045F">
        <w:t xml:space="preserve">В качестве основных результатов учебно-исследовательской и проектной деятельности младших школьников рассматриваются такие </w:t>
      </w:r>
      <w:proofErr w:type="spellStart"/>
      <w:r w:rsidRPr="005F045F">
        <w:t>метапредметные</w:t>
      </w:r>
      <w:proofErr w:type="spellEnd"/>
      <w:r w:rsidRPr="005F045F">
        <w:t xml:space="preserve">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w:t>
      </w:r>
      <w:r w:rsidR="00274ED2">
        <w:t>еспечивают получение необходимых  знаний</w:t>
      </w:r>
      <w:r w:rsidRPr="005F045F">
        <w:t xml:space="preserve"> и процессуальной основы для проведения исследований и реализации проектов при изучении учебных предметов. </w:t>
      </w:r>
      <w:proofErr w:type="gramStart"/>
      <w:r w:rsidRPr="005F045F">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w:t>
      </w:r>
      <w:proofErr w:type="gramEnd"/>
      <w:r w:rsidRPr="005F045F">
        <w:t xml:space="preserve"> отвечать за свои действия и их последствия.</w:t>
      </w:r>
    </w:p>
    <w:p w:rsidR="005F045F" w:rsidRPr="00BD237F" w:rsidRDefault="005F045F" w:rsidP="00305577">
      <w:pPr>
        <w:ind w:left="426" w:right="142"/>
        <w:rPr>
          <w:b/>
          <w:u w:val="single"/>
        </w:rPr>
      </w:pPr>
    </w:p>
    <w:p w:rsidR="00AC4F58" w:rsidRDefault="00AC4F58" w:rsidP="001B5A20">
      <w:pPr>
        <w:pStyle w:val="3"/>
        <w:spacing w:before="0" w:after="0"/>
        <w:ind w:right="142"/>
        <w:rPr>
          <w:rFonts w:ascii="Times New Roman" w:hAnsi="Times New Roman"/>
          <w:color w:val="000000"/>
          <w:sz w:val="24"/>
          <w:szCs w:val="24"/>
        </w:rPr>
      </w:pPr>
      <w:bookmarkStart w:id="59" w:name="_Toc290904686"/>
    </w:p>
    <w:p w:rsidR="001B5A20" w:rsidRPr="001B5A20" w:rsidRDefault="001B5A20" w:rsidP="001B5A20"/>
    <w:p w:rsidR="00AC4F58" w:rsidRDefault="00AC4F58" w:rsidP="00305577">
      <w:pPr>
        <w:pStyle w:val="3"/>
        <w:spacing w:before="0" w:after="0"/>
        <w:ind w:left="426" w:right="142"/>
        <w:jc w:val="center"/>
        <w:rPr>
          <w:rFonts w:ascii="Times New Roman" w:hAnsi="Times New Roman"/>
          <w:color w:val="000000"/>
          <w:sz w:val="24"/>
          <w:szCs w:val="24"/>
        </w:rPr>
      </w:pPr>
    </w:p>
    <w:p w:rsidR="00FA3D1B" w:rsidRDefault="00FA3D1B" w:rsidP="00305577">
      <w:pPr>
        <w:pStyle w:val="3"/>
        <w:spacing w:before="0" w:after="0"/>
        <w:ind w:left="426" w:right="142"/>
        <w:jc w:val="center"/>
        <w:rPr>
          <w:rFonts w:ascii="Times New Roman" w:hAnsi="Times New Roman"/>
          <w:color w:val="000000"/>
          <w:sz w:val="24"/>
          <w:szCs w:val="24"/>
        </w:rPr>
      </w:pPr>
      <w:r>
        <w:rPr>
          <w:rFonts w:ascii="Times New Roman" w:hAnsi="Times New Roman"/>
          <w:color w:val="000000"/>
          <w:sz w:val="24"/>
          <w:szCs w:val="24"/>
        </w:rPr>
        <w:t>1.5</w:t>
      </w:r>
      <w:r w:rsidR="005F045F" w:rsidRPr="006F3BAD">
        <w:rPr>
          <w:rFonts w:ascii="Times New Roman" w:hAnsi="Times New Roman"/>
          <w:color w:val="000000"/>
          <w:sz w:val="24"/>
          <w:szCs w:val="24"/>
        </w:rPr>
        <w:t xml:space="preserve"> Условия</w:t>
      </w:r>
      <w:r w:rsidR="00324653" w:rsidRPr="006F3BAD">
        <w:rPr>
          <w:rFonts w:ascii="Times New Roman" w:hAnsi="Times New Roman"/>
          <w:color w:val="000000"/>
          <w:sz w:val="24"/>
          <w:szCs w:val="24"/>
        </w:rPr>
        <w:t>, обеспечивающие</w:t>
      </w:r>
      <w:r w:rsidR="00CD07DB" w:rsidRPr="006F3BAD">
        <w:rPr>
          <w:rFonts w:ascii="Times New Roman" w:hAnsi="Times New Roman"/>
          <w:color w:val="000000"/>
          <w:sz w:val="24"/>
          <w:szCs w:val="24"/>
        </w:rPr>
        <w:t xml:space="preserve"> развитие </w:t>
      </w:r>
    </w:p>
    <w:p w:rsidR="00CD07DB" w:rsidRPr="006F3BAD" w:rsidRDefault="00CD07DB" w:rsidP="00305577">
      <w:pPr>
        <w:pStyle w:val="3"/>
        <w:spacing w:before="0" w:after="0"/>
        <w:ind w:left="426" w:right="142"/>
        <w:jc w:val="center"/>
        <w:rPr>
          <w:rFonts w:ascii="Times New Roman" w:hAnsi="Times New Roman"/>
          <w:color w:val="000000"/>
          <w:sz w:val="24"/>
          <w:szCs w:val="24"/>
        </w:rPr>
      </w:pPr>
      <w:r w:rsidRPr="006F3BAD">
        <w:rPr>
          <w:rFonts w:ascii="Times New Roman" w:hAnsi="Times New Roman"/>
          <w:color w:val="000000"/>
          <w:sz w:val="24"/>
          <w:szCs w:val="24"/>
        </w:rPr>
        <w:t>универсал</w:t>
      </w:r>
      <w:r w:rsidR="0037633F">
        <w:rPr>
          <w:rFonts w:ascii="Times New Roman" w:hAnsi="Times New Roman"/>
          <w:color w:val="000000"/>
          <w:sz w:val="24"/>
          <w:szCs w:val="24"/>
        </w:rPr>
        <w:t xml:space="preserve">ьных учебных действий </w:t>
      </w:r>
      <w:proofErr w:type="gramStart"/>
      <w:r w:rsidR="0037633F">
        <w:rPr>
          <w:rFonts w:ascii="Times New Roman" w:hAnsi="Times New Roman"/>
          <w:color w:val="000000"/>
          <w:sz w:val="24"/>
          <w:szCs w:val="24"/>
        </w:rPr>
        <w:t>у</w:t>
      </w:r>
      <w:proofErr w:type="gramEnd"/>
      <w:r w:rsidR="0037633F">
        <w:rPr>
          <w:rFonts w:ascii="Times New Roman" w:hAnsi="Times New Roman"/>
          <w:color w:val="000000"/>
          <w:sz w:val="24"/>
          <w:szCs w:val="24"/>
        </w:rPr>
        <w:t xml:space="preserve"> обучающихся</w:t>
      </w:r>
    </w:p>
    <w:p w:rsidR="00CD07DB" w:rsidRPr="00CD07DB" w:rsidRDefault="00CD07DB" w:rsidP="00305577">
      <w:pPr>
        <w:tabs>
          <w:tab w:val="left" w:pos="709"/>
        </w:tabs>
        <w:ind w:left="426" w:right="142"/>
      </w:pPr>
      <w:r w:rsidRPr="00CD07DB">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CD07DB" w:rsidRPr="00CD07DB" w:rsidRDefault="00CD07DB" w:rsidP="00305577">
      <w:pPr>
        <w:tabs>
          <w:tab w:val="left" w:pos="709"/>
        </w:tabs>
        <w:ind w:left="426" w:right="142"/>
      </w:pPr>
      <w:proofErr w:type="gramStart"/>
      <w:r w:rsidRPr="00CD07DB">
        <w:t>-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roofErr w:type="gramEnd"/>
    </w:p>
    <w:p w:rsidR="00CD07DB" w:rsidRPr="00CD07DB" w:rsidRDefault="00CD07DB" w:rsidP="00305577">
      <w:pPr>
        <w:tabs>
          <w:tab w:val="left" w:pos="709"/>
        </w:tabs>
        <w:ind w:left="426" w:right="142"/>
      </w:pPr>
      <w:proofErr w:type="gramStart"/>
      <w:r w:rsidRPr="00CD07DB">
        <w:t>- соблюдении технологии проектирования и проведения урока (учебного занятия) в соответствии с т</w:t>
      </w:r>
      <w:r w:rsidR="00E53709">
        <w:t>ребованиями системно-деятель</w:t>
      </w:r>
      <w:r w:rsidRPr="00CD07DB">
        <w:t>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roofErr w:type="gramEnd"/>
    </w:p>
    <w:p w:rsidR="00CD07DB" w:rsidRPr="00CD07DB" w:rsidRDefault="00CD07DB" w:rsidP="00305577">
      <w:pPr>
        <w:tabs>
          <w:tab w:val="left" w:pos="709"/>
        </w:tabs>
        <w:ind w:left="426" w:right="142"/>
      </w:pPr>
      <w:r w:rsidRPr="00CD07DB">
        <w:lastRenderedPageBreak/>
        <w:t xml:space="preserve">- </w:t>
      </w:r>
      <w:proofErr w:type="gramStart"/>
      <w:r w:rsidRPr="00CD07DB">
        <w:t>осуществлении</w:t>
      </w:r>
      <w:proofErr w:type="gramEnd"/>
      <w:r w:rsidRPr="00CD07DB">
        <w:t xml:space="preserve"> целесообразного в</w:t>
      </w:r>
      <w:r w:rsidR="00E53709">
        <w:t>ыбора организационно-деятель</w:t>
      </w:r>
      <w:r w:rsidRPr="00CD07DB">
        <w:t>ных форм работы обучающихся на уроке (учебном занятии) – индивидуальной, групповой</w:t>
      </w:r>
      <w:r w:rsidR="0033744A">
        <w:t xml:space="preserve"> (парной) работы, </w:t>
      </w:r>
      <w:r w:rsidRPr="00CD07DB">
        <w:t>классной дискуссии;</w:t>
      </w:r>
    </w:p>
    <w:p w:rsidR="00CD07DB" w:rsidRPr="00CD07DB" w:rsidRDefault="00CD07DB" w:rsidP="00305577">
      <w:pPr>
        <w:tabs>
          <w:tab w:val="left" w:pos="709"/>
        </w:tabs>
        <w:ind w:left="426" w:right="142"/>
      </w:pPr>
      <w:r w:rsidRPr="00CD07DB">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CD07DB" w:rsidRPr="00CD07DB" w:rsidRDefault="00CD07DB" w:rsidP="00305577">
      <w:pPr>
        <w:tabs>
          <w:tab w:val="left" w:pos="709"/>
        </w:tabs>
        <w:ind w:left="426" w:right="142"/>
      </w:pPr>
      <w:r w:rsidRPr="00CD07DB">
        <w:t>- эффективного использования средств ИКТ.</w:t>
      </w:r>
    </w:p>
    <w:p w:rsidR="00CD07DB" w:rsidRPr="00CD07DB" w:rsidRDefault="00CD07DB" w:rsidP="00305577">
      <w:pPr>
        <w:tabs>
          <w:tab w:val="left" w:pos="709"/>
        </w:tabs>
        <w:ind w:left="426" w:right="142"/>
      </w:pPr>
      <w:r w:rsidRPr="00CD07DB">
        <w:t xml:space="preserve">Учитывая определенную специфику </w:t>
      </w:r>
      <w:proofErr w:type="gramStart"/>
      <w:r w:rsidRPr="00CD07DB">
        <w:t>использования</w:t>
      </w:r>
      <w:proofErr w:type="gramEnd"/>
      <w:r w:rsidRPr="00CD07DB">
        <w:t xml:space="preserve">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CD07DB" w:rsidRPr="00CD07DB" w:rsidRDefault="00CD07DB" w:rsidP="00305577">
      <w:pPr>
        <w:pStyle w:val="affffffc"/>
        <w:tabs>
          <w:tab w:val="left" w:pos="709"/>
        </w:tabs>
        <w:spacing w:line="240" w:lineRule="auto"/>
        <w:ind w:left="426" w:right="142" w:firstLine="0"/>
        <w:rPr>
          <w:rFonts w:ascii="Times New Roman" w:hAnsi="Times New Roman"/>
          <w:color w:val="auto"/>
          <w:sz w:val="24"/>
          <w:szCs w:val="24"/>
        </w:rPr>
      </w:pPr>
      <w:r w:rsidRPr="00CD07DB">
        <w:rPr>
          <w:rFonts w:ascii="Times New Roman" w:hAnsi="Times New Roman"/>
          <w:color w:val="auto"/>
          <w:spacing w:val="2"/>
          <w:sz w:val="24"/>
          <w:szCs w:val="24"/>
        </w:rPr>
        <w:t xml:space="preserve">В условиях интенсификации процессов информатизации </w:t>
      </w:r>
      <w:r w:rsidRPr="00CD07DB">
        <w:rPr>
          <w:rFonts w:ascii="Times New Roman" w:hAnsi="Times New Roman"/>
          <w:color w:val="auto"/>
          <w:sz w:val="24"/>
          <w:szCs w:val="24"/>
        </w:rPr>
        <w:t xml:space="preserve">общества и образования при формировании универсальных </w:t>
      </w:r>
      <w:r w:rsidRPr="00CD07DB">
        <w:rPr>
          <w:rFonts w:ascii="Times New Roman" w:hAnsi="Times New Roman"/>
          <w:color w:val="auto"/>
          <w:spacing w:val="-2"/>
          <w:sz w:val="24"/>
          <w:szCs w:val="24"/>
        </w:rPr>
        <w:t>учебных действий наряду с предметными  методиками целе</w:t>
      </w:r>
      <w:r w:rsidRPr="00CD07DB">
        <w:rPr>
          <w:rFonts w:ascii="Times New Roman" w:hAnsi="Times New Roman"/>
          <w:color w:val="auto"/>
          <w:sz w:val="24"/>
          <w:szCs w:val="24"/>
        </w:rPr>
        <w:t xml:space="preserve">сообразно широкое использование цифровых инструментов и возможностей современной </w:t>
      </w:r>
      <w:proofErr w:type="spellStart"/>
      <w:r w:rsidRPr="00CD07DB">
        <w:rPr>
          <w:rFonts w:ascii="Times New Roman" w:hAnsi="Times New Roman"/>
          <w:color w:val="auto"/>
          <w:sz w:val="24"/>
          <w:szCs w:val="24"/>
        </w:rPr>
        <w:t>информационно­образовательной</w:t>
      </w:r>
      <w:proofErr w:type="spellEnd"/>
      <w:r w:rsidRPr="00CD07DB">
        <w:rPr>
          <w:rFonts w:ascii="Times New Roman" w:hAnsi="Times New Roman"/>
          <w:color w:val="auto"/>
          <w:sz w:val="24"/>
          <w:szCs w:val="24"/>
        </w:rPr>
        <w:t xml:space="preserve"> </w:t>
      </w:r>
      <w:r w:rsidRPr="00CD07DB">
        <w:rPr>
          <w:rFonts w:ascii="Times New Roman" w:hAnsi="Times New Roman"/>
          <w:color w:val="auto"/>
          <w:spacing w:val="2"/>
          <w:sz w:val="24"/>
          <w:szCs w:val="24"/>
        </w:rPr>
        <w:t xml:space="preserve">среды. Ориентировка младших школьников в </w:t>
      </w:r>
      <w:r w:rsidRPr="00CD07DB">
        <w:rPr>
          <w:rFonts w:ascii="Times New Roman" w:hAnsi="Times New Roman"/>
          <w:color w:val="auto"/>
          <w:sz w:val="24"/>
          <w:szCs w:val="24"/>
        </w:rPr>
        <w:t>ИКТ и формирова</w:t>
      </w:r>
      <w:r w:rsidRPr="00CD07DB">
        <w:rPr>
          <w:rFonts w:ascii="Times New Roman" w:hAnsi="Times New Roman"/>
          <w:color w:val="auto"/>
          <w:spacing w:val="2"/>
          <w:sz w:val="24"/>
          <w:szCs w:val="24"/>
        </w:rPr>
        <w:t>ние способности их грамотно применять (</w:t>
      </w:r>
      <w:proofErr w:type="spellStart"/>
      <w:r w:rsidRPr="00CD07DB">
        <w:rPr>
          <w:rFonts w:ascii="Times New Roman" w:hAnsi="Times New Roman"/>
          <w:color w:val="auto"/>
          <w:spacing w:val="2"/>
          <w:sz w:val="24"/>
          <w:szCs w:val="24"/>
        </w:rPr>
        <w:t>ИКТ­компетентность</w:t>
      </w:r>
      <w:proofErr w:type="spellEnd"/>
      <w:r w:rsidRPr="00CD07DB">
        <w:rPr>
          <w:rFonts w:ascii="Times New Roman" w:hAnsi="Times New Roman"/>
          <w:color w:val="auto"/>
          <w:spacing w:val="2"/>
          <w:sz w:val="24"/>
          <w:szCs w:val="24"/>
        </w:rPr>
        <w:t>) являются одними из важных средств форми</w:t>
      </w:r>
      <w:r w:rsidRPr="00CD07DB">
        <w:rPr>
          <w:rFonts w:ascii="Times New Roman" w:hAnsi="Times New Roman"/>
          <w:color w:val="auto"/>
          <w:sz w:val="24"/>
          <w:szCs w:val="24"/>
        </w:rPr>
        <w:t>рования уни</w:t>
      </w:r>
      <w:r w:rsidRPr="00CD07DB">
        <w:rPr>
          <w:rFonts w:ascii="Times New Roman" w:hAnsi="Times New Roman"/>
          <w:color w:val="auto"/>
          <w:spacing w:val="2"/>
          <w:sz w:val="24"/>
          <w:szCs w:val="24"/>
        </w:rPr>
        <w:t>версальных учебных действий обучающихся в рамках</w:t>
      </w:r>
      <w:r w:rsidRPr="00CD07DB">
        <w:rPr>
          <w:rFonts w:ascii="Times New Roman" w:hAnsi="Times New Roman"/>
          <w:color w:val="auto"/>
          <w:sz w:val="24"/>
          <w:szCs w:val="24"/>
        </w:rPr>
        <w:t xml:space="preserve"> начального общего образования. </w:t>
      </w:r>
    </w:p>
    <w:p w:rsidR="00CD07DB" w:rsidRPr="00CD07DB" w:rsidRDefault="00CD07DB" w:rsidP="00305577">
      <w:pPr>
        <w:pStyle w:val="affffffc"/>
        <w:tabs>
          <w:tab w:val="left" w:pos="709"/>
        </w:tabs>
        <w:spacing w:line="240" w:lineRule="auto"/>
        <w:ind w:left="426" w:right="142" w:firstLine="0"/>
        <w:rPr>
          <w:rFonts w:ascii="Times New Roman" w:hAnsi="Times New Roman"/>
          <w:color w:val="auto"/>
          <w:sz w:val="24"/>
          <w:szCs w:val="24"/>
        </w:rPr>
      </w:pPr>
      <w:r w:rsidRPr="00CD07DB">
        <w:rPr>
          <w:rFonts w:ascii="Times New Roman" w:hAnsi="Times New Roman"/>
          <w:color w:val="auto"/>
          <w:sz w:val="24"/>
          <w:szCs w:val="24"/>
        </w:rPr>
        <w:t>ИКТ также могут (и должны) широко применять</w:t>
      </w:r>
      <w:r w:rsidRPr="00CD07DB">
        <w:rPr>
          <w:rFonts w:ascii="Times New Roman" w:hAnsi="Times New Roman"/>
          <w:color w:val="auto"/>
          <w:spacing w:val="2"/>
          <w:sz w:val="24"/>
          <w:szCs w:val="24"/>
        </w:rPr>
        <w:t xml:space="preserve">ся при оценке </w:t>
      </w:r>
      <w:proofErr w:type="spellStart"/>
      <w:r w:rsidRPr="00CD07DB">
        <w:rPr>
          <w:rFonts w:ascii="Times New Roman" w:hAnsi="Times New Roman"/>
          <w:color w:val="auto"/>
          <w:spacing w:val="2"/>
          <w:sz w:val="24"/>
          <w:szCs w:val="24"/>
        </w:rPr>
        <w:t>сформированности</w:t>
      </w:r>
      <w:proofErr w:type="spellEnd"/>
      <w:r w:rsidRPr="00CD07DB">
        <w:rPr>
          <w:rFonts w:ascii="Times New Roman" w:hAnsi="Times New Roman"/>
          <w:color w:val="auto"/>
          <w:spacing w:val="2"/>
          <w:sz w:val="24"/>
          <w:szCs w:val="24"/>
        </w:rPr>
        <w:t xml:space="preserve"> универсальных учебных </w:t>
      </w:r>
      <w:r w:rsidRPr="00CD07DB">
        <w:rPr>
          <w:rFonts w:ascii="Times New Roman" w:hAnsi="Times New Roman"/>
          <w:color w:val="auto"/>
          <w:sz w:val="24"/>
          <w:szCs w:val="24"/>
        </w:rPr>
        <w:t xml:space="preserve">действий. Для их формирования исключительную важность </w:t>
      </w:r>
      <w:r w:rsidRPr="00CD07DB">
        <w:rPr>
          <w:rFonts w:ascii="Times New Roman" w:hAnsi="Times New Roman"/>
          <w:color w:val="auto"/>
          <w:spacing w:val="2"/>
          <w:sz w:val="24"/>
          <w:szCs w:val="24"/>
        </w:rPr>
        <w:t xml:space="preserve">имеет использование </w:t>
      </w:r>
      <w:proofErr w:type="spellStart"/>
      <w:r w:rsidRPr="00CD07DB">
        <w:rPr>
          <w:rFonts w:ascii="Times New Roman" w:hAnsi="Times New Roman"/>
          <w:color w:val="auto"/>
          <w:spacing w:val="2"/>
          <w:sz w:val="24"/>
          <w:szCs w:val="24"/>
        </w:rPr>
        <w:t>информационно­образовательной</w:t>
      </w:r>
      <w:proofErr w:type="spellEnd"/>
      <w:r w:rsidRPr="00CD07DB">
        <w:rPr>
          <w:rFonts w:ascii="Times New Roman" w:hAnsi="Times New Roman"/>
          <w:color w:val="auto"/>
          <w:spacing w:val="2"/>
          <w:sz w:val="24"/>
          <w:szCs w:val="24"/>
        </w:rPr>
        <w:t xml:space="preserve"> сре</w:t>
      </w:r>
      <w:r w:rsidRPr="00CD07DB">
        <w:rPr>
          <w:rFonts w:ascii="Times New Roman" w:hAnsi="Times New Roman"/>
          <w:color w:val="auto"/>
          <w:sz w:val="24"/>
          <w:szCs w:val="24"/>
        </w:rPr>
        <w:t>ды, в которой планируют и фиксируют свою деятельность, ее результаты учителя и обучающиеся.</w:t>
      </w:r>
    </w:p>
    <w:p w:rsidR="00CD07DB" w:rsidRPr="00CD07DB" w:rsidRDefault="00CD07DB" w:rsidP="00305577">
      <w:pPr>
        <w:pStyle w:val="affffffc"/>
        <w:tabs>
          <w:tab w:val="left" w:pos="709"/>
        </w:tabs>
        <w:spacing w:line="240" w:lineRule="auto"/>
        <w:ind w:left="426" w:right="142" w:firstLine="0"/>
        <w:rPr>
          <w:rFonts w:ascii="Times New Roman" w:hAnsi="Times New Roman"/>
          <w:color w:val="auto"/>
          <w:sz w:val="24"/>
          <w:szCs w:val="24"/>
        </w:rPr>
      </w:pPr>
      <w:r w:rsidRPr="00CD07DB">
        <w:rPr>
          <w:rFonts w:ascii="Times New Roman" w:hAnsi="Times New Roman"/>
          <w:color w:val="auto"/>
          <w:spacing w:val="2"/>
          <w:sz w:val="24"/>
          <w:szCs w:val="24"/>
        </w:rPr>
        <w:t xml:space="preserve">В рамках </w:t>
      </w:r>
      <w:proofErr w:type="spellStart"/>
      <w:r w:rsidRPr="00CD07DB">
        <w:rPr>
          <w:rFonts w:ascii="Times New Roman" w:hAnsi="Times New Roman"/>
          <w:color w:val="auto"/>
          <w:spacing w:val="2"/>
          <w:sz w:val="24"/>
          <w:szCs w:val="24"/>
        </w:rPr>
        <w:t>ИКТ­компетентности</w:t>
      </w:r>
      <w:proofErr w:type="spellEnd"/>
      <w:r w:rsidRPr="00CD07DB">
        <w:rPr>
          <w:rFonts w:ascii="Times New Roman" w:hAnsi="Times New Roman"/>
          <w:color w:val="auto"/>
          <w:spacing w:val="2"/>
          <w:sz w:val="24"/>
          <w:szCs w:val="24"/>
        </w:rPr>
        <w:t xml:space="preserve"> выделяется учебная </w:t>
      </w:r>
      <w:proofErr w:type="spellStart"/>
      <w:r w:rsidRPr="00CD07DB">
        <w:rPr>
          <w:rFonts w:ascii="Times New Roman" w:hAnsi="Times New Roman"/>
          <w:color w:val="auto"/>
          <w:spacing w:val="2"/>
          <w:sz w:val="24"/>
          <w:szCs w:val="24"/>
        </w:rPr>
        <w:t>ИКТ­компе</w:t>
      </w:r>
      <w:r w:rsidRPr="00CD07DB">
        <w:rPr>
          <w:rFonts w:ascii="Times New Roman" w:hAnsi="Times New Roman"/>
          <w:color w:val="auto"/>
          <w:sz w:val="24"/>
          <w:szCs w:val="24"/>
        </w:rPr>
        <w:t>тентность</w:t>
      </w:r>
      <w:proofErr w:type="spellEnd"/>
      <w:r w:rsidRPr="00CD07DB">
        <w:rPr>
          <w:rFonts w:ascii="Times New Roman" w:hAnsi="Times New Roman"/>
          <w:color w:val="auto"/>
          <w:sz w:val="24"/>
          <w:szCs w:val="24"/>
        </w:rPr>
        <w:t xml:space="preserve"> - способность решать учебные задачи с исполь</w:t>
      </w:r>
      <w:r w:rsidRPr="00CD07DB">
        <w:rPr>
          <w:rFonts w:ascii="Times New Roman" w:hAnsi="Times New Roman"/>
          <w:color w:val="auto"/>
          <w:spacing w:val="2"/>
          <w:sz w:val="24"/>
          <w:szCs w:val="24"/>
        </w:rPr>
        <w:t xml:space="preserve">зованием общедоступных в начальной школе инструментов </w:t>
      </w:r>
      <w:r w:rsidRPr="00CD07DB">
        <w:rPr>
          <w:rFonts w:ascii="Times New Roman" w:hAnsi="Times New Roman"/>
          <w:color w:val="auto"/>
          <w:sz w:val="24"/>
          <w:szCs w:val="24"/>
        </w:rPr>
        <w:t>ИКТ и источников информации в соответствии с возрастны</w:t>
      </w:r>
      <w:r w:rsidRPr="00CD07DB">
        <w:rPr>
          <w:rFonts w:ascii="Times New Roman" w:hAnsi="Times New Roman"/>
          <w:color w:val="auto"/>
          <w:spacing w:val="2"/>
          <w:sz w:val="24"/>
          <w:szCs w:val="24"/>
        </w:rPr>
        <w:t xml:space="preserve">ми потребностями и возможностями младшего школьника. </w:t>
      </w:r>
      <w:r w:rsidRPr="00CD07DB">
        <w:rPr>
          <w:rFonts w:ascii="Times New Roman" w:hAnsi="Times New Roman"/>
          <w:color w:val="auto"/>
          <w:sz w:val="24"/>
          <w:szCs w:val="24"/>
        </w:rPr>
        <w:t xml:space="preserve">Решение задачи формирования </w:t>
      </w:r>
      <w:proofErr w:type="spellStart"/>
      <w:r w:rsidRPr="00CD07DB">
        <w:rPr>
          <w:rFonts w:ascii="Times New Roman" w:hAnsi="Times New Roman"/>
          <w:color w:val="auto"/>
          <w:sz w:val="24"/>
          <w:szCs w:val="24"/>
        </w:rPr>
        <w:t>ИКТ­компетентности</w:t>
      </w:r>
      <w:proofErr w:type="spellEnd"/>
      <w:r w:rsidRPr="00CD07DB">
        <w:rPr>
          <w:rFonts w:ascii="Times New Roman" w:hAnsi="Times New Roman"/>
          <w:color w:val="auto"/>
          <w:sz w:val="24"/>
          <w:szCs w:val="24"/>
        </w:rPr>
        <w:t xml:space="preserve"> должно </w:t>
      </w:r>
      <w:r w:rsidRPr="00CD07DB">
        <w:rPr>
          <w:rFonts w:ascii="Times New Roman" w:hAnsi="Times New Roman"/>
          <w:color w:val="auto"/>
          <w:spacing w:val="-2"/>
          <w:sz w:val="24"/>
          <w:szCs w:val="24"/>
        </w:rPr>
        <w:t>проходить не только на занятиях по отдельным учебным пред</w:t>
      </w:r>
      <w:r w:rsidRPr="00CD07DB">
        <w:rPr>
          <w:rFonts w:ascii="Times New Roman" w:hAnsi="Times New Roman"/>
          <w:color w:val="auto"/>
          <w:spacing w:val="2"/>
          <w:sz w:val="24"/>
          <w:szCs w:val="24"/>
        </w:rPr>
        <w:t xml:space="preserve">метам (где формируется предметная </w:t>
      </w:r>
      <w:proofErr w:type="spellStart"/>
      <w:r w:rsidRPr="00CD07DB">
        <w:rPr>
          <w:rFonts w:ascii="Times New Roman" w:hAnsi="Times New Roman"/>
          <w:color w:val="auto"/>
          <w:spacing w:val="2"/>
          <w:sz w:val="24"/>
          <w:szCs w:val="24"/>
        </w:rPr>
        <w:t>ИКТ­компетентность</w:t>
      </w:r>
      <w:proofErr w:type="spellEnd"/>
      <w:r w:rsidRPr="00CD07DB">
        <w:rPr>
          <w:rFonts w:ascii="Times New Roman" w:hAnsi="Times New Roman"/>
          <w:color w:val="auto"/>
          <w:spacing w:val="2"/>
          <w:sz w:val="24"/>
          <w:szCs w:val="24"/>
        </w:rPr>
        <w:t xml:space="preserve">), </w:t>
      </w:r>
      <w:r w:rsidRPr="00CD07DB">
        <w:rPr>
          <w:rFonts w:ascii="Times New Roman" w:hAnsi="Times New Roman"/>
          <w:color w:val="auto"/>
          <w:sz w:val="24"/>
          <w:szCs w:val="24"/>
        </w:rPr>
        <w:t xml:space="preserve">но и в рамках </w:t>
      </w:r>
      <w:proofErr w:type="spellStart"/>
      <w:r w:rsidRPr="00CD07DB">
        <w:rPr>
          <w:rFonts w:ascii="Times New Roman" w:hAnsi="Times New Roman"/>
          <w:color w:val="auto"/>
          <w:sz w:val="24"/>
          <w:szCs w:val="24"/>
        </w:rPr>
        <w:t>метапредметной</w:t>
      </w:r>
      <w:proofErr w:type="spellEnd"/>
      <w:r w:rsidRPr="00CD07DB">
        <w:rPr>
          <w:rFonts w:ascii="Times New Roman" w:hAnsi="Times New Roman"/>
          <w:color w:val="auto"/>
          <w:sz w:val="24"/>
          <w:szCs w:val="24"/>
        </w:rPr>
        <w:t xml:space="preserve"> программы формирования универсальных учебных действий.</w:t>
      </w:r>
    </w:p>
    <w:p w:rsidR="00CD07DB" w:rsidRPr="00CD07DB" w:rsidRDefault="00CD07DB" w:rsidP="00305577">
      <w:pPr>
        <w:pStyle w:val="affffffc"/>
        <w:tabs>
          <w:tab w:val="left" w:pos="709"/>
        </w:tabs>
        <w:spacing w:line="240" w:lineRule="auto"/>
        <w:ind w:left="426" w:right="142" w:firstLine="0"/>
        <w:rPr>
          <w:rFonts w:ascii="Times New Roman" w:hAnsi="Times New Roman"/>
          <w:color w:val="auto"/>
          <w:sz w:val="24"/>
          <w:szCs w:val="24"/>
        </w:rPr>
      </w:pPr>
      <w:r w:rsidRPr="00CD07DB">
        <w:rPr>
          <w:rFonts w:ascii="Times New Roman" w:hAnsi="Times New Roman"/>
          <w:color w:val="auto"/>
          <w:sz w:val="24"/>
          <w:szCs w:val="24"/>
        </w:rPr>
        <w:t xml:space="preserve">При освоении личностных действий на основе указанной программы </w:t>
      </w:r>
      <w:proofErr w:type="gramStart"/>
      <w:r w:rsidRPr="00CD07DB">
        <w:rPr>
          <w:rFonts w:ascii="Times New Roman" w:hAnsi="Times New Roman"/>
          <w:color w:val="auto"/>
          <w:sz w:val="24"/>
          <w:szCs w:val="24"/>
        </w:rPr>
        <w:t>у</w:t>
      </w:r>
      <w:proofErr w:type="gramEnd"/>
      <w:r w:rsidRPr="00CD07DB">
        <w:rPr>
          <w:rFonts w:ascii="Times New Roman" w:hAnsi="Times New Roman"/>
          <w:color w:val="auto"/>
          <w:sz w:val="24"/>
          <w:szCs w:val="24"/>
        </w:rPr>
        <w:t xml:space="preserve"> обучающихся формируются:</w:t>
      </w:r>
    </w:p>
    <w:p w:rsidR="00CD07DB" w:rsidRPr="00CD07DB" w:rsidRDefault="00CD07DB" w:rsidP="00305577">
      <w:pPr>
        <w:pStyle w:val="affffffe"/>
        <w:tabs>
          <w:tab w:val="left" w:pos="709"/>
        </w:tabs>
        <w:spacing w:line="240" w:lineRule="auto"/>
        <w:ind w:left="426" w:right="142" w:firstLine="0"/>
        <w:rPr>
          <w:rFonts w:ascii="Times New Roman" w:hAnsi="Times New Roman"/>
          <w:color w:val="auto"/>
          <w:sz w:val="24"/>
          <w:szCs w:val="24"/>
        </w:rPr>
      </w:pPr>
      <w:r w:rsidRPr="00CD07DB">
        <w:rPr>
          <w:rFonts w:ascii="Times New Roman" w:hAnsi="Times New Roman"/>
          <w:color w:val="auto"/>
          <w:spacing w:val="-2"/>
          <w:sz w:val="24"/>
          <w:szCs w:val="24"/>
        </w:rPr>
        <w:t xml:space="preserve">- критическое отношение к информации и избирательность </w:t>
      </w:r>
      <w:r w:rsidRPr="00CD07DB">
        <w:rPr>
          <w:rFonts w:ascii="Times New Roman" w:hAnsi="Times New Roman"/>
          <w:color w:val="auto"/>
          <w:sz w:val="24"/>
          <w:szCs w:val="24"/>
        </w:rPr>
        <w:t>ее восприятия;</w:t>
      </w:r>
    </w:p>
    <w:p w:rsidR="00CD07DB" w:rsidRPr="00CD07DB" w:rsidRDefault="00CD07DB" w:rsidP="00305577">
      <w:pPr>
        <w:pStyle w:val="affffffe"/>
        <w:tabs>
          <w:tab w:val="left" w:pos="709"/>
        </w:tabs>
        <w:spacing w:line="240" w:lineRule="auto"/>
        <w:ind w:left="426" w:right="142" w:firstLine="0"/>
        <w:rPr>
          <w:rFonts w:ascii="Times New Roman" w:hAnsi="Times New Roman"/>
          <w:color w:val="auto"/>
          <w:sz w:val="24"/>
          <w:szCs w:val="24"/>
        </w:rPr>
      </w:pPr>
      <w:r w:rsidRPr="00CD07DB">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CD07DB" w:rsidRPr="00CD07DB" w:rsidRDefault="00CD07DB" w:rsidP="00305577">
      <w:pPr>
        <w:pStyle w:val="affffffe"/>
        <w:tabs>
          <w:tab w:val="left" w:pos="709"/>
        </w:tabs>
        <w:spacing w:line="240" w:lineRule="auto"/>
        <w:ind w:left="426" w:right="142" w:firstLine="0"/>
        <w:rPr>
          <w:rFonts w:ascii="Times New Roman" w:hAnsi="Times New Roman"/>
          <w:color w:val="auto"/>
          <w:sz w:val="24"/>
          <w:szCs w:val="24"/>
        </w:rPr>
      </w:pPr>
      <w:r w:rsidRPr="00CD07DB">
        <w:rPr>
          <w:rFonts w:ascii="Times New Roman" w:hAnsi="Times New Roman"/>
          <w:color w:val="auto"/>
          <w:sz w:val="24"/>
          <w:szCs w:val="24"/>
        </w:rPr>
        <w:t>- основы правовой культуры в области использования информации.</w:t>
      </w:r>
    </w:p>
    <w:p w:rsidR="00CD07DB" w:rsidRPr="00CD07DB" w:rsidRDefault="00CD07DB" w:rsidP="00305577">
      <w:pPr>
        <w:pStyle w:val="affffffc"/>
        <w:tabs>
          <w:tab w:val="left" w:pos="709"/>
        </w:tabs>
        <w:spacing w:line="240" w:lineRule="auto"/>
        <w:ind w:left="426" w:right="142" w:firstLine="0"/>
        <w:rPr>
          <w:rFonts w:ascii="Times New Roman" w:hAnsi="Times New Roman"/>
          <w:color w:val="auto"/>
          <w:sz w:val="24"/>
          <w:szCs w:val="24"/>
        </w:rPr>
      </w:pPr>
      <w:r w:rsidRPr="00CD07DB">
        <w:rPr>
          <w:rFonts w:ascii="Times New Roman" w:hAnsi="Times New Roman"/>
          <w:color w:val="auto"/>
          <w:sz w:val="24"/>
          <w:szCs w:val="24"/>
        </w:rPr>
        <w:t>При освоении регулятивных универсальных учебных действий обеспечиваются:</w:t>
      </w:r>
    </w:p>
    <w:p w:rsidR="00CD07DB" w:rsidRPr="00CD07DB" w:rsidRDefault="00CD07DB" w:rsidP="00305577">
      <w:pPr>
        <w:pStyle w:val="affffffe"/>
        <w:tabs>
          <w:tab w:val="left" w:pos="709"/>
        </w:tabs>
        <w:spacing w:line="240" w:lineRule="auto"/>
        <w:ind w:left="426" w:right="142" w:firstLine="0"/>
        <w:rPr>
          <w:rFonts w:ascii="Times New Roman" w:hAnsi="Times New Roman"/>
          <w:color w:val="auto"/>
          <w:sz w:val="24"/>
          <w:szCs w:val="24"/>
        </w:rPr>
      </w:pPr>
      <w:r w:rsidRPr="00CD07DB">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CD07DB" w:rsidRPr="00CD07DB" w:rsidRDefault="00CD07DB" w:rsidP="00305577">
      <w:pPr>
        <w:pStyle w:val="affffffe"/>
        <w:tabs>
          <w:tab w:val="left" w:pos="709"/>
        </w:tabs>
        <w:spacing w:line="240" w:lineRule="auto"/>
        <w:ind w:left="426" w:right="142" w:firstLine="0"/>
        <w:rPr>
          <w:rFonts w:ascii="Times New Roman" w:hAnsi="Times New Roman"/>
          <w:color w:val="auto"/>
          <w:sz w:val="24"/>
          <w:szCs w:val="24"/>
        </w:rPr>
      </w:pPr>
      <w:r w:rsidRPr="00CD07DB">
        <w:rPr>
          <w:rFonts w:ascii="Times New Roman" w:hAnsi="Times New Roman"/>
          <w:color w:val="auto"/>
          <w:sz w:val="24"/>
          <w:szCs w:val="24"/>
        </w:rPr>
        <w:t>- использование результатов действия, размещенных в информационной среде, для оценки и коррекции выполненного действия;</w:t>
      </w:r>
    </w:p>
    <w:p w:rsidR="00CD07DB" w:rsidRPr="00CD07DB" w:rsidRDefault="00CD07DB" w:rsidP="00305577">
      <w:pPr>
        <w:pStyle w:val="affffffe"/>
        <w:tabs>
          <w:tab w:val="left" w:pos="709"/>
        </w:tabs>
        <w:spacing w:line="240" w:lineRule="auto"/>
        <w:ind w:left="426" w:right="142" w:firstLine="0"/>
        <w:rPr>
          <w:rFonts w:ascii="Times New Roman" w:hAnsi="Times New Roman"/>
          <w:color w:val="auto"/>
          <w:sz w:val="24"/>
          <w:szCs w:val="24"/>
        </w:rPr>
      </w:pPr>
      <w:r w:rsidRPr="00CD07DB">
        <w:rPr>
          <w:rFonts w:ascii="Times New Roman" w:hAnsi="Times New Roman"/>
          <w:color w:val="auto"/>
          <w:sz w:val="24"/>
          <w:szCs w:val="24"/>
        </w:rPr>
        <w:t xml:space="preserve">- создание </w:t>
      </w:r>
      <w:proofErr w:type="gramStart"/>
      <w:r w:rsidRPr="00CD07DB">
        <w:rPr>
          <w:rFonts w:ascii="Times New Roman" w:hAnsi="Times New Roman"/>
          <w:color w:val="auto"/>
          <w:sz w:val="24"/>
          <w:szCs w:val="24"/>
        </w:rPr>
        <w:t>цифрового</w:t>
      </w:r>
      <w:proofErr w:type="gramEnd"/>
      <w:r w:rsidRPr="00CD07DB">
        <w:rPr>
          <w:rFonts w:ascii="Times New Roman" w:hAnsi="Times New Roman"/>
          <w:color w:val="auto"/>
          <w:sz w:val="24"/>
          <w:szCs w:val="24"/>
        </w:rPr>
        <w:t xml:space="preserve"> </w:t>
      </w:r>
      <w:proofErr w:type="spellStart"/>
      <w:r w:rsidRPr="00CD07DB">
        <w:rPr>
          <w:rFonts w:ascii="Times New Roman" w:hAnsi="Times New Roman"/>
          <w:color w:val="auto"/>
          <w:sz w:val="24"/>
          <w:szCs w:val="24"/>
        </w:rPr>
        <w:t>портфолио</w:t>
      </w:r>
      <w:proofErr w:type="spellEnd"/>
      <w:r w:rsidRPr="00CD07DB">
        <w:rPr>
          <w:rFonts w:ascii="Times New Roman" w:hAnsi="Times New Roman"/>
          <w:color w:val="auto"/>
          <w:sz w:val="24"/>
          <w:szCs w:val="24"/>
        </w:rPr>
        <w:t xml:space="preserve"> учебных достижений обучающегося.</w:t>
      </w:r>
    </w:p>
    <w:p w:rsidR="00CD07DB" w:rsidRPr="00CD07DB" w:rsidRDefault="00CD07DB" w:rsidP="00305577">
      <w:pPr>
        <w:pStyle w:val="affffffc"/>
        <w:tabs>
          <w:tab w:val="left" w:pos="709"/>
        </w:tabs>
        <w:spacing w:line="240" w:lineRule="auto"/>
        <w:ind w:left="426" w:right="142" w:firstLine="0"/>
        <w:rPr>
          <w:rFonts w:ascii="Times New Roman" w:hAnsi="Times New Roman"/>
          <w:color w:val="auto"/>
          <w:sz w:val="24"/>
          <w:szCs w:val="24"/>
        </w:rPr>
      </w:pPr>
      <w:r w:rsidRPr="00CD07DB">
        <w:rPr>
          <w:rFonts w:ascii="Times New Roman" w:hAnsi="Times New Roman"/>
          <w:color w:val="auto"/>
          <w:spacing w:val="2"/>
          <w:sz w:val="24"/>
          <w:szCs w:val="24"/>
        </w:rPr>
        <w:t xml:space="preserve">При освоении познавательных универсальных учебных </w:t>
      </w:r>
      <w:r w:rsidRPr="00CD07DB">
        <w:rPr>
          <w:rFonts w:ascii="Times New Roman" w:hAnsi="Times New Roman"/>
          <w:color w:val="auto"/>
          <w:sz w:val="24"/>
          <w:szCs w:val="24"/>
        </w:rPr>
        <w:t>действий ИКТ играют ключевую роль в следующих универсальных учебных действиях:</w:t>
      </w:r>
    </w:p>
    <w:p w:rsidR="00CD07DB" w:rsidRPr="00CD07DB" w:rsidRDefault="00CD07DB" w:rsidP="00305577">
      <w:pPr>
        <w:pStyle w:val="affffffe"/>
        <w:tabs>
          <w:tab w:val="left" w:pos="709"/>
        </w:tabs>
        <w:spacing w:line="240" w:lineRule="auto"/>
        <w:ind w:left="426" w:right="142" w:firstLine="0"/>
        <w:rPr>
          <w:rFonts w:ascii="Times New Roman" w:hAnsi="Times New Roman"/>
          <w:color w:val="auto"/>
          <w:sz w:val="24"/>
          <w:szCs w:val="24"/>
        </w:rPr>
      </w:pPr>
      <w:r w:rsidRPr="00CD07DB">
        <w:rPr>
          <w:rFonts w:ascii="Times New Roman" w:hAnsi="Times New Roman"/>
          <w:color w:val="auto"/>
          <w:sz w:val="24"/>
          <w:szCs w:val="24"/>
        </w:rPr>
        <w:t>- поиск информации;</w:t>
      </w:r>
    </w:p>
    <w:p w:rsidR="00CD07DB" w:rsidRPr="00CD07DB" w:rsidRDefault="00CD07DB" w:rsidP="00305577">
      <w:pPr>
        <w:pStyle w:val="affffffe"/>
        <w:tabs>
          <w:tab w:val="left" w:pos="709"/>
        </w:tabs>
        <w:spacing w:line="240" w:lineRule="auto"/>
        <w:ind w:left="426" w:right="142" w:firstLine="0"/>
        <w:rPr>
          <w:rFonts w:ascii="Times New Roman" w:hAnsi="Times New Roman"/>
          <w:color w:val="auto"/>
          <w:sz w:val="24"/>
          <w:szCs w:val="24"/>
        </w:rPr>
      </w:pPr>
      <w:r w:rsidRPr="00CD07DB">
        <w:rPr>
          <w:rFonts w:ascii="Times New Roman" w:hAnsi="Times New Roman"/>
          <w:color w:val="auto"/>
          <w:spacing w:val="2"/>
          <w:sz w:val="24"/>
          <w:szCs w:val="24"/>
        </w:rPr>
        <w:t xml:space="preserve">- фиксация (запись) информации с помощью различных </w:t>
      </w:r>
      <w:r w:rsidRPr="00CD07DB">
        <w:rPr>
          <w:rFonts w:ascii="Times New Roman" w:hAnsi="Times New Roman"/>
          <w:color w:val="auto"/>
          <w:sz w:val="24"/>
          <w:szCs w:val="24"/>
        </w:rPr>
        <w:t>технических средств;</w:t>
      </w:r>
    </w:p>
    <w:p w:rsidR="00CD07DB" w:rsidRPr="00CD07DB" w:rsidRDefault="00CD07DB" w:rsidP="00305577">
      <w:pPr>
        <w:pStyle w:val="affffffe"/>
        <w:tabs>
          <w:tab w:val="left" w:pos="709"/>
        </w:tabs>
        <w:spacing w:line="240" w:lineRule="auto"/>
        <w:ind w:left="426" w:right="142" w:firstLine="0"/>
        <w:rPr>
          <w:rFonts w:ascii="Times New Roman" w:hAnsi="Times New Roman"/>
          <w:color w:val="auto"/>
          <w:sz w:val="24"/>
          <w:szCs w:val="24"/>
        </w:rPr>
      </w:pPr>
      <w:r w:rsidRPr="00CD07DB">
        <w:rPr>
          <w:rFonts w:ascii="Times New Roman" w:hAnsi="Times New Roman"/>
          <w:color w:val="auto"/>
          <w:sz w:val="24"/>
          <w:szCs w:val="24"/>
        </w:rPr>
        <w:t>- структурирование информации, ее организация и представление в виде диаграмм, картосхем, линий времени и</w:t>
      </w:r>
      <w:r w:rsidRPr="00CD07DB">
        <w:rPr>
          <w:rFonts w:ascii="Times New Roman" w:hAnsi="Times New Roman"/>
          <w:color w:val="auto"/>
          <w:sz w:val="24"/>
          <w:szCs w:val="24"/>
        </w:rPr>
        <w:t> </w:t>
      </w:r>
      <w:r w:rsidRPr="00CD07DB">
        <w:rPr>
          <w:rFonts w:ascii="Times New Roman" w:hAnsi="Times New Roman"/>
          <w:color w:val="auto"/>
          <w:sz w:val="24"/>
          <w:szCs w:val="24"/>
        </w:rPr>
        <w:t>пр.;</w:t>
      </w:r>
    </w:p>
    <w:p w:rsidR="00CD07DB" w:rsidRPr="00CD07DB" w:rsidRDefault="00CD07DB" w:rsidP="00305577">
      <w:pPr>
        <w:pStyle w:val="affffffe"/>
        <w:tabs>
          <w:tab w:val="left" w:pos="709"/>
        </w:tabs>
        <w:spacing w:line="240" w:lineRule="auto"/>
        <w:ind w:left="426" w:right="142" w:firstLine="0"/>
        <w:rPr>
          <w:rFonts w:ascii="Times New Roman" w:hAnsi="Times New Roman"/>
          <w:color w:val="auto"/>
          <w:sz w:val="24"/>
          <w:szCs w:val="24"/>
        </w:rPr>
      </w:pPr>
      <w:r w:rsidRPr="00CD07DB">
        <w:rPr>
          <w:rFonts w:ascii="Times New Roman" w:hAnsi="Times New Roman"/>
          <w:color w:val="auto"/>
          <w:sz w:val="24"/>
          <w:szCs w:val="24"/>
        </w:rPr>
        <w:t xml:space="preserve">- создание </w:t>
      </w:r>
      <w:proofErr w:type="gramStart"/>
      <w:r w:rsidRPr="00CD07DB">
        <w:rPr>
          <w:rFonts w:ascii="Times New Roman" w:hAnsi="Times New Roman"/>
          <w:color w:val="auto"/>
          <w:sz w:val="24"/>
          <w:szCs w:val="24"/>
        </w:rPr>
        <w:t>простых</w:t>
      </w:r>
      <w:proofErr w:type="gramEnd"/>
      <w:r w:rsidRPr="00CD07DB">
        <w:rPr>
          <w:rFonts w:ascii="Times New Roman" w:hAnsi="Times New Roman"/>
          <w:color w:val="auto"/>
          <w:sz w:val="24"/>
          <w:szCs w:val="24"/>
        </w:rPr>
        <w:t xml:space="preserve"> </w:t>
      </w:r>
      <w:proofErr w:type="spellStart"/>
      <w:r w:rsidRPr="00CD07DB">
        <w:rPr>
          <w:rFonts w:ascii="Times New Roman" w:hAnsi="Times New Roman"/>
          <w:color w:val="auto"/>
          <w:sz w:val="24"/>
          <w:szCs w:val="24"/>
        </w:rPr>
        <w:t>гипермедиасообщений</w:t>
      </w:r>
      <w:proofErr w:type="spellEnd"/>
      <w:r w:rsidRPr="00CD07DB">
        <w:rPr>
          <w:rFonts w:ascii="Times New Roman" w:hAnsi="Times New Roman"/>
          <w:color w:val="auto"/>
          <w:sz w:val="24"/>
          <w:szCs w:val="24"/>
        </w:rPr>
        <w:t>;</w:t>
      </w:r>
    </w:p>
    <w:p w:rsidR="00CD07DB" w:rsidRPr="00CD07DB" w:rsidRDefault="00CD07DB" w:rsidP="00305577">
      <w:pPr>
        <w:pStyle w:val="affffffe"/>
        <w:tabs>
          <w:tab w:val="left" w:pos="709"/>
        </w:tabs>
        <w:spacing w:line="240" w:lineRule="auto"/>
        <w:ind w:left="426" w:right="142" w:firstLine="0"/>
        <w:rPr>
          <w:rFonts w:ascii="Times New Roman" w:hAnsi="Times New Roman"/>
          <w:color w:val="auto"/>
          <w:sz w:val="24"/>
          <w:szCs w:val="24"/>
        </w:rPr>
      </w:pPr>
      <w:r w:rsidRPr="00CD07DB">
        <w:rPr>
          <w:rFonts w:ascii="Times New Roman" w:hAnsi="Times New Roman"/>
          <w:color w:val="auto"/>
          <w:sz w:val="24"/>
          <w:szCs w:val="24"/>
        </w:rPr>
        <w:t>- построение простейших моделей объектов и процессов.</w:t>
      </w:r>
    </w:p>
    <w:p w:rsidR="00CD07DB" w:rsidRPr="00CD07DB" w:rsidRDefault="00CD07DB" w:rsidP="00305577">
      <w:pPr>
        <w:pStyle w:val="affffffc"/>
        <w:tabs>
          <w:tab w:val="left" w:pos="709"/>
        </w:tabs>
        <w:spacing w:line="240" w:lineRule="auto"/>
        <w:ind w:left="426" w:right="142" w:firstLine="0"/>
        <w:rPr>
          <w:rFonts w:ascii="Times New Roman" w:hAnsi="Times New Roman"/>
          <w:color w:val="auto"/>
          <w:sz w:val="24"/>
          <w:szCs w:val="24"/>
        </w:rPr>
      </w:pPr>
      <w:r w:rsidRPr="00CD07DB">
        <w:rPr>
          <w:rFonts w:ascii="Times New Roman" w:hAnsi="Times New Roman"/>
          <w:color w:val="auto"/>
          <w:sz w:val="24"/>
          <w:szCs w:val="24"/>
        </w:rPr>
        <w:t xml:space="preserve">ИКТ является важным инструментом для формирования </w:t>
      </w:r>
      <w:r w:rsidRPr="00CD07DB">
        <w:rPr>
          <w:rFonts w:ascii="Times New Roman" w:hAnsi="Times New Roman"/>
          <w:color w:val="auto"/>
          <w:spacing w:val="-2"/>
          <w:sz w:val="24"/>
          <w:szCs w:val="24"/>
        </w:rPr>
        <w:t>коммуникативных универсальных учебных действий. Для это</w:t>
      </w:r>
      <w:r w:rsidRPr="00CD07DB">
        <w:rPr>
          <w:rFonts w:ascii="Times New Roman" w:hAnsi="Times New Roman"/>
          <w:color w:val="auto"/>
          <w:sz w:val="24"/>
          <w:szCs w:val="24"/>
        </w:rPr>
        <w:t>го используются:</w:t>
      </w:r>
    </w:p>
    <w:p w:rsidR="00CD07DB" w:rsidRPr="00CD07DB" w:rsidRDefault="00CD07DB" w:rsidP="00305577">
      <w:pPr>
        <w:pStyle w:val="affffffe"/>
        <w:tabs>
          <w:tab w:val="left" w:pos="709"/>
        </w:tabs>
        <w:spacing w:line="240" w:lineRule="auto"/>
        <w:ind w:left="426" w:right="142" w:firstLine="0"/>
        <w:rPr>
          <w:rFonts w:ascii="Times New Roman" w:hAnsi="Times New Roman"/>
          <w:color w:val="auto"/>
          <w:sz w:val="24"/>
          <w:szCs w:val="24"/>
        </w:rPr>
      </w:pPr>
      <w:r w:rsidRPr="00CD07DB">
        <w:rPr>
          <w:rFonts w:ascii="Times New Roman" w:hAnsi="Times New Roman"/>
          <w:color w:val="auto"/>
          <w:sz w:val="24"/>
          <w:szCs w:val="24"/>
        </w:rPr>
        <w:t xml:space="preserve">- обмен </w:t>
      </w:r>
      <w:proofErr w:type="spellStart"/>
      <w:r w:rsidRPr="00CD07DB">
        <w:rPr>
          <w:rFonts w:ascii="Times New Roman" w:hAnsi="Times New Roman"/>
          <w:color w:val="auto"/>
          <w:sz w:val="24"/>
          <w:szCs w:val="24"/>
        </w:rPr>
        <w:t>гипермедиасообщениями</w:t>
      </w:r>
      <w:proofErr w:type="spellEnd"/>
      <w:r w:rsidRPr="00CD07DB">
        <w:rPr>
          <w:rFonts w:ascii="Times New Roman" w:hAnsi="Times New Roman"/>
          <w:color w:val="auto"/>
          <w:sz w:val="24"/>
          <w:szCs w:val="24"/>
        </w:rPr>
        <w:t>;</w:t>
      </w:r>
    </w:p>
    <w:p w:rsidR="00CD07DB" w:rsidRPr="00CD07DB" w:rsidRDefault="00CD07DB" w:rsidP="00305577">
      <w:pPr>
        <w:pStyle w:val="affffffe"/>
        <w:tabs>
          <w:tab w:val="left" w:pos="709"/>
        </w:tabs>
        <w:spacing w:line="240" w:lineRule="auto"/>
        <w:ind w:left="426" w:right="142" w:firstLine="0"/>
        <w:rPr>
          <w:rFonts w:ascii="Times New Roman" w:hAnsi="Times New Roman"/>
          <w:color w:val="auto"/>
          <w:sz w:val="24"/>
          <w:szCs w:val="24"/>
        </w:rPr>
      </w:pPr>
      <w:r w:rsidRPr="00CD07DB">
        <w:rPr>
          <w:rFonts w:ascii="Times New Roman" w:hAnsi="Times New Roman"/>
          <w:color w:val="auto"/>
          <w:sz w:val="24"/>
          <w:szCs w:val="24"/>
        </w:rPr>
        <w:t>- выступление с аудиовизуальной поддержкой;</w:t>
      </w:r>
    </w:p>
    <w:p w:rsidR="00CD07DB" w:rsidRPr="00CD07DB" w:rsidRDefault="00CD07DB" w:rsidP="00305577">
      <w:pPr>
        <w:pStyle w:val="affffffe"/>
        <w:tabs>
          <w:tab w:val="left" w:pos="709"/>
        </w:tabs>
        <w:spacing w:line="240" w:lineRule="auto"/>
        <w:ind w:left="426" w:right="142" w:firstLine="0"/>
        <w:rPr>
          <w:rFonts w:ascii="Times New Roman" w:hAnsi="Times New Roman"/>
          <w:color w:val="auto"/>
          <w:sz w:val="24"/>
          <w:szCs w:val="24"/>
        </w:rPr>
      </w:pPr>
      <w:r w:rsidRPr="00CD07DB">
        <w:rPr>
          <w:rFonts w:ascii="Times New Roman" w:hAnsi="Times New Roman"/>
          <w:color w:val="auto"/>
          <w:sz w:val="24"/>
          <w:szCs w:val="24"/>
        </w:rPr>
        <w:t>- фиксация хода коллективной/личной коммуникации;</w:t>
      </w:r>
    </w:p>
    <w:p w:rsidR="00CD07DB" w:rsidRPr="00CD07DB" w:rsidRDefault="00CD07DB" w:rsidP="00305577">
      <w:pPr>
        <w:pStyle w:val="affffffe"/>
        <w:tabs>
          <w:tab w:val="left" w:pos="709"/>
        </w:tabs>
        <w:spacing w:line="240" w:lineRule="auto"/>
        <w:ind w:left="426" w:right="142" w:firstLine="0"/>
        <w:rPr>
          <w:rFonts w:ascii="Times New Roman" w:hAnsi="Times New Roman"/>
          <w:color w:val="auto"/>
          <w:sz w:val="24"/>
          <w:szCs w:val="24"/>
        </w:rPr>
      </w:pPr>
      <w:r w:rsidRPr="00CD07DB">
        <w:rPr>
          <w:rFonts w:ascii="Times New Roman" w:hAnsi="Times New Roman"/>
          <w:color w:val="auto"/>
          <w:sz w:val="24"/>
          <w:szCs w:val="24"/>
        </w:rPr>
        <w:t xml:space="preserve">- общение в цифровой среде (электронная почта, чат, видеоконференция, форум, </w:t>
      </w:r>
      <w:proofErr w:type="spellStart"/>
      <w:r w:rsidRPr="00CD07DB">
        <w:rPr>
          <w:rFonts w:ascii="Times New Roman" w:hAnsi="Times New Roman"/>
          <w:color w:val="auto"/>
          <w:sz w:val="24"/>
          <w:szCs w:val="24"/>
        </w:rPr>
        <w:t>блог</w:t>
      </w:r>
      <w:proofErr w:type="spellEnd"/>
      <w:r w:rsidRPr="00CD07DB">
        <w:rPr>
          <w:rFonts w:ascii="Times New Roman" w:hAnsi="Times New Roman"/>
          <w:color w:val="auto"/>
          <w:sz w:val="24"/>
          <w:szCs w:val="24"/>
        </w:rPr>
        <w:t>).</w:t>
      </w:r>
    </w:p>
    <w:p w:rsidR="00CD07DB" w:rsidRPr="00CD07DB" w:rsidRDefault="00CD07DB" w:rsidP="00305577">
      <w:pPr>
        <w:pStyle w:val="affffffc"/>
        <w:tabs>
          <w:tab w:val="left" w:pos="709"/>
        </w:tabs>
        <w:spacing w:line="240" w:lineRule="auto"/>
        <w:ind w:left="426" w:right="142" w:firstLine="0"/>
        <w:rPr>
          <w:rFonts w:ascii="Times New Roman" w:hAnsi="Times New Roman"/>
          <w:color w:val="auto"/>
          <w:sz w:val="24"/>
          <w:szCs w:val="24"/>
        </w:rPr>
      </w:pPr>
      <w:r w:rsidRPr="00CD07DB">
        <w:rPr>
          <w:rFonts w:ascii="Times New Roman" w:hAnsi="Times New Roman"/>
          <w:color w:val="auto"/>
          <w:sz w:val="24"/>
          <w:szCs w:val="24"/>
        </w:rPr>
        <w:t xml:space="preserve">Формирование </w:t>
      </w:r>
      <w:proofErr w:type="spellStart"/>
      <w:r w:rsidRPr="00CD07DB">
        <w:rPr>
          <w:rFonts w:ascii="Times New Roman" w:hAnsi="Times New Roman"/>
          <w:color w:val="auto"/>
          <w:sz w:val="24"/>
          <w:szCs w:val="24"/>
        </w:rPr>
        <w:t>ИКТ­компетентности</w:t>
      </w:r>
      <w:proofErr w:type="spellEnd"/>
      <w:r w:rsidRPr="00CD07DB">
        <w:rPr>
          <w:rFonts w:ascii="Times New Roman" w:hAnsi="Times New Roman"/>
          <w:color w:val="auto"/>
          <w:sz w:val="24"/>
          <w:szCs w:val="24"/>
        </w:rPr>
        <w:t xml:space="preserve"> обучающихся происходит в рамках </w:t>
      </w:r>
      <w:proofErr w:type="spellStart"/>
      <w:r w:rsidRPr="00CD07DB">
        <w:rPr>
          <w:rFonts w:ascii="Times New Roman" w:hAnsi="Times New Roman"/>
          <w:color w:val="auto"/>
          <w:sz w:val="24"/>
          <w:szCs w:val="24"/>
        </w:rPr>
        <w:t>системно­деятельностного</w:t>
      </w:r>
      <w:proofErr w:type="spellEnd"/>
      <w:r w:rsidRPr="00CD07DB">
        <w:rPr>
          <w:rFonts w:ascii="Times New Roman" w:hAnsi="Times New Roman"/>
          <w:color w:val="auto"/>
          <w:sz w:val="24"/>
          <w:szCs w:val="24"/>
        </w:rPr>
        <w:t xml:space="preserve"> подхода, на основе изучения всех без исключения предметов учебного плана. </w:t>
      </w:r>
      <w:proofErr w:type="gramStart"/>
      <w:r w:rsidRPr="00CD07DB">
        <w:rPr>
          <w:rFonts w:ascii="Times New Roman" w:hAnsi="Times New Roman"/>
          <w:color w:val="auto"/>
          <w:sz w:val="24"/>
          <w:szCs w:val="24"/>
        </w:rPr>
        <w:t xml:space="preserve">Включение задачи формирования </w:t>
      </w:r>
      <w:proofErr w:type="spellStart"/>
      <w:r w:rsidRPr="00CD07DB">
        <w:rPr>
          <w:rFonts w:ascii="Times New Roman" w:hAnsi="Times New Roman"/>
          <w:color w:val="auto"/>
          <w:sz w:val="24"/>
          <w:szCs w:val="24"/>
        </w:rPr>
        <w:t>ИКТ­компетентности</w:t>
      </w:r>
      <w:proofErr w:type="spellEnd"/>
      <w:r w:rsidRPr="00CD07DB">
        <w:rPr>
          <w:rFonts w:ascii="Times New Roman" w:hAnsi="Times New Roman"/>
          <w:color w:val="auto"/>
          <w:sz w:val="24"/>
          <w:szCs w:val="24"/>
        </w:rPr>
        <w:t xml:space="preserve"> в программу </w:t>
      </w:r>
      <w:r w:rsidRPr="00CD07DB">
        <w:rPr>
          <w:rFonts w:ascii="Times New Roman" w:hAnsi="Times New Roman"/>
          <w:color w:val="auto"/>
          <w:spacing w:val="2"/>
          <w:sz w:val="24"/>
          <w:szCs w:val="24"/>
        </w:rPr>
        <w:t xml:space="preserve">формирования универсальных учебных действий позволяет </w:t>
      </w:r>
      <w:r w:rsidRPr="00CD07DB">
        <w:rPr>
          <w:rFonts w:ascii="Times New Roman" w:hAnsi="Times New Roman"/>
          <w:color w:val="auto"/>
          <w:sz w:val="24"/>
          <w:szCs w:val="24"/>
        </w:rPr>
        <w:t xml:space="preserve">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w:t>
      </w:r>
      <w:r w:rsidRPr="00CD07DB">
        <w:rPr>
          <w:rFonts w:ascii="Times New Roman" w:hAnsi="Times New Roman"/>
          <w:color w:val="auto"/>
          <w:sz w:val="24"/>
          <w:szCs w:val="24"/>
        </w:rPr>
        <w:lastRenderedPageBreak/>
        <w:t>учебного предмета избежать дублирования при освоении разных умений, осуществлять интеграцию и синхронизацию содержания различных учебных курсов.</w:t>
      </w:r>
      <w:proofErr w:type="gramEnd"/>
      <w:r w:rsidRPr="00CD07DB">
        <w:rPr>
          <w:rFonts w:ascii="Times New Roman" w:hAnsi="Times New Roman"/>
          <w:color w:val="auto"/>
          <w:sz w:val="24"/>
          <w:szCs w:val="24"/>
        </w:rPr>
        <w:t xml:space="preserve">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3F552F" w:rsidRDefault="005F045F" w:rsidP="00305577">
      <w:pPr>
        <w:pStyle w:val="3"/>
        <w:spacing w:before="0" w:after="0"/>
        <w:ind w:left="426" w:right="142"/>
        <w:jc w:val="center"/>
        <w:rPr>
          <w:rFonts w:ascii="Times New Roman" w:hAnsi="Times New Roman"/>
          <w:color w:val="000000"/>
          <w:sz w:val="24"/>
          <w:szCs w:val="24"/>
          <w:u w:val="single"/>
        </w:rPr>
      </w:pPr>
      <w:r>
        <w:rPr>
          <w:rFonts w:ascii="Times New Roman" w:hAnsi="Times New Roman"/>
          <w:color w:val="000000"/>
          <w:sz w:val="24"/>
          <w:szCs w:val="24"/>
          <w:u w:val="single"/>
        </w:rPr>
        <w:t xml:space="preserve"> </w:t>
      </w:r>
    </w:p>
    <w:p w:rsidR="006F3BAD" w:rsidRDefault="00FA3D1B" w:rsidP="00305577">
      <w:pPr>
        <w:ind w:left="426" w:right="142"/>
        <w:jc w:val="center"/>
        <w:rPr>
          <w:b/>
        </w:rPr>
      </w:pPr>
      <w:r>
        <w:rPr>
          <w:b/>
        </w:rPr>
        <w:t xml:space="preserve"> </w:t>
      </w:r>
      <w:r w:rsidR="00CD07DB" w:rsidRPr="006F3BAD">
        <w:rPr>
          <w:b/>
        </w:rPr>
        <w:t xml:space="preserve">1.6. </w:t>
      </w:r>
      <w:proofErr w:type="gramStart"/>
      <w:r w:rsidR="00CD07DB" w:rsidRPr="006F3BAD">
        <w:rPr>
          <w:b/>
        </w:rPr>
        <w:t>Условия</w:t>
      </w:r>
      <w:proofErr w:type="gramEnd"/>
      <w:r w:rsidR="00CD07DB" w:rsidRPr="006F3BAD">
        <w:rPr>
          <w:b/>
        </w:rPr>
        <w:t xml:space="preserve"> обеспечивающие преемственность программы формирования</w:t>
      </w:r>
    </w:p>
    <w:p w:rsidR="006F3BAD" w:rsidRDefault="00CD07DB" w:rsidP="00305577">
      <w:pPr>
        <w:ind w:left="426" w:right="142"/>
        <w:jc w:val="center"/>
        <w:rPr>
          <w:b/>
        </w:rPr>
      </w:pPr>
      <w:r w:rsidRPr="006F3BAD">
        <w:rPr>
          <w:b/>
        </w:rPr>
        <w:t xml:space="preserve">у обучающихся универсальных учебных действий при переходе </w:t>
      </w:r>
      <w:proofErr w:type="gramStart"/>
      <w:r w:rsidRPr="006F3BAD">
        <w:rPr>
          <w:b/>
        </w:rPr>
        <w:t>от</w:t>
      </w:r>
      <w:proofErr w:type="gramEnd"/>
    </w:p>
    <w:p w:rsidR="005F045F" w:rsidRPr="006F3BAD" w:rsidRDefault="00CD07DB" w:rsidP="00305577">
      <w:pPr>
        <w:ind w:left="426" w:right="142"/>
        <w:jc w:val="center"/>
        <w:rPr>
          <w:b/>
        </w:rPr>
      </w:pPr>
      <w:proofErr w:type="gramStart"/>
      <w:r w:rsidRPr="006F3BAD">
        <w:rPr>
          <w:b/>
        </w:rPr>
        <w:t>дошкольного</w:t>
      </w:r>
      <w:proofErr w:type="gramEnd"/>
      <w:r w:rsidR="003D22D5">
        <w:rPr>
          <w:b/>
        </w:rPr>
        <w:t xml:space="preserve"> к начальному общему образованию</w:t>
      </w:r>
    </w:p>
    <w:p w:rsidR="00CD07DB" w:rsidRPr="00CD07DB" w:rsidRDefault="00CD07DB" w:rsidP="00305577">
      <w:pPr>
        <w:ind w:left="426" w:right="142"/>
      </w:pPr>
    </w:p>
    <w:p w:rsidR="00EC35FD" w:rsidRPr="00CE73D7" w:rsidRDefault="00EC35FD" w:rsidP="00305577">
      <w:pPr>
        <w:ind w:left="426" w:right="142"/>
      </w:pPr>
      <w:r w:rsidRPr="00CE73D7">
        <w:t>Проблема реализации преемственности обучения затраг</w:t>
      </w:r>
      <w:r w:rsidR="00F852CE">
        <w:t>ивает</w:t>
      </w:r>
      <w:r w:rsidRPr="00CE73D7">
        <w:t xml:space="preserve"> переход из организации, осуществляющей образовательную деятельность на уровне дошкольного образования, в организацию, осуществляющую образовательную деятельность в рамках основной образовательной программы начального общего образования</w:t>
      </w:r>
      <w:r w:rsidR="00F852CE">
        <w:t>.</w:t>
      </w:r>
      <w:r w:rsidRPr="00CE73D7">
        <w:t xml:space="preserve"> </w:t>
      </w:r>
      <w:proofErr w:type="gramStart"/>
      <w:r w:rsidRPr="00CE73D7">
        <w:t>При этом</w:t>
      </w:r>
      <w:r w:rsidR="0033429B">
        <w:t xml:space="preserve">, несмотря на огромные возрастные </w:t>
      </w:r>
      <w:r w:rsidRPr="00CE73D7">
        <w:softHyphen/>
        <w:t>психологические различия между обучающимися, переж</w:t>
      </w:r>
      <w:r w:rsidR="00F852CE">
        <w:t>иваемые ими трудности переходного периода</w:t>
      </w:r>
      <w:r w:rsidRPr="00CE73D7">
        <w:t xml:space="preserve"> имеют много общего.</w:t>
      </w:r>
      <w:proofErr w:type="gramEnd"/>
    </w:p>
    <w:p w:rsidR="00EC35FD" w:rsidRPr="00CE73D7" w:rsidRDefault="00EC35FD" w:rsidP="00305577">
      <w:pPr>
        <w:ind w:left="426" w:right="142"/>
      </w:pPr>
      <w:r w:rsidRPr="00CE73D7">
        <w:t>Наиболее остро проблема преемс</w:t>
      </w:r>
      <w:r w:rsidR="00F852CE">
        <w:t>твенности стоит</w:t>
      </w:r>
      <w:r w:rsidRPr="00CE73D7">
        <w:t xml:space="preserve"> в момент поступления детей в школу (при переходе из дошкольного уровня на уровень начальн</w:t>
      </w:r>
      <w:r w:rsidR="00F852CE">
        <w:t>ого общего образования).</w:t>
      </w:r>
    </w:p>
    <w:p w:rsidR="00EC35FD" w:rsidRPr="00CE73D7" w:rsidRDefault="00EC35FD" w:rsidP="00305577">
      <w:pPr>
        <w:ind w:left="426" w:right="142"/>
      </w:pPr>
      <w:r w:rsidRPr="00CE73D7">
        <w:t xml:space="preserve">Исследования </w:t>
      </w:r>
      <w:r w:rsidRPr="00CE73D7">
        <w:rPr>
          <w:i/>
          <w:iCs/>
        </w:rPr>
        <w:t xml:space="preserve">готовности детей к обучению в школе </w:t>
      </w:r>
      <w:r w:rsidRPr="00CE73D7">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EC35FD" w:rsidRPr="00CE73D7" w:rsidRDefault="00EC35FD" w:rsidP="00305577">
      <w:pPr>
        <w:ind w:left="426" w:right="142"/>
      </w:pPr>
      <w:r w:rsidRPr="00CE73D7">
        <w:rPr>
          <w:i/>
          <w:iCs/>
        </w:rPr>
        <w:t xml:space="preserve">Физическая готовность </w:t>
      </w:r>
      <w:r w:rsidRPr="00CE73D7">
        <w:t>определяется состоянием здоровья,</w:t>
      </w:r>
      <w:r w:rsidRPr="00CE73D7">
        <w:br/>
        <w:t>уровнем морфофункциональной зрелости организма ребенка, в том числе развитием двигательных навыков и качеств (тонкая моторная координация), физической и умственной работоспособности.</w:t>
      </w:r>
    </w:p>
    <w:p w:rsidR="00EC35FD" w:rsidRPr="00CE73D7" w:rsidRDefault="00EC35FD" w:rsidP="00305577">
      <w:pPr>
        <w:ind w:left="426" w:right="142"/>
      </w:pPr>
      <w:proofErr w:type="gramStart"/>
      <w:r w:rsidRPr="00CE73D7">
        <w:rPr>
          <w:i/>
          <w:iCs/>
        </w:rPr>
        <w:t xml:space="preserve">Психологическая готовность </w:t>
      </w:r>
      <w:r w:rsidRPr="00CE73D7">
        <w:t xml:space="preserve">к школе — сложная системная характеристика психического развития ребенка 6—7 лет, которая предполагает </w:t>
      </w:r>
      <w:proofErr w:type="spellStart"/>
      <w:r w:rsidRPr="00CE73D7">
        <w:t>сформированность</w:t>
      </w:r>
      <w:proofErr w:type="spellEnd"/>
      <w:r w:rsidRPr="00CE73D7">
        <w:t xml:space="preserve">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w:t>
      </w:r>
      <w:proofErr w:type="gramEnd"/>
      <w:r w:rsidRPr="00CE73D7">
        <w:t xml:space="preserve"> освоение ребенком новых форм кооперации и учебного сотрудничества в системе отношений с учителем и одноклассниками.</w:t>
      </w:r>
    </w:p>
    <w:p w:rsidR="00EC35FD" w:rsidRPr="00CE73D7" w:rsidRDefault="00EC35FD" w:rsidP="00305577">
      <w:pPr>
        <w:ind w:left="426" w:right="142"/>
      </w:pPr>
      <w:r w:rsidRPr="00CE73D7">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EC35FD" w:rsidRPr="00CE73D7" w:rsidRDefault="00EC35FD" w:rsidP="00305577">
      <w:pPr>
        <w:ind w:left="426" w:right="142"/>
      </w:pPr>
      <w:r w:rsidRPr="00CE73D7">
        <w:t xml:space="preserve">Личностная готовность включает мотивационную готовность, коммуникативную готовность, </w:t>
      </w:r>
      <w:proofErr w:type="spellStart"/>
      <w:r w:rsidRPr="00CE73D7">
        <w:t>сформированность</w:t>
      </w:r>
      <w:proofErr w:type="spellEnd"/>
      <w:r w:rsidRPr="00CE73D7">
        <w:t xml:space="preserve"> Я</w:t>
      </w:r>
      <w:r w:rsidR="001B5A20">
        <w:t xml:space="preserve"> - </w:t>
      </w:r>
      <w:r w:rsidRPr="00CE73D7">
        <w:softHyphen/>
        <w:t xml:space="preserve">концепции и самооценки, эмоциональную зрелость. Мотивационная готовность предполагает </w:t>
      </w:r>
      <w:proofErr w:type="spellStart"/>
      <w:r w:rsidRPr="00CE73D7">
        <w:t>сформированность</w:t>
      </w:r>
      <w:proofErr w:type="spellEnd"/>
      <w:r w:rsidRPr="00CE73D7">
        <w:t xml:space="preserve">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EC35FD" w:rsidRPr="00CE73D7" w:rsidRDefault="00EC35FD" w:rsidP="00305577">
      <w:pPr>
        <w:ind w:left="426" w:right="142"/>
      </w:pPr>
      <w:r w:rsidRPr="00CE73D7">
        <w:t>Мотивационная готовность характеризуется первичным соподчинением мотивов с доминированием учебно</w:t>
      </w:r>
      <w:r w:rsidR="00BF308C">
        <w:t>-</w:t>
      </w:r>
      <w:r w:rsidRPr="00CE73D7">
        <w:softHyphen/>
        <w:t xml:space="preserve">познавательных мотивов. Коммуникативная готовность выступает как готовность ребенка к произвольному общению с учителем и сверстниками в контексте поставленной учебной задачи и учебного содержания. Коммуникативная готовность создает возможности для продуктивного сотрудничества ребенка с учителем и трансляции культурного опыта в процессе обучения. </w:t>
      </w:r>
      <w:proofErr w:type="spellStart"/>
      <w:r w:rsidRPr="00CE73D7">
        <w:t>Сформированность</w:t>
      </w:r>
      <w:proofErr w:type="spellEnd"/>
      <w:r w:rsidRPr="00CE73D7">
        <w:t xml:space="preserve"> </w:t>
      </w:r>
      <w:proofErr w:type="gramStart"/>
      <w:r w:rsidRPr="00CE73D7">
        <w:t>Я</w:t>
      </w:r>
      <w:r w:rsidR="00BF308C">
        <w:t>-</w:t>
      </w:r>
      <w:proofErr w:type="gramEnd"/>
      <w:r w:rsidR="00CF155C">
        <w:t xml:space="preserve"> </w:t>
      </w:r>
      <w:r w:rsidRPr="00CE73D7">
        <w:softHyphen/>
        <w:t xml:space="preserve">концепции и самосознания характеризуется осознанием ребенком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ребенком социальных норм проявления чувств и в способности регулировать свое поведение на основе эмоционального предвосхищения и прогнозирования. Показателем эмоциональной готовности к школьному обучению является </w:t>
      </w:r>
      <w:proofErr w:type="spellStart"/>
      <w:r w:rsidRPr="00CE73D7">
        <w:t>сформированность</w:t>
      </w:r>
      <w:proofErr w:type="spellEnd"/>
      <w:r w:rsidRPr="00CE73D7">
        <w:t xml:space="preserve">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w:t>
      </w:r>
      <w:proofErr w:type="spellStart"/>
      <w:r w:rsidRPr="00CE73D7">
        <w:t>сформированность</w:t>
      </w:r>
      <w:proofErr w:type="spellEnd"/>
      <w:r w:rsidRPr="00CE73D7">
        <w:t xml:space="preserve">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w:t>
      </w:r>
    </w:p>
    <w:p w:rsidR="00EC35FD" w:rsidRPr="00CE73D7" w:rsidRDefault="00EC35FD" w:rsidP="00305577">
      <w:pPr>
        <w:ind w:left="426" w:right="142"/>
      </w:pPr>
      <w:r w:rsidRPr="00CE73D7">
        <w:lastRenderedPageBreak/>
        <w:t xml:space="preserve">Умственную зрелость составляет интеллектуальная, речевая готовность и </w:t>
      </w:r>
      <w:proofErr w:type="spellStart"/>
      <w:r w:rsidRPr="00CE73D7">
        <w:t>сформированность</w:t>
      </w:r>
      <w:proofErr w:type="spellEnd"/>
      <w:r w:rsidRPr="00CE73D7">
        <w:t xml:space="preserve"> восприятия, памяти, внимания, воображения. Интеллектуальная готовность к школе включает особую познавательную позицию ребенка в отношении мира (</w:t>
      </w:r>
      <w:proofErr w:type="spellStart"/>
      <w:r w:rsidRPr="00CE73D7">
        <w:t>децентрацию</w:t>
      </w:r>
      <w:proofErr w:type="spellEnd"/>
      <w:r w:rsidRPr="00CE73D7">
        <w:t xml:space="preserve">),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представлений и умений. Речевая готовность предполагает </w:t>
      </w:r>
      <w:proofErr w:type="spellStart"/>
      <w:r w:rsidRPr="00CE73D7">
        <w:t>сформированность</w:t>
      </w:r>
      <w:proofErr w:type="spellEnd"/>
      <w:r w:rsidRPr="00CE73D7">
        <w:t xml:space="preserve">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действительности и выделение слова как ее единицы. Восприятие характеризуется все большей осознанностью, опирается на использование системы общественных сенсорных эталонов и соответствующих </w:t>
      </w:r>
      <w:proofErr w:type="spellStart"/>
      <w:r w:rsidRPr="00CE73D7">
        <w:t>перцептивных</w:t>
      </w:r>
      <w:proofErr w:type="spellEnd"/>
      <w:r w:rsidRPr="00CE73D7">
        <w:t xml:space="preserve"> действий, основывается на взаимосвязи с речью и мышлением. Память и внимание приобретают черты опосредованности, наблюдается рост объема и устойчивости внимания.</w:t>
      </w:r>
    </w:p>
    <w:p w:rsidR="00EC35FD" w:rsidRPr="00CE73D7" w:rsidRDefault="00EC35FD" w:rsidP="00305577">
      <w:pPr>
        <w:ind w:left="426" w:right="142"/>
      </w:pPr>
      <w:r w:rsidRPr="00CE73D7">
        <w:t xml:space="preserve">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мотивов, </w:t>
      </w:r>
      <w:proofErr w:type="spellStart"/>
      <w:r w:rsidRPr="00CE73D7">
        <w:t>целеполагании</w:t>
      </w:r>
      <w:proofErr w:type="spellEnd"/>
      <w:r w:rsidRPr="00CE73D7">
        <w:t xml:space="preserve"> и сохранении цели, способности прилагать волевое усилие для ее достижения. Произвольность </w:t>
      </w:r>
      <w:proofErr w:type="gramStart"/>
      <w:r w:rsidRPr="00CE73D7">
        <w:t>выступает</w:t>
      </w:r>
      <w:proofErr w:type="gramEnd"/>
      <w:r w:rsidRPr="00CE73D7">
        <w:t xml:space="preserve"> как умение строить свое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EC35FD" w:rsidRPr="00CE73D7" w:rsidRDefault="00EC35FD" w:rsidP="00305577">
      <w:pPr>
        <w:ind w:left="426" w:right="142"/>
      </w:pPr>
      <w:r w:rsidRPr="00CE73D7">
        <w:t>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сюжетно</w:t>
      </w:r>
      <w:r w:rsidRPr="00CE73D7">
        <w:softHyphen/>
      </w:r>
      <w:r>
        <w:t xml:space="preserve"> - </w:t>
      </w:r>
      <w:r w:rsidRPr="00CE73D7">
        <w:t>ролевой игры, изобразительной деятельности, конструирования, восприятия сказки пр.</w:t>
      </w:r>
      <w:r w:rsidRPr="00CE73D7">
        <w:t> </w:t>
      </w:r>
      <w:r w:rsidRPr="00CE73D7">
        <w:t>и</w:t>
      </w:r>
    </w:p>
    <w:p w:rsidR="00EC35FD" w:rsidRPr="00CE73D7" w:rsidRDefault="00EC35FD" w:rsidP="00305577">
      <w:pPr>
        <w:ind w:left="426" w:right="142"/>
      </w:pPr>
      <w:r w:rsidRPr="00CE73D7">
        <w:t>Не меньшее значение имеет проблема психологической подготовки обучающихся 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EC35FD" w:rsidRPr="00CE73D7" w:rsidRDefault="00EC35FD" w:rsidP="00305577">
      <w:pPr>
        <w:ind w:left="426" w:right="142"/>
      </w:pPr>
      <w:r w:rsidRPr="00CE73D7">
        <w:t xml:space="preserve">необходимостью адаптации </w:t>
      </w:r>
      <w:proofErr w:type="gramStart"/>
      <w:r w:rsidRPr="00CE73D7">
        <w:t>обучающихся</w:t>
      </w:r>
      <w:proofErr w:type="gramEnd"/>
      <w:r w:rsidRPr="00CE73D7">
        <w:t xml:space="preserve"> к новой организации процесса и содержания обучения (предметная система, д.);</w:t>
      </w:r>
      <w:r w:rsidRPr="00CE73D7">
        <w:t> </w:t>
      </w:r>
      <w:r w:rsidRPr="00CE73D7">
        <w:t>т.</w:t>
      </w:r>
      <w:r w:rsidRPr="00CE73D7">
        <w:t> </w:t>
      </w:r>
      <w:r w:rsidRPr="00CE73D7">
        <w:t>разные преподаватели и</w:t>
      </w:r>
    </w:p>
    <w:p w:rsidR="00EC35FD" w:rsidRPr="00CE73D7" w:rsidRDefault="00EC35FD" w:rsidP="00305577">
      <w:pPr>
        <w:ind w:left="426" w:right="142"/>
      </w:pPr>
      <w:r w:rsidRPr="00CE73D7">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EC35FD" w:rsidRPr="00CE73D7" w:rsidRDefault="00EC35FD" w:rsidP="00305577">
      <w:pPr>
        <w:ind w:left="426" w:right="142"/>
      </w:pPr>
      <w:r w:rsidRPr="00CE73D7">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w:t>
      </w:r>
      <w:proofErr w:type="spellStart"/>
      <w:r w:rsidRPr="00CE73D7">
        <w:t>сформированности</w:t>
      </w:r>
      <w:proofErr w:type="spellEnd"/>
      <w:r w:rsidRPr="00CE73D7">
        <w:t xml:space="preserve"> структурных компонентов учебной деятельности (мотивы, учебные действия, контроль, оценка);</w:t>
      </w:r>
    </w:p>
    <w:p w:rsidR="00EC35FD" w:rsidRPr="00CE73D7" w:rsidRDefault="00EC35FD" w:rsidP="00305577">
      <w:pPr>
        <w:ind w:left="426" w:right="142"/>
      </w:pPr>
      <w:r w:rsidRPr="00CE73D7">
        <w:t>недостаточно подготовленным переходом с родного языка на русский язык обучения.</w:t>
      </w:r>
    </w:p>
    <w:p w:rsidR="00EC35FD" w:rsidRPr="004B3FE2" w:rsidRDefault="00EC35FD" w:rsidP="00305577">
      <w:pPr>
        <w:ind w:left="426" w:right="142"/>
      </w:pPr>
      <w:r w:rsidRPr="00CE73D7">
        <w:t xml:space="preserve">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 формирование </w:t>
      </w:r>
      <w:proofErr w:type="gramStart"/>
      <w:r w:rsidRPr="00CE73D7">
        <w:t>умения</w:t>
      </w:r>
      <w:proofErr w:type="gramEnd"/>
      <w:r w:rsidRPr="00CE73D7">
        <w:t xml:space="preserve"> учиться, которое должно быть обеспечено формированием системы универсальных учебных действий, а также на положениях ФГОС ДО, касающихся </w:t>
      </w:r>
      <w:r w:rsidRPr="004B3FE2">
        <w:t>целевых ориентиров на этапе завершения дошкольного образования.</w:t>
      </w:r>
    </w:p>
    <w:p w:rsidR="00AC4F58" w:rsidRDefault="00AC4F58" w:rsidP="00FA3D1B"/>
    <w:p w:rsidR="00AC4F58" w:rsidRPr="00FA3D1B" w:rsidRDefault="00AC4F58" w:rsidP="00FA3D1B"/>
    <w:p w:rsidR="00CD07DB" w:rsidRDefault="00CD07DB" w:rsidP="00305577">
      <w:pPr>
        <w:pStyle w:val="3"/>
        <w:spacing w:before="0" w:after="0"/>
        <w:ind w:left="426" w:right="142"/>
        <w:jc w:val="center"/>
        <w:rPr>
          <w:rFonts w:ascii="Times New Roman" w:hAnsi="Times New Roman"/>
          <w:color w:val="000000"/>
          <w:sz w:val="24"/>
          <w:szCs w:val="24"/>
          <w:u w:val="single"/>
        </w:rPr>
      </w:pPr>
    </w:p>
    <w:p w:rsidR="003F552F" w:rsidRPr="006F3BAD" w:rsidRDefault="00FA3D1B" w:rsidP="00305577">
      <w:pPr>
        <w:pStyle w:val="3"/>
        <w:spacing w:before="0" w:after="0"/>
        <w:ind w:left="426" w:right="142"/>
        <w:jc w:val="center"/>
        <w:rPr>
          <w:rFonts w:ascii="Times New Roman" w:hAnsi="Times New Roman"/>
          <w:color w:val="000000"/>
          <w:sz w:val="24"/>
          <w:szCs w:val="24"/>
        </w:rPr>
      </w:pPr>
      <w:r>
        <w:rPr>
          <w:rFonts w:ascii="Times New Roman" w:hAnsi="Times New Roman"/>
          <w:color w:val="000000"/>
          <w:sz w:val="24"/>
          <w:szCs w:val="24"/>
        </w:rPr>
        <w:t xml:space="preserve"> </w:t>
      </w:r>
      <w:r w:rsidR="00FF4A2B" w:rsidRPr="006F3BAD">
        <w:rPr>
          <w:rFonts w:ascii="Times New Roman" w:hAnsi="Times New Roman"/>
          <w:color w:val="000000"/>
          <w:sz w:val="24"/>
          <w:szCs w:val="24"/>
        </w:rPr>
        <w:t>2</w:t>
      </w:r>
      <w:r w:rsidR="00CA7098" w:rsidRPr="006F3BAD">
        <w:rPr>
          <w:rFonts w:ascii="Times New Roman" w:hAnsi="Times New Roman"/>
          <w:color w:val="000000"/>
          <w:sz w:val="24"/>
          <w:szCs w:val="24"/>
        </w:rPr>
        <w:t>.</w:t>
      </w:r>
      <w:r w:rsidR="006F3BAD">
        <w:rPr>
          <w:rFonts w:ascii="Times New Roman" w:hAnsi="Times New Roman"/>
          <w:color w:val="000000"/>
          <w:sz w:val="24"/>
          <w:szCs w:val="24"/>
        </w:rPr>
        <w:t xml:space="preserve"> </w:t>
      </w:r>
      <w:r w:rsidR="003F552F" w:rsidRPr="006F3BAD">
        <w:rPr>
          <w:rFonts w:ascii="Times New Roman" w:hAnsi="Times New Roman"/>
          <w:color w:val="000000"/>
          <w:sz w:val="24"/>
          <w:szCs w:val="24"/>
        </w:rPr>
        <w:t>Программы отдельных учебных предметов</w:t>
      </w:r>
      <w:r w:rsidR="00554723">
        <w:rPr>
          <w:rFonts w:ascii="Times New Roman" w:hAnsi="Times New Roman"/>
          <w:color w:val="000000"/>
          <w:sz w:val="24"/>
          <w:szCs w:val="24"/>
        </w:rPr>
        <w:t xml:space="preserve">, </w:t>
      </w:r>
      <w:r w:rsidR="00BF308C">
        <w:rPr>
          <w:rFonts w:ascii="Times New Roman" w:hAnsi="Times New Roman"/>
          <w:color w:val="000000"/>
          <w:sz w:val="24"/>
          <w:szCs w:val="24"/>
        </w:rPr>
        <w:t xml:space="preserve"> курсов</w:t>
      </w:r>
      <w:r w:rsidR="00554723">
        <w:rPr>
          <w:rFonts w:ascii="Times New Roman" w:hAnsi="Times New Roman"/>
          <w:color w:val="000000"/>
          <w:sz w:val="24"/>
          <w:szCs w:val="24"/>
        </w:rPr>
        <w:t xml:space="preserve"> и курсов внеурочной деятельности</w:t>
      </w:r>
      <w:r w:rsidR="003F552F" w:rsidRPr="006F3BAD">
        <w:rPr>
          <w:rFonts w:ascii="Times New Roman" w:hAnsi="Times New Roman"/>
          <w:color w:val="000000"/>
          <w:sz w:val="24"/>
          <w:szCs w:val="24"/>
        </w:rPr>
        <w:t xml:space="preserve"> </w:t>
      </w:r>
    </w:p>
    <w:bookmarkEnd w:id="59"/>
    <w:p w:rsidR="00183769" w:rsidRDefault="00183769" w:rsidP="00554723">
      <w:pPr>
        <w:ind w:right="142"/>
        <w:rPr>
          <w:b/>
          <w:color w:val="000000"/>
        </w:rPr>
      </w:pPr>
    </w:p>
    <w:p w:rsidR="00414271" w:rsidRDefault="006F3BAD" w:rsidP="00305577">
      <w:pPr>
        <w:ind w:left="426" w:right="142"/>
        <w:jc w:val="center"/>
      </w:pPr>
      <w:r>
        <w:t xml:space="preserve"> </w:t>
      </w:r>
      <w:r w:rsidR="000B7CDD" w:rsidRPr="000B7CDD">
        <w:t xml:space="preserve"> </w:t>
      </w:r>
      <w:r>
        <w:t xml:space="preserve"> Рабочие программы </w:t>
      </w:r>
      <w:r w:rsidR="000B7CDD" w:rsidRPr="000B7CDD">
        <w:t>Приложение №</w:t>
      </w:r>
      <w:r w:rsidR="000B7CDD">
        <w:t>1,2,3,4,5,6,7,8,9,10</w:t>
      </w:r>
    </w:p>
    <w:p w:rsidR="000B7CDD" w:rsidRDefault="000B7CDD" w:rsidP="00305577">
      <w:pPr>
        <w:ind w:left="426" w:right="142"/>
        <w:jc w:val="center"/>
      </w:pPr>
    </w:p>
    <w:p w:rsidR="000B7CDD" w:rsidRPr="000B7CDD" w:rsidRDefault="000B7CDD" w:rsidP="00305577">
      <w:pPr>
        <w:ind w:left="426" w:right="142"/>
        <w:jc w:val="center"/>
      </w:pPr>
    </w:p>
    <w:p w:rsidR="006E5B8F" w:rsidRPr="001B07B5" w:rsidRDefault="00AC4F58" w:rsidP="00305577">
      <w:pPr>
        <w:pStyle w:val="1f0"/>
        <w:spacing w:before="0" w:after="0" w:line="240" w:lineRule="auto"/>
        <w:ind w:left="426" w:right="142"/>
        <w:rPr>
          <w:sz w:val="24"/>
          <w:szCs w:val="24"/>
        </w:rPr>
      </w:pPr>
      <w:bookmarkStart w:id="60" w:name="_Toc290904747"/>
      <w:r>
        <w:rPr>
          <w:sz w:val="24"/>
          <w:szCs w:val="24"/>
        </w:rPr>
        <w:lastRenderedPageBreak/>
        <w:t xml:space="preserve"> </w:t>
      </w:r>
      <w:r w:rsidR="00D47301" w:rsidRPr="001B07B5">
        <w:rPr>
          <w:sz w:val="24"/>
          <w:szCs w:val="24"/>
        </w:rPr>
        <w:t>3</w:t>
      </w:r>
      <w:r w:rsidR="006E5B8F" w:rsidRPr="001B07B5">
        <w:rPr>
          <w:sz w:val="24"/>
          <w:szCs w:val="24"/>
        </w:rPr>
        <w:t>.</w:t>
      </w:r>
      <w:r w:rsidR="006F3BAD">
        <w:rPr>
          <w:sz w:val="24"/>
          <w:szCs w:val="24"/>
        </w:rPr>
        <w:t xml:space="preserve"> </w:t>
      </w:r>
      <w:r w:rsidR="006E5B8F" w:rsidRPr="001B07B5">
        <w:rPr>
          <w:sz w:val="24"/>
          <w:szCs w:val="24"/>
        </w:rPr>
        <w:t>Программа д</w:t>
      </w:r>
      <w:r w:rsidR="00031012">
        <w:rPr>
          <w:sz w:val="24"/>
          <w:szCs w:val="24"/>
        </w:rPr>
        <w:t>уховно-нравственного  развития, воспитания</w:t>
      </w:r>
      <w:r w:rsidR="00D47301" w:rsidRPr="001B07B5">
        <w:rPr>
          <w:sz w:val="24"/>
          <w:szCs w:val="24"/>
        </w:rPr>
        <w:t xml:space="preserve"> </w:t>
      </w:r>
      <w:proofErr w:type="gramStart"/>
      <w:r w:rsidR="006E5B8F" w:rsidRPr="001B07B5">
        <w:rPr>
          <w:sz w:val="24"/>
          <w:szCs w:val="24"/>
        </w:rPr>
        <w:t>обучающихся</w:t>
      </w:r>
      <w:proofErr w:type="gramEnd"/>
    </w:p>
    <w:p w:rsidR="006E5B8F" w:rsidRPr="001B07B5" w:rsidRDefault="00CD7B91" w:rsidP="00305577">
      <w:pPr>
        <w:pStyle w:val="1f0"/>
        <w:spacing w:before="0" w:after="0" w:line="240" w:lineRule="auto"/>
        <w:ind w:left="426" w:right="142"/>
        <w:rPr>
          <w:sz w:val="24"/>
          <w:szCs w:val="24"/>
        </w:rPr>
      </w:pPr>
      <w:r w:rsidRPr="001B07B5">
        <w:rPr>
          <w:sz w:val="24"/>
          <w:szCs w:val="24"/>
        </w:rPr>
        <w:t>п</w:t>
      </w:r>
      <w:r w:rsidR="00D47301" w:rsidRPr="001B07B5">
        <w:rPr>
          <w:sz w:val="24"/>
          <w:szCs w:val="24"/>
        </w:rPr>
        <w:t>ри получении начального общего образования</w:t>
      </w:r>
    </w:p>
    <w:p w:rsidR="008B62F5" w:rsidRPr="00F51D60" w:rsidRDefault="008B62F5" w:rsidP="00305577">
      <w:pPr>
        <w:ind w:left="426" w:right="142"/>
      </w:pPr>
      <w:proofErr w:type="gramStart"/>
      <w:r w:rsidRPr="00F51D60">
        <w:t xml:space="preserve">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w:t>
      </w:r>
      <w:proofErr w:type="spellStart"/>
      <w:r w:rsidRPr="00F51D60">
        <w:t>внеучебную</w:t>
      </w:r>
      <w:proofErr w:type="spellEnd"/>
      <w:r w:rsidRPr="00F51D60">
        <w:t>, социально значимую деятельность учащихся,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roofErr w:type="gramEnd"/>
      <w:r w:rsidRPr="00F51D60">
        <w:t xml:space="preserve"> Программа конкретизирует задачи, ценности, планируемые результаты, а также формы воспитания и социализации учащихся, взаимодействия с семьёй, учреждениями дополнительного образования, общественными организациями, определяет развитие ученического самоуправления, участие учащихся в деятельности детско-юношеских движений и объединений, спортивных и творческих клубов. Педагогическая организация процесса духовно-нравственного развития и воспитания учащихся предусматривает согласование усилий многих социальных субъектов: школы, семьи, учреждений дополнительного образования, культуры и спорта, традиционных религиозных организаций и общественных объединений, включая </w:t>
      </w:r>
      <w:proofErr w:type="spellStart"/>
      <w:proofErr w:type="gramStart"/>
      <w:r w:rsidRPr="00F51D60">
        <w:t>детско</w:t>
      </w:r>
      <w:proofErr w:type="spellEnd"/>
      <w:r w:rsidRPr="00F51D60">
        <w:t xml:space="preserve"> - юношеские</w:t>
      </w:r>
      <w:proofErr w:type="gramEnd"/>
      <w:r w:rsidRPr="00F51D60">
        <w:t xml:space="preserve"> движения и организации. Ведущая, </w:t>
      </w:r>
      <w:proofErr w:type="spellStart"/>
      <w:r w:rsidRPr="00F51D60">
        <w:t>ценностно</w:t>
      </w:r>
      <w:proofErr w:type="spellEnd"/>
      <w:r w:rsidRPr="00F51D60">
        <w:t xml:space="preserve"> и содержательно определяющая роль в создании социально открытого, нравственного уклада школьной жизни принадлежит педагогическому коллективу школы.</w:t>
      </w:r>
    </w:p>
    <w:p w:rsidR="008B62F5" w:rsidRDefault="008B62F5" w:rsidP="00305577">
      <w:pPr>
        <w:ind w:left="426" w:right="142"/>
      </w:pPr>
    </w:p>
    <w:p w:rsidR="008B62F5" w:rsidRPr="00C43922" w:rsidRDefault="008B62F5" w:rsidP="00305577">
      <w:pPr>
        <w:ind w:left="426" w:right="142"/>
        <w:jc w:val="center"/>
        <w:rPr>
          <w:i/>
        </w:rPr>
      </w:pPr>
      <w:r w:rsidRPr="00C43922">
        <w:rPr>
          <w:b/>
          <w:bCs/>
          <w:i/>
          <w:color w:val="00000A"/>
        </w:rPr>
        <w:t xml:space="preserve">Цель и задачи духовно-нравственного развития, воспитания и социализации </w:t>
      </w:r>
      <w:proofErr w:type="gramStart"/>
      <w:r w:rsidRPr="00C43922">
        <w:rPr>
          <w:b/>
          <w:bCs/>
          <w:i/>
          <w:color w:val="00000A"/>
        </w:rPr>
        <w:t>обучающихся</w:t>
      </w:r>
      <w:proofErr w:type="gramEnd"/>
    </w:p>
    <w:p w:rsidR="008B62F5" w:rsidRPr="004B3FE2" w:rsidRDefault="008B62F5" w:rsidP="00305577">
      <w:pPr>
        <w:ind w:left="426" w:right="142"/>
      </w:pPr>
      <w:r w:rsidRPr="004B3FE2">
        <w:rPr>
          <w:color w:val="00000A"/>
        </w:rPr>
        <w:t xml:space="preserve">Целью духовно-нравственного развития, воспитания и </w:t>
      </w:r>
      <w:proofErr w:type="gramStart"/>
      <w:r w:rsidRPr="004B3FE2">
        <w:rPr>
          <w:color w:val="00000A"/>
        </w:rPr>
        <w:t>социализации</w:t>
      </w:r>
      <w:proofErr w:type="gramEnd"/>
      <w:r w:rsidRPr="004B3FE2">
        <w:rPr>
          <w:color w:val="00000A"/>
        </w:rPr>
        <w:t xml:space="preserve"> обучающихся на уровне начального общего образования является социально</w:t>
      </w:r>
      <w:r w:rsidRPr="004B3FE2">
        <w:rPr>
          <w:color w:val="00000A"/>
        </w:rPr>
        <w:softHyphen/>
      </w:r>
      <w:r>
        <w:rPr>
          <w:color w:val="00000A"/>
        </w:rPr>
        <w:t xml:space="preserve"> - </w:t>
      </w:r>
      <w:r w:rsidRPr="004B3FE2">
        <w:rPr>
          <w:color w:val="00000A"/>
        </w:rPr>
        <w:t>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8B62F5" w:rsidRPr="004B3FE2" w:rsidRDefault="008B62F5" w:rsidP="00305577">
      <w:pPr>
        <w:ind w:left="426" w:right="142"/>
      </w:pPr>
      <w:r w:rsidRPr="004B3FE2">
        <w:rPr>
          <w:color w:val="00000A"/>
        </w:rPr>
        <w:t>Задачи духовно</w:t>
      </w:r>
      <w:r w:rsidRPr="004B3FE2">
        <w:rPr>
          <w:color w:val="00000A"/>
        </w:rPr>
        <w:softHyphen/>
      </w:r>
      <w:r>
        <w:rPr>
          <w:color w:val="00000A"/>
        </w:rPr>
        <w:t xml:space="preserve"> - </w:t>
      </w:r>
      <w:r w:rsidRPr="004B3FE2">
        <w:rPr>
          <w:color w:val="00000A"/>
        </w:rPr>
        <w:t xml:space="preserve">нравственного развития, воспитания и </w:t>
      </w:r>
      <w:proofErr w:type="gramStart"/>
      <w:r w:rsidRPr="004B3FE2">
        <w:rPr>
          <w:color w:val="00000A"/>
        </w:rPr>
        <w:t>социализации</w:t>
      </w:r>
      <w:proofErr w:type="gramEnd"/>
      <w:r w:rsidRPr="004B3FE2">
        <w:rPr>
          <w:color w:val="00000A"/>
        </w:rPr>
        <w:t xml:space="preserve"> обучающихся на уровне начального общего образования:</w:t>
      </w:r>
    </w:p>
    <w:p w:rsidR="008B62F5" w:rsidRPr="004B3FE2" w:rsidRDefault="008B62F5" w:rsidP="00305577">
      <w:pPr>
        <w:ind w:left="426" w:right="142"/>
      </w:pPr>
      <w:r w:rsidRPr="004B3FE2">
        <w:rPr>
          <w:b/>
          <w:bCs/>
          <w:color w:val="00000A"/>
        </w:rPr>
        <w:t>В области формирования нравственной культуры:</w:t>
      </w:r>
    </w:p>
    <w:p w:rsidR="008B62F5" w:rsidRPr="004B3FE2" w:rsidRDefault="008B62F5" w:rsidP="00305577">
      <w:pPr>
        <w:ind w:left="426" w:right="142"/>
      </w:pPr>
      <w:r w:rsidRPr="004B3FE2">
        <w:rPr>
          <w:color w:val="00000A"/>
        </w:rPr>
        <w:t xml:space="preserve">формирование способности к духовному развитию, реализации творческого потенциала в </w:t>
      </w:r>
      <w:proofErr w:type="spellStart"/>
      <w:proofErr w:type="gramStart"/>
      <w:r w:rsidRPr="004B3FE2">
        <w:rPr>
          <w:color w:val="00000A"/>
        </w:rPr>
        <w:t>учебно</w:t>
      </w:r>
      <w:proofErr w:type="spellEnd"/>
      <w:r>
        <w:rPr>
          <w:color w:val="00000A"/>
        </w:rPr>
        <w:t xml:space="preserve"> - </w:t>
      </w:r>
      <w:r w:rsidRPr="004B3FE2">
        <w:rPr>
          <w:color w:val="00000A"/>
        </w:rPr>
        <w:softHyphen/>
        <w:t>игровой</w:t>
      </w:r>
      <w:proofErr w:type="gramEnd"/>
      <w:r w:rsidRPr="004B3FE2">
        <w:rPr>
          <w:color w:val="00000A"/>
        </w:rPr>
        <w:t>, предметно</w:t>
      </w:r>
      <w:r>
        <w:rPr>
          <w:color w:val="00000A"/>
        </w:rPr>
        <w:t xml:space="preserve"> - </w:t>
      </w:r>
      <w:r w:rsidRPr="004B3FE2">
        <w:rPr>
          <w:color w:val="00000A"/>
        </w:rPr>
        <w:softHyphen/>
        <w:t>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непрерывного образования, самовоспитания и стремления к нравственному совершенствованию;</w:t>
      </w:r>
    </w:p>
    <w:p w:rsidR="008B62F5" w:rsidRPr="004B3FE2" w:rsidRDefault="008B62F5" w:rsidP="00305577">
      <w:pPr>
        <w:ind w:left="426" w:right="142"/>
      </w:pPr>
      <w:r w:rsidRPr="004B3FE2">
        <w:rPr>
          <w:color w:val="00000A"/>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8B62F5" w:rsidRPr="004B3FE2" w:rsidRDefault="008B62F5" w:rsidP="00305577">
      <w:pPr>
        <w:ind w:left="426" w:right="142"/>
      </w:pPr>
      <w:r w:rsidRPr="004B3FE2">
        <w:rPr>
          <w:color w:val="00000A"/>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8B62F5" w:rsidRPr="004B3FE2" w:rsidRDefault="008B62F5" w:rsidP="00305577">
      <w:pPr>
        <w:ind w:left="426" w:right="142"/>
      </w:pPr>
      <w:r w:rsidRPr="004B3FE2">
        <w:rPr>
          <w:color w:val="00000A"/>
        </w:rPr>
        <w:t>формирование нравственного смысла учения;</w:t>
      </w:r>
    </w:p>
    <w:p w:rsidR="008B62F5" w:rsidRPr="004B3FE2" w:rsidRDefault="008B62F5" w:rsidP="00305577">
      <w:pPr>
        <w:ind w:left="426" w:right="142"/>
      </w:pPr>
      <w:proofErr w:type="gramStart"/>
      <w:r w:rsidRPr="004B3FE2">
        <w:rPr>
          <w:color w:val="00000A"/>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8B62F5" w:rsidRPr="004B3FE2" w:rsidRDefault="008B62F5" w:rsidP="00305577">
      <w:pPr>
        <w:ind w:left="426" w:right="142"/>
      </w:pPr>
      <w:proofErr w:type="gramStart"/>
      <w:r w:rsidRPr="004B3FE2">
        <w:rPr>
          <w:color w:val="00000A"/>
        </w:rPr>
        <w:t>принятие обучающимся нравственных ценностей, национальных и этнических духовных традиций с учетом мировоззренческих и культурных особенностей и потребностей семьи;</w:t>
      </w:r>
      <w:proofErr w:type="gramEnd"/>
    </w:p>
    <w:p w:rsidR="008B62F5" w:rsidRPr="004B3FE2" w:rsidRDefault="008B62F5" w:rsidP="00305577">
      <w:pPr>
        <w:ind w:left="426" w:right="142"/>
      </w:pPr>
      <w:r w:rsidRPr="004B3FE2">
        <w:rPr>
          <w:color w:val="00000A"/>
        </w:rPr>
        <w:t>формирование эстетических потребностей, ценностей и чувств;</w:t>
      </w:r>
    </w:p>
    <w:p w:rsidR="008B62F5" w:rsidRPr="004B3FE2" w:rsidRDefault="008B62F5" w:rsidP="00305577">
      <w:pPr>
        <w:ind w:left="426" w:right="142"/>
      </w:pPr>
      <w:r w:rsidRPr="004B3FE2">
        <w:rPr>
          <w:color w:val="00000A"/>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8B62F5" w:rsidRPr="004B3FE2" w:rsidRDefault="008B62F5" w:rsidP="00305577">
      <w:pPr>
        <w:ind w:left="426" w:right="142"/>
      </w:pPr>
      <w:r w:rsidRPr="004B3FE2">
        <w:rPr>
          <w:color w:val="00000A"/>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8B62F5" w:rsidRPr="004B3FE2" w:rsidRDefault="008B62F5" w:rsidP="00305577">
      <w:pPr>
        <w:ind w:left="426" w:right="142"/>
      </w:pPr>
      <w:r w:rsidRPr="004B3FE2">
        <w:rPr>
          <w:color w:val="00000A"/>
        </w:rPr>
        <w:t>развитие трудолюбия, способности к преодолению трудностей, целеустремленности и настойчивости в достижении результата.</w:t>
      </w:r>
    </w:p>
    <w:p w:rsidR="008B62F5" w:rsidRPr="004B3FE2" w:rsidRDefault="008B62F5" w:rsidP="00305577">
      <w:pPr>
        <w:ind w:left="426" w:right="142"/>
      </w:pPr>
      <w:r w:rsidRPr="004B3FE2">
        <w:rPr>
          <w:b/>
          <w:bCs/>
          <w:color w:val="00000A"/>
        </w:rPr>
        <w:t>В области формирования социальной культуры:</w:t>
      </w:r>
    </w:p>
    <w:p w:rsidR="008B62F5" w:rsidRPr="004B3FE2" w:rsidRDefault="008B62F5" w:rsidP="00305577">
      <w:pPr>
        <w:ind w:left="426" w:right="142"/>
      </w:pPr>
      <w:r w:rsidRPr="004B3FE2">
        <w:rPr>
          <w:color w:val="00000A"/>
        </w:rPr>
        <w:lastRenderedPageBreak/>
        <w:t>формирование основ российской культурной и гражданской идентичности (самобытности);</w:t>
      </w:r>
    </w:p>
    <w:p w:rsidR="008B62F5" w:rsidRPr="004B3FE2" w:rsidRDefault="008B62F5" w:rsidP="00305577">
      <w:pPr>
        <w:ind w:left="426" w:right="142"/>
      </w:pPr>
      <w:r w:rsidRPr="004B3FE2">
        <w:rPr>
          <w:color w:val="00000A"/>
        </w:rPr>
        <w:t>пробуждение веры в Россию, в свой народ, чувства личной ответственности за Отечество;</w:t>
      </w:r>
    </w:p>
    <w:p w:rsidR="008B62F5" w:rsidRPr="004B3FE2" w:rsidRDefault="008B62F5" w:rsidP="00305577">
      <w:pPr>
        <w:ind w:left="426" w:right="142"/>
      </w:pPr>
      <w:r w:rsidRPr="004B3FE2">
        <w:rPr>
          <w:color w:val="00000A"/>
        </w:rPr>
        <w:t>воспитание ценностного отношения к своему национальному языку и культуре;</w:t>
      </w:r>
    </w:p>
    <w:p w:rsidR="008B62F5" w:rsidRPr="004B3FE2" w:rsidRDefault="008B62F5" w:rsidP="00305577">
      <w:pPr>
        <w:ind w:left="426" w:right="142"/>
      </w:pPr>
      <w:r w:rsidRPr="004B3FE2">
        <w:rPr>
          <w:color w:val="00000A"/>
        </w:rPr>
        <w:t>формирование патриотизма и гражданской солидарности;</w:t>
      </w:r>
    </w:p>
    <w:p w:rsidR="008B62F5" w:rsidRPr="004B3FE2" w:rsidRDefault="008B62F5" w:rsidP="00305577">
      <w:pPr>
        <w:ind w:left="426" w:right="142"/>
      </w:pPr>
      <w:r w:rsidRPr="004B3FE2">
        <w:rPr>
          <w:color w:val="00000A"/>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8B62F5" w:rsidRPr="004B3FE2" w:rsidRDefault="008B62F5" w:rsidP="00305577">
      <w:pPr>
        <w:ind w:left="426" w:right="142"/>
      </w:pPr>
      <w:r w:rsidRPr="004B3FE2">
        <w:rPr>
          <w:color w:val="00000A"/>
        </w:rPr>
        <w:t>развитие доброжелательности и эмоциональной отзывчивости, человеколюбия (гуманности) понимания других людей и сопереживания им;</w:t>
      </w:r>
    </w:p>
    <w:p w:rsidR="008B62F5" w:rsidRPr="004B3FE2" w:rsidRDefault="008B62F5" w:rsidP="00305577">
      <w:pPr>
        <w:ind w:left="426" w:right="142"/>
      </w:pPr>
      <w:r w:rsidRPr="004B3FE2">
        <w:rPr>
          <w:color w:val="00000A"/>
        </w:rPr>
        <w:t>становление гражданских качеств личности на основе демократических ценностных ориентаций;</w:t>
      </w:r>
    </w:p>
    <w:p w:rsidR="008B62F5" w:rsidRPr="004B3FE2" w:rsidRDefault="008B62F5" w:rsidP="00305577">
      <w:pPr>
        <w:ind w:left="426" w:right="142"/>
      </w:pPr>
      <w:r w:rsidRPr="004B3FE2">
        <w:rPr>
          <w:color w:val="00000A"/>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8B62F5" w:rsidRPr="004B3FE2" w:rsidRDefault="008B62F5" w:rsidP="00305577">
      <w:pPr>
        <w:ind w:left="426" w:right="142"/>
      </w:pPr>
      <w:r w:rsidRPr="004B3FE2">
        <w:rPr>
          <w:color w:val="00000A"/>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8B62F5" w:rsidRPr="004B3FE2" w:rsidRDefault="008B62F5" w:rsidP="00305577">
      <w:pPr>
        <w:ind w:left="426" w:right="142"/>
      </w:pPr>
      <w:r w:rsidRPr="004B3FE2">
        <w:rPr>
          <w:b/>
          <w:bCs/>
          <w:color w:val="00000A"/>
        </w:rPr>
        <w:t>В области формирования семейной культуры:</w:t>
      </w:r>
    </w:p>
    <w:p w:rsidR="008B62F5" w:rsidRPr="004B3FE2" w:rsidRDefault="008B62F5" w:rsidP="00305577">
      <w:pPr>
        <w:ind w:left="426" w:right="142"/>
      </w:pPr>
      <w:r w:rsidRPr="004B3FE2">
        <w:rPr>
          <w:color w:val="00000A"/>
        </w:rPr>
        <w:t>формирование отношения к семье как основе российского общества;</w:t>
      </w:r>
    </w:p>
    <w:p w:rsidR="008B62F5" w:rsidRPr="004B3FE2" w:rsidRDefault="008B62F5" w:rsidP="00305577">
      <w:pPr>
        <w:ind w:left="426" w:right="142"/>
      </w:pPr>
      <w:r w:rsidRPr="004B3FE2">
        <w:rPr>
          <w:color w:val="00000A"/>
        </w:rPr>
        <w:t>формирование у обучающегося уважительного отношения к родителям, осознанного, заботливого отношения к старшим и младшим;</w:t>
      </w:r>
    </w:p>
    <w:p w:rsidR="008B62F5" w:rsidRPr="004B3FE2" w:rsidRDefault="008B62F5" w:rsidP="00305577">
      <w:pPr>
        <w:ind w:left="426" w:right="142"/>
      </w:pPr>
      <w:r w:rsidRPr="004B3FE2">
        <w:rPr>
          <w:color w:val="00000A"/>
        </w:rPr>
        <w:t>формирование представления о традиционных семейных ценностях народов России, семейных ролях и уважения к ним;</w:t>
      </w:r>
    </w:p>
    <w:p w:rsidR="008B62F5" w:rsidRDefault="008B62F5" w:rsidP="00305577">
      <w:pPr>
        <w:ind w:left="426" w:right="142"/>
        <w:rPr>
          <w:color w:val="00000A"/>
        </w:rPr>
      </w:pPr>
      <w:r w:rsidRPr="004B3FE2">
        <w:rPr>
          <w:color w:val="00000A"/>
        </w:rPr>
        <w:t xml:space="preserve">знакомство </w:t>
      </w:r>
      <w:proofErr w:type="gramStart"/>
      <w:r w:rsidRPr="004B3FE2">
        <w:rPr>
          <w:color w:val="00000A"/>
        </w:rPr>
        <w:t>обучающегося</w:t>
      </w:r>
      <w:proofErr w:type="gramEnd"/>
      <w:r w:rsidRPr="004B3FE2">
        <w:rPr>
          <w:color w:val="00000A"/>
        </w:rPr>
        <w:t xml:space="preserve"> с </w:t>
      </w:r>
      <w:proofErr w:type="spellStart"/>
      <w:r w:rsidRPr="004B3FE2">
        <w:rPr>
          <w:color w:val="00000A"/>
        </w:rPr>
        <w:t>культурно</w:t>
      </w:r>
      <w:r w:rsidRPr="004B3FE2">
        <w:rPr>
          <w:color w:val="00000A"/>
        </w:rPr>
        <w:softHyphen/>
        <w:t>историческими</w:t>
      </w:r>
      <w:proofErr w:type="spellEnd"/>
      <w:r w:rsidRPr="004B3FE2">
        <w:rPr>
          <w:color w:val="00000A"/>
        </w:rPr>
        <w:t xml:space="preserve"> и этническими традициями российской семьи.</w:t>
      </w:r>
    </w:p>
    <w:p w:rsidR="008B62F5" w:rsidRPr="004B3FE2" w:rsidRDefault="008B62F5" w:rsidP="00305577">
      <w:pPr>
        <w:ind w:left="426" w:right="142"/>
      </w:pPr>
      <w:r>
        <w:rPr>
          <w:color w:val="000000"/>
        </w:rPr>
        <w:t>Цели и задачи реализуются посредством основных модулей воспитательной системы школы «</w:t>
      </w:r>
      <w:proofErr w:type="spellStart"/>
      <w:r>
        <w:rPr>
          <w:color w:val="000000"/>
        </w:rPr>
        <w:t>Я-гражданин</w:t>
      </w:r>
      <w:proofErr w:type="spellEnd"/>
      <w:r>
        <w:rPr>
          <w:color w:val="000000"/>
        </w:rPr>
        <w:t>», «</w:t>
      </w:r>
      <w:proofErr w:type="spellStart"/>
      <w:r>
        <w:rPr>
          <w:color w:val="000000"/>
        </w:rPr>
        <w:t>Я-Профессионал</w:t>
      </w:r>
      <w:proofErr w:type="spellEnd"/>
      <w:r>
        <w:rPr>
          <w:color w:val="000000"/>
        </w:rPr>
        <w:t>», «</w:t>
      </w:r>
      <w:proofErr w:type="spellStart"/>
      <w:r>
        <w:rPr>
          <w:color w:val="000000"/>
        </w:rPr>
        <w:t>Я-Здоровая</w:t>
      </w:r>
      <w:proofErr w:type="spellEnd"/>
      <w:r>
        <w:rPr>
          <w:color w:val="000000"/>
        </w:rPr>
        <w:t xml:space="preserve"> личность», «</w:t>
      </w:r>
      <w:proofErr w:type="gramStart"/>
      <w:r>
        <w:rPr>
          <w:color w:val="000000"/>
        </w:rPr>
        <w:t>Я-</w:t>
      </w:r>
      <w:proofErr w:type="gramEnd"/>
      <w:r>
        <w:rPr>
          <w:color w:val="000000"/>
        </w:rPr>
        <w:t xml:space="preserve"> Семьянин».</w:t>
      </w:r>
    </w:p>
    <w:p w:rsidR="008B62F5" w:rsidRPr="004B3FE2" w:rsidRDefault="008B62F5" w:rsidP="00305577">
      <w:pPr>
        <w:ind w:left="426" w:right="142"/>
      </w:pPr>
      <w:r w:rsidRPr="004B3FE2">
        <w:rPr>
          <w:color w:val="00000A"/>
        </w:rPr>
        <w:t xml:space="preserve">Образовательная организация может конкретизировать общие задачи </w:t>
      </w:r>
      <w:proofErr w:type="spellStart"/>
      <w:r w:rsidRPr="004B3FE2">
        <w:rPr>
          <w:color w:val="00000A"/>
        </w:rPr>
        <w:t>духовно</w:t>
      </w:r>
      <w:r w:rsidRPr="004B3FE2">
        <w:rPr>
          <w:color w:val="00000A"/>
        </w:rPr>
        <w:softHyphen/>
        <w:t>нравственного</w:t>
      </w:r>
      <w:proofErr w:type="spellEnd"/>
      <w:r w:rsidRPr="004B3FE2">
        <w:rPr>
          <w:color w:val="00000A"/>
        </w:rPr>
        <w:t xml:space="preserve"> развития, воспитания и социализации обучающихся с учетом национальных и региональных, местных условий и особенностей организации образовательной деятельности, потребностей обучающихся и их родителей (законных представителей).</w:t>
      </w:r>
    </w:p>
    <w:p w:rsidR="008B62F5" w:rsidRDefault="008B62F5" w:rsidP="00305577">
      <w:pPr>
        <w:ind w:left="426" w:right="142"/>
        <w:rPr>
          <w:color w:val="00000A"/>
        </w:rPr>
      </w:pPr>
      <w:proofErr w:type="gramStart"/>
      <w:r w:rsidRPr="004B3FE2">
        <w:rPr>
          <w:color w:val="00000A"/>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w:t>
      </w:r>
      <w:proofErr w:type="gramEnd"/>
      <w:r w:rsidRPr="004B3FE2">
        <w:rPr>
          <w:color w:val="00000A"/>
        </w:rPr>
        <w:t xml:space="preserve"> Согласование может иметь разные формы – от публичного предъявления родительской общественности программы </w:t>
      </w:r>
    </w:p>
    <w:p w:rsidR="008B62F5" w:rsidRPr="004B3FE2" w:rsidRDefault="008B62F5" w:rsidP="00305577">
      <w:pPr>
        <w:ind w:left="426" w:right="142"/>
      </w:pPr>
      <w:r w:rsidRPr="004B3FE2">
        <w:rPr>
          <w:color w:val="00000A"/>
        </w:rPr>
        <w:t>воспитания и социализации, других документов до закрепления в специальных договорах, регулирующих получение образовательных услуг.</w:t>
      </w:r>
    </w:p>
    <w:p w:rsidR="00045AEE" w:rsidRDefault="000C23F0" w:rsidP="00305577">
      <w:pPr>
        <w:tabs>
          <w:tab w:val="left" w:pos="284"/>
          <w:tab w:val="left" w:pos="993"/>
        </w:tabs>
        <w:ind w:left="426" w:right="142"/>
        <w:rPr>
          <w:b/>
        </w:rPr>
      </w:pPr>
      <w:r w:rsidRPr="00420D17">
        <w:rPr>
          <w:b/>
        </w:rPr>
        <w:t>Организация духовно</w:t>
      </w:r>
      <w:r w:rsidR="00EF5AEE">
        <w:rPr>
          <w:b/>
        </w:rPr>
        <w:t>-</w:t>
      </w:r>
      <w:r w:rsidRPr="00420D17">
        <w:rPr>
          <w:b/>
        </w:rPr>
        <w:t xml:space="preserve">нравственного развития и воспитания </w:t>
      </w:r>
      <w:proofErr w:type="gramStart"/>
      <w:r w:rsidRPr="00420D17">
        <w:rPr>
          <w:b/>
        </w:rPr>
        <w:t>обучающихся</w:t>
      </w:r>
      <w:proofErr w:type="gramEnd"/>
      <w:r w:rsidRPr="00420D17">
        <w:rPr>
          <w:b/>
        </w:rPr>
        <w:t xml:space="preserve"> осуществляется по следующим направлениям:</w:t>
      </w:r>
    </w:p>
    <w:p w:rsidR="00045AEE" w:rsidRPr="00045AEE" w:rsidRDefault="000C23F0" w:rsidP="00305577">
      <w:pPr>
        <w:tabs>
          <w:tab w:val="left" w:pos="284"/>
          <w:tab w:val="left" w:pos="993"/>
        </w:tabs>
        <w:ind w:left="426" w:right="142"/>
      </w:pPr>
      <w:r w:rsidRPr="00420D17">
        <w:rPr>
          <w:b/>
        </w:rPr>
        <w:t xml:space="preserve"> • </w:t>
      </w:r>
      <w:r w:rsidRPr="00045AEE">
        <w:t xml:space="preserve">Воспитание гражданственности, патриотизма, уважения к правам, свободам и обязанностям человека. </w:t>
      </w:r>
      <w:proofErr w:type="gramStart"/>
      <w:r w:rsidRPr="00045AEE">
        <w:t xml:space="preserve">Ценности: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 </w:t>
      </w:r>
      <w:proofErr w:type="gramEnd"/>
    </w:p>
    <w:p w:rsidR="00045AEE" w:rsidRPr="00045AEE" w:rsidRDefault="000C23F0" w:rsidP="00305577">
      <w:pPr>
        <w:tabs>
          <w:tab w:val="left" w:pos="284"/>
          <w:tab w:val="left" w:pos="993"/>
        </w:tabs>
        <w:ind w:left="426" w:right="142"/>
      </w:pPr>
      <w:r w:rsidRPr="00045AEE">
        <w:t xml:space="preserve">• Воспитание нравственных чувств и этического сознания. </w:t>
      </w:r>
      <w:proofErr w:type="gramStart"/>
      <w:r w:rsidRPr="00045AEE">
        <w:t xml:space="preserve">Ценности: 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 </w:t>
      </w:r>
      <w:proofErr w:type="gramEnd"/>
    </w:p>
    <w:p w:rsidR="00045AEE" w:rsidRPr="00045AEE" w:rsidRDefault="000C23F0" w:rsidP="00305577">
      <w:pPr>
        <w:tabs>
          <w:tab w:val="left" w:pos="284"/>
          <w:tab w:val="left" w:pos="993"/>
        </w:tabs>
        <w:ind w:left="426" w:right="142"/>
      </w:pPr>
      <w:r w:rsidRPr="00045AEE">
        <w:t xml:space="preserve">• Воспитание трудолюбия, творческого отношения к учению, труду, жизни. Ценности: уважение к труду; творчество и созидание; стремление к познанию и истине; целеустремлённость и настойчивость; бережливость; трудолюбие. </w:t>
      </w:r>
    </w:p>
    <w:p w:rsidR="000C23F0" w:rsidRPr="00045AEE" w:rsidRDefault="000C23F0" w:rsidP="00305577">
      <w:pPr>
        <w:tabs>
          <w:tab w:val="left" w:pos="284"/>
          <w:tab w:val="left" w:pos="993"/>
        </w:tabs>
        <w:ind w:left="426" w:right="142"/>
      </w:pPr>
      <w:r w:rsidRPr="00045AEE">
        <w:t xml:space="preserve">• Воспитание ценностного отношения к природе, окружающей среде (экологическое воспитание). Ценности: родная земля; заповедная природа; планета Земля; экологическое сознание. </w:t>
      </w:r>
    </w:p>
    <w:p w:rsidR="000C23F0" w:rsidRPr="00420D17" w:rsidRDefault="000C23F0" w:rsidP="00305577">
      <w:pPr>
        <w:pStyle w:val="1f0"/>
        <w:spacing w:before="0" w:after="0" w:line="240" w:lineRule="auto"/>
        <w:ind w:left="426" w:right="142"/>
        <w:jc w:val="both"/>
        <w:rPr>
          <w:b w:val="0"/>
          <w:sz w:val="24"/>
          <w:szCs w:val="24"/>
        </w:rPr>
      </w:pPr>
      <w:r w:rsidRPr="00420D17">
        <w:rPr>
          <w:b w:val="0"/>
          <w:sz w:val="24"/>
          <w:szCs w:val="24"/>
        </w:rPr>
        <w:lastRenderedPageBreak/>
        <w:t xml:space="preserve">• Воспитание ценностного отношения к </w:t>
      </w:r>
      <w:proofErr w:type="gramStart"/>
      <w:r w:rsidRPr="00420D17">
        <w:rPr>
          <w:b w:val="0"/>
          <w:sz w:val="24"/>
          <w:szCs w:val="24"/>
        </w:rPr>
        <w:t>прекрасному</w:t>
      </w:r>
      <w:proofErr w:type="gramEnd"/>
      <w:r w:rsidRPr="00420D17">
        <w:rPr>
          <w:b w:val="0"/>
          <w:sz w:val="24"/>
          <w:szCs w:val="24"/>
        </w:rPr>
        <w:t xml:space="preserve">, формирование представлений об эстетических идеалах и ценностях (эстетическое воспитание). Ценности: красота; гармония; духовный мир человека; эстетическое развитие, самовыражение в творчестве и искусстве. </w:t>
      </w:r>
    </w:p>
    <w:p w:rsidR="000C23F0" w:rsidRPr="00420D17" w:rsidRDefault="000C23F0" w:rsidP="00305577">
      <w:pPr>
        <w:pStyle w:val="1f0"/>
        <w:spacing w:before="0" w:after="0" w:line="240" w:lineRule="auto"/>
        <w:ind w:left="426" w:right="142"/>
        <w:jc w:val="both"/>
        <w:rPr>
          <w:b w:val="0"/>
          <w:sz w:val="24"/>
          <w:szCs w:val="24"/>
        </w:rPr>
      </w:pPr>
      <w:r w:rsidRPr="00420D17">
        <w:rPr>
          <w:b w:val="0"/>
          <w:sz w:val="24"/>
          <w:szCs w:val="24"/>
        </w:rPr>
        <w:t>Все направления духовно</w:t>
      </w:r>
      <w:r w:rsidR="00DB6247">
        <w:rPr>
          <w:b w:val="0"/>
          <w:sz w:val="24"/>
          <w:szCs w:val="24"/>
        </w:rPr>
        <w:t>-</w:t>
      </w:r>
      <w:r w:rsidRPr="00420D17">
        <w:rPr>
          <w:b w:val="0"/>
          <w:sz w:val="24"/>
          <w:szCs w:val="24"/>
        </w:rPr>
        <w:t xml:space="preserve">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w:t>
      </w:r>
    </w:p>
    <w:p w:rsidR="00CE4F16" w:rsidRPr="00420D17" w:rsidRDefault="00CE4F16" w:rsidP="00305577">
      <w:pPr>
        <w:ind w:left="426" w:right="142"/>
        <w:rPr>
          <w:b/>
        </w:rPr>
      </w:pPr>
      <w:r>
        <w:rPr>
          <w:b/>
        </w:rPr>
        <w:t xml:space="preserve"> </w:t>
      </w:r>
      <w:r w:rsidR="000C23F0" w:rsidRPr="00420D17">
        <w:rPr>
          <w:b/>
        </w:rPr>
        <w:t xml:space="preserve"> </w:t>
      </w:r>
    </w:p>
    <w:p w:rsidR="000C23F0" w:rsidRPr="00420D17" w:rsidRDefault="000C23F0" w:rsidP="00305577">
      <w:pPr>
        <w:ind w:left="426" w:right="142"/>
        <w:rPr>
          <w:b/>
        </w:rPr>
      </w:pPr>
      <w:r w:rsidRPr="00420D17">
        <w:rPr>
          <w:b/>
        </w:rPr>
        <w:t xml:space="preserve">Основное содержание духовно-нравственного развития и </w:t>
      </w:r>
      <w:proofErr w:type="gramStart"/>
      <w:r w:rsidRPr="00420D17">
        <w:rPr>
          <w:b/>
        </w:rPr>
        <w:t>воспитания</w:t>
      </w:r>
      <w:proofErr w:type="gramEnd"/>
      <w:r w:rsidRPr="00420D17">
        <w:rPr>
          <w:b/>
        </w:rPr>
        <w:t xml:space="preserve"> обучающихся на </w:t>
      </w:r>
      <w:r w:rsidR="008B62F5">
        <w:rPr>
          <w:b/>
        </w:rPr>
        <w:t>уровне</w:t>
      </w:r>
      <w:r w:rsidRPr="00420D17">
        <w:rPr>
          <w:b/>
        </w:rPr>
        <w:t xml:space="preserve"> начального общего образования</w:t>
      </w:r>
    </w:p>
    <w:p w:rsidR="000C23F0" w:rsidRPr="00420D17" w:rsidRDefault="001E2E08" w:rsidP="00305577">
      <w:pPr>
        <w:ind w:left="426" w:right="142"/>
      </w:pPr>
      <w:r>
        <w:tab/>
      </w:r>
      <w:r w:rsidR="000C23F0" w:rsidRPr="00420D17">
        <w:t xml:space="preserve">Организация духовно-нравственного развития и </w:t>
      </w:r>
      <w:proofErr w:type="gramStart"/>
      <w:r w:rsidR="000C23F0" w:rsidRPr="00420D17">
        <w:t>воспитания</w:t>
      </w:r>
      <w:proofErr w:type="gramEnd"/>
      <w:r w:rsidR="000C23F0" w:rsidRPr="00420D17">
        <w:t xml:space="preserve"> обучающихся на </w:t>
      </w:r>
      <w:r w:rsidR="00CE4F16">
        <w:t xml:space="preserve">уровне </w:t>
      </w:r>
      <w:r w:rsidR="000C23F0" w:rsidRPr="00420D17">
        <w:t>начального общего образования в перспективе достижения общенационального воспитательного идеала осуществляется по следующим направлениям:</w:t>
      </w:r>
    </w:p>
    <w:p w:rsidR="000C23F0" w:rsidRPr="00420D17" w:rsidRDefault="000C23F0" w:rsidP="00305577">
      <w:pPr>
        <w:ind w:left="426" w:right="142"/>
      </w:pPr>
      <w:r w:rsidRPr="00420D17">
        <w:rPr>
          <w:b/>
          <w:bCs/>
          <w:iCs/>
        </w:rPr>
        <w:t>Воспитание гражданственности, патриотизма, уважения к правам, свободам и обязанностям человека</w:t>
      </w:r>
    </w:p>
    <w:p w:rsidR="000C23F0" w:rsidRPr="00420D17" w:rsidRDefault="000C23F0" w:rsidP="00305577">
      <w:pPr>
        <w:ind w:left="426" w:right="142"/>
      </w:pPr>
      <w:r w:rsidRPr="00420D17">
        <w:rPr>
          <w:b/>
        </w:rPr>
        <w:t>Цель:</w:t>
      </w:r>
      <w:r w:rsidRPr="00420D17">
        <w:t xml:space="preserve"> воспитание гражданственности, патриотизма, уважения к правам, свободам и </w:t>
      </w:r>
      <w:r w:rsidR="001E2E08">
        <w:t>о</w:t>
      </w:r>
      <w:r w:rsidRPr="00420D17">
        <w:t>бязанностям человека.</w:t>
      </w:r>
    </w:p>
    <w:p w:rsidR="000C23F0" w:rsidRPr="00420D17" w:rsidRDefault="000C23F0" w:rsidP="00305577">
      <w:pPr>
        <w:widowControl w:val="0"/>
        <w:ind w:left="426" w:right="142"/>
      </w:pPr>
      <w:proofErr w:type="gramStart"/>
      <w:r w:rsidRPr="00420D17">
        <w:rPr>
          <w:b/>
        </w:rPr>
        <w:t>Ценности:</w:t>
      </w:r>
      <w:r w:rsidRPr="00420D17">
        <w:t xml:space="preserve">  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p w:rsidR="000C23F0" w:rsidRPr="00420D17" w:rsidRDefault="000C23F0" w:rsidP="00305577">
      <w:pPr>
        <w:widowControl w:val="0"/>
        <w:ind w:left="426" w:right="142"/>
      </w:pPr>
      <w:r w:rsidRPr="00420D17">
        <w:rPr>
          <w:b/>
        </w:rPr>
        <w:t>Задачи:</w:t>
      </w:r>
    </w:p>
    <w:p w:rsidR="000C23F0" w:rsidRPr="00420D17" w:rsidRDefault="000C23F0" w:rsidP="005F47D7">
      <w:pPr>
        <w:widowControl w:val="0"/>
        <w:numPr>
          <w:ilvl w:val="1"/>
          <w:numId w:val="13"/>
        </w:numPr>
        <w:tabs>
          <w:tab w:val="clear" w:pos="1800"/>
          <w:tab w:val="num" w:pos="360"/>
          <w:tab w:val="left" w:pos="993"/>
        </w:tabs>
        <w:ind w:left="426" w:right="142" w:firstLine="0"/>
      </w:pPr>
      <w:r w:rsidRPr="00420D17">
        <w:t>представления о политическом устройстве российского государства, его институтах, их роли в жизни общества, о его важнейших законах;</w:t>
      </w:r>
    </w:p>
    <w:p w:rsidR="000C23F0" w:rsidRPr="00420D17" w:rsidRDefault="000C23F0" w:rsidP="005F47D7">
      <w:pPr>
        <w:widowControl w:val="0"/>
        <w:numPr>
          <w:ilvl w:val="1"/>
          <w:numId w:val="13"/>
        </w:numPr>
        <w:tabs>
          <w:tab w:val="clear" w:pos="1800"/>
          <w:tab w:val="num" w:pos="360"/>
          <w:tab w:val="left" w:pos="993"/>
        </w:tabs>
        <w:ind w:left="426" w:right="142" w:firstLine="0"/>
      </w:pPr>
      <w:r w:rsidRPr="00420D17">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0C23F0" w:rsidRPr="00420D17" w:rsidRDefault="000C23F0" w:rsidP="005F47D7">
      <w:pPr>
        <w:widowControl w:val="0"/>
        <w:numPr>
          <w:ilvl w:val="1"/>
          <w:numId w:val="13"/>
        </w:numPr>
        <w:tabs>
          <w:tab w:val="clear" w:pos="1800"/>
          <w:tab w:val="num" w:pos="360"/>
          <w:tab w:val="left" w:pos="993"/>
        </w:tabs>
        <w:ind w:left="426" w:right="142" w:firstLine="0"/>
      </w:pPr>
      <w:r w:rsidRPr="00420D17">
        <w:t xml:space="preserve">представления об институтах гражданского общества, о возможностях участия граждан в общественном управлении; </w:t>
      </w:r>
    </w:p>
    <w:p w:rsidR="000C23F0" w:rsidRPr="00420D17" w:rsidRDefault="000C23F0" w:rsidP="005F47D7">
      <w:pPr>
        <w:widowControl w:val="0"/>
        <w:numPr>
          <w:ilvl w:val="1"/>
          <w:numId w:val="13"/>
        </w:numPr>
        <w:tabs>
          <w:tab w:val="clear" w:pos="1800"/>
          <w:tab w:val="num" w:pos="360"/>
          <w:tab w:val="left" w:pos="993"/>
        </w:tabs>
        <w:ind w:left="426" w:right="142" w:firstLine="0"/>
      </w:pPr>
      <w:r w:rsidRPr="00420D17">
        <w:t>представления о правах и об обязанностях гражданина России;</w:t>
      </w:r>
    </w:p>
    <w:p w:rsidR="000C23F0" w:rsidRPr="00420D17" w:rsidRDefault="000C23F0" w:rsidP="005F47D7">
      <w:pPr>
        <w:widowControl w:val="0"/>
        <w:numPr>
          <w:ilvl w:val="1"/>
          <w:numId w:val="13"/>
        </w:numPr>
        <w:tabs>
          <w:tab w:val="clear" w:pos="1800"/>
          <w:tab w:val="num" w:pos="360"/>
          <w:tab w:val="left" w:pos="993"/>
        </w:tabs>
        <w:ind w:left="426" w:right="142" w:firstLine="0"/>
      </w:pPr>
      <w:r w:rsidRPr="00420D17">
        <w:t>интерес к общественным явлениям, понимание активной роли человека в обществе;</w:t>
      </w:r>
    </w:p>
    <w:p w:rsidR="000C23F0" w:rsidRPr="00420D17" w:rsidRDefault="000C23F0" w:rsidP="005F47D7">
      <w:pPr>
        <w:widowControl w:val="0"/>
        <w:numPr>
          <w:ilvl w:val="1"/>
          <w:numId w:val="13"/>
        </w:numPr>
        <w:tabs>
          <w:tab w:val="clear" w:pos="1800"/>
          <w:tab w:val="num" w:pos="360"/>
          <w:tab w:val="left" w:pos="993"/>
        </w:tabs>
        <w:ind w:left="426" w:right="142" w:firstLine="0"/>
      </w:pPr>
      <w:r w:rsidRPr="00420D17">
        <w:t xml:space="preserve">уважительное отношение к русскому языку как к государственному, языку межнационального общения; </w:t>
      </w:r>
    </w:p>
    <w:p w:rsidR="000C23F0" w:rsidRPr="00420D17" w:rsidRDefault="000C23F0" w:rsidP="005F47D7">
      <w:pPr>
        <w:widowControl w:val="0"/>
        <w:numPr>
          <w:ilvl w:val="1"/>
          <w:numId w:val="13"/>
        </w:numPr>
        <w:tabs>
          <w:tab w:val="clear" w:pos="1800"/>
          <w:tab w:val="num" w:pos="360"/>
          <w:tab w:val="left" w:pos="993"/>
        </w:tabs>
        <w:ind w:left="426" w:right="142" w:firstLine="0"/>
      </w:pPr>
      <w:r w:rsidRPr="00420D17">
        <w:t>начальные представления о народах России, об их общей исторической судьбе, о единстве народов нашей страны;</w:t>
      </w:r>
    </w:p>
    <w:p w:rsidR="000C23F0" w:rsidRPr="00420D17" w:rsidRDefault="000C23F0" w:rsidP="005F47D7">
      <w:pPr>
        <w:widowControl w:val="0"/>
        <w:numPr>
          <w:ilvl w:val="1"/>
          <w:numId w:val="13"/>
        </w:numPr>
        <w:tabs>
          <w:tab w:val="clear" w:pos="1800"/>
          <w:tab w:val="num" w:pos="360"/>
          <w:tab w:val="left" w:pos="993"/>
        </w:tabs>
        <w:ind w:left="426" w:right="142" w:firstLine="0"/>
      </w:pPr>
      <w:r w:rsidRPr="00420D17">
        <w:t>элементарные представления о национальных героях и важнейших событиях истории России;</w:t>
      </w:r>
    </w:p>
    <w:p w:rsidR="000C23F0" w:rsidRPr="00420D17" w:rsidRDefault="000C23F0" w:rsidP="005F47D7">
      <w:pPr>
        <w:widowControl w:val="0"/>
        <w:numPr>
          <w:ilvl w:val="1"/>
          <w:numId w:val="13"/>
        </w:numPr>
        <w:tabs>
          <w:tab w:val="clear" w:pos="1800"/>
          <w:tab w:val="num" w:pos="360"/>
          <w:tab w:val="left" w:pos="993"/>
        </w:tabs>
        <w:ind w:left="426" w:right="142" w:firstLine="0"/>
      </w:pPr>
      <w:r w:rsidRPr="00420D17">
        <w:t>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образовательное учреждение;</w:t>
      </w:r>
    </w:p>
    <w:p w:rsidR="000C23F0" w:rsidRPr="00420D17" w:rsidRDefault="000C23F0" w:rsidP="005F47D7">
      <w:pPr>
        <w:widowControl w:val="0"/>
        <w:numPr>
          <w:ilvl w:val="1"/>
          <w:numId w:val="13"/>
        </w:numPr>
        <w:tabs>
          <w:tab w:val="clear" w:pos="1800"/>
          <w:tab w:val="num" w:pos="360"/>
          <w:tab w:val="left" w:pos="993"/>
        </w:tabs>
        <w:ind w:left="426" w:right="142" w:firstLine="0"/>
      </w:pPr>
      <w:r w:rsidRPr="00420D17">
        <w:t>стремление активно участвовать в делах класса, школы, семьи, своего города;</w:t>
      </w:r>
    </w:p>
    <w:p w:rsidR="000C23F0" w:rsidRPr="00420D17" w:rsidRDefault="000C23F0" w:rsidP="005F47D7">
      <w:pPr>
        <w:widowControl w:val="0"/>
        <w:numPr>
          <w:ilvl w:val="1"/>
          <w:numId w:val="13"/>
        </w:numPr>
        <w:tabs>
          <w:tab w:val="clear" w:pos="1800"/>
          <w:tab w:val="num" w:pos="360"/>
          <w:tab w:val="left" w:pos="993"/>
        </w:tabs>
        <w:ind w:left="426" w:right="142" w:firstLine="0"/>
      </w:pPr>
      <w:r w:rsidRPr="00420D17">
        <w:t>любовь к школе, своему  городу, народу, России;</w:t>
      </w:r>
    </w:p>
    <w:p w:rsidR="000C23F0" w:rsidRPr="00420D17" w:rsidRDefault="000C23F0" w:rsidP="005F47D7">
      <w:pPr>
        <w:widowControl w:val="0"/>
        <w:numPr>
          <w:ilvl w:val="1"/>
          <w:numId w:val="13"/>
        </w:numPr>
        <w:tabs>
          <w:tab w:val="clear" w:pos="1800"/>
          <w:tab w:val="num" w:pos="360"/>
          <w:tab w:val="left" w:pos="993"/>
        </w:tabs>
        <w:ind w:left="426" w:right="142" w:firstLine="0"/>
      </w:pPr>
      <w:r w:rsidRPr="00420D17">
        <w:t>уважение к защитникам Родины;</w:t>
      </w:r>
    </w:p>
    <w:p w:rsidR="000C23F0" w:rsidRPr="00420D17" w:rsidRDefault="000C23F0" w:rsidP="005F47D7">
      <w:pPr>
        <w:widowControl w:val="0"/>
        <w:numPr>
          <w:ilvl w:val="1"/>
          <w:numId w:val="13"/>
        </w:numPr>
        <w:tabs>
          <w:tab w:val="clear" w:pos="1800"/>
          <w:tab w:val="num" w:pos="360"/>
          <w:tab w:val="left" w:pos="993"/>
        </w:tabs>
        <w:ind w:left="426" w:right="142" w:firstLine="0"/>
      </w:pPr>
      <w:r w:rsidRPr="00420D17">
        <w:t>умение отвечать за свои поступки;</w:t>
      </w:r>
    </w:p>
    <w:p w:rsidR="000C23F0" w:rsidRPr="00420D17" w:rsidRDefault="000C23F0" w:rsidP="005F47D7">
      <w:pPr>
        <w:widowControl w:val="0"/>
        <w:numPr>
          <w:ilvl w:val="1"/>
          <w:numId w:val="13"/>
        </w:numPr>
        <w:tabs>
          <w:tab w:val="clear" w:pos="1800"/>
          <w:tab w:val="num" w:pos="360"/>
          <w:tab w:val="left" w:pos="993"/>
        </w:tabs>
        <w:ind w:left="426" w:right="142" w:firstLine="0"/>
      </w:pPr>
      <w:r w:rsidRPr="00420D17">
        <w:t xml:space="preserve">негативное отношение к нарушениям порядка в классе, дома, на улице, к невыполнению человеком своих обязанностей. </w:t>
      </w:r>
    </w:p>
    <w:p w:rsidR="000C23F0" w:rsidRPr="00420D17" w:rsidRDefault="000C23F0" w:rsidP="00305577">
      <w:pPr>
        <w:ind w:left="426" w:right="142"/>
        <w:rPr>
          <w:b/>
          <w:bCs/>
          <w:iCs/>
        </w:rPr>
      </w:pPr>
      <w:r w:rsidRPr="00420D17">
        <w:rPr>
          <w:b/>
          <w:bCs/>
          <w:iCs/>
        </w:rPr>
        <w:t>Воспитание нравственных чувств и  этического сознания</w:t>
      </w:r>
    </w:p>
    <w:p w:rsidR="000C23F0" w:rsidRPr="00420D17" w:rsidRDefault="000C23F0" w:rsidP="00305577">
      <w:pPr>
        <w:ind w:left="426" w:right="142"/>
      </w:pPr>
      <w:r w:rsidRPr="00420D17">
        <w:rPr>
          <w:b/>
        </w:rPr>
        <w:t>Цель:</w:t>
      </w:r>
      <w:r w:rsidRPr="00420D17">
        <w:t xml:space="preserve"> воспитание нравственных чувств и этического сознания.</w:t>
      </w:r>
    </w:p>
    <w:p w:rsidR="000C23F0" w:rsidRPr="00420D17" w:rsidRDefault="000C23F0" w:rsidP="00305577">
      <w:pPr>
        <w:ind w:left="426" w:right="142"/>
      </w:pPr>
      <w:proofErr w:type="gramStart"/>
      <w:r w:rsidRPr="00420D17">
        <w:rPr>
          <w:b/>
        </w:rPr>
        <w:t>Ценности:</w:t>
      </w:r>
      <w:r w:rsidRPr="00420D17">
        <w:t xml:space="preserve"> нравственный выбор; жизнь и смысл жизни; справедливость; милосердие; честь; достоинство; уважение родителей; забота о старших и младших; свобода совести и вероисповедания; толерантность, представление о вере, духовной культуре и светской этике.</w:t>
      </w:r>
      <w:proofErr w:type="gramEnd"/>
    </w:p>
    <w:p w:rsidR="000C23F0" w:rsidRPr="00420D17" w:rsidRDefault="000C23F0" w:rsidP="00305577">
      <w:pPr>
        <w:ind w:left="426" w:right="142"/>
        <w:rPr>
          <w:b/>
        </w:rPr>
      </w:pPr>
      <w:r w:rsidRPr="00420D17">
        <w:rPr>
          <w:b/>
        </w:rPr>
        <w:t>Задачи:</w:t>
      </w:r>
    </w:p>
    <w:p w:rsidR="000C23F0" w:rsidRPr="00420D17" w:rsidRDefault="000C23F0" w:rsidP="005F47D7">
      <w:pPr>
        <w:pStyle w:val="2f0"/>
        <w:widowControl w:val="0"/>
        <w:numPr>
          <w:ilvl w:val="0"/>
          <w:numId w:val="14"/>
        </w:numPr>
        <w:tabs>
          <w:tab w:val="clear" w:pos="720"/>
          <w:tab w:val="num" w:pos="360"/>
          <w:tab w:val="left" w:pos="993"/>
        </w:tabs>
        <w:spacing w:after="0" w:line="240" w:lineRule="auto"/>
        <w:ind w:left="426" w:right="142" w:firstLine="0"/>
      </w:pPr>
      <w:r w:rsidRPr="00420D17">
        <w:t>представления о базовых национальных российских ценностях;</w:t>
      </w:r>
    </w:p>
    <w:p w:rsidR="000C23F0" w:rsidRPr="00420D17" w:rsidRDefault="000C23F0" w:rsidP="005F47D7">
      <w:pPr>
        <w:pStyle w:val="2f0"/>
        <w:widowControl w:val="0"/>
        <w:numPr>
          <w:ilvl w:val="0"/>
          <w:numId w:val="14"/>
        </w:numPr>
        <w:tabs>
          <w:tab w:val="clear" w:pos="720"/>
          <w:tab w:val="num" w:pos="360"/>
          <w:tab w:val="left" w:pos="993"/>
        </w:tabs>
        <w:spacing w:after="0" w:line="240" w:lineRule="auto"/>
        <w:ind w:left="426" w:right="142" w:firstLine="0"/>
      </w:pPr>
      <w:r w:rsidRPr="00420D17">
        <w:t xml:space="preserve">различение хороших и плохих поступков; </w:t>
      </w:r>
    </w:p>
    <w:p w:rsidR="000C23F0" w:rsidRPr="00420D17" w:rsidRDefault="000C23F0" w:rsidP="005F47D7">
      <w:pPr>
        <w:pStyle w:val="2f0"/>
        <w:widowControl w:val="0"/>
        <w:numPr>
          <w:ilvl w:val="0"/>
          <w:numId w:val="14"/>
        </w:numPr>
        <w:tabs>
          <w:tab w:val="clear" w:pos="720"/>
          <w:tab w:val="num" w:pos="360"/>
          <w:tab w:val="left" w:pos="993"/>
        </w:tabs>
        <w:spacing w:after="0" w:line="240" w:lineRule="auto"/>
        <w:ind w:left="426" w:right="142" w:firstLine="0"/>
      </w:pPr>
      <w:r w:rsidRPr="00420D17">
        <w:t>представления о правилах поведения в школе, дома, на улице, в населенном пункте, в общественных местах, на  природе;</w:t>
      </w:r>
    </w:p>
    <w:p w:rsidR="000C23F0" w:rsidRPr="00420D17" w:rsidRDefault="000C23F0" w:rsidP="005F47D7">
      <w:pPr>
        <w:pStyle w:val="2f0"/>
        <w:widowControl w:val="0"/>
        <w:numPr>
          <w:ilvl w:val="0"/>
          <w:numId w:val="14"/>
        </w:numPr>
        <w:tabs>
          <w:tab w:val="clear" w:pos="720"/>
          <w:tab w:val="num" w:pos="360"/>
          <w:tab w:val="left" w:pos="993"/>
        </w:tabs>
        <w:spacing w:after="0" w:line="240" w:lineRule="auto"/>
        <w:ind w:left="426" w:right="142" w:firstLine="0"/>
      </w:pPr>
      <w:r w:rsidRPr="00420D17">
        <w:t xml:space="preserve">элементарные представления о религиозной картине мира, роли традиционных религий в </w:t>
      </w:r>
      <w:r w:rsidRPr="00420D17">
        <w:lastRenderedPageBreak/>
        <w:t>развитии российского государства, в истории и культуре нашей страны;</w:t>
      </w:r>
    </w:p>
    <w:p w:rsidR="000C23F0" w:rsidRPr="00420D17" w:rsidRDefault="000C23F0" w:rsidP="005F47D7">
      <w:pPr>
        <w:pStyle w:val="2f0"/>
        <w:widowControl w:val="0"/>
        <w:numPr>
          <w:ilvl w:val="0"/>
          <w:numId w:val="14"/>
        </w:numPr>
        <w:tabs>
          <w:tab w:val="clear" w:pos="720"/>
          <w:tab w:val="num" w:pos="360"/>
          <w:tab w:val="left" w:pos="993"/>
        </w:tabs>
        <w:spacing w:after="0" w:line="240" w:lineRule="auto"/>
        <w:ind w:left="426" w:right="142" w:firstLine="0"/>
      </w:pPr>
      <w:r w:rsidRPr="00420D17">
        <w:t>уважительное отношение к родителям, к старшим, доброжелательное отношение к сверстникам и младшим;</w:t>
      </w:r>
    </w:p>
    <w:p w:rsidR="000C23F0" w:rsidRPr="00420D17" w:rsidRDefault="000C23F0" w:rsidP="005F47D7">
      <w:pPr>
        <w:pStyle w:val="2f0"/>
        <w:widowControl w:val="0"/>
        <w:numPr>
          <w:ilvl w:val="0"/>
          <w:numId w:val="14"/>
        </w:numPr>
        <w:tabs>
          <w:tab w:val="clear" w:pos="720"/>
          <w:tab w:val="num" w:pos="360"/>
          <w:tab w:val="left" w:pos="993"/>
        </w:tabs>
        <w:spacing w:after="0" w:line="240" w:lineRule="auto"/>
        <w:ind w:left="426" w:right="142" w:firstLine="0"/>
      </w:pPr>
      <w:r w:rsidRPr="00420D17">
        <w:t>установление дружеских взаимоотношений в коллективе, основанных на взаимопомощи и взаимной поддержке;</w:t>
      </w:r>
    </w:p>
    <w:p w:rsidR="000C23F0" w:rsidRPr="00420D17" w:rsidRDefault="000C23F0" w:rsidP="005F47D7">
      <w:pPr>
        <w:pStyle w:val="2f0"/>
        <w:widowControl w:val="0"/>
        <w:numPr>
          <w:ilvl w:val="0"/>
          <w:numId w:val="14"/>
        </w:numPr>
        <w:tabs>
          <w:tab w:val="clear" w:pos="720"/>
          <w:tab w:val="num" w:pos="360"/>
          <w:tab w:val="left" w:pos="993"/>
        </w:tabs>
        <w:spacing w:after="0" w:line="240" w:lineRule="auto"/>
        <w:ind w:left="426" w:right="142" w:firstLine="0"/>
      </w:pPr>
      <w:r w:rsidRPr="00420D17">
        <w:t>знание правил вежливого поведения, культуры речи, быть опрятным, чистым, аккуратным;</w:t>
      </w:r>
    </w:p>
    <w:p w:rsidR="000C23F0" w:rsidRPr="00420D17" w:rsidRDefault="000C23F0" w:rsidP="005F47D7">
      <w:pPr>
        <w:pStyle w:val="2f0"/>
        <w:widowControl w:val="0"/>
        <w:numPr>
          <w:ilvl w:val="0"/>
          <w:numId w:val="14"/>
        </w:numPr>
        <w:tabs>
          <w:tab w:val="clear" w:pos="720"/>
          <w:tab w:val="num" w:pos="360"/>
          <w:tab w:val="left" w:pos="993"/>
        </w:tabs>
        <w:spacing w:after="0" w:line="240" w:lineRule="auto"/>
        <w:ind w:left="426" w:right="142" w:firstLine="0"/>
      </w:pPr>
      <w:r w:rsidRPr="00420D17">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0C23F0" w:rsidRPr="00420D17" w:rsidRDefault="000C23F0" w:rsidP="005F47D7">
      <w:pPr>
        <w:pStyle w:val="2f0"/>
        <w:widowControl w:val="0"/>
        <w:numPr>
          <w:ilvl w:val="0"/>
          <w:numId w:val="14"/>
        </w:numPr>
        <w:tabs>
          <w:tab w:val="clear" w:pos="720"/>
          <w:tab w:val="num" w:pos="360"/>
          <w:tab w:val="left" w:pos="993"/>
        </w:tabs>
        <w:spacing w:after="0" w:line="240" w:lineRule="auto"/>
        <w:ind w:left="426" w:right="142" w:firstLine="0"/>
      </w:pPr>
      <w:r w:rsidRPr="00420D17">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C23F0" w:rsidRPr="00420D17" w:rsidRDefault="000C23F0" w:rsidP="00305577">
      <w:pPr>
        <w:ind w:left="426" w:right="142"/>
      </w:pPr>
      <w:r w:rsidRPr="00420D17">
        <w:rPr>
          <w:b/>
          <w:bCs/>
          <w:iCs/>
        </w:rPr>
        <w:t>Воспитание трудолюбия, творческого отношения к учению, труду, жизни</w:t>
      </w:r>
    </w:p>
    <w:p w:rsidR="000C23F0" w:rsidRPr="00420D17" w:rsidRDefault="000C23F0" w:rsidP="00305577">
      <w:pPr>
        <w:ind w:left="426" w:right="142"/>
      </w:pPr>
      <w:r w:rsidRPr="00420D17">
        <w:rPr>
          <w:b/>
        </w:rPr>
        <w:t>Цель:</w:t>
      </w:r>
      <w:r w:rsidRPr="00420D17">
        <w:t xml:space="preserve"> воспитание трудолюбия, творческого отношения к учению, труду, жизни.</w:t>
      </w:r>
    </w:p>
    <w:p w:rsidR="000C23F0" w:rsidRPr="00420D17" w:rsidRDefault="000C23F0" w:rsidP="00305577">
      <w:pPr>
        <w:ind w:left="426" w:right="142"/>
      </w:pPr>
      <w:r w:rsidRPr="00420D17">
        <w:rPr>
          <w:b/>
        </w:rPr>
        <w:t>Ценности:</w:t>
      </w:r>
      <w:r w:rsidRPr="00420D17">
        <w:t xml:space="preserve"> уважение к труду; творчество и созидание; стремление к познанию и истине; целеустремленность и  настойчивость, бережливость.</w:t>
      </w:r>
    </w:p>
    <w:p w:rsidR="000C23F0" w:rsidRPr="00420D17" w:rsidRDefault="000C23F0" w:rsidP="00305577">
      <w:pPr>
        <w:ind w:left="426" w:right="142"/>
        <w:rPr>
          <w:b/>
        </w:rPr>
      </w:pPr>
      <w:r w:rsidRPr="00420D17">
        <w:rPr>
          <w:b/>
        </w:rPr>
        <w:t>Задачи:</w:t>
      </w:r>
    </w:p>
    <w:p w:rsidR="000C23F0" w:rsidRPr="00420D17" w:rsidRDefault="000C23F0" w:rsidP="005F47D7">
      <w:pPr>
        <w:pStyle w:val="212"/>
        <w:widowControl w:val="0"/>
        <w:numPr>
          <w:ilvl w:val="0"/>
          <w:numId w:val="15"/>
        </w:numPr>
        <w:tabs>
          <w:tab w:val="clear" w:pos="720"/>
          <w:tab w:val="clear" w:pos="8222"/>
          <w:tab w:val="num" w:pos="360"/>
          <w:tab w:val="left" w:pos="993"/>
        </w:tabs>
        <w:overflowPunct w:val="0"/>
        <w:autoSpaceDE w:val="0"/>
        <w:autoSpaceDN w:val="0"/>
        <w:adjustRightInd w:val="0"/>
        <w:ind w:left="426" w:right="142" w:firstLine="0"/>
        <w:jc w:val="both"/>
        <w:textAlignment w:val="baseline"/>
        <w:rPr>
          <w:sz w:val="24"/>
          <w:szCs w:val="24"/>
        </w:rPr>
      </w:pPr>
      <w:r w:rsidRPr="00420D17">
        <w:rPr>
          <w:sz w:val="24"/>
          <w:szCs w:val="24"/>
        </w:rPr>
        <w:t>представления о нравственных основах учебы, ведущей роли образования, труда и значении творчества в жизни человека и общества;</w:t>
      </w:r>
    </w:p>
    <w:p w:rsidR="000C23F0" w:rsidRPr="00420D17" w:rsidRDefault="000C23F0" w:rsidP="005F47D7">
      <w:pPr>
        <w:pStyle w:val="212"/>
        <w:widowControl w:val="0"/>
        <w:numPr>
          <w:ilvl w:val="0"/>
          <w:numId w:val="15"/>
        </w:numPr>
        <w:tabs>
          <w:tab w:val="clear" w:pos="720"/>
          <w:tab w:val="clear" w:pos="8222"/>
          <w:tab w:val="num" w:pos="360"/>
          <w:tab w:val="left" w:pos="993"/>
        </w:tabs>
        <w:overflowPunct w:val="0"/>
        <w:autoSpaceDE w:val="0"/>
        <w:autoSpaceDN w:val="0"/>
        <w:adjustRightInd w:val="0"/>
        <w:ind w:left="426" w:right="142" w:firstLine="0"/>
        <w:jc w:val="both"/>
        <w:textAlignment w:val="baseline"/>
        <w:rPr>
          <w:sz w:val="24"/>
          <w:szCs w:val="24"/>
        </w:rPr>
      </w:pPr>
      <w:r w:rsidRPr="00420D17">
        <w:rPr>
          <w:sz w:val="24"/>
          <w:szCs w:val="24"/>
        </w:rPr>
        <w:t>уважение к труду и творчеству старших и сверстников;</w:t>
      </w:r>
    </w:p>
    <w:p w:rsidR="000C23F0" w:rsidRPr="00420D17" w:rsidRDefault="000C23F0" w:rsidP="005F47D7">
      <w:pPr>
        <w:pStyle w:val="212"/>
        <w:widowControl w:val="0"/>
        <w:numPr>
          <w:ilvl w:val="0"/>
          <w:numId w:val="15"/>
        </w:numPr>
        <w:tabs>
          <w:tab w:val="clear" w:pos="720"/>
          <w:tab w:val="clear" w:pos="8222"/>
          <w:tab w:val="num" w:pos="360"/>
          <w:tab w:val="left" w:pos="993"/>
        </w:tabs>
        <w:overflowPunct w:val="0"/>
        <w:autoSpaceDE w:val="0"/>
        <w:autoSpaceDN w:val="0"/>
        <w:adjustRightInd w:val="0"/>
        <w:ind w:left="426" w:right="142" w:firstLine="0"/>
        <w:jc w:val="both"/>
        <w:textAlignment w:val="baseline"/>
        <w:rPr>
          <w:sz w:val="24"/>
          <w:szCs w:val="24"/>
        </w:rPr>
      </w:pPr>
      <w:r w:rsidRPr="00420D17">
        <w:rPr>
          <w:sz w:val="24"/>
          <w:szCs w:val="24"/>
        </w:rPr>
        <w:t>элементарные представления об основных профессиях;</w:t>
      </w:r>
    </w:p>
    <w:p w:rsidR="000C23F0" w:rsidRPr="00420D17" w:rsidRDefault="000C23F0" w:rsidP="005F47D7">
      <w:pPr>
        <w:pStyle w:val="212"/>
        <w:widowControl w:val="0"/>
        <w:numPr>
          <w:ilvl w:val="0"/>
          <w:numId w:val="15"/>
        </w:numPr>
        <w:tabs>
          <w:tab w:val="clear" w:pos="720"/>
          <w:tab w:val="clear" w:pos="8222"/>
          <w:tab w:val="num" w:pos="360"/>
          <w:tab w:val="left" w:pos="993"/>
        </w:tabs>
        <w:overflowPunct w:val="0"/>
        <w:autoSpaceDE w:val="0"/>
        <w:autoSpaceDN w:val="0"/>
        <w:adjustRightInd w:val="0"/>
        <w:ind w:left="426" w:right="142" w:firstLine="0"/>
        <w:jc w:val="both"/>
        <w:textAlignment w:val="baseline"/>
        <w:rPr>
          <w:sz w:val="24"/>
          <w:szCs w:val="24"/>
        </w:rPr>
      </w:pPr>
      <w:r w:rsidRPr="00420D17">
        <w:rPr>
          <w:sz w:val="24"/>
          <w:szCs w:val="24"/>
        </w:rPr>
        <w:t>ценностное отношение к учебе как виду творческой деятельности;</w:t>
      </w:r>
    </w:p>
    <w:p w:rsidR="000C23F0" w:rsidRPr="00420D17" w:rsidRDefault="000C23F0" w:rsidP="005F47D7">
      <w:pPr>
        <w:pStyle w:val="212"/>
        <w:widowControl w:val="0"/>
        <w:numPr>
          <w:ilvl w:val="0"/>
          <w:numId w:val="15"/>
        </w:numPr>
        <w:tabs>
          <w:tab w:val="clear" w:pos="720"/>
          <w:tab w:val="clear" w:pos="8222"/>
          <w:tab w:val="num" w:pos="360"/>
          <w:tab w:val="left" w:pos="993"/>
        </w:tabs>
        <w:overflowPunct w:val="0"/>
        <w:autoSpaceDE w:val="0"/>
        <w:autoSpaceDN w:val="0"/>
        <w:adjustRightInd w:val="0"/>
        <w:ind w:left="426" w:right="142" w:firstLine="0"/>
        <w:jc w:val="both"/>
        <w:textAlignment w:val="baseline"/>
        <w:rPr>
          <w:sz w:val="24"/>
          <w:szCs w:val="24"/>
        </w:rPr>
      </w:pPr>
      <w:r w:rsidRPr="00420D17">
        <w:rPr>
          <w:sz w:val="24"/>
          <w:szCs w:val="24"/>
        </w:rPr>
        <w:t xml:space="preserve">элементарные представления о роли знаний, науки, современного производства в жизни человека и общества; </w:t>
      </w:r>
    </w:p>
    <w:p w:rsidR="000C23F0" w:rsidRPr="00420D17" w:rsidRDefault="000C23F0" w:rsidP="005F47D7">
      <w:pPr>
        <w:pStyle w:val="212"/>
        <w:widowControl w:val="0"/>
        <w:numPr>
          <w:ilvl w:val="0"/>
          <w:numId w:val="15"/>
        </w:numPr>
        <w:tabs>
          <w:tab w:val="clear" w:pos="720"/>
          <w:tab w:val="clear" w:pos="8222"/>
          <w:tab w:val="num" w:pos="360"/>
          <w:tab w:val="left" w:pos="993"/>
        </w:tabs>
        <w:overflowPunct w:val="0"/>
        <w:autoSpaceDE w:val="0"/>
        <w:autoSpaceDN w:val="0"/>
        <w:adjustRightInd w:val="0"/>
        <w:ind w:left="426" w:right="142" w:firstLine="0"/>
        <w:jc w:val="both"/>
        <w:textAlignment w:val="baseline"/>
        <w:rPr>
          <w:sz w:val="24"/>
          <w:szCs w:val="24"/>
        </w:rPr>
      </w:pPr>
      <w:r w:rsidRPr="00420D17">
        <w:rPr>
          <w:sz w:val="24"/>
          <w:szCs w:val="24"/>
        </w:rPr>
        <w:t>первоначальные навыки коллективной работы, в том числе при разработке и реализации учебных и учебно-трудовых проектов;</w:t>
      </w:r>
    </w:p>
    <w:p w:rsidR="000C23F0" w:rsidRPr="00420D17" w:rsidRDefault="000C23F0" w:rsidP="005F47D7">
      <w:pPr>
        <w:pStyle w:val="212"/>
        <w:widowControl w:val="0"/>
        <w:numPr>
          <w:ilvl w:val="0"/>
          <w:numId w:val="15"/>
        </w:numPr>
        <w:tabs>
          <w:tab w:val="clear" w:pos="720"/>
          <w:tab w:val="clear" w:pos="8222"/>
          <w:tab w:val="num" w:pos="360"/>
          <w:tab w:val="left" w:pos="993"/>
        </w:tabs>
        <w:overflowPunct w:val="0"/>
        <w:autoSpaceDE w:val="0"/>
        <w:autoSpaceDN w:val="0"/>
        <w:adjustRightInd w:val="0"/>
        <w:ind w:left="426" w:right="142" w:firstLine="0"/>
        <w:jc w:val="both"/>
        <w:textAlignment w:val="baseline"/>
        <w:rPr>
          <w:sz w:val="24"/>
          <w:szCs w:val="24"/>
        </w:rPr>
      </w:pPr>
      <w:r w:rsidRPr="00420D17">
        <w:rPr>
          <w:sz w:val="24"/>
          <w:szCs w:val="24"/>
        </w:rPr>
        <w:t>умение проявлять дисциплинированность, последовательность и настойчивость в выполнении учебных и учебно-трудовых заданий;</w:t>
      </w:r>
    </w:p>
    <w:p w:rsidR="000C23F0" w:rsidRPr="00420D17" w:rsidRDefault="000C23F0" w:rsidP="005F47D7">
      <w:pPr>
        <w:pStyle w:val="212"/>
        <w:widowControl w:val="0"/>
        <w:numPr>
          <w:ilvl w:val="0"/>
          <w:numId w:val="15"/>
        </w:numPr>
        <w:tabs>
          <w:tab w:val="clear" w:pos="720"/>
          <w:tab w:val="clear" w:pos="8222"/>
          <w:tab w:val="num" w:pos="360"/>
          <w:tab w:val="left" w:pos="993"/>
        </w:tabs>
        <w:overflowPunct w:val="0"/>
        <w:autoSpaceDE w:val="0"/>
        <w:autoSpaceDN w:val="0"/>
        <w:adjustRightInd w:val="0"/>
        <w:ind w:left="426" w:right="142" w:firstLine="0"/>
        <w:jc w:val="both"/>
        <w:textAlignment w:val="baseline"/>
        <w:rPr>
          <w:sz w:val="24"/>
          <w:szCs w:val="24"/>
        </w:rPr>
      </w:pPr>
      <w:r w:rsidRPr="00420D17">
        <w:rPr>
          <w:sz w:val="24"/>
          <w:szCs w:val="24"/>
        </w:rPr>
        <w:t>умение соблюдать порядок на рабочем месте;</w:t>
      </w:r>
    </w:p>
    <w:p w:rsidR="000C23F0" w:rsidRPr="00420D17" w:rsidRDefault="000C23F0" w:rsidP="005F47D7">
      <w:pPr>
        <w:pStyle w:val="212"/>
        <w:widowControl w:val="0"/>
        <w:numPr>
          <w:ilvl w:val="0"/>
          <w:numId w:val="16"/>
        </w:numPr>
        <w:tabs>
          <w:tab w:val="clear" w:pos="1426"/>
          <w:tab w:val="clear" w:pos="8222"/>
          <w:tab w:val="num" w:pos="360"/>
          <w:tab w:val="left" w:pos="993"/>
        </w:tabs>
        <w:overflowPunct w:val="0"/>
        <w:autoSpaceDE w:val="0"/>
        <w:autoSpaceDN w:val="0"/>
        <w:adjustRightInd w:val="0"/>
        <w:ind w:left="426" w:right="142" w:firstLine="0"/>
        <w:jc w:val="both"/>
        <w:textAlignment w:val="baseline"/>
        <w:rPr>
          <w:sz w:val="24"/>
          <w:szCs w:val="24"/>
        </w:rPr>
      </w:pPr>
      <w:r w:rsidRPr="00420D17">
        <w:rPr>
          <w:sz w:val="24"/>
          <w:szCs w:val="24"/>
        </w:rPr>
        <w:t>бережное отношение к результатам своего труда, труда других людей, к школьному имуществу, учебникам, личным вещам.</w:t>
      </w:r>
    </w:p>
    <w:p w:rsidR="000C23F0" w:rsidRPr="00420D17" w:rsidRDefault="000C23F0" w:rsidP="00305577">
      <w:pPr>
        <w:ind w:left="426" w:right="142"/>
        <w:rPr>
          <w:b/>
          <w:bCs/>
          <w:iCs/>
        </w:rPr>
      </w:pPr>
      <w:r w:rsidRPr="00420D17">
        <w:rPr>
          <w:b/>
          <w:bCs/>
          <w:iCs/>
        </w:rPr>
        <w:t>Воспитание ценностного отношения к природе, окружающей среде</w:t>
      </w:r>
    </w:p>
    <w:p w:rsidR="000C23F0" w:rsidRPr="00420D17" w:rsidRDefault="000C23F0" w:rsidP="00305577">
      <w:pPr>
        <w:ind w:left="426" w:right="142"/>
        <w:rPr>
          <w:b/>
          <w:bCs/>
          <w:iCs/>
        </w:rPr>
      </w:pPr>
      <w:r w:rsidRPr="00420D17">
        <w:rPr>
          <w:b/>
          <w:bCs/>
          <w:iCs/>
        </w:rPr>
        <w:t>(экологическое воспитание)</w:t>
      </w:r>
    </w:p>
    <w:p w:rsidR="000C23F0" w:rsidRPr="00420D17" w:rsidRDefault="000C23F0" w:rsidP="00305577">
      <w:pPr>
        <w:ind w:left="426" w:right="142"/>
      </w:pPr>
      <w:r w:rsidRPr="00420D17">
        <w:rPr>
          <w:b/>
        </w:rPr>
        <w:t>Цель:</w:t>
      </w:r>
      <w:r w:rsidRPr="00420D17">
        <w:t xml:space="preserve"> формирование ценностного отношения к здоровью и здоровому образу жизни, воспитание ценностного отношения к природе, окружающей среде.</w:t>
      </w:r>
    </w:p>
    <w:p w:rsidR="000C23F0" w:rsidRPr="00420D17" w:rsidRDefault="000C23F0" w:rsidP="00305577">
      <w:pPr>
        <w:ind w:left="426" w:right="142"/>
      </w:pPr>
      <w:r w:rsidRPr="00420D17">
        <w:rPr>
          <w:b/>
        </w:rPr>
        <w:t>Ценности:</w:t>
      </w:r>
      <w:r w:rsidRPr="00420D17">
        <w:t xml:space="preserve"> здоровье физическое и стремление к здоровому образу жизни, здоровье нравственное и социально-психологическое, жизнь, экология.</w:t>
      </w:r>
    </w:p>
    <w:p w:rsidR="000C23F0" w:rsidRPr="00420D17" w:rsidRDefault="000C23F0" w:rsidP="00305577">
      <w:pPr>
        <w:ind w:left="426" w:right="142"/>
        <w:rPr>
          <w:b/>
        </w:rPr>
      </w:pPr>
      <w:r w:rsidRPr="00420D17">
        <w:rPr>
          <w:b/>
        </w:rPr>
        <w:t>Задачи:</w:t>
      </w:r>
    </w:p>
    <w:p w:rsidR="000C23F0" w:rsidRPr="00420D17" w:rsidRDefault="000C23F0" w:rsidP="005F47D7">
      <w:pPr>
        <w:numPr>
          <w:ilvl w:val="0"/>
          <w:numId w:val="17"/>
        </w:numPr>
        <w:tabs>
          <w:tab w:val="clear" w:pos="720"/>
          <w:tab w:val="num" w:pos="360"/>
          <w:tab w:val="left" w:pos="993"/>
        </w:tabs>
        <w:ind w:left="426" w:right="142" w:firstLine="0"/>
      </w:pPr>
      <w:r w:rsidRPr="00420D17">
        <w:t>ценностное отношение к своему здоровью, здоровью родителей, членов своей семьи, педагогов, сверстников;</w:t>
      </w:r>
    </w:p>
    <w:p w:rsidR="000C23F0" w:rsidRPr="00420D17" w:rsidRDefault="000C23F0" w:rsidP="005F47D7">
      <w:pPr>
        <w:numPr>
          <w:ilvl w:val="0"/>
          <w:numId w:val="17"/>
        </w:numPr>
        <w:tabs>
          <w:tab w:val="clear" w:pos="720"/>
          <w:tab w:val="num" w:pos="360"/>
          <w:tab w:val="left" w:pos="993"/>
        </w:tabs>
        <w:ind w:left="426" w:right="142" w:firstLine="0"/>
      </w:pPr>
      <w:r w:rsidRPr="00420D17">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0C23F0" w:rsidRPr="00420D17" w:rsidRDefault="000C23F0" w:rsidP="005F47D7">
      <w:pPr>
        <w:numPr>
          <w:ilvl w:val="0"/>
          <w:numId w:val="17"/>
        </w:numPr>
        <w:tabs>
          <w:tab w:val="clear" w:pos="720"/>
          <w:tab w:val="num" w:pos="360"/>
          <w:tab w:val="left" w:pos="993"/>
        </w:tabs>
        <w:ind w:left="426" w:right="142" w:firstLine="0"/>
      </w:pPr>
      <w:r w:rsidRPr="00420D17">
        <w:t>элементарные представления о влиянии нравственности человека на состояние его здоровья и здоровья окружающих его людей;</w:t>
      </w:r>
    </w:p>
    <w:p w:rsidR="000C23F0" w:rsidRPr="00420D17" w:rsidRDefault="000C23F0" w:rsidP="005F47D7">
      <w:pPr>
        <w:numPr>
          <w:ilvl w:val="0"/>
          <w:numId w:val="17"/>
        </w:numPr>
        <w:tabs>
          <w:tab w:val="clear" w:pos="720"/>
          <w:tab w:val="num" w:pos="360"/>
          <w:tab w:val="left" w:pos="993"/>
        </w:tabs>
        <w:ind w:left="426" w:right="142" w:firstLine="0"/>
      </w:pPr>
      <w:r w:rsidRPr="00420D17">
        <w:t>понимание важности физической культуры и спорта для здоровья человека, его образования, труда и творчества;</w:t>
      </w:r>
    </w:p>
    <w:p w:rsidR="000C23F0" w:rsidRPr="00420D17" w:rsidRDefault="000C23F0" w:rsidP="005F47D7">
      <w:pPr>
        <w:numPr>
          <w:ilvl w:val="0"/>
          <w:numId w:val="17"/>
        </w:numPr>
        <w:tabs>
          <w:tab w:val="clear" w:pos="720"/>
          <w:tab w:val="num" w:pos="360"/>
          <w:tab w:val="left" w:pos="993"/>
        </w:tabs>
        <w:ind w:left="426" w:right="142" w:firstLine="0"/>
      </w:pPr>
      <w:r w:rsidRPr="00420D17">
        <w:t xml:space="preserve">знание и выполнение санитарно-гигиенических правил, соблюдение </w:t>
      </w:r>
      <w:proofErr w:type="spellStart"/>
      <w:r w:rsidRPr="00420D17">
        <w:t>здоровьесберегающего</w:t>
      </w:r>
      <w:proofErr w:type="spellEnd"/>
      <w:r w:rsidRPr="00420D17">
        <w:t xml:space="preserve"> режима дня;</w:t>
      </w:r>
    </w:p>
    <w:p w:rsidR="000C23F0" w:rsidRPr="00420D17" w:rsidRDefault="000C23F0" w:rsidP="005F47D7">
      <w:pPr>
        <w:numPr>
          <w:ilvl w:val="0"/>
          <w:numId w:val="17"/>
        </w:numPr>
        <w:tabs>
          <w:tab w:val="clear" w:pos="720"/>
          <w:tab w:val="num" w:pos="360"/>
          <w:tab w:val="left" w:pos="993"/>
        </w:tabs>
        <w:ind w:left="426" w:right="142" w:firstLine="0"/>
      </w:pPr>
      <w:r w:rsidRPr="00420D17">
        <w:t>ценностное отношение к природе;</w:t>
      </w:r>
    </w:p>
    <w:p w:rsidR="000C23F0" w:rsidRPr="00420D17" w:rsidRDefault="000C23F0" w:rsidP="005F47D7">
      <w:pPr>
        <w:numPr>
          <w:ilvl w:val="0"/>
          <w:numId w:val="17"/>
        </w:numPr>
        <w:tabs>
          <w:tab w:val="clear" w:pos="720"/>
          <w:tab w:val="num" w:pos="360"/>
          <w:tab w:val="left" w:pos="993"/>
        </w:tabs>
        <w:ind w:left="426" w:right="142" w:firstLine="0"/>
      </w:pPr>
      <w:r w:rsidRPr="00420D17">
        <w:t>интерес к прогулкам на природе, подвижным играм, участию в спортивных соревнованиях;</w:t>
      </w:r>
    </w:p>
    <w:p w:rsidR="000C23F0" w:rsidRPr="00420D17" w:rsidRDefault="000C23F0" w:rsidP="005F47D7">
      <w:pPr>
        <w:numPr>
          <w:ilvl w:val="0"/>
          <w:numId w:val="17"/>
        </w:numPr>
        <w:tabs>
          <w:tab w:val="clear" w:pos="720"/>
          <w:tab w:val="num" w:pos="360"/>
          <w:tab w:val="left" w:pos="993"/>
        </w:tabs>
        <w:ind w:left="426" w:right="142" w:firstLine="0"/>
      </w:pPr>
      <w:r w:rsidRPr="00420D17">
        <w:t>первоначальные представления об оздоровительном влиянии природы на человека;</w:t>
      </w:r>
    </w:p>
    <w:p w:rsidR="000C23F0" w:rsidRPr="00420D17" w:rsidRDefault="000C23F0" w:rsidP="005F47D7">
      <w:pPr>
        <w:numPr>
          <w:ilvl w:val="0"/>
          <w:numId w:val="17"/>
        </w:numPr>
        <w:tabs>
          <w:tab w:val="clear" w:pos="720"/>
          <w:tab w:val="num" w:pos="360"/>
          <w:tab w:val="left" w:pos="993"/>
        </w:tabs>
        <w:ind w:left="426" w:right="142" w:firstLine="0"/>
      </w:pPr>
      <w:r w:rsidRPr="00420D17">
        <w:t>первоначальные представления о возможном негативном влиянии компьютерных игр, телевидения, рекламы на здоровье человека;</w:t>
      </w:r>
    </w:p>
    <w:p w:rsidR="000C23F0" w:rsidRDefault="000C23F0" w:rsidP="005F47D7">
      <w:pPr>
        <w:numPr>
          <w:ilvl w:val="0"/>
          <w:numId w:val="17"/>
        </w:numPr>
        <w:tabs>
          <w:tab w:val="clear" w:pos="720"/>
          <w:tab w:val="num" w:pos="360"/>
          <w:tab w:val="left" w:pos="993"/>
        </w:tabs>
        <w:ind w:left="426" w:right="142" w:firstLine="0"/>
      </w:pPr>
      <w:r w:rsidRPr="00420D17">
        <w:lastRenderedPageBreak/>
        <w:t>отрицательное отношение к невыполнению правил личной гигиены и санитарии, уклонению от занятий физкультурой.</w:t>
      </w:r>
    </w:p>
    <w:p w:rsidR="002D2991" w:rsidRPr="00420D17" w:rsidRDefault="002D2991" w:rsidP="005F47D7">
      <w:pPr>
        <w:numPr>
          <w:ilvl w:val="0"/>
          <w:numId w:val="17"/>
        </w:numPr>
        <w:tabs>
          <w:tab w:val="clear" w:pos="720"/>
          <w:tab w:val="num" w:pos="360"/>
          <w:tab w:val="left" w:pos="993"/>
        </w:tabs>
        <w:ind w:left="426" w:right="142" w:firstLine="0"/>
      </w:pPr>
    </w:p>
    <w:p w:rsidR="000C23F0" w:rsidRPr="00420D17" w:rsidRDefault="002D2991" w:rsidP="00305577">
      <w:pPr>
        <w:ind w:left="426" w:right="142"/>
        <w:rPr>
          <w:b/>
        </w:rPr>
      </w:pPr>
      <w:bookmarkStart w:id="61" w:name="_Toc231265558"/>
      <w:bookmarkStart w:id="62" w:name="_Toc367632610"/>
      <w:r>
        <w:rPr>
          <w:b/>
        </w:rPr>
        <w:t xml:space="preserve"> </w:t>
      </w:r>
      <w:r w:rsidR="000C23F0" w:rsidRPr="00420D17">
        <w:rPr>
          <w:b/>
        </w:rPr>
        <w:t xml:space="preserve"> </w:t>
      </w:r>
      <w:r w:rsidR="000C23F0" w:rsidRPr="00420D17">
        <w:rPr>
          <w:b/>
          <w:bCs/>
        </w:rPr>
        <w:t xml:space="preserve">Виды деятельности и формы занятий с </w:t>
      </w:r>
      <w:proofErr w:type="gramStart"/>
      <w:r w:rsidR="000C23F0" w:rsidRPr="00420D17">
        <w:rPr>
          <w:b/>
          <w:bCs/>
        </w:rPr>
        <w:t>обучающимися</w:t>
      </w:r>
      <w:proofErr w:type="gramEnd"/>
      <w:r w:rsidR="000C23F0" w:rsidRPr="00420D17">
        <w:rPr>
          <w:b/>
          <w:bCs/>
        </w:rPr>
        <w:t xml:space="preserve"> на </w:t>
      </w:r>
      <w:r w:rsidR="00D41A12">
        <w:rPr>
          <w:b/>
          <w:bCs/>
        </w:rPr>
        <w:t>уровне</w:t>
      </w:r>
      <w:r w:rsidR="000C23F0" w:rsidRPr="00420D17">
        <w:rPr>
          <w:b/>
          <w:bCs/>
        </w:rPr>
        <w:t xml:space="preserve"> начального общего образования</w:t>
      </w:r>
    </w:p>
    <w:p w:rsidR="000C23F0" w:rsidRPr="00420D17" w:rsidRDefault="000C23F0" w:rsidP="00305577">
      <w:pPr>
        <w:ind w:left="426" w:right="142"/>
        <w:rPr>
          <w:b/>
          <w:bCs/>
          <w:i/>
          <w:iCs/>
        </w:rPr>
      </w:pPr>
      <w:r w:rsidRPr="00420D17">
        <w:rPr>
          <w:b/>
          <w:bCs/>
          <w:i/>
          <w:iCs/>
        </w:rPr>
        <w:t>Воспитание гражданственности, патриотизма, уважения к правам, свободам и обязанностям человека: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33"/>
        <w:gridCol w:w="6498"/>
      </w:tblGrid>
      <w:tr w:rsidR="000C23F0" w:rsidRPr="001E2E08" w:rsidTr="001E2E08">
        <w:trPr>
          <w:trHeight w:val="257"/>
        </w:trPr>
        <w:tc>
          <w:tcPr>
            <w:tcW w:w="2081" w:type="pct"/>
          </w:tcPr>
          <w:p w:rsidR="000C23F0" w:rsidRPr="001E2E08" w:rsidRDefault="000C23F0" w:rsidP="00305577">
            <w:pPr>
              <w:ind w:left="426" w:right="142"/>
              <w:jc w:val="center"/>
              <w:rPr>
                <w:bCs/>
                <w:sz w:val="22"/>
                <w:szCs w:val="22"/>
              </w:rPr>
            </w:pPr>
            <w:r w:rsidRPr="001E2E08">
              <w:rPr>
                <w:bCs/>
                <w:sz w:val="22"/>
                <w:szCs w:val="22"/>
              </w:rPr>
              <w:t>Виды деятельности</w:t>
            </w:r>
          </w:p>
        </w:tc>
        <w:tc>
          <w:tcPr>
            <w:tcW w:w="2919" w:type="pct"/>
          </w:tcPr>
          <w:p w:rsidR="000C23F0" w:rsidRPr="001E2E08" w:rsidRDefault="000C23F0" w:rsidP="00305577">
            <w:pPr>
              <w:ind w:left="426" w:right="142"/>
              <w:jc w:val="center"/>
              <w:rPr>
                <w:bCs/>
                <w:sz w:val="22"/>
                <w:szCs w:val="22"/>
              </w:rPr>
            </w:pPr>
            <w:r w:rsidRPr="001E2E08">
              <w:rPr>
                <w:bCs/>
                <w:sz w:val="22"/>
                <w:szCs w:val="22"/>
              </w:rPr>
              <w:t>Формы занятий</w:t>
            </w:r>
          </w:p>
        </w:tc>
      </w:tr>
      <w:tr w:rsidR="000C23F0" w:rsidRPr="001E2E08" w:rsidTr="001E2E08">
        <w:tc>
          <w:tcPr>
            <w:tcW w:w="2081" w:type="pct"/>
          </w:tcPr>
          <w:p w:rsidR="000C23F0" w:rsidRPr="001E2E08" w:rsidRDefault="000C23F0" w:rsidP="00305577">
            <w:pPr>
              <w:ind w:left="426" w:right="142"/>
              <w:rPr>
                <w:bCs/>
                <w:sz w:val="22"/>
                <w:szCs w:val="22"/>
              </w:rPr>
            </w:pPr>
            <w:r w:rsidRPr="001E2E08">
              <w:rPr>
                <w:sz w:val="22"/>
                <w:szCs w:val="22"/>
              </w:rPr>
              <w:t>1. Получение первоначальных представлений о конституции РФ, ознакомление с государственной символикой – Гербом, Флагом, гербом и флагом Иркутской области</w:t>
            </w:r>
          </w:p>
        </w:tc>
        <w:tc>
          <w:tcPr>
            <w:tcW w:w="2919" w:type="pct"/>
          </w:tcPr>
          <w:p w:rsidR="000C23F0" w:rsidRPr="001E2E08" w:rsidRDefault="000C23F0" w:rsidP="00305577">
            <w:pPr>
              <w:ind w:left="426" w:right="142"/>
              <w:rPr>
                <w:sz w:val="22"/>
                <w:szCs w:val="22"/>
              </w:rPr>
            </w:pPr>
            <w:r w:rsidRPr="001E2E08">
              <w:rPr>
                <w:sz w:val="22"/>
                <w:szCs w:val="22"/>
              </w:rPr>
              <w:t xml:space="preserve"> - Беседы, </w:t>
            </w:r>
          </w:p>
          <w:p w:rsidR="000C23F0" w:rsidRPr="001E2E08" w:rsidRDefault="000C23F0" w:rsidP="00305577">
            <w:pPr>
              <w:ind w:left="426" w:right="142"/>
              <w:rPr>
                <w:sz w:val="22"/>
                <w:szCs w:val="22"/>
              </w:rPr>
            </w:pPr>
            <w:r w:rsidRPr="001E2E08">
              <w:rPr>
                <w:sz w:val="22"/>
                <w:szCs w:val="22"/>
              </w:rPr>
              <w:t>- классные часы,</w:t>
            </w:r>
          </w:p>
          <w:p w:rsidR="000C23F0" w:rsidRPr="001E2E08" w:rsidRDefault="000C23F0" w:rsidP="00305577">
            <w:pPr>
              <w:ind w:left="426" w:right="142"/>
              <w:rPr>
                <w:sz w:val="22"/>
                <w:szCs w:val="22"/>
              </w:rPr>
            </w:pPr>
            <w:r w:rsidRPr="001E2E08">
              <w:rPr>
                <w:sz w:val="22"/>
                <w:szCs w:val="22"/>
              </w:rPr>
              <w:t xml:space="preserve">- чтение книг, </w:t>
            </w:r>
          </w:p>
          <w:p w:rsidR="000C23F0" w:rsidRPr="001E2E08" w:rsidRDefault="000C23F0" w:rsidP="00305577">
            <w:pPr>
              <w:ind w:left="426" w:right="142"/>
              <w:rPr>
                <w:sz w:val="22"/>
                <w:szCs w:val="22"/>
              </w:rPr>
            </w:pPr>
            <w:r w:rsidRPr="001E2E08">
              <w:rPr>
                <w:sz w:val="22"/>
                <w:szCs w:val="22"/>
              </w:rPr>
              <w:t>- изучение предметов (окружающий мир, литературное чтение)</w:t>
            </w:r>
          </w:p>
        </w:tc>
      </w:tr>
      <w:tr w:rsidR="000C23F0" w:rsidRPr="001E2E08" w:rsidTr="001E2E08">
        <w:tc>
          <w:tcPr>
            <w:tcW w:w="2081" w:type="pct"/>
          </w:tcPr>
          <w:p w:rsidR="000C23F0" w:rsidRPr="001E2E08" w:rsidRDefault="000C23F0" w:rsidP="00305577">
            <w:pPr>
              <w:ind w:left="426" w:right="142"/>
              <w:rPr>
                <w:bCs/>
                <w:sz w:val="22"/>
                <w:szCs w:val="22"/>
              </w:rPr>
            </w:pPr>
            <w:r w:rsidRPr="001E2E08">
              <w:rPr>
                <w:sz w:val="22"/>
                <w:szCs w:val="22"/>
              </w:rPr>
              <w:t>2. Ознакомление с героическими страницами истории России, жизнью замечательных людей, явивших примеры гражданского служения, исполнение патриотического долга, с обязанностями гражданина</w:t>
            </w:r>
          </w:p>
        </w:tc>
        <w:tc>
          <w:tcPr>
            <w:tcW w:w="2919" w:type="pct"/>
          </w:tcPr>
          <w:p w:rsidR="000C23F0" w:rsidRPr="001E2E08" w:rsidRDefault="000C23F0" w:rsidP="00305577">
            <w:pPr>
              <w:ind w:left="426" w:right="142"/>
              <w:rPr>
                <w:sz w:val="22"/>
                <w:szCs w:val="22"/>
              </w:rPr>
            </w:pPr>
            <w:r w:rsidRPr="001E2E08">
              <w:rPr>
                <w:sz w:val="22"/>
                <w:szCs w:val="22"/>
              </w:rPr>
              <w:t xml:space="preserve">- Беседы, </w:t>
            </w:r>
          </w:p>
          <w:p w:rsidR="000C23F0" w:rsidRPr="001E2E08" w:rsidRDefault="000C23F0" w:rsidP="00305577">
            <w:pPr>
              <w:ind w:left="426" w:right="142"/>
              <w:rPr>
                <w:sz w:val="22"/>
                <w:szCs w:val="22"/>
              </w:rPr>
            </w:pPr>
            <w:r w:rsidRPr="001E2E08">
              <w:rPr>
                <w:sz w:val="22"/>
                <w:szCs w:val="22"/>
              </w:rPr>
              <w:t xml:space="preserve">- экскурсии, </w:t>
            </w:r>
          </w:p>
          <w:p w:rsidR="000C23F0" w:rsidRPr="001E2E08" w:rsidRDefault="000C23F0" w:rsidP="00305577">
            <w:pPr>
              <w:ind w:left="426" w:right="142"/>
              <w:rPr>
                <w:bCs/>
                <w:sz w:val="22"/>
                <w:szCs w:val="22"/>
              </w:rPr>
            </w:pPr>
            <w:r w:rsidRPr="001E2E08">
              <w:rPr>
                <w:sz w:val="22"/>
                <w:szCs w:val="22"/>
              </w:rPr>
              <w:t>- изучение предметов (окружающий мир, литературное чтение)</w:t>
            </w:r>
          </w:p>
        </w:tc>
      </w:tr>
      <w:tr w:rsidR="000C23F0" w:rsidRPr="001E2E08" w:rsidTr="001E2E08">
        <w:tc>
          <w:tcPr>
            <w:tcW w:w="2081" w:type="pct"/>
          </w:tcPr>
          <w:p w:rsidR="000C23F0" w:rsidRPr="001E2E08" w:rsidRDefault="000C23F0" w:rsidP="00305577">
            <w:pPr>
              <w:ind w:left="426" w:right="142"/>
              <w:rPr>
                <w:bCs/>
                <w:sz w:val="22"/>
                <w:szCs w:val="22"/>
              </w:rPr>
            </w:pPr>
            <w:r w:rsidRPr="001E2E08">
              <w:rPr>
                <w:sz w:val="22"/>
                <w:szCs w:val="22"/>
              </w:rPr>
              <w:t>3. Ознакомление с историей и культурой родного края, народным творчеством, этнокультурными традициями, фольклором, особенностями быта народов России</w:t>
            </w:r>
          </w:p>
        </w:tc>
        <w:tc>
          <w:tcPr>
            <w:tcW w:w="2919" w:type="pct"/>
          </w:tcPr>
          <w:p w:rsidR="000C23F0" w:rsidRPr="001E2E08" w:rsidRDefault="000C23F0" w:rsidP="00305577">
            <w:pPr>
              <w:ind w:left="426" w:right="142"/>
              <w:rPr>
                <w:sz w:val="22"/>
                <w:szCs w:val="22"/>
              </w:rPr>
            </w:pPr>
            <w:r w:rsidRPr="001E2E08">
              <w:rPr>
                <w:sz w:val="22"/>
                <w:szCs w:val="22"/>
              </w:rPr>
              <w:t xml:space="preserve">- Беседы, </w:t>
            </w:r>
          </w:p>
          <w:p w:rsidR="000C23F0" w:rsidRPr="001E2E08" w:rsidRDefault="000C23F0" w:rsidP="00305577">
            <w:pPr>
              <w:ind w:left="426" w:right="142"/>
              <w:rPr>
                <w:sz w:val="22"/>
                <w:szCs w:val="22"/>
              </w:rPr>
            </w:pPr>
            <w:r w:rsidRPr="001E2E08">
              <w:rPr>
                <w:sz w:val="22"/>
                <w:szCs w:val="22"/>
              </w:rPr>
              <w:t xml:space="preserve">- тематические праздники, </w:t>
            </w:r>
          </w:p>
          <w:p w:rsidR="000C23F0" w:rsidRPr="001E2E08" w:rsidRDefault="000C23F0" w:rsidP="00305577">
            <w:pPr>
              <w:ind w:left="426" w:right="142"/>
              <w:rPr>
                <w:sz w:val="22"/>
                <w:szCs w:val="22"/>
              </w:rPr>
            </w:pPr>
            <w:r w:rsidRPr="001E2E08">
              <w:rPr>
                <w:sz w:val="22"/>
                <w:szCs w:val="22"/>
              </w:rPr>
              <w:t>- изучение предметов (окружающий мир, литературное чтение)</w:t>
            </w:r>
          </w:p>
        </w:tc>
      </w:tr>
      <w:tr w:rsidR="000C23F0" w:rsidRPr="001E2E08" w:rsidTr="001E2E08">
        <w:tc>
          <w:tcPr>
            <w:tcW w:w="2081" w:type="pct"/>
          </w:tcPr>
          <w:p w:rsidR="000C23F0" w:rsidRPr="001E2E08" w:rsidRDefault="000C23F0" w:rsidP="00305577">
            <w:pPr>
              <w:ind w:left="426" w:right="142"/>
              <w:rPr>
                <w:sz w:val="22"/>
                <w:szCs w:val="22"/>
              </w:rPr>
            </w:pPr>
            <w:r w:rsidRPr="001E2E08">
              <w:rPr>
                <w:sz w:val="22"/>
                <w:szCs w:val="22"/>
              </w:rPr>
              <w:t>4. Знакомство с важнейшими событиями в истории нашей страны, содержанием и значением государственных праздников</w:t>
            </w:r>
          </w:p>
        </w:tc>
        <w:tc>
          <w:tcPr>
            <w:tcW w:w="2919" w:type="pct"/>
          </w:tcPr>
          <w:p w:rsidR="000C23F0" w:rsidRPr="001E2E08" w:rsidRDefault="000C23F0" w:rsidP="00305577">
            <w:pPr>
              <w:ind w:left="426" w:right="142"/>
              <w:rPr>
                <w:sz w:val="22"/>
                <w:szCs w:val="22"/>
              </w:rPr>
            </w:pPr>
            <w:r w:rsidRPr="001E2E08">
              <w:rPr>
                <w:sz w:val="22"/>
                <w:szCs w:val="22"/>
              </w:rPr>
              <w:t xml:space="preserve">- Беседы, </w:t>
            </w:r>
          </w:p>
          <w:p w:rsidR="000C23F0" w:rsidRPr="001E2E08" w:rsidRDefault="000C23F0" w:rsidP="00305577">
            <w:pPr>
              <w:ind w:left="426" w:right="142"/>
              <w:rPr>
                <w:sz w:val="22"/>
                <w:szCs w:val="22"/>
              </w:rPr>
            </w:pPr>
            <w:r w:rsidRPr="001E2E08">
              <w:rPr>
                <w:sz w:val="22"/>
                <w:szCs w:val="22"/>
              </w:rPr>
              <w:t>- классные часы,</w:t>
            </w:r>
          </w:p>
          <w:p w:rsidR="000C23F0" w:rsidRPr="001E2E08" w:rsidRDefault="000C23F0" w:rsidP="00305577">
            <w:pPr>
              <w:ind w:left="426" w:right="142"/>
              <w:rPr>
                <w:sz w:val="22"/>
                <w:szCs w:val="22"/>
              </w:rPr>
            </w:pPr>
            <w:r w:rsidRPr="001E2E08">
              <w:rPr>
                <w:sz w:val="22"/>
                <w:szCs w:val="22"/>
              </w:rPr>
              <w:t>-мероприятия и события, посвящённые государственным праздникам,</w:t>
            </w:r>
          </w:p>
        </w:tc>
      </w:tr>
    </w:tbl>
    <w:p w:rsidR="000C23F0" w:rsidRPr="00420D17" w:rsidRDefault="000C23F0" w:rsidP="00305577">
      <w:pPr>
        <w:ind w:left="426" w:right="142"/>
        <w:rPr>
          <w:b/>
          <w:bCs/>
          <w:i/>
          <w:iCs/>
        </w:rPr>
      </w:pPr>
    </w:p>
    <w:p w:rsidR="00845AA1" w:rsidRPr="00F16808" w:rsidRDefault="00845AA1" w:rsidP="00305577">
      <w:pPr>
        <w:ind w:left="426" w:right="142"/>
        <w:rPr>
          <w:b/>
          <w:bCs/>
          <w:i/>
          <w:iCs/>
        </w:rPr>
      </w:pPr>
    </w:p>
    <w:p w:rsidR="00845AA1" w:rsidRPr="00F16808" w:rsidRDefault="00845AA1" w:rsidP="00305577">
      <w:pPr>
        <w:ind w:left="426" w:right="142"/>
        <w:rPr>
          <w:b/>
          <w:bCs/>
          <w:i/>
          <w:iCs/>
        </w:rPr>
      </w:pPr>
    </w:p>
    <w:p w:rsidR="000C23F0" w:rsidRPr="00420D17" w:rsidRDefault="000C23F0" w:rsidP="00305577">
      <w:pPr>
        <w:ind w:left="426" w:right="142"/>
        <w:rPr>
          <w:b/>
          <w:bCs/>
          <w:i/>
          <w:iCs/>
        </w:rPr>
      </w:pPr>
      <w:r w:rsidRPr="00420D17">
        <w:rPr>
          <w:b/>
          <w:bCs/>
          <w:i/>
          <w:iCs/>
        </w:rPr>
        <w:t>Воспитание нравственных чувств и  этического сознания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35"/>
        <w:gridCol w:w="5096"/>
      </w:tblGrid>
      <w:tr w:rsidR="000C23F0" w:rsidRPr="001E2E08" w:rsidTr="001E2E08">
        <w:trPr>
          <w:trHeight w:val="190"/>
        </w:trPr>
        <w:tc>
          <w:tcPr>
            <w:tcW w:w="2711" w:type="pct"/>
          </w:tcPr>
          <w:p w:rsidR="000C23F0" w:rsidRPr="001E2E08" w:rsidRDefault="000C23F0" w:rsidP="00305577">
            <w:pPr>
              <w:ind w:left="426" w:right="142"/>
              <w:jc w:val="center"/>
              <w:rPr>
                <w:bCs/>
              </w:rPr>
            </w:pPr>
            <w:r w:rsidRPr="001E2E08">
              <w:rPr>
                <w:bCs/>
              </w:rPr>
              <w:t>Виды деятельности</w:t>
            </w:r>
          </w:p>
        </w:tc>
        <w:tc>
          <w:tcPr>
            <w:tcW w:w="2289" w:type="pct"/>
          </w:tcPr>
          <w:p w:rsidR="000C23F0" w:rsidRPr="001E2E08" w:rsidRDefault="000C23F0" w:rsidP="00305577">
            <w:pPr>
              <w:ind w:left="426" w:right="142"/>
              <w:jc w:val="center"/>
              <w:rPr>
                <w:bCs/>
              </w:rPr>
            </w:pPr>
            <w:r w:rsidRPr="001E2E08">
              <w:rPr>
                <w:bCs/>
              </w:rPr>
              <w:t>Формы занятий</w:t>
            </w:r>
          </w:p>
        </w:tc>
      </w:tr>
      <w:tr w:rsidR="000C23F0" w:rsidRPr="001E2E08" w:rsidTr="001E2E08">
        <w:tc>
          <w:tcPr>
            <w:tcW w:w="2711" w:type="pct"/>
          </w:tcPr>
          <w:p w:rsidR="000C23F0" w:rsidRPr="001E2E08" w:rsidRDefault="000C23F0" w:rsidP="00305577">
            <w:pPr>
              <w:ind w:left="426" w:right="142"/>
              <w:rPr>
                <w:bCs/>
              </w:rPr>
            </w:pPr>
            <w:r w:rsidRPr="001E2E08">
              <w:t>1.Получение первоначальных представлений о базовых ценностях отечественной культуры, традиционных моральных нормах российских народов</w:t>
            </w:r>
          </w:p>
        </w:tc>
        <w:tc>
          <w:tcPr>
            <w:tcW w:w="2289" w:type="pct"/>
          </w:tcPr>
          <w:p w:rsidR="000C23F0" w:rsidRPr="001E2E08" w:rsidRDefault="000C23F0" w:rsidP="00305577">
            <w:pPr>
              <w:ind w:left="426" w:right="142"/>
            </w:pPr>
            <w:r w:rsidRPr="001E2E08">
              <w:t xml:space="preserve"> - Беседы, </w:t>
            </w:r>
          </w:p>
          <w:p w:rsidR="000C23F0" w:rsidRPr="001E2E08" w:rsidRDefault="000C23F0" w:rsidP="00305577">
            <w:pPr>
              <w:ind w:left="426" w:right="142"/>
            </w:pPr>
            <w:r w:rsidRPr="001E2E08">
              <w:t xml:space="preserve">- участие в творческой деятельности, </w:t>
            </w:r>
          </w:p>
          <w:p w:rsidR="000C23F0" w:rsidRPr="001E2E08" w:rsidRDefault="000C23F0" w:rsidP="00305577">
            <w:pPr>
              <w:ind w:left="426" w:right="142"/>
            </w:pPr>
          </w:p>
        </w:tc>
      </w:tr>
      <w:tr w:rsidR="000C23F0" w:rsidRPr="001E2E08" w:rsidTr="001E2E08">
        <w:tc>
          <w:tcPr>
            <w:tcW w:w="2711" w:type="pct"/>
          </w:tcPr>
          <w:p w:rsidR="000C23F0" w:rsidRPr="001E2E08" w:rsidRDefault="008811CE" w:rsidP="00305577">
            <w:pPr>
              <w:ind w:left="426" w:right="142"/>
            </w:pPr>
            <w:r>
              <w:t>2</w:t>
            </w:r>
            <w:r w:rsidR="000C23F0" w:rsidRPr="001E2E08">
              <w:t>. Ознакомление с основными правилами поведения в школе, общественных местах, обучение распознаванию хороших и плохих поступков</w:t>
            </w:r>
          </w:p>
        </w:tc>
        <w:tc>
          <w:tcPr>
            <w:tcW w:w="2289" w:type="pct"/>
          </w:tcPr>
          <w:p w:rsidR="000C23F0" w:rsidRPr="001E2E08" w:rsidRDefault="000C23F0" w:rsidP="00305577">
            <w:pPr>
              <w:ind w:left="426" w:right="142"/>
            </w:pPr>
            <w:r w:rsidRPr="001E2E08">
              <w:t>- беседы,</w:t>
            </w:r>
          </w:p>
          <w:p w:rsidR="000C23F0" w:rsidRPr="001E2E08" w:rsidRDefault="000C23F0" w:rsidP="00305577">
            <w:pPr>
              <w:ind w:left="426" w:right="142"/>
            </w:pPr>
            <w:r w:rsidRPr="001E2E08">
              <w:t>- классные часы,</w:t>
            </w:r>
          </w:p>
          <w:p w:rsidR="000C23F0" w:rsidRPr="001E2E08" w:rsidRDefault="000C23F0" w:rsidP="00305577">
            <w:pPr>
              <w:ind w:left="426" w:right="142"/>
            </w:pPr>
          </w:p>
          <w:p w:rsidR="000C23F0" w:rsidRPr="001E2E08" w:rsidRDefault="000C23F0" w:rsidP="00305577">
            <w:pPr>
              <w:ind w:left="426" w:right="142"/>
            </w:pPr>
          </w:p>
        </w:tc>
      </w:tr>
      <w:tr w:rsidR="000C23F0" w:rsidRPr="001E2E08" w:rsidTr="001E2E08">
        <w:tc>
          <w:tcPr>
            <w:tcW w:w="2711" w:type="pct"/>
          </w:tcPr>
          <w:p w:rsidR="000C23F0" w:rsidRPr="001E2E08" w:rsidRDefault="008811CE" w:rsidP="00305577">
            <w:pPr>
              <w:ind w:left="426" w:right="142"/>
            </w:pPr>
            <w:r>
              <w:t>3</w:t>
            </w:r>
            <w:r w:rsidR="000C23F0" w:rsidRPr="001E2E08">
              <w:t xml:space="preserve">. Усвоение первоначального опыта нравственных взаимоотношений в коллективе класса и ОУ – овладение навыками вежливого, приветливого, внимательного отношения к сверстникам, старшим и младшим детям, обучение дружной игре, взаимной поддержке, участию в коллективных играх, приобретение опыта совместной деятельности </w:t>
            </w:r>
          </w:p>
        </w:tc>
        <w:tc>
          <w:tcPr>
            <w:tcW w:w="2289" w:type="pct"/>
          </w:tcPr>
          <w:p w:rsidR="000C23F0" w:rsidRPr="001E2E08" w:rsidRDefault="000C23F0" w:rsidP="00305577">
            <w:pPr>
              <w:ind w:left="426" w:right="142"/>
            </w:pPr>
            <w:r w:rsidRPr="001E2E08">
              <w:t>- беседы,</w:t>
            </w:r>
          </w:p>
          <w:p w:rsidR="000C23F0" w:rsidRPr="001E2E08" w:rsidRDefault="000C23F0" w:rsidP="00305577">
            <w:pPr>
              <w:ind w:left="426" w:right="142"/>
            </w:pPr>
            <w:r w:rsidRPr="001E2E08">
              <w:t>-внеклассные мероприятия (праздники, проекты, походы, экскурсии)</w:t>
            </w:r>
          </w:p>
          <w:p w:rsidR="000C23F0" w:rsidRPr="001E2E08" w:rsidRDefault="000C23F0" w:rsidP="00305577">
            <w:pPr>
              <w:ind w:left="426" w:right="142"/>
            </w:pPr>
          </w:p>
        </w:tc>
      </w:tr>
      <w:tr w:rsidR="000C23F0" w:rsidRPr="001E2E08" w:rsidTr="001E2E08">
        <w:tc>
          <w:tcPr>
            <w:tcW w:w="2711" w:type="pct"/>
          </w:tcPr>
          <w:p w:rsidR="000C23F0" w:rsidRPr="001E2E08" w:rsidRDefault="008811CE" w:rsidP="00305577">
            <w:pPr>
              <w:ind w:left="426" w:right="142"/>
            </w:pPr>
            <w:r>
              <w:t>4</w:t>
            </w:r>
            <w:r w:rsidR="000C23F0" w:rsidRPr="001E2E08">
              <w:t>. Получение первоначальных представлений о нравственных взаимоотношениях в семье</w:t>
            </w:r>
          </w:p>
        </w:tc>
        <w:tc>
          <w:tcPr>
            <w:tcW w:w="2289" w:type="pct"/>
          </w:tcPr>
          <w:p w:rsidR="000C23F0" w:rsidRPr="001E2E08" w:rsidRDefault="000C23F0" w:rsidP="00305577">
            <w:pPr>
              <w:ind w:left="426" w:right="142"/>
            </w:pPr>
            <w:r w:rsidRPr="001E2E08">
              <w:t>-беседы о семье, о родителях, прародителях,</w:t>
            </w:r>
          </w:p>
          <w:p w:rsidR="000C23F0" w:rsidRPr="001E2E08" w:rsidRDefault="000C23F0" w:rsidP="00305577">
            <w:pPr>
              <w:ind w:left="426" w:right="142"/>
            </w:pPr>
            <w:r w:rsidRPr="001E2E08">
              <w:t>-праздники, соревнования «мама, папа, я – спортивная семья»,</w:t>
            </w:r>
          </w:p>
          <w:p w:rsidR="000C23F0" w:rsidRPr="001E2E08" w:rsidRDefault="000C23F0" w:rsidP="00305577">
            <w:pPr>
              <w:ind w:left="426" w:right="142"/>
            </w:pPr>
            <w:r w:rsidRPr="001E2E08">
              <w:t xml:space="preserve">- </w:t>
            </w:r>
            <w:r w:rsidR="008811CE">
              <w:t>творческие работы («Моя семья</w:t>
            </w:r>
            <w:proofErr w:type="gramStart"/>
            <w:r w:rsidR="008811CE">
              <w:t>»,)</w:t>
            </w:r>
            <w:proofErr w:type="gramEnd"/>
          </w:p>
        </w:tc>
      </w:tr>
    </w:tbl>
    <w:p w:rsidR="000C23F0" w:rsidRPr="00420D17" w:rsidRDefault="000C23F0" w:rsidP="00305577">
      <w:pPr>
        <w:ind w:left="426" w:right="142"/>
        <w:rPr>
          <w:b/>
          <w:bCs/>
          <w:i/>
          <w:iCs/>
        </w:rPr>
      </w:pPr>
    </w:p>
    <w:p w:rsidR="000C23F0" w:rsidRPr="00420D17" w:rsidRDefault="000C23F0" w:rsidP="00305577">
      <w:pPr>
        <w:ind w:left="426" w:right="142"/>
        <w:rPr>
          <w:b/>
          <w:bCs/>
          <w:i/>
          <w:iCs/>
        </w:rPr>
      </w:pPr>
      <w:r w:rsidRPr="00420D17">
        <w:rPr>
          <w:b/>
          <w:bCs/>
          <w:i/>
          <w:iCs/>
        </w:rPr>
        <w:lastRenderedPageBreak/>
        <w:t xml:space="preserve">Воспитание ценностного отношения к </w:t>
      </w:r>
      <w:proofErr w:type="gramStart"/>
      <w:r w:rsidRPr="00420D17">
        <w:rPr>
          <w:b/>
          <w:bCs/>
          <w:i/>
          <w:iCs/>
        </w:rPr>
        <w:t>прекрасному</w:t>
      </w:r>
      <w:proofErr w:type="gramEnd"/>
      <w:r w:rsidRPr="00420D17">
        <w:rPr>
          <w:b/>
          <w:bCs/>
          <w:i/>
          <w:iCs/>
        </w:rPr>
        <w:t>, формирование представлений об эстетических идеалах и ценностях (эстетическое воспитание)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65"/>
        <w:gridCol w:w="5566"/>
      </w:tblGrid>
      <w:tr w:rsidR="000C23F0" w:rsidRPr="001E2E08" w:rsidTr="001E2E08">
        <w:tc>
          <w:tcPr>
            <w:tcW w:w="2500" w:type="pct"/>
          </w:tcPr>
          <w:p w:rsidR="000C23F0" w:rsidRPr="001E2E08" w:rsidRDefault="000C23F0" w:rsidP="00305577">
            <w:pPr>
              <w:ind w:left="426" w:right="142"/>
              <w:jc w:val="center"/>
              <w:rPr>
                <w:bCs/>
              </w:rPr>
            </w:pPr>
            <w:r w:rsidRPr="001E2E08">
              <w:rPr>
                <w:bCs/>
              </w:rPr>
              <w:t>Виды деятельности</w:t>
            </w:r>
          </w:p>
        </w:tc>
        <w:tc>
          <w:tcPr>
            <w:tcW w:w="2500" w:type="pct"/>
          </w:tcPr>
          <w:p w:rsidR="000C23F0" w:rsidRPr="001E2E08" w:rsidRDefault="000C23F0" w:rsidP="00305577">
            <w:pPr>
              <w:ind w:left="426" w:right="142"/>
              <w:jc w:val="center"/>
              <w:rPr>
                <w:bCs/>
              </w:rPr>
            </w:pPr>
            <w:r w:rsidRPr="001E2E08">
              <w:rPr>
                <w:bCs/>
              </w:rPr>
              <w:t>Формы занятий</w:t>
            </w:r>
          </w:p>
        </w:tc>
      </w:tr>
      <w:tr w:rsidR="000C23F0" w:rsidRPr="001E2E08" w:rsidTr="00F21DF1">
        <w:trPr>
          <w:trHeight w:val="1135"/>
        </w:trPr>
        <w:tc>
          <w:tcPr>
            <w:tcW w:w="2500" w:type="pct"/>
          </w:tcPr>
          <w:p w:rsidR="000C23F0" w:rsidRPr="001E2E08" w:rsidRDefault="000C23F0" w:rsidP="00305577">
            <w:pPr>
              <w:ind w:left="426" w:right="142"/>
              <w:rPr>
                <w:bCs/>
              </w:rPr>
            </w:pPr>
            <w:r w:rsidRPr="001E2E08">
              <w:t>1. Получение элементарных представлений об эстетических идеалах и художественных ценностях культуры России, культур народов России</w:t>
            </w:r>
          </w:p>
        </w:tc>
        <w:tc>
          <w:tcPr>
            <w:tcW w:w="2500" w:type="pct"/>
          </w:tcPr>
          <w:p w:rsidR="000C23F0" w:rsidRPr="001E2E08" w:rsidRDefault="000C23F0" w:rsidP="00305577">
            <w:pPr>
              <w:ind w:left="426" w:right="142"/>
            </w:pPr>
            <w:r w:rsidRPr="001E2E08">
              <w:t xml:space="preserve"> -изучение предметов (</w:t>
            </w:r>
            <w:proofErr w:type="gramStart"/>
            <w:r w:rsidRPr="001E2E08">
              <w:t>ИЗО</w:t>
            </w:r>
            <w:proofErr w:type="gramEnd"/>
            <w:r w:rsidRPr="001E2E08">
              <w:t>, музыка, технология),</w:t>
            </w:r>
          </w:p>
          <w:p w:rsidR="000C23F0" w:rsidRPr="001E2E08" w:rsidRDefault="000C23F0" w:rsidP="00305577">
            <w:pPr>
              <w:ind w:left="426" w:right="142"/>
            </w:pPr>
            <w:r w:rsidRPr="001E2E08">
              <w:t>-знакомство с памятниками зодчества,</w:t>
            </w:r>
          </w:p>
          <w:p w:rsidR="000C23F0" w:rsidRPr="001E2E08" w:rsidRDefault="000C23F0" w:rsidP="00305577">
            <w:pPr>
              <w:ind w:left="426" w:right="142"/>
            </w:pPr>
          </w:p>
        </w:tc>
      </w:tr>
      <w:tr w:rsidR="000C23F0" w:rsidRPr="001E2E08" w:rsidTr="001E2E08">
        <w:tc>
          <w:tcPr>
            <w:tcW w:w="2500" w:type="pct"/>
          </w:tcPr>
          <w:p w:rsidR="000C23F0" w:rsidRPr="001E2E08" w:rsidRDefault="000C23F0" w:rsidP="00305577">
            <w:pPr>
              <w:ind w:left="426" w:right="142"/>
            </w:pPr>
            <w:r w:rsidRPr="001E2E08">
              <w:t>2. Ознакомление с эстетическими идеалами, традициями художественной культуры родного края, с фольклором и народными художественными промыслами</w:t>
            </w:r>
          </w:p>
        </w:tc>
        <w:tc>
          <w:tcPr>
            <w:tcW w:w="2500" w:type="pct"/>
          </w:tcPr>
          <w:p w:rsidR="000C23F0" w:rsidRPr="001E2E08" w:rsidRDefault="000C23F0" w:rsidP="00305577">
            <w:pPr>
              <w:ind w:left="426" w:right="142"/>
            </w:pPr>
            <w:r w:rsidRPr="001E2E08">
              <w:t>-занятия в кружках художественно-эстетического направления,</w:t>
            </w:r>
          </w:p>
          <w:p w:rsidR="000C23F0" w:rsidRPr="001E2E08" w:rsidRDefault="000C23F0" w:rsidP="00305577">
            <w:pPr>
              <w:ind w:left="426" w:right="142"/>
            </w:pPr>
            <w:r w:rsidRPr="001E2E08">
              <w:t>- внеклассные мероприятия,</w:t>
            </w:r>
          </w:p>
          <w:p w:rsidR="000C23F0" w:rsidRPr="001E2E08" w:rsidRDefault="000C23F0" w:rsidP="00305577">
            <w:pPr>
              <w:ind w:left="426" w:right="142"/>
            </w:pPr>
          </w:p>
        </w:tc>
      </w:tr>
      <w:tr w:rsidR="000C23F0" w:rsidRPr="001E2E08" w:rsidTr="001E2E08">
        <w:tc>
          <w:tcPr>
            <w:tcW w:w="2500" w:type="pct"/>
          </w:tcPr>
          <w:p w:rsidR="000C23F0" w:rsidRPr="001E2E08" w:rsidRDefault="000C23F0" w:rsidP="00305577">
            <w:pPr>
              <w:ind w:left="426" w:right="142"/>
            </w:pPr>
            <w:r w:rsidRPr="001E2E08">
              <w:t>3. 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w:t>
            </w:r>
          </w:p>
        </w:tc>
        <w:tc>
          <w:tcPr>
            <w:tcW w:w="2500" w:type="pct"/>
          </w:tcPr>
          <w:p w:rsidR="000C23F0" w:rsidRPr="001E2E08" w:rsidRDefault="000C23F0" w:rsidP="00305577">
            <w:pPr>
              <w:ind w:left="426" w:right="142"/>
            </w:pPr>
            <w:r w:rsidRPr="001E2E08">
              <w:t xml:space="preserve">-уроки технологии, </w:t>
            </w:r>
            <w:proofErr w:type="gramStart"/>
            <w:r w:rsidRPr="001E2E08">
              <w:t>ИЗО</w:t>
            </w:r>
            <w:proofErr w:type="gramEnd"/>
            <w:r w:rsidRPr="001E2E08">
              <w:t>,</w:t>
            </w:r>
          </w:p>
          <w:p w:rsidR="000C23F0" w:rsidRPr="001E2E08" w:rsidRDefault="000C23F0" w:rsidP="00305577">
            <w:pPr>
              <w:ind w:left="426" w:right="142"/>
            </w:pPr>
            <w:r w:rsidRPr="001E2E08">
              <w:t xml:space="preserve">-занятия </w:t>
            </w:r>
            <w:r w:rsidR="00246877">
              <w:t>на</w:t>
            </w:r>
            <w:r w:rsidRPr="001E2E08">
              <w:t xml:space="preserve"> кружках художественно-эстетического направления</w:t>
            </w:r>
          </w:p>
        </w:tc>
      </w:tr>
      <w:tr w:rsidR="000C23F0" w:rsidRPr="001E2E08" w:rsidTr="001E2E08">
        <w:tc>
          <w:tcPr>
            <w:tcW w:w="2500" w:type="pct"/>
          </w:tcPr>
          <w:p w:rsidR="000C23F0" w:rsidRPr="001E2E08" w:rsidRDefault="000C23F0" w:rsidP="00305577">
            <w:pPr>
              <w:ind w:left="426" w:right="142"/>
            </w:pPr>
            <w:r w:rsidRPr="001E2E08">
              <w:t>4. Участие вместе с родителями в проведении выставок семейного художественного творчества</w:t>
            </w:r>
            <w:r w:rsidR="00F21DF1">
              <w:t>.</w:t>
            </w:r>
          </w:p>
        </w:tc>
        <w:tc>
          <w:tcPr>
            <w:tcW w:w="2500" w:type="pct"/>
          </w:tcPr>
          <w:p w:rsidR="000C23F0" w:rsidRPr="001E2E08" w:rsidRDefault="000C23F0" w:rsidP="00305577">
            <w:pPr>
              <w:ind w:left="426" w:right="142"/>
            </w:pPr>
          </w:p>
          <w:p w:rsidR="000C23F0" w:rsidRPr="001E2E08" w:rsidRDefault="000C23F0" w:rsidP="00305577">
            <w:pPr>
              <w:ind w:left="426" w:right="142"/>
            </w:pPr>
            <w:r w:rsidRPr="001E2E08">
              <w:t xml:space="preserve">- участие в эстетическом оформлении кабинета к мероприятиям, к праздникам </w:t>
            </w:r>
          </w:p>
          <w:p w:rsidR="000C23F0" w:rsidRPr="001E2E08" w:rsidRDefault="000C23F0" w:rsidP="00305577">
            <w:pPr>
              <w:ind w:left="426" w:right="142"/>
            </w:pPr>
          </w:p>
        </w:tc>
      </w:tr>
    </w:tbl>
    <w:p w:rsidR="00AF2A11" w:rsidRDefault="00AF2A11" w:rsidP="00305577">
      <w:pPr>
        <w:tabs>
          <w:tab w:val="left" w:pos="663"/>
          <w:tab w:val="center" w:pos="4819"/>
        </w:tabs>
        <w:ind w:left="426" w:right="142"/>
        <w:rPr>
          <w:b/>
        </w:rPr>
      </w:pPr>
    </w:p>
    <w:bookmarkEnd w:id="61"/>
    <w:bookmarkEnd w:id="62"/>
    <w:p w:rsidR="000C23F0" w:rsidRPr="00420D17" w:rsidRDefault="00FF4EE4" w:rsidP="00305577">
      <w:pPr>
        <w:tabs>
          <w:tab w:val="left" w:pos="663"/>
          <w:tab w:val="center" w:pos="4819"/>
        </w:tabs>
        <w:ind w:left="426" w:right="142"/>
        <w:rPr>
          <w:b/>
        </w:rPr>
      </w:pPr>
      <w:r>
        <w:rPr>
          <w:b/>
        </w:rPr>
        <w:t xml:space="preserve"> </w:t>
      </w:r>
    </w:p>
    <w:p w:rsidR="000C23F0" w:rsidRPr="00420D17" w:rsidRDefault="000C23F0" w:rsidP="00305577">
      <w:pPr>
        <w:ind w:left="426" w:right="142"/>
      </w:pPr>
      <w:r w:rsidRPr="00420D17">
        <w:t xml:space="preserve">         Духовно-нравственное развитие и в</w:t>
      </w:r>
      <w:r w:rsidR="00F934FA">
        <w:t xml:space="preserve">оспитание </w:t>
      </w:r>
      <w:proofErr w:type="gramStart"/>
      <w:r w:rsidR="00F934FA">
        <w:t>обучающихся</w:t>
      </w:r>
      <w:proofErr w:type="gramEnd"/>
      <w:r w:rsidR="00F934FA">
        <w:t xml:space="preserve"> на уровне</w:t>
      </w:r>
      <w:r w:rsidRPr="00420D17">
        <w:t xml:space="preserve"> начального общего образования осуществляются не только школой, но и семьёй, внешкольными учреждениями по месту жительства.</w:t>
      </w:r>
      <w:r w:rsidR="008A038B">
        <w:t xml:space="preserve"> </w:t>
      </w:r>
      <w:r w:rsidRPr="00420D17">
        <w:t>В современных условиях на сознание ребенка, процессы е</w:t>
      </w:r>
      <w:r w:rsidR="00F934FA">
        <w:t xml:space="preserve">го духовно-нравственного, </w:t>
      </w:r>
      <w:r w:rsidRPr="00420D17">
        <w:t xml:space="preserve">эмоционального развития, социального созревания большое влияние оказывает содержание телевизионных программ, кинофильмов, компьютерных игр, Интернета. Взаимодействие школы и семьи имеет решающее значение для организации нравственного уклада жизни младшего школьника. В формировании такого уклада свои традиционные позиции сохраняют учреждения дополнительного образования, культуры и спорта. Активное участие в процессах духовно-нравственного развития, воспитания и социализации учащихся на основе национальных ценностей и духовных приоритетов могут принимать традиционные российские религиозные организации. </w:t>
      </w:r>
    </w:p>
    <w:p w:rsidR="00FF4EE4" w:rsidRDefault="00FF4EE4" w:rsidP="00305577">
      <w:pPr>
        <w:pStyle w:val="1f0"/>
        <w:spacing w:before="0" w:after="0" w:line="240" w:lineRule="auto"/>
        <w:ind w:left="426" w:right="142"/>
        <w:rPr>
          <w:sz w:val="24"/>
          <w:szCs w:val="24"/>
        </w:rPr>
      </w:pPr>
      <w:bookmarkStart w:id="63" w:name="_Toc231265561"/>
      <w:bookmarkStart w:id="64" w:name="_Toc367632614"/>
    </w:p>
    <w:p w:rsidR="001B07B5" w:rsidRDefault="00457DE4" w:rsidP="00305577">
      <w:pPr>
        <w:pStyle w:val="1f0"/>
        <w:spacing w:before="0" w:after="0" w:line="240" w:lineRule="auto"/>
        <w:ind w:left="426" w:right="142"/>
        <w:rPr>
          <w:sz w:val="24"/>
          <w:szCs w:val="24"/>
        </w:rPr>
      </w:pPr>
      <w:r>
        <w:rPr>
          <w:sz w:val="24"/>
          <w:szCs w:val="24"/>
        </w:rPr>
        <w:t xml:space="preserve"> </w:t>
      </w:r>
      <w:r w:rsidR="000C23F0" w:rsidRPr="00420D17">
        <w:rPr>
          <w:sz w:val="24"/>
          <w:szCs w:val="24"/>
        </w:rPr>
        <w:t xml:space="preserve">Планируемые результаты </w:t>
      </w:r>
      <w:bookmarkEnd w:id="63"/>
      <w:bookmarkEnd w:id="64"/>
      <w:r w:rsidR="000C23F0" w:rsidRPr="00420D17">
        <w:rPr>
          <w:sz w:val="24"/>
          <w:szCs w:val="24"/>
        </w:rPr>
        <w:t xml:space="preserve">духовно-нравственного развития и </w:t>
      </w:r>
    </w:p>
    <w:p w:rsidR="000C23F0" w:rsidRPr="00420D17" w:rsidRDefault="000C23F0" w:rsidP="00305577">
      <w:pPr>
        <w:pStyle w:val="1f0"/>
        <w:spacing w:before="0" w:after="0" w:line="240" w:lineRule="auto"/>
        <w:ind w:left="426" w:right="142"/>
        <w:rPr>
          <w:sz w:val="24"/>
          <w:szCs w:val="24"/>
        </w:rPr>
      </w:pPr>
      <w:r w:rsidRPr="00420D17">
        <w:rPr>
          <w:sz w:val="24"/>
          <w:szCs w:val="24"/>
        </w:rPr>
        <w:t xml:space="preserve">воспитания </w:t>
      </w:r>
      <w:proofErr w:type="gramStart"/>
      <w:r w:rsidRPr="00420D17">
        <w:rPr>
          <w:sz w:val="24"/>
          <w:szCs w:val="24"/>
        </w:rPr>
        <w:t>обучающихся</w:t>
      </w:r>
      <w:proofErr w:type="gramEnd"/>
      <w:r w:rsidRPr="00420D17">
        <w:rPr>
          <w:sz w:val="24"/>
          <w:szCs w:val="24"/>
        </w:rPr>
        <w:t xml:space="preserve"> на </w:t>
      </w:r>
      <w:r w:rsidR="008A038B">
        <w:rPr>
          <w:sz w:val="24"/>
          <w:szCs w:val="24"/>
        </w:rPr>
        <w:t>уровне</w:t>
      </w:r>
      <w:r w:rsidRPr="00420D17">
        <w:rPr>
          <w:sz w:val="24"/>
          <w:szCs w:val="24"/>
        </w:rPr>
        <w:t xml:space="preserve"> начального общего образования</w:t>
      </w:r>
    </w:p>
    <w:p w:rsidR="000C23F0" w:rsidRPr="00420D17" w:rsidRDefault="000C23F0" w:rsidP="00305577">
      <w:pPr>
        <w:ind w:left="426" w:right="142"/>
      </w:pPr>
      <w:r w:rsidRPr="00420D17">
        <w:t xml:space="preserve">Каждое из основных направлений духовно-нравственного развития и </w:t>
      </w:r>
      <w:proofErr w:type="gramStart"/>
      <w:r w:rsidRPr="00420D17">
        <w:t>воспитания</w:t>
      </w:r>
      <w:proofErr w:type="gramEnd"/>
      <w:r w:rsidRPr="00420D17">
        <w:t xml:space="preserve"> обучающихся должно обеспечивать присвоение ими соответствующих ценностей, формирование знаний, начальных представлений, опыта эмоционально</w:t>
      </w:r>
      <w:r w:rsidR="008A038B">
        <w:t xml:space="preserve"> </w:t>
      </w:r>
      <w:r w:rsidRPr="00420D17">
        <w:t>ценностного постижения действительности и общественного действия в контексте становления идентичности (самосознания) гражданина России.</w:t>
      </w:r>
    </w:p>
    <w:p w:rsidR="000C23F0" w:rsidRPr="00420D17" w:rsidRDefault="000C23F0" w:rsidP="00305577">
      <w:pPr>
        <w:ind w:left="426" w:right="142"/>
      </w:pPr>
      <w:r w:rsidRPr="00420D17">
        <w:t>В результате реализации программы духовно-нравственного развития и в</w:t>
      </w:r>
      <w:r w:rsidR="002957A0">
        <w:t xml:space="preserve">оспитания, </w:t>
      </w:r>
      <w:proofErr w:type="gramStart"/>
      <w:r w:rsidR="002957A0">
        <w:t>обучающихся</w:t>
      </w:r>
      <w:proofErr w:type="gramEnd"/>
      <w:r w:rsidR="002957A0">
        <w:t xml:space="preserve"> на уровне</w:t>
      </w:r>
      <w:r w:rsidRPr="00420D17">
        <w:t xml:space="preserve"> начального общего образования  должно обеспечиваться достижение обучающимися:</w:t>
      </w:r>
    </w:p>
    <w:p w:rsidR="000C23F0" w:rsidRPr="00420D17" w:rsidRDefault="000C23F0" w:rsidP="005F47D7">
      <w:pPr>
        <w:numPr>
          <w:ilvl w:val="0"/>
          <w:numId w:val="18"/>
        </w:numPr>
        <w:tabs>
          <w:tab w:val="clear" w:pos="1420"/>
          <w:tab w:val="num" w:pos="993"/>
        </w:tabs>
        <w:ind w:left="426" w:right="142" w:firstLine="0"/>
        <w:rPr>
          <w:i/>
        </w:rPr>
      </w:pPr>
      <w:r w:rsidRPr="00420D17">
        <w:t xml:space="preserve">воспитательных результатов – тех духовно-нравственных приобретений, которые получил ученик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 </w:t>
      </w:r>
    </w:p>
    <w:tbl>
      <w:tblPr>
        <w:tblpPr w:leftFromText="180" w:rightFromText="180" w:vertAnchor="text" w:horzAnchor="margin" w:tblpY="-341"/>
        <w:tblW w:w="1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14"/>
        <w:gridCol w:w="3356"/>
        <w:gridCol w:w="2126"/>
        <w:gridCol w:w="2126"/>
        <w:gridCol w:w="1843"/>
      </w:tblGrid>
      <w:tr w:rsidR="00457DE4" w:rsidRPr="005C7DCF" w:rsidTr="009C4899">
        <w:tc>
          <w:tcPr>
            <w:tcW w:w="1714" w:type="dxa"/>
          </w:tcPr>
          <w:p w:rsidR="00457DE4" w:rsidRPr="005C7DCF" w:rsidRDefault="00457DE4" w:rsidP="00457DE4">
            <w:pPr>
              <w:ind w:left="426" w:right="142"/>
            </w:pPr>
            <w:r w:rsidRPr="005C7DCF">
              <w:lastRenderedPageBreak/>
              <w:t>Направление</w:t>
            </w:r>
            <w:r w:rsidRPr="005C7DCF">
              <w:tab/>
            </w:r>
          </w:p>
        </w:tc>
        <w:tc>
          <w:tcPr>
            <w:tcW w:w="3356" w:type="dxa"/>
          </w:tcPr>
          <w:p w:rsidR="00457DE4" w:rsidRPr="005C7DCF" w:rsidRDefault="00457DE4" w:rsidP="00457DE4">
            <w:pPr>
              <w:ind w:left="426" w:right="142"/>
            </w:pPr>
            <w:r w:rsidRPr="005C7DCF">
              <w:t>Содержание</w:t>
            </w:r>
          </w:p>
        </w:tc>
        <w:tc>
          <w:tcPr>
            <w:tcW w:w="2126" w:type="dxa"/>
          </w:tcPr>
          <w:p w:rsidR="00457DE4" w:rsidRPr="005C7DCF" w:rsidRDefault="00457DE4" w:rsidP="00457DE4">
            <w:pPr>
              <w:ind w:left="426" w:right="142"/>
            </w:pPr>
            <w:r w:rsidRPr="005C7DCF">
              <w:t>Ценностные ориентиры</w:t>
            </w:r>
          </w:p>
        </w:tc>
        <w:tc>
          <w:tcPr>
            <w:tcW w:w="2126" w:type="dxa"/>
          </w:tcPr>
          <w:p w:rsidR="00457DE4" w:rsidRPr="005C7DCF" w:rsidRDefault="00457DE4" w:rsidP="00457DE4">
            <w:pPr>
              <w:ind w:left="426" w:right="142"/>
            </w:pPr>
            <w:r w:rsidRPr="005C7DCF">
              <w:t>Формы и методы работы</w:t>
            </w:r>
          </w:p>
        </w:tc>
        <w:tc>
          <w:tcPr>
            <w:tcW w:w="1843" w:type="dxa"/>
          </w:tcPr>
          <w:p w:rsidR="00457DE4" w:rsidRPr="005C7DCF" w:rsidRDefault="00457DE4" w:rsidP="00457DE4">
            <w:pPr>
              <w:ind w:left="426" w:right="142"/>
            </w:pPr>
            <w:r w:rsidRPr="005C7DCF">
              <w:t>Ожидаемый результат</w:t>
            </w:r>
          </w:p>
        </w:tc>
      </w:tr>
      <w:tr w:rsidR="00457DE4" w:rsidRPr="005C7DCF" w:rsidTr="009C4899">
        <w:trPr>
          <w:trHeight w:val="58"/>
        </w:trPr>
        <w:tc>
          <w:tcPr>
            <w:tcW w:w="1714" w:type="dxa"/>
          </w:tcPr>
          <w:p w:rsidR="00457DE4" w:rsidRPr="005C7DCF" w:rsidRDefault="00457DE4" w:rsidP="00457DE4">
            <w:pPr>
              <w:ind w:left="426" w:right="142"/>
            </w:pPr>
            <w:r>
              <w:t xml:space="preserve">1.  </w:t>
            </w:r>
            <w:proofErr w:type="spellStart"/>
            <w:proofErr w:type="gramStart"/>
            <w:r w:rsidRPr="005C7DCF">
              <w:t>Гражданско</w:t>
            </w:r>
            <w:proofErr w:type="spellEnd"/>
            <w:r w:rsidRPr="005C7DCF">
              <w:t xml:space="preserve"> – патриотическое</w:t>
            </w:r>
            <w:proofErr w:type="gramEnd"/>
            <w:r w:rsidRPr="005C7DCF">
              <w:t xml:space="preserve"> воспитание.</w:t>
            </w:r>
          </w:p>
        </w:tc>
        <w:tc>
          <w:tcPr>
            <w:tcW w:w="3356" w:type="dxa"/>
          </w:tcPr>
          <w:p w:rsidR="00457DE4" w:rsidRPr="005C7DCF" w:rsidRDefault="00457DE4" w:rsidP="00457DE4">
            <w:pPr>
              <w:ind w:left="426" w:right="142"/>
            </w:pPr>
            <w:r w:rsidRPr="005C7DCF">
              <w:t xml:space="preserve">Цель: формирование активной жизненной позиции, потребности в самосовершенствовании, способности успешно адаптироваться в окружающем мире. </w:t>
            </w:r>
          </w:p>
          <w:p w:rsidR="00457DE4" w:rsidRPr="005C7DCF" w:rsidRDefault="00457DE4" w:rsidP="00457DE4">
            <w:pPr>
              <w:ind w:left="426" w:right="142"/>
            </w:pPr>
            <w:r w:rsidRPr="005C7DCF">
              <w:t>-развитие системы патриотического воспитания</w:t>
            </w:r>
          </w:p>
          <w:p w:rsidR="00457DE4" w:rsidRPr="005C7DCF" w:rsidRDefault="00457DE4" w:rsidP="00457DE4">
            <w:pPr>
              <w:ind w:left="426" w:right="142"/>
            </w:pPr>
            <w:r w:rsidRPr="005C7DCF">
              <w:t>-формирование гражданской позиции</w:t>
            </w:r>
          </w:p>
          <w:p w:rsidR="00457DE4" w:rsidRPr="005C7DCF" w:rsidRDefault="00457DE4" w:rsidP="00457DE4">
            <w:pPr>
              <w:ind w:left="426" w:right="142"/>
            </w:pPr>
            <w:r w:rsidRPr="005C7DCF">
              <w:t>- культ интеллектуальной и личной самостоятельности, поощ</w:t>
            </w:r>
            <w:r>
              <w:t>рение  индивидуальности ребёнка</w:t>
            </w:r>
            <w:r w:rsidRPr="005C7DCF">
              <w:tab/>
            </w:r>
          </w:p>
        </w:tc>
        <w:tc>
          <w:tcPr>
            <w:tcW w:w="2126" w:type="dxa"/>
          </w:tcPr>
          <w:p w:rsidR="00457DE4" w:rsidRPr="005C7DCF" w:rsidRDefault="00457DE4" w:rsidP="00457DE4">
            <w:pPr>
              <w:ind w:left="426" w:right="142"/>
            </w:pPr>
            <w:r w:rsidRPr="005C7DCF">
              <w:t>Родина Патриотизм Гражданская позиция</w:t>
            </w:r>
          </w:p>
        </w:tc>
        <w:tc>
          <w:tcPr>
            <w:tcW w:w="2126" w:type="dxa"/>
          </w:tcPr>
          <w:p w:rsidR="00457DE4" w:rsidRPr="005C7DCF" w:rsidRDefault="00457DE4" w:rsidP="00457DE4">
            <w:pPr>
              <w:ind w:left="426" w:right="142"/>
            </w:pPr>
            <w:proofErr w:type="gramStart"/>
            <w:r w:rsidRPr="005C7DCF">
              <w:t>1Часы общения, встречи, акция «Подарок воину», Участие в митингах, соревнованиях, конкурсах.</w:t>
            </w:r>
            <w:proofErr w:type="gramEnd"/>
          </w:p>
          <w:p w:rsidR="00457DE4" w:rsidRPr="005C7DCF" w:rsidRDefault="00457DE4" w:rsidP="00457DE4">
            <w:pPr>
              <w:ind w:left="426" w:right="142"/>
            </w:pPr>
            <w:r w:rsidRPr="005C7DCF">
              <w:t>2.Концерт, посвященный Дню защитника Отечества</w:t>
            </w:r>
          </w:p>
          <w:p w:rsidR="00457DE4" w:rsidRPr="005C7DCF" w:rsidRDefault="00457DE4" w:rsidP="00457DE4">
            <w:pPr>
              <w:ind w:left="426" w:right="142"/>
            </w:pPr>
          </w:p>
        </w:tc>
        <w:tc>
          <w:tcPr>
            <w:tcW w:w="1843" w:type="dxa"/>
          </w:tcPr>
          <w:p w:rsidR="00457DE4" w:rsidRPr="005C7DCF" w:rsidRDefault="00457DE4" w:rsidP="00457DE4">
            <w:pPr>
              <w:ind w:left="426" w:right="142"/>
            </w:pPr>
            <w:r w:rsidRPr="005C7DCF">
              <w:t xml:space="preserve">-демонстрация веры в собственные силы </w:t>
            </w:r>
          </w:p>
          <w:p w:rsidR="00457DE4" w:rsidRPr="005C7DCF" w:rsidRDefault="00457DE4" w:rsidP="00457DE4">
            <w:pPr>
              <w:ind w:left="426" w:right="142"/>
            </w:pPr>
            <w:r w:rsidRPr="005C7DCF">
              <w:t>-повышение интереса к истории и современности города, края, Родины.</w:t>
            </w:r>
          </w:p>
          <w:p w:rsidR="00457DE4" w:rsidRPr="005C7DCF" w:rsidRDefault="00457DE4" w:rsidP="00457DE4">
            <w:pPr>
              <w:ind w:left="426" w:right="142"/>
            </w:pPr>
          </w:p>
        </w:tc>
      </w:tr>
      <w:tr w:rsidR="00457DE4" w:rsidRPr="005C7DCF" w:rsidTr="009C4899">
        <w:tc>
          <w:tcPr>
            <w:tcW w:w="1714" w:type="dxa"/>
          </w:tcPr>
          <w:p w:rsidR="00457DE4" w:rsidRPr="005C7DCF" w:rsidRDefault="00457DE4" w:rsidP="00457DE4">
            <w:pPr>
              <w:ind w:left="426" w:right="142"/>
            </w:pPr>
            <w:r w:rsidRPr="005C7DCF">
              <w:t>2.      Нравственно- правовое воспитание.</w:t>
            </w:r>
          </w:p>
        </w:tc>
        <w:tc>
          <w:tcPr>
            <w:tcW w:w="3356" w:type="dxa"/>
          </w:tcPr>
          <w:p w:rsidR="00457DE4" w:rsidRPr="005C7DCF" w:rsidRDefault="00457DE4" w:rsidP="00457DE4">
            <w:pPr>
              <w:ind w:left="426" w:right="142"/>
            </w:pPr>
            <w:r w:rsidRPr="005C7DCF">
              <w:t>Цель: формирование гуманистического отношения к окружающему миру,  воспитание законопослушного гражданина, обладающего качествами толерантности.</w:t>
            </w:r>
            <w:r w:rsidRPr="005C7DCF">
              <w:tab/>
            </w:r>
          </w:p>
          <w:p w:rsidR="00457DE4" w:rsidRPr="005C7DCF" w:rsidRDefault="00457DE4" w:rsidP="00457DE4">
            <w:pPr>
              <w:ind w:left="426" w:right="142"/>
            </w:pPr>
            <w:r w:rsidRPr="005C7DCF">
              <w:t>-система правового просвещения</w:t>
            </w:r>
          </w:p>
          <w:p w:rsidR="00457DE4" w:rsidRPr="005C7DCF" w:rsidRDefault="00457DE4" w:rsidP="00457DE4">
            <w:pPr>
              <w:ind w:left="426" w:right="142"/>
            </w:pPr>
            <w:r w:rsidRPr="005C7DCF">
              <w:t>-профилактика правонарушений</w:t>
            </w:r>
          </w:p>
          <w:p w:rsidR="00457DE4" w:rsidRPr="005C7DCF" w:rsidRDefault="00457DE4" w:rsidP="00457DE4">
            <w:pPr>
              <w:ind w:left="426" w:right="142"/>
            </w:pPr>
            <w:r w:rsidRPr="005C7DCF">
              <w:t>-человек – свободная личность, член гражданского общества и правового государства.</w:t>
            </w:r>
          </w:p>
          <w:p w:rsidR="00457DE4" w:rsidRPr="005C7DCF" w:rsidRDefault="00457DE4" w:rsidP="00457DE4">
            <w:pPr>
              <w:ind w:left="426" w:right="142"/>
            </w:pPr>
            <w:r w:rsidRPr="005C7DCF">
              <w:t>-уважение и интерес к человеку, к его внутреннему миру</w:t>
            </w:r>
          </w:p>
        </w:tc>
        <w:tc>
          <w:tcPr>
            <w:tcW w:w="2126" w:type="dxa"/>
          </w:tcPr>
          <w:p w:rsidR="00457DE4" w:rsidRPr="005C7DCF" w:rsidRDefault="00457DE4" w:rsidP="00457DE4">
            <w:pPr>
              <w:ind w:left="426" w:right="142"/>
            </w:pPr>
            <w:r w:rsidRPr="005C7DCF">
              <w:t>Человек</w:t>
            </w:r>
          </w:p>
          <w:p w:rsidR="00457DE4" w:rsidRPr="005C7DCF" w:rsidRDefault="00457DE4" w:rsidP="00457DE4">
            <w:pPr>
              <w:ind w:left="426" w:right="142"/>
            </w:pPr>
            <w:r w:rsidRPr="005C7DCF">
              <w:t xml:space="preserve">    Добро</w:t>
            </w:r>
          </w:p>
          <w:p w:rsidR="00457DE4" w:rsidRPr="005C7DCF" w:rsidRDefault="00457DE4" w:rsidP="00457DE4">
            <w:pPr>
              <w:ind w:left="426" w:right="142"/>
            </w:pPr>
          </w:p>
          <w:p w:rsidR="00457DE4" w:rsidRPr="005C7DCF" w:rsidRDefault="00457DE4" w:rsidP="00457DE4">
            <w:pPr>
              <w:ind w:left="426" w:right="142"/>
            </w:pPr>
            <w:r w:rsidRPr="005C7DCF">
              <w:t xml:space="preserve">    Семья</w:t>
            </w:r>
          </w:p>
          <w:p w:rsidR="00457DE4" w:rsidRPr="005C7DCF" w:rsidRDefault="00457DE4" w:rsidP="00457DE4">
            <w:pPr>
              <w:ind w:left="426" w:right="142"/>
            </w:pPr>
          </w:p>
          <w:p w:rsidR="00457DE4" w:rsidRPr="005C7DCF" w:rsidRDefault="00457DE4" w:rsidP="00457DE4">
            <w:pPr>
              <w:ind w:left="426" w:right="142"/>
            </w:pPr>
            <w:r w:rsidRPr="005C7DCF">
              <w:t xml:space="preserve">    Закон</w:t>
            </w:r>
          </w:p>
        </w:tc>
        <w:tc>
          <w:tcPr>
            <w:tcW w:w="2126" w:type="dxa"/>
          </w:tcPr>
          <w:p w:rsidR="00457DE4" w:rsidRPr="005C7DCF" w:rsidRDefault="00457DE4" w:rsidP="00457DE4">
            <w:pPr>
              <w:ind w:left="426" w:right="142"/>
            </w:pPr>
            <w:r w:rsidRPr="005C7DCF">
              <w:t xml:space="preserve">1.Согласно планам </w:t>
            </w:r>
            <w:r>
              <w:t xml:space="preserve"> к</w:t>
            </w:r>
            <w:r w:rsidRPr="005C7DCF">
              <w:t>лассных руководителе</w:t>
            </w:r>
            <w:proofErr w:type="gramStart"/>
            <w:r w:rsidRPr="005C7DCF">
              <w:t>й(</w:t>
            </w:r>
            <w:proofErr w:type="gramEnd"/>
            <w:r w:rsidRPr="005C7DCF">
              <w:t>беседы, тренинги, игры, консультации).</w:t>
            </w:r>
          </w:p>
          <w:p w:rsidR="00457DE4" w:rsidRPr="005C7DCF" w:rsidRDefault="00457DE4" w:rsidP="00457DE4">
            <w:pPr>
              <w:ind w:left="426" w:right="142"/>
            </w:pPr>
            <w:r w:rsidRPr="005C7DCF">
              <w:t>2.КТД согласно плану ВР</w:t>
            </w:r>
          </w:p>
          <w:p w:rsidR="00457DE4" w:rsidRPr="005C7DCF" w:rsidRDefault="00457DE4" w:rsidP="00457DE4">
            <w:pPr>
              <w:ind w:left="426" w:right="142"/>
            </w:pPr>
            <w:r w:rsidRPr="005C7DCF">
              <w:t>3.Серия классных часов по воспитанию толерантности</w:t>
            </w:r>
          </w:p>
          <w:p w:rsidR="00457DE4" w:rsidRPr="005C7DCF" w:rsidRDefault="00457DE4" w:rsidP="00457DE4">
            <w:pPr>
              <w:ind w:left="426" w:right="142"/>
            </w:pPr>
            <w:r w:rsidRPr="005C7DCF">
              <w:t>4.Рейды по семьям.</w:t>
            </w:r>
          </w:p>
          <w:p w:rsidR="00457DE4" w:rsidRPr="005C7DCF" w:rsidRDefault="00E10CB6" w:rsidP="00457DE4">
            <w:pPr>
              <w:ind w:left="426" w:right="142"/>
            </w:pPr>
            <w:r>
              <w:t>5.Встречи с работниками по</w:t>
            </w:r>
            <w:r w:rsidR="00457DE4" w:rsidRPr="005C7DCF">
              <w:t xml:space="preserve">лиции. </w:t>
            </w:r>
          </w:p>
        </w:tc>
        <w:tc>
          <w:tcPr>
            <w:tcW w:w="1843" w:type="dxa"/>
          </w:tcPr>
          <w:p w:rsidR="00457DE4" w:rsidRPr="005C7DCF" w:rsidRDefault="00457DE4" w:rsidP="00457DE4">
            <w:pPr>
              <w:ind w:left="426" w:right="142"/>
            </w:pPr>
            <w:r w:rsidRPr="005C7DCF">
              <w:t>-воспитание  высокоорганизованной личности, умеющей проводить коррекцию своего поведения, обладающей культурой поведения, умением воспринимать другого как личность.</w:t>
            </w:r>
          </w:p>
          <w:p w:rsidR="00457DE4" w:rsidRPr="005C7DCF" w:rsidRDefault="00457DE4" w:rsidP="00457DE4">
            <w:pPr>
              <w:ind w:left="426" w:right="142"/>
            </w:pPr>
          </w:p>
        </w:tc>
      </w:tr>
      <w:tr w:rsidR="00457DE4" w:rsidRPr="005C7DCF" w:rsidTr="009C4899">
        <w:trPr>
          <w:trHeight w:val="58"/>
        </w:trPr>
        <w:tc>
          <w:tcPr>
            <w:tcW w:w="1714" w:type="dxa"/>
          </w:tcPr>
          <w:p w:rsidR="00457DE4" w:rsidRPr="005C7DCF" w:rsidRDefault="00457DE4" w:rsidP="00457DE4">
            <w:pPr>
              <w:ind w:left="426" w:right="142"/>
            </w:pPr>
            <w:r w:rsidRPr="005C7DCF">
              <w:t>3.Художественно- эстетическое воспита</w:t>
            </w:r>
            <w:r w:rsidRPr="005C7DCF">
              <w:lastRenderedPageBreak/>
              <w:t>ние.</w:t>
            </w:r>
          </w:p>
          <w:p w:rsidR="00457DE4" w:rsidRPr="005C7DCF" w:rsidRDefault="00457DE4" w:rsidP="00457DE4">
            <w:pPr>
              <w:ind w:left="426" w:right="142"/>
            </w:pPr>
          </w:p>
        </w:tc>
        <w:tc>
          <w:tcPr>
            <w:tcW w:w="3356" w:type="dxa"/>
          </w:tcPr>
          <w:p w:rsidR="00457DE4" w:rsidRPr="005C7DCF" w:rsidRDefault="00457DE4" w:rsidP="00457DE4">
            <w:pPr>
              <w:ind w:left="426" w:right="142"/>
            </w:pPr>
            <w:r w:rsidRPr="005C7DCF">
              <w:lastRenderedPageBreak/>
              <w:t xml:space="preserve">Цель: приобщение к человеческим ценностям, «присвоение» этих ценностей, воспитание чувственной сферы, </w:t>
            </w:r>
            <w:r w:rsidRPr="005C7DCF">
              <w:lastRenderedPageBreak/>
              <w:t>видение прекрасного.</w:t>
            </w:r>
            <w:proofErr w:type="gramStart"/>
            <w:r w:rsidRPr="005C7DCF">
              <w:tab/>
              <w:t>-</w:t>
            </w:r>
            <w:proofErr w:type="gramEnd"/>
            <w:r w:rsidRPr="005C7DCF">
              <w:t>развитие творчества как неотъемлемой  части деятельности человека</w:t>
            </w:r>
          </w:p>
          <w:p w:rsidR="00457DE4" w:rsidRPr="005C7DCF" w:rsidRDefault="00457DE4" w:rsidP="00457DE4">
            <w:pPr>
              <w:ind w:left="426" w:right="142"/>
            </w:pPr>
            <w:r w:rsidRPr="005C7DCF">
              <w:t>- развитие способности к художественному мышлению и тонким эмоциональным отношениям, стимулирующим художественную самодеятельность.</w:t>
            </w:r>
            <w:r w:rsidRPr="005C7DCF">
              <w:tab/>
            </w:r>
          </w:p>
        </w:tc>
        <w:tc>
          <w:tcPr>
            <w:tcW w:w="2126" w:type="dxa"/>
          </w:tcPr>
          <w:p w:rsidR="00457DE4" w:rsidRPr="005C7DCF" w:rsidRDefault="00457DE4" w:rsidP="00457DE4">
            <w:pPr>
              <w:ind w:left="426" w:right="142"/>
            </w:pPr>
            <w:r w:rsidRPr="005C7DCF">
              <w:lastRenderedPageBreak/>
              <w:t>Красота</w:t>
            </w:r>
          </w:p>
          <w:p w:rsidR="00457DE4" w:rsidRPr="005C7DCF" w:rsidRDefault="00457DE4" w:rsidP="00457DE4">
            <w:pPr>
              <w:ind w:left="426" w:right="142"/>
            </w:pPr>
            <w:r w:rsidRPr="005C7DCF">
              <w:t>Творчество</w:t>
            </w:r>
          </w:p>
          <w:p w:rsidR="00457DE4" w:rsidRPr="005C7DCF" w:rsidRDefault="00457DE4" w:rsidP="00457DE4">
            <w:pPr>
              <w:ind w:left="426" w:right="142"/>
            </w:pPr>
          </w:p>
          <w:p w:rsidR="00457DE4" w:rsidRPr="005C7DCF" w:rsidRDefault="00457DE4" w:rsidP="00457DE4">
            <w:pPr>
              <w:ind w:left="426" w:right="142"/>
            </w:pPr>
            <w:r w:rsidRPr="005C7DCF">
              <w:t>Духовность</w:t>
            </w:r>
          </w:p>
          <w:p w:rsidR="00457DE4" w:rsidRPr="005C7DCF" w:rsidRDefault="00457DE4" w:rsidP="00457DE4">
            <w:pPr>
              <w:ind w:left="426" w:right="142"/>
            </w:pPr>
          </w:p>
          <w:p w:rsidR="00457DE4" w:rsidRPr="005C7DCF" w:rsidRDefault="00457DE4" w:rsidP="00457DE4">
            <w:pPr>
              <w:ind w:left="426" w:right="142"/>
            </w:pPr>
            <w:r w:rsidRPr="005C7DCF">
              <w:t>Познание</w:t>
            </w:r>
          </w:p>
          <w:p w:rsidR="00457DE4" w:rsidRPr="005C7DCF" w:rsidRDefault="00457DE4" w:rsidP="00457DE4">
            <w:pPr>
              <w:ind w:left="426" w:right="142"/>
            </w:pPr>
          </w:p>
          <w:p w:rsidR="00457DE4" w:rsidRPr="005C7DCF" w:rsidRDefault="00457DE4" w:rsidP="00457DE4">
            <w:pPr>
              <w:ind w:left="426" w:right="142"/>
            </w:pPr>
            <w:r w:rsidRPr="005C7DCF">
              <w:t>Гармония</w:t>
            </w:r>
          </w:p>
        </w:tc>
        <w:tc>
          <w:tcPr>
            <w:tcW w:w="2126" w:type="dxa"/>
          </w:tcPr>
          <w:p w:rsidR="00457DE4" w:rsidRPr="005C7DCF" w:rsidRDefault="00457DE4" w:rsidP="00457DE4">
            <w:pPr>
              <w:ind w:left="426" w:right="142"/>
            </w:pPr>
            <w:r w:rsidRPr="005C7DCF">
              <w:lastRenderedPageBreak/>
              <w:t>1.Концерты, конкурсы, творческие выставки.</w:t>
            </w:r>
          </w:p>
          <w:p w:rsidR="00457DE4" w:rsidRPr="005C7DCF" w:rsidRDefault="00457DE4" w:rsidP="00457DE4">
            <w:pPr>
              <w:ind w:left="426" w:right="142"/>
            </w:pPr>
            <w:r w:rsidRPr="005C7DCF">
              <w:t xml:space="preserve">2.Посещение театра, </w:t>
            </w:r>
            <w:r w:rsidRPr="005C7DCF">
              <w:lastRenderedPageBreak/>
              <w:t>картинной галереи, экскурсии.</w:t>
            </w:r>
          </w:p>
          <w:p w:rsidR="00457DE4" w:rsidRPr="005C7DCF" w:rsidRDefault="00457DE4" w:rsidP="00457DE4">
            <w:pPr>
              <w:ind w:left="426" w:right="142"/>
            </w:pPr>
            <w:r w:rsidRPr="005C7DCF">
              <w:t xml:space="preserve"> Литературные вечера, фестивали, праздники,  дискотеки</w:t>
            </w:r>
            <w:r w:rsidRPr="005C7DCF">
              <w:tab/>
            </w:r>
          </w:p>
        </w:tc>
        <w:tc>
          <w:tcPr>
            <w:tcW w:w="1843" w:type="dxa"/>
          </w:tcPr>
          <w:p w:rsidR="00457DE4" w:rsidRPr="005C7DCF" w:rsidRDefault="00457DE4" w:rsidP="00457DE4">
            <w:pPr>
              <w:ind w:left="426" w:right="142"/>
            </w:pPr>
            <w:r w:rsidRPr="005C7DCF">
              <w:lastRenderedPageBreak/>
              <w:t xml:space="preserve">- </w:t>
            </w:r>
            <w:proofErr w:type="gramStart"/>
            <w:r w:rsidRPr="005C7DCF">
              <w:t>личность</w:t>
            </w:r>
            <w:proofErr w:type="gramEnd"/>
            <w:r w:rsidRPr="005C7DCF">
              <w:t xml:space="preserve"> обладающая культурой </w:t>
            </w:r>
            <w:r w:rsidRPr="005C7DCF">
              <w:lastRenderedPageBreak/>
              <w:t>поведения, умеющая воспринимать красоту окружающего мира и ценить его.</w:t>
            </w:r>
          </w:p>
          <w:p w:rsidR="00457DE4" w:rsidRPr="005C7DCF" w:rsidRDefault="00457DE4" w:rsidP="00457DE4">
            <w:pPr>
              <w:ind w:left="426" w:right="142"/>
            </w:pPr>
          </w:p>
        </w:tc>
      </w:tr>
    </w:tbl>
    <w:p w:rsidR="000C23F0" w:rsidRPr="00420D17" w:rsidRDefault="000C23F0" w:rsidP="005F47D7">
      <w:pPr>
        <w:numPr>
          <w:ilvl w:val="0"/>
          <w:numId w:val="18"/>
        </w:numPr>
        <w:tabs>
          <w:tab w:val="clear" w:pos="1420"/>
          <w:tab w:val="num" w:pos="993"/>
        </w:tabs>
        <w:ind w:left="426" w:right="142" w:firstLine="0"/>
      </w:pPr>
      <w:r w:rsidRPr="00420D17">
        <w:lastRenderedPageBreak/>
        <w:t xml:space="preserve">эффекта– </w:t>
      </w:r>
      <w:proofErr w:type="gramStart"/>
      <w:r w:rsidRPr="00420D17">
        <w:t>по</w:t>
      </w:r>
      <w:proofErr w:type="gramEnd"/>
      <w:r w:rsidRPr="00420D17">
        <w:t>следствия результата, то, к чему привело достижение результата (развитие ученика как личности, формирование его компетентности, идентичности и т.д.)</w:t>
      </w:r>
    </w:p>
    <w:p w:rsidR="000C23F0" w:rsidRPr="00420D17" w:rsidRDefault="000C23F0" w:rsidP="00305577">
      <w:pPr>
        <w:ind w:left="426" w:right="142"/>
      </w:pPr>
      <w:r w:rsidRPr="00420D17">
        <w:rPr>
          <w:rStyle w:val="af6"/>
        </w:rPr>
        <w:t>результатом</w:t>
      </w:r>
      <w:r w:rsidRPr="00420D17">
        <w:t xml:space="preserve"> программы духовно-нравственного развития и </w:t>
      </w:r>
      <w:proofErr w:type="gramStart"/>
      <w:r w:rsidRPr="00420D17">
        <w:t>воспитания</w:t>
      </w:r>
      <w:proofErr w:type="gramEnd"/>
      <w:r w:rsidRPr="00420D17">
        <w:t xml:space="preserve"> обучающихся на </w:t>
      </w:r>
      <w:r w:rsidR="001B07B5">
        <w:t xml:space="preserve">уровне </w:t>
      </w:r>
      <w:r w:rsidRPr="00420D17">
        <w:t xml:space="preserve">начального общего образования является формирование у детей навыков </w:t>
      </w:r>
      <w:r w:rsidRPr="00420D17">
        <w:rPr>
          <w:rStyle w:val="af6"/>
        </w:rPr>
        <w:t>самостоятельности: самоанализа,</w:t>
      </w:r>
      <w:r w:rsidR="008A038B">
        <w:rPr>
          <w:rStyle w:val="af6"/>
        </w:rPr>
        <w:t xml:space="preserve"> </w:t>
      </w:r>
      <w:r w:rsidRPr="00420D17">
        <w:rPr>
          <w:rStyle w:val="af6"/>
        </w:rPr>
        <w:t>самооценки, самоуправления.</w:t>
      </w:r>
      <w:r w:rsidRPr="00420D17">
        <w:t xml:space="preserve"> Они должны уметь анализировать свою деятельность, не бояться принимать самостоятельно решение, уметь отвечать за свои поступки, передавать свой опыт своим сверстникам.</w:t>
      </w:r>
    </w:p>
    <w:p w:rsidR="00442DB1" w:rsidRDefault="00442DB1" w:rsidP="00305577">
      <w:pPr>
        <w:ind w:left="426" w:right="142"/>
        <w:jc w:val="center"/>
        <w:rPr>
          <w:b/>
          <w:highlight w:val="red"/>
        </w:rPr>
      </w:pPr>
    </w:p>
    <w:p w:rsidR="001B07B5" w:rsidRDefault="001B07B5" w:rsidP="00305577">
      <w:pPr>
        <w:ind w:left="426" w:right="142"/>
        <w:jc w:val="center"/>
        <w:rPr>
          <w:b/>
          <w:highlight w:val="red"/>
        </w:rPr>
      </w:pPr>
    </w:p>
    <w:p w:rsidR="0031244D" w:rsidRPr="005C7DCF" w:rsidRDefault="0031244D" w:rsidP="00305577">
      <w:pPr>
        <w:ind w:left="426" w:right="142"/>
        <w:jc w:val="left"/>
        <w:rPr>
          <w:b/>
        </w:rPr>
      </w:pPr>
      <w:r w:rsidRPr="005C7DCF">
        <w:rPr>
          <w:b/>
        </w:rPr>
        <w:t xml:space="preserve">Основные элементы воспитательной </w:t>
      </w:r>
      <w:r w:rsidR="00ED741B">
        <w:rPr>
          <w:b/>
        </w:rPr>
        <w:t xml:space="preserve">работы  МОУ ИРМО «Быковская </w:t>
      </w:r>
      <w:r w:rsidRPr="005C7DCF">
        <w:rPr>
          <w:b/>
        </w:rPr>
        <w:t xml:space="preserve"> НОШ»</w:t>
      </w:r>
    </w:p>
    <w:p w:rsidR="0031244D" w:rsidRPr="005C7DCF" w:rsidRDefault="008A038B" w:rsidP="00305577">
      <w:pPr>
        <w:ind w:left="426" w:right="142"/>
      </w:pPr>
      <w:r>
        <w:t xml:space="preserve"> </w:t>
      </w:r>
    </w:p>
    <w:p w:rsidR="0031244D" w:rsidRPr="00297205" w:rsidRDefault="0031244D" w:rsidP="00305577">
      <w:pPr>
        <w:ind w:left="426" w:right="142"/>
        <w:rPr>
          <w:b/>
        </w:rPr>
      </w:pPr>
      <w:r w:rsidRPr="00297205">
        <w:rPr>
          <w:b/>
        </w:rPr>
        <w:t>Гражданско-патриотическое воспитание</w:t>
      </w:r>
    </w:p>
    <w:p w:rsidR="0031244D" w:rsidRPr="005C7DCF" w:rsidRDefault="0031244D" w:rsidP="00305577">
      <w:pPr>
        <w:ind w:left="426" w:right="142"/>
      </w:pPr>
      <w:r w:rsidRPr="00297205">
        <w:rPr>
          <w:b/>
        </w:rPr>
        <w:t>Цель:</w:t>
      </w:r>
      <w:r w:rsidRPr="005C7DCF">
        <w:t xml:space="preserve"> Воспитание гражданской ответственности, достоинства, уважения к истории и культуре своей страны. Формирование патриотических чувств учащихся.</w:t>
      </w:r>
    </w:p>
    <w:tbl>
      <w:tblPr>
        <w:tblStyle w:val="aff8"/>
        <w:tblW w:w="10207" w:type="dxa"/>
        <w:tblInd w:w="-176" w:type="dxa"/>
        <w:tblLayout w:type="fixed"/>
        <w:tblLook w:val="04A0"/>
      </w:tblPr>
      <w:tblGrid>
        <w:gridCol w:w="1844"/>
        <w:gridCol w:w="5528"/>
        <w:gridCol w:w="2835"/>
      </w:tblGrid>
      <w:tr w:rsidR="008A038B" w:rsidRPr="005C7DCF" w:rsidTr="006055C6">
        <w:tc>
          <w:tcPr>
            <w:tcW w:w="1844" w:type="dxa"/>
          </w:tcPr>
          <w:p w:rsidR="008A038B" w:rsidRPr="005C7DCF" w:rsidRDefault="008A038B" w:rsidP="00305577">
            <w:pPr>
              <w:ind w:left="426" w:right="142"/>
            </w:pPr>
            <w:r w:rsidRPr="005C7DCF">
              <w:t>Месяц</w:t>
            </w:r>
          </w:p>
        </w:tc>
        <w:tc>
          <w:tcPr>
            <w:tcW w:w="5528" w:type="dxa"/>
          </w:tcPr>
          <w:p w:rsidR="008A038B" w:rsidRPr="005C7DCF" w:rsidRDefault="008A038B" w:rsidP="00305577">
            <w:pPr>
              <w:ind w:left="426" w:right="142"/>
              <w:jc w:val="center"/>
            </w:pPr>
            <w:r w:rsidRPr="005C7DCF">
              <w:t>Содержание работы</w:t>
            </w:r>
          </w:p>
        </w:tc>
        <w:tc>
          <w:tcPr>
            <w:tcW w:w="2835" w:type="dxa"/>
          </w:tcPr>
          <w:p w:rsidR="008A038B" w:rsidRPr="005C7DCF" w:rsidRDefault="008A038B" w:rsidP="00305577">
            <w:pPr>
              <w:ind w:left="426" w:right="142"/>
              <w:jc w:val="center"/>
            </w:pPr>
            <w:r>
              <w:t>реализация</w:t>
            </w:r>
          </w:p>
        </w:tc>
      </w:tr>
      <w:tr w:rsidR="008A038B" w:rsidRPr="005C7DCF" w:rsidTr="006055C6">
        <w:tc>
          <w:tcPr>
            <w:tcW w:w="1844" w:type="dxa"/>
          </w:tcPr>
          <w:p w:rsidR="008A038B" w:rsidRPr="005C7DCF" w:rsidRDefault="008A038B" w:rsidP="00305577">
            <w:pPr>
              <w:ind w:left="426" w:right="142"/>
            </w:pPr>
            <w:r w:rsidRPr="005C7DCF">
              <w:t>Сентябрь</w:t>
            </w:r>
          </w:p>
        </w:tc>
        <w:tc>
          <w:tcPr>
            <w:tcW w:w="5528" w:type="dxa"/>
          </w:tcPr>
          <w:p w:rsidR="008A038B" w:rsidRPr="005C7DCF" w:rsidRDefault="008A038B" w:rsidP="00305577">
            <w:pPr>
              <w:ind w:left="426" w:right="142"/>
            </w:pPr>
            <w:r w:rsidRPr="005C7DCF">
              <w:t>1.  Знакомство с Уставом и правилами внутреннего распорядка.</w:t>
            </w:r>
          </w:p>
          <w:p w:rsidR="008A038B" w:rsidRPr="005C7DCF" w:rsidRDefault="008A038B" w:rsidP="00305577">
            <w:pPr>
              <w:ind w:left="426" w:right="142"/>
            </w:pPr>
            <w:r w:rsidRPr="005C7DCF">
              <w:t>2.  Изучение Гимна России, государственных символов РФ.</w:t>
            </w:r>
          </w:p>
        </w:tc>
        <w:tc>
          <w:tcPr>
            <w:tcW w:w="2835" w:type="dxa"/>
          </w:tcPr>
          <w:p w:rsidR="008A038B" w:rsidRPr="005C7DCF" w:rsidRDefault="008A038B" w:rsidP="00305577">
            <w:pPr>
              <w:ind w:left="426" w:right="142"/>
            </w:pPr>
            <w:r>
              <w:t>презентация</w:t>
            </w:r>
          </w:p>
        </w:tc>
      </w:tr>
      <w:tr w:rsidR="008A038B" w:rsidRPr="005C7DCF" w:rsidTr="006055C6">
        <w:trPr>
          <w:trHeight w:val="464"/>
        </w:trPr>
        <w:tc>
          <w:tcPr>
            <w:tcW w:w="1844" w:type="dxa"/>
          </w:tcPr>
          <w:p w:rsidR="008A038B" w:rsidRPr="005C7DCF" w:rsidRDefault="008A038B" w:rsidP="00305577">
            <w:pPr>
              <w:ind w:left="426" w:right="142"/>
            </w:pPr>
            <w:r w:rsidRPr="005C7DCF">
              <w:t>Декабрь</w:t>
            </w:r>
          </w:p>
        </w:tc>
        <w:tc>
          <w:tcPr>
            <w:tcW w:w="5528" w:type="dxa"/>
          </w:tcPr>
          <w:p w:rsidR="008A038B" w:rsidRPr="005C7DCF" w:rsidRDefault="008A038B" w:rsidP="00305577">
            <w:pPr>
              <w:ind w:left="426" w:right="142"/>
            </w:pPr>
            <w:r>
              <w:t>1.</w:t>
            </w:r>
            <w:r w:rsidRPr="005C7DCF">
              <w:t>Классный час «Что значит дружить»</w:t>
            </w:r>
          </w:p>
        </w:tc>
        <w:tc>
          <w:tcPr>
            <w:tcW w:w="2835" w:type="dxa"/>
          </w:tcPr>
          <w:p w:rsidR="008A038B" w:rsidRPr="00311CB3" w:rsidRDefault="008A038B" w:rsidP="00305577">
            <w:pPr>
              <w:ind w:left="426" w:right="142"/>
            </w:pPr>
            <w:r w:rsidRPr="00311CB3">
              <w:t>Конспект занятия</w:t>
            </w:r>
          </w:p>
        </w:tc>
      </w:tr>
      <w:tr w:rsidR="008A038B" w:rsidRPr="005C7DCF" w:rsidTr="006055C6">
        <w:tc>
          <w:tcPr>
            <w:tcW w:w="1844" w:type="dxa"/>
          </w:tcPr>
          <w:p w:rsidR="008A038B" w:rsidRPr="005C7DCF" w:rsidRDefault="008A038B" w:rsidP="00305577">
            <w:pPr>
              <w:ind w:left="426" w:right="142"/>
            </w:pPr>
            <w:r w:rsidRPr="005C7DCF">
              <w:t>Январь</w:t>
            </w:r>
          </w:p>
        </w:tc>
        <w:tc>
          <w:tcPr>
            <w:tcW w:w="5528" w:type="dxa"/>
          </w:tcPr>
          <w:p w:rsidR="008A038B" w:rsidRPr="005C7DCF" w:rsidRDefault="008A038B" w:rsidP="00305577">
            <w:pPr>
              <w:ind w:left="426" w:right="142"/>
            </w:pPr>
            <w:r>
              <w:t>1.</w:t>
            </w:r>
            <w:r w:rsidRPr="005C7DCF">
              <w:t>Беседа «Ваши добрые поступки»</w:t>
            </w:r>
            <w:r w:rsidRPr="005C7DCF">
              <w:tab/>
            </w:r>
          </w:p>
        </w:tc>
        <w:tc>
          <w:tcPr>
            <w:tcW w:w="2835" w:type="dxa"/>
          </w:tcPr>
          <w:p w:rsidR="008A038B" w:rsidRPr="00311CB3" w:rsidRDefault="008A038B" w:rsidP="00305577">
            <w:pPr>
              <w:ind w:left="426" w:right="142"/>
            </w:pPr>
            <w:r w:rsidRPr="00311CB3">
              <w:t>Конспект занятия</w:t>
            </w:r>
          </w:p>
        </w:tc>
      </w:tr>
      <w:tr w:rsidR="008A038B" w:rsidRPr="005C7DCF" w:rsidTr="006055C6">
        <w:tc>
          <w:tcPr>
            <w:tcW w:w="1844" w:type="dxa"/>
          </w:tcPr>
          <w:p w:rsidR="008A038B" w:rsidRPr="005C7DCF" w:rsidRDefault="008A038B" w:rsidP="00305577">
            <w:pPr>
              <w:ind w:left="426" w:right="142"/>
            </w:pPr>
            <w:r w:rsidRPr="005C7DCF">
              <w:t>Февраль</w:t>
            </w:r>
          </w:p>
        </w:tc>
        <w:tc>
          <w:tcPr>
            <w:tcW w:w="5528" w:type="dxa"/>
          </w:tcPr>
          <w:p w:rsidR="008A038B" w:rsidRPr="005C7DCF" w:rsidRDefault="008A038B" w:rsidP="00305577">
            <w:pPr>
              <w:ind w:left="426" w:right="142"/>
            </w:pPr>
            <w:r>
              <w:t xml:space="preserve">1.Конкурс рисунков </w:t>
            </w:r>
            <w:r w:rsidRPr="005C7DCF">
              <w:t>«С Днем защитника Отечества»</w:t>
            </w:r>
          </w:p>
          <w:p w:rsidR="008A038B" w:rsidRPr="005C7DCF" w:rsidRDefault="008A038B" w:rsidP="00305577">
            <w:pPr>
              <w:ind w:left="426" w:right="142"/>
            </w:pPr>
            <w:r>
              <w:t>2</w:t>
            </w:r>
            <w:r w:rsidRPr="005C7DCF">
              <w:t xml:space="preserve">. Внеклассное мероприятие </w:t>
            </w:r>
          </w:p>
          <w:p w:rsidR="008A038B" w:rsidRPr="005C7DCF" w:rsidRDefault="008A038B" w:rsidP="00305577">
            <w:pPr>
              <w:ind w:left="426" w:right="142"/>
            </w:pPr>
            <w:r>
              <w:t>«А, ну-ка мальчики</w:t>
            </w:r>
            <w:r w:rsidRPr="005C7DCF">
              <w:t>»</w:t>
            </w:r>
          </w:p>
        </w:tc>
        <w:tc>
          <w:tcPr>
            <w:tcW w:w="2835" w:type="dxa"/>
          </w:tcPr>
          <w:p w:rsidR="008A038B" w:rsidRPr="00311CB3" w:rsidRDefault="008A038B" w:rsidP="00305577">
            <w:pPr>
              <w:ind w:left="426" w:right="142"/>
            </w:pPr>
            <w:r w:rsidRPr="00311CB3">
              <w:t>приказ</w:t>
            </w:r>
          </w:p>
          <w:p w:rsidR="008A038B" w:rsidRPr="00311CB3" w:rsidRDefault="008A038B" w:rsidP="00305577">
            <w:pPr>
              <w:ind w:left="426" w:right="142"/>
            </w:pPr>
            <w:r w:rsidRPr="00311CB3">
              <w:t xml:space="preserve">сценарий </w:t>
            </w:r>
            <w:proofErr w:type="spellStart"/>
            <w:r w:rsidRPr="00311CB3">
              <w:t>фотоотчет</w:t>
            </w:r>
            <w:proofErr w:type="spellEnd"/>
          </w:p>
        </w:tc>
      </w:tr>
      <w:tr w:rsidR="008A038B" w:rsidRPr="005C7DCF" w:rsidTr="006055C6">
        <w:trPr>
          <w:trHeight w:val="70"/>
        </w:trPr>
        <w:tc>
          <w:tcPr>
            <w:tcW w:w="1844" w:type="dxa"/>
          </w:tcPr>
          <w:p w:rsidR="008A038B" w:rsidRPr="005C7DCF" w:rsidRDefault="008A038B" w:rsidP="00305577">
            <w:pPr>
              <w:ind w:left="426" w:right="142"/>
            </w:pPr>
            <w:r w:rsidRPr="005C7DCF">
              <w:t>Март</w:t>
            </w:r>
            <w:r w:rsidRPr="005C7DCF">
              <w:tab/>
            </w:r>
          </w:p>
        </w:tc>
        <w:tc>
          <w:tcPr>
            <w:tcW w:w="5528" w:type="dxa"/>
          </w:tcPr>
          <w:p w:rsidR="008A038B" w:rsidRPr="005C7DCF" w:rsidRDefault="008A038B" w:rsidP="00305577">
            <w:pPr>
              <w:ind w:left="426" w:right="142"/>
            </w:pPr>
            <w:r w:rsidRPr="005C7DCF">
              <w:t>1.</w:t>
            </w:r>
            <w:r>
              <w:t>Праздник</w:t>
            </w:r>
            <w:r w:rsidRPr="005C7DCF">
              <w:t xml:space="preserve"> «</w:t>
            </w:r>
            <w:r>
              <w:t>Мамочка моя</w:t>
            </w:r>
            <w:r w:rsidRPr="005C7DCF">
              <w:t>»</w:t>
            </w:r>
          </w:p>
        </w:tc>
        <w:tc>
          <w:tcPr>
            <w:tcW w:w="2835" w:type="dxa"/>
          </w:tcPr>
          <w:p w:rsidR="008A038B" w:rsidRPr="00311CB3" w:rsidRDefault="008A038B" w:rsidP="00305577">
            <w:pPr>
              <w:ind w:left="426" w:right="142"/>
            </w:pPr>
            <w:r w:rsidRPr="00311CB3">
              <w:t>приказ</w:t>
            </w:r>
          </w:p>
          <w:p w:rsidR="008A038B" w:rsidRPr="00311CB3" w:rsidRDefault="008A038B" w:rsidP="00305577">
            <w:pPr>
              <w:ind w:left="426" w:right="142"/>
            </w:pPr>
            <w:r w:rsidRPr="00311CB3">
              <w:t xml:space="preserve">сценарий </w:t>
            </w:r>
            <w:proofErr w:type="spellStart"/>
            <w:r w:rsidRPr="00311CB3">
              <w:t>фотоотчет</w:t>
            </w:r>
            <w:proofErr w:type="spellEnd"/>
          </w:p>
        </w:tc>
      </w:tr>
      <w:tr w:rsidR="008A038B" w:rsidRPr="005C7DCF" w:rsidTr="006055C6">
        <w:tc>
          <w:tcPr>
            <w:tcW w:w="1844" w:type="dxa"/>
          </w:tcPr>
          <w:p w:rsidR="008A038B" w:rsidRPr="005C7DCF" w:rsidRDefault="008A038B" w:rsidP="00305577">
            <w:pPr>
              <w:ind w:left="426" w:right="142"/>
            </w:pPr>
            <w:r w:rsidRPr="005C7DCF">
              <w:t>Апрель</w:t>
            </w:r>
          </w:p>
        </w:tc>
        <w:tc>
          <w:tcPr>
            <w:tcW w:w="5528" w:type="dxa"/>
          </w:tcPr>
          <w:p w:rsidR="008A038B" w:rsidRPr="005C7DCF" w:rsidRDefault="008A038B" w:rsidP="00305577">
            <w:pPr>
              <w:ind w:left="426" w:right="142"/>
            </w:pPr>
            <w:r w:rsidRPr="005C7DCF">
              <w:t>1. День космонавтики «Как появилась Земля»</w:t>
            </w:r>
          </w:p>
          <w:p w:rsidR="008A038B" w:rsidRPr="005C7DCF" w:rsidRDefault="008A038B" w:rsidP="00305577">
            <w:pPr>
              <w:ind w:left="426" w:right="142"/>
            </w:pPr>
          </w:p>
        </w:tc>
        <w:tc>
          <w:tcPr>
            <w:tcW w:w="2835" w:type="dxa"/>
          </w:tcPr>
          <w:p w:rsidR="008A038B" w:rsidRPr="00311CB3" w:rsidRDefault="008A038B" w:rsidP="00305577">
            <w:pPr>
              <w:ind w:left="426" w:right="142"/>
            </w:pPr>
            <w:r w:rsidRPr="00311CB3">
              <w:t>Конспект занятия</w:t>
            </w:r>
          </w:p>
        </w:tc>
      </w:tr>
      <w:tr w:rsidR="008A038B" w:rsidRPr="005C7DCF" w:rsidTr="006055C6">
        <w:tc>
          <w:tcPr>
            <w:tcW w:w="1844" w:type="dxa"/>
          </w:tcPr>
          <w:p w:rsidR="008A038B" w:rsidRPr="005C7DCF" w:rsidRDefault="008A038B" w:rsidP="00305577">
            <w:pPr>
              <w:ind w:left="426" w:right="142"/>
            </w:pPr>
            <w:r w:rsidRPr="005C7DCF">
              <w:t xml:space="preserve">Май </w:t>
            </w:r>
          </w:p>
        </w:tc>
        <w:tc>
          <w:tcPr>
            <w:tcW w:w="5528" w:type="dxa"/>
          </w:tcPr>
          <w:p w:rsidR="008A038B" w:rsidRPr="005C7DCF" w:rsidRDefault="008A038B" w:rsidP="00305577">
            <w:pPr>
              <w:ind w:left="426" w:right="142"/>
            </w:pPr>
            <w:r w:rsidRPr="005C7DCF">
              <w:t>1. Классный час «Слава тебе, победитель-солдат!»</w:t>
            </w:r>
          </w:p>
          <w:p w:rsidR="008A038B" w:rsidRPr="005C7DCF" w:rsidRDefault="008A038B" w:rsidP="00305577">
            <w:pPr>
              <w:ind w:left="426" w:right="142"/>
            </w:pPr>
            <w:r w:rsidRPr="005C7DCF">
              <w:t>2.Торжественная линейка и минута молчания «Памяти погибших»</w:t>
            </w:r>
          </w:p>
          <w:p w:rsidR="008A038B" w:rsidRPr="005C7DCF" w:rsidRDefault="008A038B" w:rsidP="00305577">
            <w:pPr>
              <w:ind w:left="426" w:right="142"/>
            </w:pPr>
          </w:p>
        </w:tc>
        <w:tc>
          <w:tcPr>
            <w:tcW w:w="2835" w:type="dxa"/>
          </w:tcPr>
          <w:p w:rsidR="008A038B" w:rsidRPr="00311CB3" w:rsidRDefault="008A038B" w:rsidP="00305577">
            <w:pPr>
              <w:ind w:left="426" w:right="142"/>
            </w:pPr>
            <w:r w:rsidRPr="00311CB3">
              <w:t>приказ</w:t>
            </w:r>
          </w:p>
          <w:p w:rsidR="008A038B" w:rsidRPr="00311CB3" w:rsidRDefault="008A038B" w:rsidP="00305577">
            <w:pPr>
              <w:ind w:left="426" w:right="142"/>
            </w:pPr>
            <w:r w:rsidRPr="00311CB3">
              <w:t xml:space="preserve">сценарий </w:t>
            </w:r>
            <w:proofErr w:type="spellStart"/>
            <w:r w:rsidRPr="00311CB3">
              <w:t>фотоотчет</w:t>
            </w:r>
            <w:proofErr w:type="spellEnd"/>
          </w:p>
        </w:tc>
      </w:tr>
    </w:tbl>
    <w:p w:rsidR="0031244D" w:rsidRPr="005C7DCF" w:rsidRDefault="0031244D" w:rsidP="00305577">
      <w:pPr>
        <w:ind w:left="426" w:right="142"/>
      </w:pPr>
    </w:p>
    <w:p w:rsidR="0031244D" w:rsidRPr="005C7DCF" w:rsidRDefault="0031244D" w:rsidP="00305577">
      <w:pPr>
        <w:ind w:left="426" w:right="142"/>
      </w:pPr>
      <w:r w:rsidRPr="005C7DCF">
        <w:tab/>
      </w:r>
      <w:r w:rsidRPr="005C7DCF">
        <w:tab/>
      </w:r>
      <w:r w:rsidRPr="005C7DCF">
        <w:tab/>
      </w:r>
    </w:p>
    <w:p w:rsidR="00F76FD4" w:rsidRDefault="00F76FD4" w:rsidP="00305577">
      <w:pPr>
        <w:ind w:left="426" w:right="142"/>
        <w:rPr>
          <w:b/>
        </w:rPr>
      </w:pPr>
    </w:p>
    <w:p w:rsidR="00F76FD4" w:rsidRDefault="00F76FD4" w:rsidP="00305577">
      <w:pPr>
        <w:ind w:left="426" w:right="142"/>
        <w:rPr>
          <w:b/>
        </w:rPr>
      </w:pPr>
    </w:p>
    <w:p w:rsidR="00F76FD4" w:rsidRDefault="00F76FD4" w:rsidP="00305577">
      <w:pPr>
        <w:ind w:left="426" w:right="142"/>
        <w:rPr>
          <w:b/>
        </w:rPr>
      </w:pPr>
    </w:p>
    <w:p w:rsidR="00F76FD4" w:rsidRDefault="00F76FD4" w:rsidP="00305577">
      <w:pPr>
        <w:ind w:left="426" w:right="142"/>
        <w:rPr>
          <w:b/>
        </w:rPr>
      </w:pPr>
    </w:p>
    <w:p w:rsidR="0031244D" w:rsidRPr="00D66120" w:rsidRDefault="0031244D" w:rsidP="00305577">
      <w:pPr>
        <w:ind w:left="426" w:right="142"/>
        <w:rPr>
          <w:b/>
        </w:rPr>
      </w:pPr>
      <w:r w:rsidRPr="005C7DCF">
        <w:rPr>
          <w:b/>
        </w:rPr>
        <w:lastRenderedPageBreak/>
        <w:t>Нравственно-э</w:t>
      </w:r>
      <w:r>
        <w:rPr>
          <w:b/>
        </w:rPr>
        <w:t>стетическое воспитание учащихся</w:t>
      </w:r>
    </w:p>
    <w:p w:rsidR="0031244D" w:rsidRPr="005C7DCF" w:rsidRDefault="0031244D" w:rsidP="00305577">
      <w:pPr>
        <w:ind w:left="426" w:right="142"/>
      </w:pPr>
      <w:r w:rsidRPr="00297205">
        <w:rPr>
          <w:b/>
        </w:rPr>
        <w:t>Цель:</w:t>
      </w:r>
      <w:r w:rsidRPr="005C7DCF">
        <w:t xml:space="preserve"> создание атмосферы сотрудничества родителей, учителей, учащихся, сплочение классных коллективов.</w:t>
      </w:r>
    </w:p>
    <w:tbl>
      <w:tblPr>
        <w:tblStyle w:val="aff8"/>
        <w:tblW w:w="9072" w:type="dxa"/>
        <w:tblInd w:w="392" w:type="dxa"/>
        <w:tblLook w:val="04A0"/>
      </w:tblPr>
      <w:tblGrid>
        <w:gridCol w:w="1746"/>
        <w:gridCol w:w="5231"/>
        <w:gridCol w:w="2095"/>
      </w:tblGrid>
      <w:tr w:rsidR="008A038B" w:rsidRPr="005C7DCF" w:rsidTr="008A038B">
        <w:tc>
          <w:tcPr>
            <w:tcW w:w="1134" w:type="dxa"/>
          </w:tcPr>
          <w:p w:rsidR="008A038B" w:rsidRPr="005C7DCF" w:rsidRDefault="008A038B" w:rsidP="00305577">
            <w:pPr>
              <w:ind w:left="426" w:right="142"/>
            </w:pPr>
            <w:r w:rsidRPr="005C7DCF">
              <w:t>Месяц</w:t>
            </w:r>
          </w:p>
        </w:tc>
        <w:tc>
          <w:tcPr>
            <w:tcW w:w="5953" w:type="dxa"/>
          </w:tcPr>
          <w:p w:rsidR="008A038B" w:rsidRPr="005C7DCF" w:rsidRDefault="008A038B" w:rsidP="00305577">
            <w:pPr>
              <w:ind w:left="426" w:right="142"/>
            </w:pPr>
            <w:r w:rsidRPr="005C7DCF">
              <w:t>Содержание работы</w:t>
            </w:r>
          </w:p>
        </w:tc>
        <w:tc>
          <w:tcPr>
            <w:tcW w:w="1985" w:type="dxa"/>
          </w:tcPr>
          <w:p w:rsidR="008A038B" w:rsidRPr="005C7DCF" w:rsidRDefault="008A038B" w:rsidP="00305577">
            <w:pPr>
              <w:ind w:left="426" w:right="142"/>
            </w:pPr>
            <w:r>
              <w:t>реализация</w:t>
            </w:r>
          </w:p>
        </w:tc>
      </w:tr>
      <w:tr w:rsidR="008A038B" w:rsidRPr="005C7DCF" w:rsidTr="008A038B">
        <w:tc>
          <w:tcPr>
            <w:tcW w:w="1134" w:type="dxa"/>
          </w:tcPr>
          <w:p w:rsidR="008A038B" w:rsidRPr="005C7DCF" w:rsidRDefault="008A038B" w:rsidP="00305577">
            <w:pPr>
              <w:ind w:left="426" w:right="142"/>
            </w:pPr>
            <w:r w:rsidRPr="005C7DCF">
              <w:t>Сентябрь</w:t>
            </w:r>
          </w:p>
        </w:tc>
        <w:tc>
          <w:tcPr>
            <w:tcW w:w="5953" w:type="dxa"/>
          </w:tcPr>
          <w:p w:rsidR="008A038B" w:rsidRPr="005C7DCF" w:rsidRDefault="008A038B" w:rsidP="00305577">
            <w:pPr>
              <w:ind w:left="426" w:right="142"/>
            </w:pPr>
            <w:r w:rsidRPr="005C7DCF">
              <w:t>1.1 сентября - День Знаний</w:t>
            </w:r>
          </w:p>
          <w:p w:rsidR="008A038B" w:rsidRPr="005C7DCF" w:rsidRDefault="008A038B" w:rsidP="00305577">
            <w:pPr>
              <w:ind w:left="426" w:right="142"/>
            </w:pPr>
            <w:r w:rsidRPr="005C7DCF">
              <w:t>2.,Консультации   учителей   для   родителей.</w:t>
            </w:r>
          </w:p>
          <w:p w:rsidR="008A038B" w:rsidRPr="005C7DCF" w:rsidRDefault="008A038B" w:rsidP="00305577">
            <w:pPr>
              <w:ind w:left="426" w:right="142"/>
            </w:pPr>
            <w:r w:rsidRPr="005C7DCF">
              <w:t>3.Составление  социал</w:t>
            </w:r>
            <w:r>
              <w:t>ьной карты    уч-ся      школы.</w:t>
            </w:r>
          </w:p>
          <w:p w:rsidR="008A038B" w:rsidRPr="005C7DCF" w:rsidRDefault="008A038B" w:rsidP="00305577">
            <w:pPr>
              <w:ind w:left="426" w:right="142"/>
            </w:pPr>
            <w:r>
              <w:t>4</w:t>
            </w:r>
            <w:r w:rsidRPr="005C7DCF">
              <w:t>.Рейд по внешнему виду</w:t>
            </w:r>
          </w:p>
          <w:p w:rsidR="008A038B" w:rsidRPr="005C7DCF" w:rsidRDefault="008A038B" w:rsidP="00305577">
            <w:pPr>
              <w:ind w:left="426" w:right="142"/>
            </w:pPr>
          </w:p>
        </w:tc>
        <w:tc>
          <w:tcPr>
            <w:tcW w:w="1985" w:type="dxa"/>
          </w:tcPr>
          <w:p w:rsidR="008A038B" w:rsidRDefault="008A038B" w:rsidP="00305577">
            <w:pPr>
              <w:ind w:left="426" w:right="142"/>
            </w:pPr>
            <w:r>
              <w:t xml:space="preserve">Сценарий </w:t>
            </w:r>
          </w:p>
          <w:p w:rsidR="008A038B" w:rsidRDefault="008A038B" w:rsidP="00305577">
            <w:pPr>
              <w:ind w:left="426" w:right="142"/>
            </w:pPr>
          </w:p>
          <w:p w:rsidR="008A038B" w:rsidRPr="00895052" w:rsidRDefault="008A038B" w:rsidP="00305577">
            <w:pPr>
              <w:ind w:left="426" w:right="142"/>
            </w:pPr>
            <w:r w:rsidRPr="00311CB3">
              <w:t>Конспект занятия</w:t>
            </w:r>
          </w:p>
        </w:tc>
      </w:tr>
      <w:tr w:rsidR="008A038B" w:rsidRPr="005C7DCF" w:rsidTr="008A038B">
        <w:tc>
          <w:tcPr>
            <w:tcW w:w="1134" w:type="dxa"/>
          </w:tcPr>
          <w:p w:rsidR="008A038B" w:rsidRPr="005C7DCF" w:rsidRDefault="008A038B" w:rsidP="00305577">
            <w:pPr>
              <w:ind w:left="426" w:right="142"/>
            </w:pPr>
            <w:r w:rsidRPr="005C7DCF">
              <w:t>Октябрь</w:t>
            </w:r>
          </w:p>
        </w:tc>
        <w:tc>
          <w:tcPr>
            <w:tcW w:w="5953" w:type="dxa"/>
          </w:tcPr>
          <w:p w:rsidR="008A038B" w:rsidRPr="005C7DCF" w:rsidRDefault="008A038B" w:rsidP="00305577">
            <w:pPr>
              <w:ind w:left="426" w:right="142"/>
            </w:pPr>
            <w:r>
              <w:t>1</w:t>
            </w:r>
            <w:r w:rsidRPr="005C7DCF">
              <w:t>.Классны</w:t>
            </w:r>
            <w:r>
              <w:t xml:space="preserve">й </w:t>
            </w:r>
            <w:r w:rsidRPr="005C7DCF">
              <w:t xml:space="preserve"> час, посвящённы</w:t>
            </w:r>
            <w:r>
              <w:t xml:space="preserve">й </w:t>
            </w:r>
            <w:r w:rsidRPr="005C7DCF">
              <w:t xml:space="preserve">Дню </w:t>
            </w:r>
            <w:r>
              <w:t>пожилого человека</w:t>
            </w:r>
          </w:p>
          <w:p w:rsidR="008A038B" w:rsidRPr="005C7DCF" w:rsidRDefault="008A038B" w:rsidP="00305577">
            <w:pPr>
              <w:ind w:left="426" w:right="142"/>
            </w:pPr>
            <w:r>
              <w:t>2</w:t>
            </w:r>
            <w:r w:rsidRPr="005C7DCF">
              <w:t xml:space="preserve">.Встреча с  </w:t>
            </w:r>
            <w:proofErr w:type="gramStart"/>
            <w:r w:rsidRPr="005C7DCF">
              <w:t>мед/работниками</w:t>
            </w:r>
            <w:proofErr w:type="gramEnd"/>
            <w:r w:rsidRPr="005C7DCF">
              <w:t>.  Беседа «Вредные привычки».</w:t>
            </w:r>
          </w:p>
          <w:p w:rsidR="008A038B" w:rsidRPr="005C7DCF" w:rsidRDefault="008A038B" w:rsidP="00305577">
            <w:pPr>
              <w:ind w:left="426" w:right="142"/>
            </w:pPr>
            <w:r>
              <w:t>3</w:t>
            </w:r>
            <w:r w:rsidRPr="005C7DCF">
              <w:t>.Беседа     по   профилактике дорожно-транспортного травматизма.</w:t>
            </w:r>
          </w:p>
          <w:p w:rsidR="008A038B" w:rsidRPr="005C7DCF" w:rsidRDefault="008A038B" w:rsidP="00305577">
            <w:pPr>
              <w:ind w:left="426" w:right="142"/>
            </w:pPr>
            <w:r>
              <w:t>4</w:t>
            </w:r>
            <w:r w:rsidRPr="005C7DCF">
              <w:t>.Беседы с учащимися по ПДД, ТБ во время осенних каникул.</w:t>
            </w:r>
            <w:r w:rsidRPr="005C7DCF">
              <w:tab/>
            </w:r>
          </w:p>
        </w:tc>
        <w:tc>
          <w:tcPr>
            <w:tcW w:w="1985" w:type="dxa"/>
          </w:tcPr>
          <w:p w:rsidR="008A038B" w:rsidRDefault="008A038B" w:rsidP="00305577">
            <w:pPr>
              <w:ind w:left="426" w:right="142"/>
            </w:pPr>
            <w:r w:rsidRPr="00311CB3">
              <w:t>Конспект занятия</w:t>
            </w:r>
          </w:p>
          <w:p w:rsidR="008A038B" w:rsidRDefault="008A038B" w:rsidP="00305577">
            <w:pPr>
              <w:ind w:left="426" w:right="142"/>
            </w:pPr>
            <w:r>
              <w:t>Оформление уголка</w:t>
            </w:r>
          </w:p>
          <w:p w:rsidR="008A038B" w:rsidRPr="00A77538" w:rsidRDefault="008A038B" w:rsidP="00305577">
            <w:pPr>
              <w:ind w:left="426" w:right="142"/>
            </w:pPr>
            <w:r>
              <w:t>запись в журнал</w:t>
            </w:r>
          </w:p>
        </w:tc>
      </w:tr>
      <w:tr w:rsidR="008A038B" w:rsidRPr="005C7DCF" w:rsidTr="008A038B">
        <w:tc>
          <w:tcPr>
            <w:tcW w:w="1134" w:type="dxa"/>
          </w:tcPr>
          <w:p w:rsidR="008A038B" w:rsidRPr="005C7DCF" w:rsidRDefault="008A038B" w:rsidP="00305577">
            <w:pPr>
              <w:ind w:left="426" w:right="142"/>
            </w:pPr>
            <w:r w:rsidRPr="005C7DCF">
              <w:t>Ноябрь</w:t>
            </w:r>
          </w:p>
        </w:tc>
        <w:tc>
          <w:tcPr>
            <w:tcW w:w="5953" w:type="dxa"/>
          </w:tcPr>
          <w:p w:rsidR="008A038B" w:rsidRPr="005C7DCF" w:rsidRDefault="008A038B" w:rsidP="00305577">
            <w:pPr>
              <w:ind w:left="426" w:right="142"/>
            </w:pPr>
            <w:r>
              <w:t>1</w:t>
            </w:r>
            <w:r w:rsidRPr="005C7DCF">
              <w:t xml:space="preserve">.Интеллектуальная игра «Умник» </w:t>
            </w:r>
          </w:p>
          <w:p w:rsidR="008A038B" w:rsidRPr="005C7DCF" w:rsidRDefault="008A038B" w:rsidP="00305577">
            <w:pPr>
              <w:ind w:left="426" w:right="142"/>
            </w:pPr>
            <w:r>
              <w:t>2.Участие в концертной программе ко Дню матери «Моя мама самая лучшая»</w:t>
            </w:r>
          </w:p>
        </w:tc>
        <w:tc>
          <w:tcPr>
            <w:tcW w:w="1985" w:type="dxa"/>
          </w:tcPr>
          <w:p w:rsidR="008A038B" w:rsidRDefault="008A038B" w:rsidP="00305577">
            <w:pPr>
              <w:ind w:left="426" w:right="142"/>
            </w:pPr>
            <w:r>
              <w:t>сертификат</w:t>
            </w:r>
          </w:p>
          <w:p w:rsidR="008A038B" w:rsidRPr="00311CB3" w:rsidRDefault="008A038B" w:rsidP="00305577">
            <w:pPr>
              <w:ind w:left="426" w:right="142"/>
            </w:pPr>
            <w:r w:rsidRPr="00311CB3">
              <w:t>приказ</w:t>
            </w:r>
          </w:p>
          <w:p w:rsidR="008A038B" w:rsidRPr="00895052" w:rsidRDefault="008A038B" w:rsidP="00305577">
            <w:pPr>
              <w:ind w:left="426" w:right="142"/>
            </w:pPr>
            <w:r w:rsidRPr="00311CB3">
              <w:t xml:space="preserve">сценарий </w:t>
            </w:r>
            <w:proofErr w:type="spellStart"/>
            <w:r w:rsidRPr="00311CB3">
              <w:t>фотоотчет</w:t>
            </w:r>
            <w:proofErr w:type="spellEnd"/>
          </w:p>
        </w:tc>
      </w:tr>
      <w:tr w:rsidR="008A038B" w:rsidRPr="005C7DCF" w:rsidTr="008A038B">
        <w:tc>
          <w:tcPr>
            <w:tcW w:w="1134" w:type="dxa"/>
          </w:tcPr>
          <w:p w:rsidR="008A038B" w:rsidRPr="005C7DCF" w:rsidRDefault="008A038B" w:rsidP="00305577">
            <w:pPr>
              <w:ind w:left="426" w:right="142"/>
            </w:pPr>
            <w:r w:rsidRPr="005C7DCF">
              <w:t>Декабрь</w:t>
            </w:r>
          </w:p>
        </w:tc>
        <w:tc>
          <w:tcPr>
            <w:tcW w:w="5953" w:type="dxa"/>
          </w:tcPr>
          <w:p w:rsidR="008A038B" w:rsidRPr="005C7DCF" w:rsidRDefault="008A038B" w:rsidP="00305577">
            <w:pPr>
              <w:ind w:left="426" w:right="142"/>
            </w:pPr>
            <w:r>
              <w:t>1</w:t>
            </w:r>
            <w:r w:rsidRPr="005C7DCF">
              <w:t>.Рейд по внешнему виду</w:t>
            </w:r>
          </w:p>
          <w:p w:rsidR="008A038B" w:rsidRPr="005C7DCF" w:rsidRDefault="008A038B" w:rsidP="00305577">
            <w:pPr>
              <w:ind w:left="426" w:right="142"/>
            </w:pPr>
            <w:r>
              <w:t>2</w:t>
            </w:r>
            <w:r w:rsidRPr="005C7DCF">
              <w:t>.</w:t>
            </w:r>
            <w:r>
              <w:t xml:space="preserve">Мастерская </w:t>
            </w:r>
            <w:r w:rsidRPr="005C7DCF">
              <w:t>Деда Мороза.</w:t>
            </w:r>
          </w:p>
          <w:p w:rsidR="008A038B" w:rsidRDefault="008A038B" w:rsidP="00305577">
            <w:pPr>
              <w:ind w:left="426" w:right="142"/>
            </w:pPr>
            <w:r>
              <w:t>3</w:t>
            </w:r>
            <w:r w:rsidRPr="005C7DCF">
              <w:t xml:space="preserve">. Новогоднее представление </w:t>
            </w:r>
          </w:p>
          <w:p w:rsidR="008A038B" w:rsidRPr="005C7DCF" w:rsidRDefault="008A038B" w:rsidP="00305577">
            <w:pPr>
              <w:ind w:left="426" w:right="142"/>
            </w:pPr>
            <w:r>
              <w:t>4</w:t>
            </w:r>
            <w:r w:rsidRPr="005C7DCF">
              <w:t>.Линейка, посвященная итогам третьей четверти.</w:t>
            </w:r>
          </w:p>
          <w:p w:rsidR="008A038B" w:rsidRPr="005C7DCF" w:rsidRDefault="008A038B" w:rsidP="00305577">
            <w:pPr>
              <w:ind w:left="426" w:right="142"/>
            </w:pPr>
          </w:p>
        </w:tc>
        <w:tc>
          <w:tcPr>
            <w:tcW w:w="1985" w:type="dxa"/>
          </w:tcPr>
          <w:p w:rsidR="008A038B" w:rsidRPr="00311CB3" w:rsidRDefault="008A038B" w:rsidP="00305577">
            <w:pPr>
              <w:ind w:left="426" w:right="142"/>
            </w:pPr>
            <w:r w:rsidRPr="00311CB3">
              <w:t>приказ</w:t>
            </w:r>
          </w:p>
          <w:p w:rsidR="008A038B" w:rsidRPr="005C7DCF" w:rsidRDefault="008A038B" w:rsidP="00305577">
            <w:pPr>
              <w:ind w:left="426" w:right="142"/>
            </w:pPr>
            <w:r w:rsidRPr="00311CB3">
              <w:t xml:space="preserve">сценарий </w:t>
            </w:r>
            <w:proofErr w:type="spellStart"/>
            <w:r w:rsidRPr="00311CB3">
              <w:t>фотоотчет</w:t>
            </w:r>
            <w:proofErr w:type="spellEnd"/>
          </w:p>
        </w:tc>
      </w:tr>
      <w:tr w:rsidR="008A038B" w:rsidRPr="005C7DCF" w:rsidTr="008A038B">
        <w:tc>
          <w:tcPr>
            <w:tcW w:w="1134" w:type="dxa"/>
          </w:tcPr>
          <w:p w:rsidR="008A038B" w:rsidRPr="005C7DCF" w:rsidRDefault="008A038B" w:rsidP="00305577">
            <w:pPr>
              <w:ind w:left="426" w:right="142"/>
            </w:pPr>
            <w:r w:rsidRPr="005C7DCF">
              <w:t>Январь</w:t>
            </w:r>
          </w:p>
        </w:tc>
        <w:tc>
          <w:tcPr>
            <w:tcW w:w="5953" w:type="dxa"/>
          </w:tcPr>
          <w:p w:rsidR="008A038B" w:rsidRPr="005C7DCF" w:rsidRDefault="008A038B" w:rsidP="00305577">
            <w:pPr>
              <w:ind w:left="426" w:right="142"/>
            </w:pPr>
            <w:r>
              <w:t>1</w:t>
            </w:r>
            <w:r w:rsidRPr="005C7DCF">
              <w:t>.Кл</w:t>
            </w:r>
            <w:proofErr w:type="gramStart"/>
            <w:r w:rsidRPr="005C7DCF">
              <w:t>.ч</w:t>
            </w:r>
            <w:proofErr w:type="gramEnd"/>
            <w:r w:rsidRPr="005C7DCF">
              <w:t>асы по теме "Профилактика гриппа и ОРЗ".</w:t>
            </w:r>
          </w:p>
        </w:tc>
        <w:tc>
          <w:tcPr>
            <w:tcW w:w="1985" w:type="dxa"/>
          </w:tcPr>
          <w:p w:rsidR="008A038B" w:rsidRPr="005C7DCF" w:rsidRDefault="008A038B" w:rsidP="00305577">
            <w:pPr>
              <w:ind w:left="426" w:right="142"/>
            </w:pPr>
            <w:r w:rsidRPr="00311CB3">
              <w:t>Конспект занятия</w:t>
            </w:r>
          </w:p>
        </w:tc>
      </w:tr>
      <w:tr w:rsidR="008A038B" w:rsidRPr="005C7DCF" w:rsidTr="008A038B">
        <w:tc>
          <w:tcPr>
            <w:tcW w:w="1134" w:type="dxa"/>
          </w:tcPr>
          <w:p w:rsidR="008A038B" w:rsidRPr="005C7DCF" w:rsidRDefault="008A038B" w:rsidP="00305577">
            <w:pPr>
              <w:ind w:left="426" w:right="142"/>
            </w:pPr>
            <w:r w:rsidRPr="005C7DCF">
              <w:t>Февраль</w:t>
            </w:r>
          </w:p>
        </w:tc>
        <w:tc>
          <w:tcPr>
            <w:tcW w:w="5953" w:type="dxa"/>
          </w:tcPr>
          <w:p w:rsidR="008A038B" w:rsidRPr="005C7DCF" w:rsidRDefault="008A038B" w:rsidP="00305577">
            <w:pPr>
              <w:ind w:left="426" w:right="142"/>
            </w:pPr>
            <w:r>
              <w:t>1</w:t>
            </w:r>
            <w:r w:rsidRPr="005C7DCF">
              <w:t xml:space="preserve">.Спортивные соревнования «А ну-ка </w:t>
            </w:r>
            <w:r>
              <w:t>мальчики</w:t>
            </w:r>
            <w:r w:rsidRPr="005C7DCF">
              <w:t xml:space="preserve">» </w:t>
            </w:r>
          </w:p>
          <w:p w:rsidR="008A038B" w:rsidRPr="005C7DCF" w:rsidRDefault="008A038B" w:rsidP="00305577">
            <w:pPr>
              <w:ind w:left="426" w:right="142"/>
            </w:pPr>
            <w:r>
              <w:t>2</w:t>
            </w:r>
            <w:r w:rsidRPr="005C7DCF">
              <w:t>.Концерт посвящённый «Дню защитника Отечества»</w:t>
            </w:r>
            <w:r w:rsidRPr="005C7DCF">
              <w:tab/>
            </w:r>
          </w:p>
        </w:tc>
        <w:tc>
          <w:tcPr>
            <w:tcW w:w="1985" w:type="dxa"/>
          </w:tcPr>
          <w:p w:rsidR="008A038B" w:rsidRPr="00311CB3" w:rsidRDefault="008A038B" w:rsidP="00305577">
            <w:pPr>
              <w:ind w:left="426" w:right="142"/>
            </w:pPr>
            <w:r w:rsidRPr="00311CB3">
              <w:t>приказ</w:t>
            </w:r>
          </w:p>
          <w:p w:rsidR="008A038B" w:rsidRPr="005C7DCF" w:rsidRDefault="008A038B" w:rsidP="00305577">
            <w:pPr>
              <w:ind w:left="426" w:right="142"/>
            </w:pPr>
            <w:r w:rsidRPr="00311CB3">
              <w:t xml:space="preserve">сценарий </w:t>
            </w:r>
            <w:proofErr w:type="spellStart"/>
            <w:r w:rsidRPr="00311CB3">
              <w:t>фотоотчет</w:t>
            </w:r>
            <w:proofErr w:type="spellEnd"/>
          </w:p>
        </w:tc>
      </w:tr>
      <w:tr w:rsidR="008A038B" w:rsidRPr="005C7DCF" w:rsidTr="008A038B">
        <w:tc>
          <w:tcPr>
            <w:tcW w:w="1134" w:type="dxa"/>
          </w:tcPr>
          <w:p w:rsidR="008A038B" w:rsidRPr="005C7DCF" w:rsidRDefault="008A038B" w:rsidP="00305577">
            <w:pPr>
              <w:ind w:left="426" w:right="142"/>
            </w:pPr>
            <w:r w:rsidRPr="005C7DCF">
              <w:t>Март</w:t>
            </w:r>
            <w:r w:rsidRPr="005C7DCF">
              <w:tab/>
            </w:r>
          </w:p>
        </w:tc>
        <w:tc>
          <w:tcPr>
            <w:tcW w:w="5953" w:type="dxa"/>
          </w:tcPr>
          <w:p w:rsidR="008A038B" w:rsidRDefault="008A038B" w:rsidP="00305577">
            <w:pPr>
              <w:ind w:left="426" w:right="142"/>
            </w:pPr>
            <w:r w:rsidRPr="005C7DCF">
              <w:t>1.</w:t>
            </w:r>
            <w:r>
              <w:t>Праздник</w:t>
            </w:r>
            <w:r w:rsidRPr="005C7DCF">
              <w:t xml:space="preserve"> «</w:t>
            </w:r>
            <w:r>
              <w:t>Мамочка моя</w:t>
            </w:r>
            <w:r w:rsidRPr="005C7DCF">
              <w:t>»</w:t>
            </w:r>
          </w:p>
          <w:p w:rsidR="008A038B" w:rsidRDefault="008A038B" w:rsidP="00305577">
            <w:pPr>
              <w:ind w:left="426" w:right="142"/>
            </w:pPr>
            <w:r>
              <w:t>2</w:t>
            </w:r>
            <w:r w:rsidRPr="005C7DCF">
              <w:t>.«Масленица» - провод</w:t>
            </w:r>
            <w:r>
              <w:t>ы русской зимы совместно с клубом</w:t>
            </w:r>
          </w:p>
          <w:p w:rsidR="008A038B" w:rsidRPr="005C7DCF" w:rsidRDefault="008A038B" w:rsidP="00305577">
            <w:pPr>
              <w:ind w:left="426" w:right="142"/>
            </w:pPr>
            <w:r>
              <w:t>3</w:t>
            </w:r>
            <w:r w:rsidRPr="005C7DCF">
              <w:t>.Встреча с родителями будущих первоклассников. Как подготовить ребенка к школе.</w:t>
            </w:r>
          </w:p>
        </w:tc>
        <w:tc>
          <w:tcPr>
            <w:tcW w:w="1985" w:type="dxa"/>
          </w:tcPr>
          <w:p w:rsidR="008A038B" w:rsidRPr="00311CB3" w:rsidRDefault="008A038B" w:rsidP="00305577">
            <w:pPr>
              <w:ind w:left="426" w:right="142"/>
            </w:pPr>
            <w:r w:rsidRPr="00311CB3">
              <w:t>приказ</w:t>
            </w:r>
          </w:p>
          <w:p w:rsidR="008A038B" w:rsidRDefault="008A038B" w:rsidP="00305577">
            <w:pPr>
              <w:ind w:left="426" w:right="142"/>
            </w:pPr>
            <w:r w:rsidRPr="00311CB3">
              <w:t xml:space="preserve">сценарий </w:t>
            </w:r>
            <w:proofErr w:type="spellStart"/>
            <w:r w:rsidRPr="00311CB3">
              <w:t>фотоотчет</w:t>
            </w:r>
            <w:proofErr w:type="spellEnd"/>
          </w:p>
          <w:p w:rsidR="008A038B" w:rsidRPr="005C7DCF" w:rsidRDefault="008A038B" w:rsidP="00305577">
            <w:pPr>
              <w:ind w:left="426" w:right="142"/>
            </w:pPr>
            <w:r>
              <w:t>протокол</w:t>
            </w:r>
          </w:p>
        </w:tc>
      </w:tr>
      <w:tr w:rsidR="008A038B" w:rsidRPr="005C7DCF" w:rsidTr="008A038B">
        <w:tc>
          <w:tcPr>
            <w:tcW w:w="1134" w:type="dxa"/>
          </w:tcPr>
          <w:p w:rsidR="008A038B" w:rsidRPr="005C7DCF" w:rsidRDefault="008A038B" w:rsidP="00305577">
            <w:pPr>
              <w:ind w:left="426" w:right="142"/>
            </w:pPr>
            <w:r w:rsidRPr="005C7DCF">
              <w:t>Апрель</w:t>
            </w:r>
          </w:p>
        </w:tc>
        <w:tc>
          <w:tcPr>
            <w:tcW w:w="5953" w:type="dxa"/>
          </w:tcPr>
          <w:p w:rsidR="008A038B" w:rsidRPr="005C7DCF" w:rsidRDefault="008A038B" w:rsidP="00305577">
            <w:pPr>
              <w:ind w:left="426" w:right="142"/>
            </w:pPr>
            <w:r w:rsidRPr="005C7DCF">
              <w:t>1.Линейка, посвященная итогам третьей четверти.</w:t>
            </w:r>
          </w:p>
          <w:p w:rsidR="008A038B" w:rsidRPr="005C7DCF" w:rsidRDefault="008A038B" w:rsidP="00305577">
            <w:pPr>
              <w:ind w:left="426" w:right="142"/>
            </w:pPr>
            <w:r w:rsidRPr="005C7DCF">
              <w:t xml:space="preserve">2.Месячник по благоустройству школьной территории </w:t>
            </w:r>
          </w:p>
          <w:p w:rsidR="008A038B" w:rsidRPr="005C7DCF" w:rsidRDefault="008A038B" w:rsidP="00305577">
            <w:pPr>
              <w:ind w:left="426" w:right="142"/>
            </w:pPr>
            <w:r w:rsidRPr="005C7DCF">
              <w:t>4.Классны</w:t>
            </w:r>
            <w:r>
              <w:t>й</w:t>
            </w:r>
            <w:r w:rsidRPr="005C7DCF">
              <w:t xml:space="preserve"> час, посвященны</w:t>
            </w:r>
            <w:r>
              <w:t>й</w:t>
            </w:r>
            <w:r w:rsidRPr="005C7DCF">
              <w:t xml:space="preserve"> Дню авиации и космонавтики.</w:t>
            </w:r>
          </w:p>
          <w:p w:rsidR="008A038B" w:rsidRPr="005C7DCF" w:rsidRDefault="008A038B" w:rsidP="00305577">
            <w:pPr>
              <w:ind w:left="426" w:right="142"/>
            </w:pPr>
            <w:r w:rsidRPr="005C7DCF">
              <w:t>5.«Мама, папа, я – спортивная семья!»</w:t>
            </w:r>
          </w:p>
        </w:tc>
        <w:tc>
          <w:tcPr>
            <w:tcW w:w="1985" w:type="dxa"/>
          </w:tcPr>
          <w:p w:rsidR="008A038B" w:rsidRDefault="008A038B" w:rsidP="00305577">
            <w:pPr>
              <w:ind w:left="426" w:right="142"/>
            </w:pPr>
            <w:proofErr w:type="spellStart"/>
            <w:r w:rsidRPr="00311CB3">
              <w:t>Фотоотчет</w:t>
            </w:r>
            <w:proofErr w:type="spellEnd"/>
          </w:p>
          <w:p w:rsidR="008A038B" w:rsidRDefault="008A038B" w:rsidP="00305577">
            <w:pPr>
              <w:ind w:left="426" w:right="142"/>
            </w:pPr>
            <w:r w:rsidRPr="00311CB3">
              <w:t>Конспект занятия</w:t>
            </w:r>
          </w:p>
          <w:p w:rsidR="008A038B" w:rsidRDefault="008A038B" w:rsidP="00305577">
            <w:pPr>
              <w:ind w:left="426" w:right="142"/>
            </w:pPr>
          </w:p>
          <w:p w:rsidR="008A038B" w:rsidRPr="00311CB3" w:rsidRDefault="008A038B" w:rsidP="00305577">
            <w:pPr>
              <w:ind w:left="426" w:right="142"/>
            </w:pPr>
            <w:r w:rsidRPr="00311CB3">
              <w:t>приказ</w:t>
            </w:r>
          </w:p>
          <w:p w:rsidR="008A038B" w:rsidRPr="004C6492" w:rsidRDefault="008A038B" w:rsidP="00305577">
            <w:pPr>
              <w:ind w:left="426" w:right="142"/>
            </w:pPr>
            <w:r w:rsidRPr="00311CB3">
              <w:t xml:space="preserve">сценарий </w:t>
            </w:r>
            <w:proofErr w:type="spellStart"/>
            <w:r w:rsidRPr="00311CB3">
              <w:t>фотоотчет</w:t>
            </w:r>
            <w:proofErr w:type="spellEnd"/>
          </w:p>
        </w:tc>
      </w:tr>
      <w:tr w:rsidR="008A038B" w:rsidRPr="005C7DCF" w:rsidTr="008A038B">
        <w:tc>
          <w:tcPr>
            <w:tcW w:w="1134" w:type="dxa"/>
          </w:tcPr>
          <w:p w:rsidR="008A038B" w:rsidRPr="005C7DCF" w:rsidRDefault="008A038B" w:rsidP="00305577">
            <w:pPr>
              <w:ind w:left="426" w:right="142"/>
            </w:pPr>
            <w:r w:rsidRPr="005C7DCF">
              <w:t>Май</w:t>
            </w:r>
          </w:p>
        </w:tc>
        <w:tc>
          <w:tcPr>
            <w:tcW w:w="5953" w:type="dxa"/>
          </w:tcPr>
          <w:p w:rsidR="008A038B" w:rsidRPr="005C7DCF" w:rsidRDefault="008A038B" w:rsidP="00305577">
            <w:pPr>
              <w:ind w:left="426" w:right="142"/>
            </w:pPr>
            <w:r w:rsidRPr="005C7DCF">
              <w:t>1.Мероприятия посвященные Победе в ВОВ.</w:t>
            </w:r>
          </w:p>
          <w:p w:rsidR="008A038B" w:rsidRPr="005C7DCF" w:rsidRDefault="008A038B" w:rsidP="00305577">
            <w:pPr>
              <w:ind w:left="426" w:right="142"/>
            </w:pPr>
            <w:r w:rsidRPr="005C7DCF">
              <w:t>2.Открытая выставка детского рисунка "Дети на войне"</w:t>
            </w:r>
          </w:p>
          <w:p w:rsidR="008A038B" w:rsidRPr="005C7DCF" w:rsidRDefault="008A038B" w:rsidP="00305577">
            <w:pPr>
              <w:ind w:left="426" w:right="142"/>
            </w:pPr>
            <w:r w:rsidRPr="005C7DCF">
              <w:t>3.Уроки мужества.</w:t>
            </w:r>
          </w:p>
          <w:p w:rsidR="008A038B" w:rsidRPr="005C7DCF" w:rsidRDefault="008A038B" w:rsidP="00305577">
            <w:pPr>
              <w:ind w:left="426" w:right="142"/>
            </w:pPr>
            <w:r w:rsidRPr="005C7DCF">
              <w:t xml:space="preserve">4.Презентация творческих работ учащихся </w:t>
            </w:r>
            <w:r w:rsidRPr="005C7DCF">
              <w:lastRenderedPageBreak/>
              <w:t>на тему «Нет фашизму!».</w:t>
            </w:r>
          </w:p>
          <w:p w:rsidR="008A038B" w:rsidRPr="005C7DCF" w:rsidRDefault="008A038B" w:rsidP="00305577">
            <w:pPr>
              <w:ind w:left="426" w:right="142"/>
            </w:pPr>
            <w:r w:rsidRPr="005C7DCF">
              <w:t xml:space="preserve"> 5.Беседа по профилактике ДТП. Викторина «Дорожные знаки».</w:t>
            </w:r>
          </w:p>
          <w:p w:rsidR="008A038B" w:rsidRPr="005C7DCF" w:rsidRDefault="008A038B" w:rsidP="00305577">
            <w:pPr>
              <w:ind w:left="426" w:right="142"/>
            </w:pPr>
            <w:r w:rsidRPr="005C7DCF">
              <w:t>6.Проведение торжественной линейки, посвященн</w:t>
            </w:r>
            <w:r>
              <w:t xml:space="preserve">ой </w:t>
            </w:r>
            <w:r w:rsidRPr="005C7DCF">
              <w:t>ок</w:t>
            </w:r>
            <w:r>
              <w:t xml:space="preserve">ончанию и итогам учебного </w:t>
            </w:r>
            <w:proofErr w:type="spellStart"/>
            <w:r>
              <w:t>года</w:t>
            </w:r>
            <w:proofErr w:type="gramStart"/>
            <w:r>
              <w:t>.</w:t>
            </w:r>
            <w:r w:rsidRPr="005C7DCF">
              <w:t>В</w:t>
            </w:r>
            <w:proofErr w:type="gramEnd"/>
            <w:r w:rsidRPr="005C7DCF">
              <w:t>ыпускной</w:t>
            </w:r>
            <w:proofErr w:type="spellEnd"/>
            <w:r w:rsidRPr="005C7DCF">
              <w:t xml:space="preserve"> 4 класс</w:t>
            </w:r>
          </w:p>
        </w:tc>
        <w:tc>
          <w:tcPr>
            <w:tcW w:w="1985" w:type="dxa"/>
          </w:tcPr>
          <w:p w:rsidR="008A038B" w:rsidRPr="00311CB3" w:rsidRDefault="008A038B" w:rsidP="00305577">
            <w:pPr>
              <w:ind w:left="426" w:right="142"/>
            </w:pPr>
            <w:r w:rsidRPr="00311CB3">
              <w:lastRenderedPageBreak/>
              <w:t>приказ</w:t>
            </w:r>
          </w:p>
          <w:p w:rsidR="008A038B" w:rsidRDefault="008A038B" w:rsidP="00305577">
            <w:pPr>
              <w:ind w:left="426" w:right="142"/>
            </w:pPr>
            <w:r w:rsidRPr="00311CB3">
              <w:t xml:space="preserve">сценарий </w:t>
            </w:r>
            <w:proofErr w:type="spellStart"/>
            <w:r w:rsidRPr="00311CB3">
              <w:t>фотоотчет</w:t>
            </w:r>
            <w:proofErr w:type="spellEnd"/>
          </w:p>
          <w:p w:rsidR="008A038B" w:rsidRDefault="008A038B" w:rsidP="00305577">
            <w:pPr>
              <w:ind w:left="426" w:right="142"/>
            </w:pPr>
          </w:p>
          <w:p w:rsidR="008A038B" w:rsidRDefault="008A038B" w:rsidP="00305577">
            <w:pPr>
              <w:ind w:left="426" w:right="142"/>
            </w:pPr>
          </w:p>
          <w:p w:rsidR="008A038B" w:rsidRPr="00311CB3" w:rsidRDefault="008A038B" w:rsidP="00305577">
            <w:pPr>
              <w:ind w:left="426" w:right="142"/>
            </w:pPr>
            <w:r w:rsidRPr="00311CB3">
              <w:t>приказ</w:t>
            </w:r>
          </w:p>
          <w:p w:rsidR="008A038B" w:rsidRPr="004C6492" w:rsidRDefault="008A038B" w:rsidP="00305577">
            <w:pPr>
              <w:ind w:left="426" w:right="142"/>
            </w:pPr>
            <w:r w:rsidRPr="00311CB3">
              <w:lastRenderedPageBreak/>
              <w:t xml:space="preserve">сценарий </w:t>
            </w:r>
            <w:proofErr w:type="spellStart"/>
            <w:r w:rsidRPr="00311CB3">
              <w:t>фотоотчет</w:t>
            </w:r>
            <w:proofErr w:type="spellEnd"/>
          </w:p>
        </w:tc>
      </w:tr>
    </w:tbl>
    <w:p w:rsidR="0031244D" w:rsidRPr="005C7DCF" w:rsidRDefault="0031244D" w:rsidP="00305577">
      <w:pPr>
        <w:ind w:left="426" w:right="142"/>
      </w:pPr>
    </w:p>
    <w:p w:rsidR="0031244D" w:rsidRPr="005C7DCF" w:rsidRDefault="0031244D" w:rsidP="00305577">
      <w:pPr>
        <w:ind w:left="426" w:right="142"/>
      </w:pPr>
      <w:r w:rsidRPr="005C7DCF">
        <w:tab/>
      </w:r>
    </w:p>
    <w:p w:rsidR="009E1FE4" w:rsidRDefault="009E1FE4" w:rsidP="00305577">
      <w:pPr>
        <w:ind w:left="426" w:right="142"/>
        <w:jc w:val="center"/>
        <w:rPr>
          <w:rStyle w:val="af6"/>
          <w:b w:val="0"/>
          <w:u w:val="single"/>
        </w:rPr>
      </w:pPr>
      <w:bookmarkStart w:id="65" w:name="_Toc367632616"/>
    </w:p>
    <w:bookmarkEnd w:id="65"/>
    <w:p w:rsidR="008A038B" w:rsidRPr="00420D17" w:rsidRDefault="008A038B" w:rsidP="00305577">
      <w:pPr>
        <w:ind w:left="426" w:right="142"/>
        <w:rPr>
          <w:b/>
          <w:iCs/>
          <w:u w:val="single"/>
        </w:rPr>
      </w:pPr>
    </w:p>
    <w:p w:rsidR="001B07B5" w:rsidRDefault="00AC4F58" w:rsidP="00305577">
      <w:pPr>
        <w:ind w:left="426" w:right="142"/>
        <w:jc w:val="center"/>
        <w:rPr>
          <w:b/>
        </w:rPr>
      </w:pPr>
      <w:r>
        <w:rPr>
          <w:b/>
          <w:iCs/>
        </w:rPr>
        <w:t>3.1</w:t>
      </w:r>
      <w:r w:rsidR="00AA1D35" w:rsidRPr="001B07B5">
        <w:rPr>
          <w:b/>
        </w:rPr>
        <w:t xml:space="preserve"> Программа формирования экологической культуры, </w:t>
      </w:r>
    </w:p>
    <w:p w:rsidR="00AA1D35" w:rsidRPr="001B07B5" w:rsidRDefault="00AA1D35" w:rsidP="00305577">
      <w:pPr>
        <w:ind w:left="426" w:right="142"/>
        <w:jc w:val="center"/>
        <w:rPr>
          <w:b/>
        </w:rPr>
      </w:pPr>
      <w:r w:rsidRPr="001B07B5">
        <w:rPr>
          <w:b/>
        </w:rPr>
        <w:t>здорового и безопасного образа жизни</w:t>
      </w:r>
    </w:p>
    <w:p w:rsidR="000C23F0" w:rsidRPr="00E26E97" w:rsidRDefault="005D5B55" w:rsidP="00305577">
      <w:pPr>
        <w:tabs>
          <w:tab w:val="left" w:pos="1365"/>
        </w:tabs>
        <w:ind w:left="426" w:right="142"/>
        <w:rPr>
          <w:color w:val="000000"/>
        </w:rPr>
      </w:pPr>
      <w:r>
        <w:rPr>
          <w:b/>
        </w:rPr>
        <w:tab/>
      </w:r>
    </w:p>
    <w:p w:rsidR="000C23F0" w:rsidRPr="00420D17" w:rsidRDefault="000C23F0" w:rsidP="00305577">
      <w:pPr>
        <w:autoSpaceDE w:val="0"/>
        <w:autoSpaceDN w:val="0"/>
        <w:adjustRightInd w:val="0"/>
        <w:ind w:left="426" w:right="142"/>
        <w:outlineLvl w:val="0"/>
        <w:rPr>
          <w:b/>
          <w:color w:val="000000"/>
        </w:rPr>
      </w:pPr>
      <w:r w:rsidRPr="00E26E97">
        <w:rPr>
          <w:color w:val="000000"/>
        </w:rPr>
        <w:t>Программа формирования экологической</w:t>
      </w:r>
      <w:r w:rsidRPr="00420D17">
        <w:rPr>
          <w:color w:val="000000"/>
        </w:rPr>
        <w:t xml:space="preserve"> культуры, здоровья и безопасного образа жизни на </w:t>
      </w:r>
      <w:r w:rsidR="00F01CF6">
        <w:rPr>
          <w:color w:val="000000"/>
        </w:rPr>
        <w:t>уровне</w:t>
      </w:r>
      <w:r w:rsidRPr="00420D17">
        <w:rPr>
          <w:color w:val="000000"/>
        </w:rPr>
        <w:t xml:space="preserve"> начального общего образования сформирована с учётом факторов, оказывающих существенное влияние на состояние здоровья детей:</w:t>
      </w:r>
    </w:p>
    <w:p w:rsidR="000C23F0" w:rsidRPr="00420D17" w:rsidRDefault="000C23F0" w:rsidP="005F47D7">
      <w:pPr>
        <w:numPr>
          <w:ilvl w:val="0"/>
          <w:numId w:val="22"/>
        </w:numPr>
        <w:shd w:val="clear" w:color="auto" w:fill="FFFFFF"/>
        <w:autoSpaceDE w:val="0"/>
        <w:autoSpaceDN w:val="0"/>
        <w:adjustRightInd w:val="0"/>
        <w:ind w:left="426" w:right="142" w:firstLine="0"/>
      </w:pPr>
      <w:r w:rsidRPr="00420D17">
        <w:rPr>
          <w:color w:val="000000"/>
        </w:rPr>
        <w:t>неблагоприятные социальные (неполные семьи), экономические (малообеспеченные и многодетные семьи) и экологические условия ( неблагоприятная экологическая обстановк</w:t>
      </w:r>
      <w:proofErr w:type="gramStart"/>
      <w:r w:rsidRPr="00420D17">
        <w:rPr>
          <w:color w:val="000000"/>
        </w:rPr>
        <w:t>а-</w:t>
      </w:r>
      <w:proofErr w:type="gramEnd"/>
      <w:r w:rsidRPr="00420D17">
        <w:rPr>
          <w:color w:val="000000"/>
        </w:rPr>
        <w:t xml:space="preserve"> промышленный район);</w:t>
      </w:r>
    </w:p>
    <w:p w:rsidR="000C23F0" w:rsidRPr="00420D17" w:rsidRDefault="000C23F0" w:rsidP="005F47D7">
      <w:pPr>
        <w:numPr>
          <w:ilvl w:val="0"/>
          <w:numId w:val="22"/>
        </w:numPr>
        <w:shd w:val="clear" w:color="auto" w:fill="FFFFFF"/>
        <w:autoSpaceDE w:val="0"/>
        <w:autoSpaceDN w:val="0"/>
        <w:adjustRightInd w:val="0"/>
        <w:ind w:left="426" w:right="142" w:firstLine="0"/>
      </w:pPr>
      <w:r w:rsidRPr="00420D17">
        <w:rPr>
          <w:color w:val="000000"/>
        </w:rPr>
        <w:t>факторы риска (наличие большого количества детей с хроническими заболеваниями),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0C23F0" w:rsidRPr="00420D17" w:rsidRDefault="000C23F0" w:rsidP="005F47D7">
      <w:pPr>
        <w:numPr>
          <w:ilvl w:val="0"/>
          <w:numId w:val="22"/>
        </w:numPr>
        <w:autoSpaceDE w:val="0"/>
        <w:autoSpaceDN w:val="0"/>
        <w:adjustRightInd w:val="0"/>
        <w:ind w:left="426" w:right="142" w:firstLine="0"/>
        <w:rPr>
          <w:color w:val="000000"/>
        </w:rPr>
      </w:pPr>
      <w:proofErr w:type="gramStart"/>
      <w:r w:rsidRPr="00420D17">
        <w:t xml:space="preserve">особенности отношения обучающихся младшего школьного возраста к своему здоровью,  что связано с отсутствием у детей опыта «нездоровья»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w:t>
      </w:r>
      <w:proofErr w:type="spellStart"/>
      <w:r w:rsidRPr="00420D17">
        <w:t>невосприятие</w:t>
      </w:r>
      <w:proofErr w:type="spellEnd"/>
      <w:r w:rsidRPr="00420D17">
        <w:t xml:space="preserve"> ребёнком деятельности, связанной с укреплением здоровья и профилактикой его нарушений, как актуальной и значимой</w:t>
      </w:r>
      <w:proofErr w:type="gramEnd"/>
      <w:r w:rsidRPr="00420D17">
        <w:t>.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0C23F0" w:rsidRPr="002C4DF8" w:rsidRDefault="000C23F0" w:rsidP="00305577">
      <w:pPr>
        <w:shd w:val="clear" w:color="auto" w:fill="FFFFFF"/>
        <w:ind w:left="426" w:right="142"/>
        <w:contextualSpacing/>
        <w:rPr>
          <w:b/>
          <w:color w:val="000000"/>
        </w:rPr>
      </w:pPr>
      <w:r w:rsidRPr="002C4DF8">
        <w:rPr>
          <w:b/>
        </w:rPr>
        <w:t>Цель, задачи и результаты деятельности, ценностные ориентиры:</w:t>
      </w:r>
    </w:p>
    <w:p w:rsidR="000C23F0" w:rsidRPr="00420D17" w:rsidRDefault="000C23F0" w:rsidP="00305577">
      <w:pPr>
        <w:ind w:left="426" w:right="142"/>
        <w:rPr>
          <w:color w:val="000000"/>
        </w:rPr>
      </w:pPr>
      <w:r w:rsidRPr="00420D17">
        <w:rPr>
          <w:b/>
        </w:rPr>
        <w:t>Цель программы –</w:t>
      </w:r>
      <w:r w:rsidRPr="00420D17">
        <w:rPr>
          <w:color w:val="000000"/>
        </w:rPr>
        <w:t xml:space="preserve"> создание благоприятных условий, обеспечивающих формирование основ экологической грамотности и экологического сознания, возможность сохранения здоровья, формирования мотивации к активному и здоровому образу жизни (ЗОЖ).</w:t>
      </w:r>
    </w:p>
    <w:p w:rsidR="000C23F0" w:rsidRPr="00420D17" w:rsidRDefault="000C23F0" w:rsidP="00305577">
      <w:pPr>
        <w:ind w:left="426" w:right="142"/>
        <w:rPr>
          <w:b/>
        </w:rPr>
      </w:pPr>
      <w:r w:rsidRPr="00420D17">
        <w:rPr>
          <w:b/>
          <w:color w:val="000000"/>
        </w:rPr>
        <w:t>Задачи:</w:t>
      </w:r>
    </w:p>
    <w:p w:rsidR="000C23F0" w:rsidRPr="00420D17" w:rsidRDefault="000C23F0" w:rsidP="00305577">
      <w:pPr>
        <w:ind w:left="426" w:right="142"/>
      </w:pPr>
      <w:r w:rsidRPr="00420D17">
        <w:t>- 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0C23F0" w:rsidRPr="00420D17" w:rsidRDefault="000C23F0" w:rsidP="00305577">
      <w:pPr>
        <w:ind w:left="426" w:right="142"/>
      </w:pPr>
      <w:r w:rsidRPr="00420D17">
        <w:t xml:space="preserve">- пробудить в детях желание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420D17">
        <w:t>здоровьесберегающего</w:t>
      </w:r>
      <w:proofErr w:type="spellEnd"/>
      <w:r w:rsidRPr="00420D17">
        <w:t xml:space="preserve"> характера учебной деятельности и общения;</w:t>
      </w:r>
    </w:p>
    <w:p w:rsidR="000C23F0" w:rsidRPr="00420D17" w:rsidRDefault="000C23F0" w:rsidP="00305577">
      <w:pPr>
        <w:ind w:left="426" w:right="142"/>
      </w:pPr>
      <w:r w:rsidRPr="00420D17">
        <w:t xml:space="preserve">- сформировать </w:t>
      </w:r>
      <w:proofErr w:type="gramStart"/>
      <w:r w:rsidRPr="00420D17">
        <w:t>познавательный</w:t>
      </w:r>
      <w:proofErr w:type="gramEnd"/>
      <w:r w:rsidRPr="00420D17">
        <w:t xml:space="preserve"> интереса и бережное отношение к природе;</w:t>
      </w:r>
    </w:p>
    <w:p w:rsidR="000C23F0" w:rsidRPr="00420D17" w:rsidRDefault="000C23F0" w:rsidP="00305577">
      <w:pPr>
        <w:ind w:left="426" w:right="142"/>
      </w:pPr>
      <w:r w:rsidRPr="00420D17">
        <w:t>- сформировать установку на использование здорового питания;</w:t>
      </w:r>
    </w:p>
    <w:p w:rsidR="000C23F0" w:rsidRPr="00420D17" w:rsidRDefault="000C23F0" w:rsidP="00305577">
      <w:pPr>
        <w:ind w:left="426" w:right="142"/>
      </w:pPr>
      <w:r w:rsidRPr="00420D17">
        <w:t>- использовать оптимальные двигательные режимы для детей с учетом их возрастных, психологических и иных особенностей, развивать потребности в занятиях физической культурой и спортом;</w:t>
      </w:r>
    </w:p>
    <w:p w:rsidR="000C23F0" w:rsidRPr="00420D17" w:rsidRDefault="005D12A8" w:rsidP="00305577">
      <w:pPr>
        <w:ind w:left="426" w:right="142"/>
      </w:pPr>
      <w:r>
        <w:t xml:space="preserve">- соблюдать </w:t>
      </w:r>
      <w:r w:rsidR="000C23F0" w:rsidRPr="00420D17">
        <w:t xml:space="preserve"> режим дня;</w:t>
      </w:r>
    </w:p>
    <w:p w:rsidR="000C23F0" w:rsidRPr="00420D17" w:rsidRDefault="000C23F0" w:rsidP="00305577">
      <w:pPr>
        <w:ind w:left="426" w:right="142"/>
      </w:pPr>
      <w:r w:rsidRPr="00420D17">
        <w:t xml:space="preserve">- сформировать негативное отношение к факторам риска здоровью детей (сниженная двигательная активность, курение, алкоголь, </w:t>
      </w:r>
      <w:r w:rsidR="005D12A8">
        <w:t>наркотики и другие психотропные</w:t>
      </w:r>
      <w:r w:rsidRPr="00420D17">
        <w:t xml:space="preserve"> вещества, инфекционные заболевания);</w:t>
      </w:r>
    </w:p>
    <w:p w:rsidR="000C23F0" w:rsidRPr="00420D17" w:rsidRDefault="000C23F0" w:rsidP="00305577">
      <w:pPr>
        <w:ind w:left="426" w:right="142"/>
      </w:pPr>
      <w:r w:rsidRPr="00420D17">
        <w:t>- способствовать становлению умений пр</w:t>
      </w:r>
      <w:r w:rsidR="005D12A8">
        <w:t xml:space="preserve">отивостояния вовлечению в </w:t>
      </w:r>
      <w:r w:rsidRPr="00420D17">
        <w:t>курение, употребление алкоголя, наркотических и сильнодействующих веществ;</w:t>
      </w:r>
    </w:p>
    <w:p w:rsidR="000C23F0" w:rsidRPr="00420D17" w:rsidRDefault="000C23F0" w:rsidP="00305577">
      <w:pPr>
        <w:ind w:left="426" w:right="142"/>
      </w:pPr>
      <w:r w:rsidRPr="00420D17">
        <w:lastRenderedPageBreak/>
        <w:t>- сформировать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0C23F0" w:rsidRPr="00420D17" w:rsidRDefault="000C23F0" w:rsidP="00305577">
      <w:pPr>
        <w:ind w:left="426" w:right="142"/>
      </w:pPr>
      <w:r w:rsidRPr="00420D17">
        <w:t>- формир</w:t>
      </w:r>
      <w:r w:rsidR="005D12A8">
        <w:t xml:space="preserve">ование основ </w:t>
      </w:r>
      <w:r w:rsidRPr="00420D17">
        <w:t xml:space="preserve"> учебной культуры: умений организовывать успешную учебную рабо</w:t>
      </w:r>
      <w:r w:rsidR="005D12A8">
        <w:t>ту, создавая</w:t>
      </w:r>
      <w:r w:rsidRPr="00420D17">
        <w:t xml:space="preserve"> условия, выбирая адекватные средства и приемы выполнения заданий с учетом индивидуальных особенностей;</w:t>
      </w:r>
    </w:p>
    <w:p w:rsidR="000C23F0" w:rsidRPr="00420D17" w:rsidRDefault="000C23F0" w:rsidP="00305577">
      <w:pPr>
        <w:ind w:left="426" w:right="142"/>
      </w:pPr>
      <w:r w:rsidRPr="00420D17">
        <w:t>- формирование умений безопасного поведения в окружающей среде и простейших умений поведения в экстремальных (чрезвычайных) ситуациях.</w:t>
      </w:r>
    </w:p>
    <w:p w:rsidR="00E26E97" w:rsidRDefault="002C4DF8" w:rsidP="00305577">
      <w:pPr>
        <w:shd w:val="clear" w:color="auto" w:fill="FFFFFF"/>
        <w:autoSpaceDE w:val="0"/>
        <w:autoSpaceDN w:val="0"/>
        <w:adjustRightInd w:val="0"/>
        <w:ind w:left="426" w:right="142"/>
        <w:jc w:val="center"/>
        <w:rPr>
          <w:b/>
          <w:color w:val="000000"/>
        </w:rPr>
      </w:pPr>
      <w:r>
        <w:rPr>
          <w:b/>
          <w:color w:val="000000"/>
        </w:rPr>
        <w:t xml:space="preserve"> </w:t>
      </w:r>
      <w:r w:rsidR="00E43444">
        <w:rPr>
          <w:b/>
          <w:color w:val="000000"/>
        </w:rPr>
        <w:t xml:space="preserve"> Р</w:t>
      </w:r>
      <w:r w:rsidR="000C23F0" w:rsidRPr="00420D17">
        <w:rPr>
          <w:b/>
          <w:color w:val="000000"/>
        </w:rPr>
        <w:t xml:space="preserve">езультаты реализации программы </w:t>
      </w:r>
    </w:p>
    <w:p w:rsidR="00E26E97" w:rsidRDefault="000C23F0" w:rsidP="00305577">
      <w:pPr>
        <w:shd w:val="clear" w:color="auto" w:fill="FFFFFF"/>
        <w:autoSpaceDE w:val="0"/>
        <w:autoSpaceDN w:val="0"/>
        <w:adjustRightInd w:val="0"/>
        <w:ind w:left="426" w:right="142"/>
        <w:jc w:val="center"/>
        <w:rPr>
          <w:b/>
          <w:color w:val="000000"/>
        </w:rPr>
      </w:pPr>
      <w:r w:rsidRPr="00420D17">
        <w:rPr>
          <w:b/>
          <w:color w:val="000000"/>
        </w:rPr>
        <w:t xml:space="preserve">формирования экологической культуры, здорового и безопасного образа жизни </w:t>
      </w:r>
    </w:p>
    <w:p w:rsidR="000C23F0" w:rsidRPr="00420D17" w:rsidRDefault="000C23F0" w:rsidP="00305577">
      <w:pPr>
        <w:shd w:val="clear" w:color="auto" w:fill="FFFFFF"/>
        <w:autoSpaceDE w:val="0"/>
        <w:autoSpaceDN w:val="0"/>
        <w:adjustRightInd w:val="0"/>
        <w:ind w:left="426" w:right="142"/>
        <w:jc w:val="center"/>
        <w:rPr>
          <w:b/>
          <w:color w:val="000000"/>
        </w:rPr>
      </w:pPr>
      <w:r w:rsidRPr="00420D17">
        <w:rPr>
          <w:b/>
          <w:color w:val="000000"/>
        </w:rPr>
        <w:t xml:space="preserve">на </w:t>
      </w:r>
      <w:r w:rsidR="002C4DF8">
        <w:rPr>
          <w:b/>
          <w:color w:val="000000"/>
        </w:rPr>
        <w:t>уровне</w:t>
      </w:r>
      <w:r w:rsidRPr="00420D17">
        <w:rPr>
          <w:b/>
          <w:color w:val="000000"/>
        </w:rPr>
        <w:t xml:space="preserve"> начального общего образования</w:t>
      </w:r>
    </w:p>
    <w:p w:rsidR="000C23F0" w:rsidRPr="00420D17" w:rsidRDefault="000C23F0" w:rsidP="00305577">
      <w:pPr>
        <w:shd w:val="clear" w:color="auto" w:fill="FFFFFF"/>
        <w:autoSpaceDE w:val="0"/>
        <w:autoSpaceDN w:val="0"/>
        <w:adjustRightInd w:val="0"/>
        <w:ind w:left="426" w:right="142"/>
        <w:rPr>
          <w:color w:val="000000"/>
        </w:rPr>
      </w:pPr>
      <w:r w:rsidRPr="00420D17">
        <w:rPr>
          <w:color w:val="000000"/>
        </w:rPr>
        <w:t>Учащиеся должны научиться:</w:t>
      </w:r>
    </w:p>
    <w:p w:rsidR="000C23F0" w:rsidRPr="00420D17" w:rsidRDefault="000C23F0" w:rsidP="005F47D7">
      <w:pPr>
        <w:numPr>
          <w:ilvl w:val="0"/>
          <w:numId w:val="19"/>
        </w:numPr>
        <w:shd w:val="clear" w:color="auto" w:fill="FFFFFF"/>
        <w:autoSpaceDE w:val="0"/>
        <w:autoSpaceDN w:val="0"/>
        <w:adjustRightInd w:val="0"/>
        <w:ind w:left="426" w:right="142" w:firstLine="0"/>
        <w:rPr>
          <w:color w:val="000000"/>
        </w:rPr>
      </w:pPr>
      <w:r w:rsidRPr="00420D17">
        <w:rPr>
          <w:color w:val="000000"/>
        </w:rPr>
        <w:t>описывать простейшие экологические причинно-следственные связи в окружающем мире, анализировать их, объяснять;</w:t>
      </w:r>
    </w:p>
    <w:p w:rsidR="000C23F0" w:rsidRPr="00420D17" w:rsidRDefault="000C23F0" w:rsidP="005F47D7">
      <w:pPr>
        <w:numPr>
          <w:ilvl w:val="0"/>
          <w:numId w:val="19"/>
        </w:numPr>
        <w:shd w:val="clear" w:color="auto" w:fill="FFFFFF"/>
        <w:autoSpaceDE w:val="0"/>
        <w:autoSpaceDN w:val="0"/>
        <w:adjustRightInd w:val="0"/>
        <w:ind w:left="426" w:right="142" w:firstLine="0"/>
        <w:rPr>
          <w:color w:val="000000"/>
        </w:rPr>
      </w:pPr>
      <w:r w:rsidRPr="00420D17">
        <w:rPr>
          <w:color w:val="000000"/>
        </w:rPr>
        <w:t>называть экологические проблемы в жизни природы и человека; опасности для окружающей среды и здоровья человека; способы их предотвращения; правила экологически целесообразного, здорового и безопасного образа жизни; правила научной организации учебного труда;</w:t>
      </w:r>
    </w:p>
    <w:p w:rsidR="000C23F0" w:rsidRPr="00420D17" w:rsidRDefault="000C23F0" w:rsidP="005F47D7">
      <w:pPr>
        <w:numPr>
          <w:ilvl w:val="0"/>
          <w:numId w:val="19"/>
        </w:numPr>
        <w:shd w:val="clear" w:color="auto" w:fill="FFFFFF"/>
        <w:autoSpaceDE w:val="0"/>
        <w:autoSpaceDN w:val="0"/>
        <w:adjustRightInd w:val="0"/>
        <w:ind w:left="426" w:right="142" w:firstLine="0"/>
        <w:rPr>
          <w:color w:val="000000"/>
        </w:rPr>
      </w:pPr>
      <w:r w:rsidRPr="00420D17">
        <w:rPr>
          <w:color w:val="000000"/>
        </w:rPr>
        <w:t>объяснять смысл закона экологии «Всё связано со всем»; связи здоровья природы со здоровьем человека, его умением учиться и экологической грамотностью; как следует заботиться о здоровье человека и здоровье природы: правила сохранения зрения, слуха, обоняния; роль здорового питания и двигательной активности для хорошего самочувствия и успешного учебного труда; опасность для здоровья и учебы снижения двигательной активности, курения, алкоголя, наркотиков, инфекционных заболеваний;</w:t>
      </w:r>
    </w:p>
    <w:p w:rsidR="000C23F0" w:rsidRPr="00420D17" w:rsidRDefault="000C23F0" w:rsidP="005F47D7">
      <w:pPr>
        <w:numPr>
          <w:ilvl w:val="0"/>
          <w:numId w:val="19"/>
        </w:numPr>
        <w:shd w:val="clear" w:color="auto" w:fill="FFFFFF"/>
        <w:autoSpaceDE w:val="0"/>
        <w:autoSpaceDN w:val="0"/>
        <w:adjustRightInd w:val="0"/>
        <w:ind w:left="426" w:right="142" w:firstLine="0"/>
        <w:rPr>
          <w:color w:val="000000"/>
        </w:rPr>
      </w:pPr>
      <w:r w:rsidRPr="00420D17">
        <w:rPr>
          <w:color w:val="000000"/>
        </w:rPr>
        <w:t>приводить примеры связей здоровья человека и здоровья природы, здоровья природы и поведения человека, разнообразия окружающего мира – природного, мира людей, рукотворного мира; цепочек экологич</w:t>
      </w:r>
      <w:r w:rsidR="005D12A8">
        <w:rPr>
          <w:color w:val="000000"/>
        </w:rPr>
        <w:t>еских связей; экологически о</w:t>
      </w:r>
      <w:r w:rsidRPr="00420D17">
        <w:rPr>
          <w:color w:val="000000"/>
        </w:rPr>
        <w:t>сторожного поведения в окружающей среде;</w:t>
      </w:r>
    </w:p>
    <w:p w:rsidR="000C23F0" w:rsidRPr="00420D17" w:rsidRDefault="000C23F0" w:rsidP="005F47D7">
      <w:pPr>
        <w:numPr>
          <w:ilvl w:val="0"/>
          <w:numId w:val="19"/>
        </w:numPr>
        <w:shd w:val="clear" w:color="auto" w:fill="FFFFFF"/>
        <w:autoSpaceDE w:val="0"/>
        <w:autoSpaceDN w:val="0"/>
        <w:adjustRightInd w:val="0"/>
        <w:ind w:left="426" w:right="142" w:firstLine="0"/>
        <w:rPr>
          <w:color w:val="000000"/>
        </w:rPr>
      </w:pPr>
      <w:r w:rsidRPr="00420D17">
        <w:rPr>
          <w:color w:val="000000"/>
        </w:rPr>
        <w:t xml:space="preserve">основам </w:t>
      </w:r>
      <w:proofErr w:type="spellStart"/>
      <w:r w:rsidRPr="00420D17">
        <w:rPr>
          <w:color w:val="000000"/>
        </w:rPr>
        <w:t>здоровьесберегающей</w:t>
      </w:r>
      <w:proofErr w:type="spellEnd"/>
      <w:r w:rsidRPr="00420D17">
        <w:rPr>
          <w:color w:val="000000"/>
        </w:rPr>
        <w:t xml:space="preserve"> учебной культуры; </w:t>
      </w:r>
    </w:p>
    <w:p w:rsidR="000C23F0" w:rsidRPr="00420D17" w:rsidRDefault="005D12A8" w:rsidP="005D12A8">
      <w:pPr>
        <w:shd w:val="clear" w:color="auto" w:fill="FFFFFF"/>
        <w:autoSpaceDE w:val="0"/>
        <w:autoSpaceDN w:val="0"/>
        <w:adjustRightInd w:val="0"/>
        <w:ind w:left="426" w:right="142"/>
        <w:rPr>
          <w:color w:val="000000"/>
        </w:rPr>
      </w:pPr>
      <w:r>
        <w:rPr>
          <w:color w:val="000000"/>
        </w:rPr>
        <w:t xml:space="preserve">             </w:t>
      </w:r>
      <w:r w:rsidR="000C23F0" w:rsidRPr="00420D17">
        <w:rPr>
          <w:color w:val="000000"/>
        </w:rPr>
        <w:t xml:space="preserve"> режиму дня, двигательной активности, здоровому питанию;</w:t>
      </w:r>
    </w:p>
    <w:p w:rsidR="000C23F0" w:rsidRPr="00420D17" w:rsidRDefault="000C23F0" w:rsidP="005F47D7">
      <w:pPr>
        <w:numPr>
          <w:ilvl w:val="0"/>
          <w:numId w:val="19"/>
        </w:numPr>
        <w:shd w:val="clear" w:color="auto" w:fill="FFFFFF"/>
        <w:autoSpaceDE w:val="0"/>
        <w:autoSpaceDN w:val="0"/>
        <w:adjustRightInd w:val="0"/>
        <w:ind w:left="426" w:right="142" w:firstLine="0"/>
        <w:rPr>
          <w:color w:val="000000"/>
        </w:rPr>
      </w:pPr>
      <w:r w:rsidRPr="00420D17">
        <w:rPr>
          <w:color w:val="000000"/>
        </w:rPr>
        <w:t>противостоянию вредным привычкам;</w:t>
      </w:r>
    </w:p>
    <w:p w:rsidR="000C23F0" w:rsidRPr="00420D17" w:rsidRDefault="000C23F0" w:rsidP="005F47D7">
      <w:pPr>
        <w:numPr>
          <w:ilvl w:val="0"/>
          <w:numId w:val="19"/>
        </w:numPr>
        <w:shd w:val="clear" w:color="auto" w:fill="FFFFFF"/>
        <w:autoSpaceDE w:val="0"/>
        <w:autoSpaceDN w:val="0"/>
        <w:adjustRightInd w:val="0"/>
        <w:ind w:left="426" w:right="142" w:firstLine="0"/>
        <w:rPr>
          <w:color w:val="000000"/>
        </w:rPr>
      </w:pPr>
      <w:r w:rsidRPr="00420D17">
        <w:rPr>
          <w:color w:val="000000"/>
        </w:rPr>
        <w:t>необходимости экономии в быту, предвидения последствий своего поведения для природы и человека; следования законам природы;</w:t>
      </w:r>
    </w:p>
    <w:p w:rsidR="000C23F0" w:rsidRPr="00420D17" w:rsidRDefault="000C23F0" w:rsidP="005F47D7">
      <w:pPr>
        <w:numPr>
          <w:ilvl w:val="0"/>
          <w:numId w:val="19"/>
        </w:numPr>
        <w:shd w:val="clear" w:color="auto" w:fill="FFFFFF"/>
        <w:autoSpaceDE w:val="0"/>
        <w:autoSpaceDN w:val="0"/>
        <w:adjustRightInd w:val="0"/>
        <w:ind w:left="426" w:right="142" w:firstLine="0"/>
        <w:rPr>
          <w:color w:val="000000"/>
        </w:rPr>
      </w:pPr>
      <w:r w:rsidRPr="00420D17">
        <w:rPr>
          <w:color w:val="000000"/>
        </w:rPr>
        <w:t>формулировать своими словами, что такое «экологическая культура», «биологическое разнообразие»; «экология», «здоровый образ жизни», «безопасность»;</w:t>
      </w:r>
    </w:p>
    <w:p w:rsidR="000C23F0" w:rsidRPr="00420D17" w:rsidRDefault="000C23F0" w:rsidP="005F47D7">
      <w:pPr>
        <w:numPr>
          <w:ilvl w:val="0"/>
          <w:numId w:val="19"/>
        </w:numPr>
        <w:shd w:val="clear" w:color="auto" w:fill="FFFFFF"/>
        <w:autoSpaceDE w:val="0"/>
        <w:autoSpaceDN w:val="0"/>
        <w:adjustRightInd w:val="0"/>
        <w:ind w:left="426" w:right="142" w:firstLine="0"/>
        <w:rPr>
          <w:color w:val="000000"/>
        </w:rPr>
      </w:pPr>
      <w:r w:rsidRPr="00420D17">
        <w:rPr>
          <w:color w:val="000000"/>
        </w:rPr>
        <w:t>разыгрывать экологические проблемные ситуации с обращением за помощью к врачу, специалистам, взрослому;</w:t>
      </w:r>
    </w:p>
    <w:p w:rsidR="000C23F0" w:rsidRPr="00420D17" w:rsidRDefault="000C23F0" w:rsidP="005F47D7">
      <w:pPr>
        <w:numPr>
          <w:ilvl w:val="0"/>
          <w:numId w:val="19"/>
        </w:numPr>
        <w:shd w:val="clear" w:color="auto" w:fill="FFFFFF"/>
        <w:autoSpaceDE w:val="0"/>
        <w:autoSpaceDN w:val="0"/>
        <w:adjustRightInd w:val="0"/>
        <w:ind w:left="426" w:right="142" w:firstLine="0"/>
        <w:rPr>
          <w:color w:val="000000"/>
        </w:rPr>
      </w:pPr>
      <w:r w:rsidRPr="00420D17">
        <w:rPr>
          <w:color w:val="000000"/>
        </w:rPr>
        <w:t>планировать и организовывать экологически направленную деятельность в окружающей среде по образцу (инструкции); планировать безопасное поведение в экстремальных (чрезвычайных) ситуациях, типичных для места проживания;</w:t>
      </w:r>
    </w:p>
    <w:p w:rsidR="000C23F0" w:rsidRPr="00420D17" w:rsidRDefault="000C23F0" w:rsidP="005F47D7">
      <w:pPr>
        <w:numPr>
          <w:ilvl w:val="0"/>
          <w:numId w:val="19"/>
        </w:numPr>
        <w:shd w:val="clear" w:color="auto" w:fill="FFFFFF"/>
        <w:autoSpaceDE w:val="0"/>
        <w:autoSpaceDN w:val="0"/>
        <w:adjustRightInd w:val="0"/>
        <w:ind w:left="426" w:right="142" w:firstLine="0"/>
        <w:rPr>
          <w:color w:val="000000"/>
        </w:rPr>
      </w:pPr>
      <w:proofErr w:type="spellStart"/>
      <w:r w:rsidRPr="00420D17">
        <w:rPr>
          <w:color w:val="000000"/>
        </w:rPr>
        <w:t>рефлексировать</w:t>
      </w:r>
      <w:proofErr w:type="spellEnd"/>
      <w:r w:rsidRPr="00420D17">
        <w:rPr>
          <w:color w:val="000000"/>
        </w:rPr>
        <w:t xml:space="preserve"> результаты своих действий для здоровья человека, состояния окружающей среды (как получилось сделать, что и как следует исправить); </w:t>
      </w:r>
    </w:p>
    <w:p w:rsidR="000C23F0" w:rsidRPr="00420D17" w:rsidRDefault="000C23F0" w:rsidP="005F47D7">
      <w:pPr>
        <w:numPr>
          <w:ilvl w:val="0"/>
          <w:numId w:val="19"/>
        </w:numPr>
        <w:shd w:val="clear" w:color="auto" w:fill="FFFFFF"/>
        <w:autoSpaceDE w:val="0"/>
        <w:autoSpaceDN w:val="0"/>
        <w:adjustRightInd w:val="0"/>
        <w:ind w:left="426" w:right="142" w:firstLine="0"/>
        <w:rPr>
          <w:color w:val="000000"/>
        </w:rPr>
      </w:pPr>
      <w:r w:rsidRPr="00420D17">
        <w:rPr>
          <w:color w:val="000000"/>
        </w:rPr>
        <w:t>оценивать результаты по заранее определенному критерию;</w:t>
      </w:r>
    </w:p>
    <w:p w:rsidR="000C23F0" w:rsidRPr="00420D17" w:rsidRDefault="000C23F0" w:rsidP="005F47D7">
      <w:pPr>
        <w:numPr>
          <w:ilvl w:val="0"/>
          <w:numId w:val="19"/>
        </w:numPr>
        <w:shd w:val="clear" w:color="auto" w:fill="FFFFFF"/>
        <w:autoSpaceDE w:val="0"/>
        <w:autoSpaceDN w:val="0"/>
        <w:adjustRightInd w:val="0"/>
        <w:ind w:left="426" w:right="142" w:firstLine="0"/>
        <w:rPr>
          <w:color w:val="000000"/>
        </w:rPr>
      </w:pPr>
      <w:r w:rsidRPr="00420D17">
        <w:rPr>
          <w:color w:val="000000"/>
        </w:rPr>
        <w:t>делать выводы о том, в чем причины экологических проблем; какие качества в себе надо воспитывать, чтобы сохранить здоровье свое, окружающих людей, природы;</w:t>
      </w:r>
    </w:p>
    <w:p w:rsidR="000C23F0" w:rsidRPr="00420D17" w:rsidRDefault="000C23F0" w:rsidP="005F47D7">
      <w:pPr>
        <w:numPr>
          <w:ilvl w:val="0"/>
          <w:numId w:val="19"/>
        </w:numPr>
        <w:shd w:val="clear" w:color="auto" w:fill="FFFFFF"/>
        <w:autoSpaceDE w:val="0"/>
        <w:autoSpaceDN w:val="0"/>
        <w:adjustRightInd w:val="0"/>
        <w:ind w:left="426" w:right="142" w:firstLine="0"/>
        <w:rPr>
          <w:color w:val="000000"/>
        </w:rPr>
      </w:pPr>
      <w:r w:rsidRPr="00420D17">
        <w:rPr>
          <w:color w:val="000000"/>
        </w:rPr>
        <w:t xml:space="preserve">рассуждать о взаимосвязях здоровья человека и здоровья природы, если…, то…; о правилах экологически безопасного поведения в окружающей среде, индивидуальных особенностях </w:t>
      </w:r>
      <w:proofErr w:type="spellStart"/>
      <w:r w:rsidRPr="00420D17">
        <w:rPr>
          <w:color w:val="000000"/>
        </w:rPr>
        <w:t>здоровьесберегающего</w:t>
      </w:r>
      <w:proofErr w:type="spellEnd"/>
      <w:r w:rsidRPr="00420D17">
        <w:rPr>
          <w:color w:val="000000"/>
        </w:rPr>
        <w:t xml:space="preserve"> поведения в ситуациях учебы, общения, повседневной жизни; </w:t>
      </w:r>
    </w:p>
    <w:p w:rsidR="000C23F0" w:rsidRPr="00420D17" w:rsidRDefault="000C23F0" w:rsidP="005F47D7">
      <w:pPr>
        <w:numPr>
          <w:ilvl w:val="0"/>
          <w:numId w:val="19"/>
        </w:numPr>
        <w:shd w:val="clear" w:color="auto" w:fill="FFFFFF"/>
        <w:autoSpaceDE w:val="0"/>
        <w:autoSpaceDN w:val="0"/>
        <w:adjustRightInd w:val="0"/>
        <w:ind w:left="426" w:right="142" w:firstLine="0"/>
        <w:rPr>
          <w:color w:val="000000"/>
        </w:rPr>
      </w:pPr>
      <w:proofErr w:type="gramStart"/>
      <w:r w:rsidRPr="00420D17">
        <w:rPr>
          <w:color w:val="000000"/>
        </w:rPr>
        <w:t>высказывать свое отношение</w:t>
      </w:r>
      <w:proofErr w:type="gramEnd"/>
      <w:r w:rsidRPr="00420D17">
        <w:rPr>
          <w:color w:val="000000"/>
        </w:rPr>
        <w:t xml:space="preserve"> к проблемам в области экологии, здоровья и безопасности;</w:t>
      </w:r>
    </w:p>
    <w:p w:rsidR="000C23F0" w:rsidRPr="00420D17" w:rsidRDefault="000C23F0" w:rsidP="005F47D7">
      <w:pPr>
        <w:numPr>
          <w:ilvl w:val="0"/>
          <w:numId w:val="19"/>
        </w:numPr>
        <w:shd w:val="clear" w:color="auto" w:fill="FFFFFF"/>
        <w:autoSpaceDE w:val="0"/>
        <w:autoSpaceDN w:val="0"/>
        <w:adjustRightInd w:val="0"/>
        <w:ind w:left="426" w:right="142" w:firstLine="0"/>
        <w:rPr>
          <w:color w:val="000000"/>
        </w:rPr>
      </w:pPr>
      <w:r w:rsidRPr="00420D17">
        <w:rPr>
          <w:color w:val="000000"/>
        </w:rPr>
        <w:t xml:space="preserve">организовывать </w:t>
      </w:r>
      <w:proofErr w:type="spellStart"/>
      <w:r w:rsidRPr="00420D17">
        <w:rPr>
          <w:color w:val="000000"/>
        </w:rPr>
        <w:t>здоровьесберегающие</w:t>
      </w:r>
      <w:proofErr w:type="spellEnd"/>
      <w:r w:rsidRPr="00420D17">
        <w:rPr>
          <w:color w:val="000000"/>
        </w:rPr>
        <w:t xml:space="preserve"> условия учебы и общения, выбирать адекватные средства и приемы выполнения заданий с учетом индивидуальных особенностей;</w:t>
      </w:r>
    </w:p>
    <w:p w:rsidR="000C23F0" w:rsidRPr="00420D17" w:rsidRDefault="000C23F0" w:rsidP="005F47D7">
      <w:pPr>
        <w:numPr>
          <w:ilvl w:val="0"/>
          <w:numId w:val="19"/>
        </w:numPr>
        <w:shd w:val="clear" w:color="auto" w:fill="FFFFFF"/>
        <w:autoSpaceDE w:val="0"/>
        <w:autoSpaceDN w:val="0"/>
        <w:adjustRightInd w:val="0"/>
        <w:ind w:left="426" w:right="142" w:firstLine="0"/>
        <w:rPr>
          <w:color w:val="000000"/>
        </w:rPr>
      </w:pPr>
      <w:r w:rsidRPr="00420D17">
        <w:rPr>
          <w:color w:val="000000"/>
        </w:rPr>
        <w:t xml:space="preserve">самостоятельно выполнять домашние задания с использованием индивидуально- эффективных, </w:t>
      </w:r>
      <w:proofErr w:type="spellStart"/>
      <w:r w:rsidRPr="00420D17">
        <w:rPr>
          <w:color w:val="000000"/>
        </w:rPr>
        <w:t>здоровьесберегающих</w:t>
      </w:r>
      <w:proofErr w:type="spellEnd"/>
      <w:r w:rsidRPr="00420D17">
        <w:rPr>
          <w:color w:val="000000"/>
        </w:rPr>
        <w:t xml:space="preserve"> приемов.</w:t>
      </w:r>
    </w:p>
    <w:p w:rsidR="000C23F0" w:rsidRPr="00420D17" w:rsidRDefault="000C23F0" w:rsidP="00305577">
      <w:pPr>
        <w:shd w:val="clear" w:color="auto" w:fill="FFFFFF"/>
        <w:autoSpaceDE w:val="0"/>
        <w:autoSpaceDN w:val="0"/>
        <w:adjustRightInd w:val="0"/>
        <w:ind w:left="426" w:right="142"/>
        <w:rPr>
          <w:color w:val="000000"/>
        </w:rPr>
      </w:pPr>
    </w:p>
    <w:p w:rsidR="000C23F0" w:rsidRPr="00E26E97" w:rsidRDefault="000C23F0" w:rsidP="00305577">
      <w:pPr>
        <w:adjustRightInd w:val="0"/>
        <w:ind w:left="426" w:right="142"/>
        <w:textAlignment w:val="top"/>
        <w:rPr>
          <w:b/>
          <w:color w:val="000000"/>
        </w:rPr>
      </w:pPr>
      <w:r w:rsidRPr="00E26E97">
        <w:rPr>
          <w:b/>
        </w:rPr>
        <w:lastRenderedPageBreak/>
        <w:t xml:space="preserve">Направления деятельности по </w:t>
      </w:r>
      <w:proofErr w:type="spellStart"/>
      <w:r w:rsidRPr="00E26E97">
        <w:rPr>
          <w:b/>
        </w:rPr>
        <w:t>здоровьесбережению</w:t>
      </w:r>
      <w:proofErr w:type="spellEnd"/>
      <w:r w:rsidRPr="00E26E97">
        <w:rPr>
          <w:b/>
        </w:rPr>
        <w:t xml:space="preserve">, обеспечению безопасности и формированию экологической культуры </w:t>
      </w:r>
      <w:proofErr w:type="gramStart"/>
      <w:r w:rsidRPr="00E26E97">
        <w:rPr>
          <w:b/>
        </w:rPr>
        <w:t>обучающихся</w:t>
      </w:r>
      <w:proofErr w:type="gramEnd"/>
      <w:r w:rsidRPr="00E26E97">
        <w:rPr>
          <w:b/>
          <w:color w:val="000000"/>
        </w:rPr>
        <w:t>:</w:t>
      </w:r>
    </w:p>
    <w:p w:rsidR="000C23F0" w:rsidRPr="00420D17" w:rsidRDefault="000C23F0" w:rsidP="00305577">
      <w:pPr>
        <w:adjustRightInd w:val="0"/>
        <w:ind w:left="426" w:right="142"/>
        <w:jc w:val="center"/>
        <w:textAlignment w:val="top"/>
        <w:rPr>
          <w:b/>
          <w:bCs/>
          <w:iCs/>
          <w:color w:val="000000"/>
        </w:rPr>
      </w:pPr>
      <w:r w:rsidRPr="00420D17">
        <w:rPr>
          <w:b/>
          <w:bCs/>
          <w:iCs/>
          <w:color w:val="000000"/>
        </w:rPr>
        <w:t xml:space="preserve"> Создание </w:t>
      </w:r>
      <w:proofErr w:type="spellStart"/>
      <w:r w:rsidRPr="00420D17">
        <w:rPr>
          <w:b/>
          <w:bCs/>
          <w:iCs/>
          <w:color w:val="000000"/>
        </w:rPr>
        <w:t>здоровьесберегающей</w:t>
      </w:r>
      <w:proofErr w:type="spellEnd"/>
      <w:r w:rsidRPr="00420D17">
        <w:rPr>
          <w:b/>
          <w:bCs/>
          <w:iCs/>
          <w:color w:val="000000"/>
        </w:rPr>
        <w:t xml:space="preserve"> инфраструктуры образовательного учреждения.</w:t>
      </w:r>
    </w:p>
    <w:p w:rsidR="000C23F0" w:rsidRDefault="000C23F0" w:rsidP="00305577">
      <w:pPr>
        <w:shd w:val="clear" w:color="auto" w:fill="FFFFFF"/>
        <w:autoSpaceDE w:val="0"/>
        <w:autoSpaceDN w:val="0"/>
        <w:adjustRightInd w:val="0"/>
        <w:ind w:left="426" w:right="142"/>
        <w:rPr>
          <w:color w:val="000000"/>
        </w:rPr>
      </w:pPr>
      <w:r w:rsidRPr="00420D17">
        <w:rPr>
          <w:color w:val="000000"/>
        </w:rPr>
        <w:t xml:space="preserve">В школе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sidRPr="00420D17">
        <w:rPr>
          <w:color w:val="000000"/>
        </w:rPr>
        <w:t>обучающихся</w:t>
      </w:r>
      <w:proofErr w:type="gramEnd"/>
      <w:r w:rsidRPr="00420D17">
        <w:rPr>
          <w:color w:val="000000"/>
        </w:rPr>
        <w:t xml:space="preserve">. </w:t>
      </w:r>
    </w:p>
    <w:p w:rsidR="00E43444" w:rsidRPr="005A3D98" w:rsidRDefault="00E43444" w:rsidP="00E43444">
      <w:pPr>
        <w:spacing w:after="200"/>
        <w:ind w:firstLine="851"/>
        <w:contextualSpacing/>
      </w:pPr>
      <w:r w:rsidRPr="005A3D98">
        <w:t xml:space="preserve">В целях создания </w:t>
      </w:r>
      <w:proofErr w:type="spellStart"/>
      <w:r w:rsidRPr="005A3D98">
        <w:t>здоровьесберегающей</w:t>
      </w:r>
      <w:proofErr w:type="spellEnd"/>
      <w:r w:rsidRPr="005A3D98">
        <w:t xml:space="preserve"> среды система учебников завершенной предметной линии «Школа России» обеспечивает организацию адаптационного периода обучения первоклассников в течение двух первых месяцев. Это способствует благоприятному вхождению ребенка в школьную жизнь, позволяет провести необходимую коррекционную работу для подведения детей к единому стартовому уровню.</w:t>
      </w:r>
    </w:p>
    <w:p w:rsidR="00E43444" w:rsidRPr="005A3D98" w:rsidRDefault="00E43444" w:rsidP="00E43444">
      <w:pPr>
        <w:spacing w:after="200"/>
        <w:ind w:firstLine="851"/>
        <w:contextualSpacing/>
      </w:pPr>
      <w:r w:rsidRPr="005A3D98">
        <w:t>Учебники разработаны с учетом психологических и возрастных особенностей младших школьников, на основе принципа вариативности, благодаря этому закладывается возможность обучения детей с разным уровнем развития, возможность выстраивания дифференцированной работы. Система заданий комплекта предоставляет учащимся  реализовать право на выбор, на ошибку. На помощь, на успех, тем самым способствуя созданию психологического комфорта.</w:t>
      </w:r>
    </w:p>
    <w:p w:rsidR="00E43444" w:rsidRDefault="00E43444" w:rsidP="00E43444">
      <w:pPr>
        <w:spacing w:after="200"/>
        <w:ind w:firstLine="851"/>
        <w:contextualSpacing/>
      </w:pPr>
      <w:r w:rsidRPr="005A3D98">
        <w:t>Учебники курса «Русский язык» содержат задания, мотивирующие учащихся на здоровый образ жизни:</w:t>
      </w:r>
    </w:p>
    <w:p w:rsidR="00E43444" w:rsidRDefault="00E43444" w:rsidP="00E43444">
      <w:pPr>
        <w:spacing w:after="200"/>
        <w:ind w:firstLine="851"/>
        <w:contextualSpacing/>
      </w:pPr>
      <w:r w:rsidRPr="005A3D98">
        <w:br/>
        <w:t>Пословицы;</w:t>
      </w:r>
      <w:r w:rsidRPr="005A3D98">
        <w:br/>
        <w:t>Тексты о спорте, о режиме дня;</w:t>
      </w:r>
    </w:p>
    <w:p w:rsidR="00E43444" w:rsidRPr="005A3D98" w:rsidRDefault="00E43444" w:rsidP="00E43444">
      <w:pPr>
        <w:spacing w:after="200"/>
        <w:ind w:firstLine="851"/>
        <w:contextualSpacing/>
      </w:pPr>
      <w:r w:rsidRPr="005A3D98">
        <w:br/>
        <w:t>Учебники курса «Литературное чтение» содержат литературные тексты мастеров художественного слова, детских писателей, фольклорные произведения народов России, работая с ними, дети постигают простые и вечные истины добра, сострадания, сочувствия, любви к другим людям, к Родине.</w:t>
      </w:r>
    </w:p>
    <w:p w:rsidR="00E43444" w:rsidRPr="005A3D98" w:rsidRDefault="00E43444" w:rsidP="00E43444">
      <w:pPr>
        <w:spacing w:after="200"/>
        <w:ind w:firstLine="851"/>
        <w:contextualSpacing/>
      </w:pPr>
      <w:r w:rsidRPr="005A3D98">
        <w:t>В курсе «Окружающий мир»  рассматриваются разные аспекты экологии, здоровья человека  и условия здорового образа жизни.</w:t>
      </w:r>
    </w:p>
    <w:p w:rsidR="00E43444" w:rsidRPr="005A3D98" w:rsidRDefault="00E43444" w:rsidP="00E43444">
      <w:pPr>
        <w:spacing w:after="200"/>
        <w:ind w:firstLine="851"/>
        <w:contextualSpacing/>
      </w:pPr>
      <w:r w:rsidRPr="005A3D98">
        <w:t>Курс «Математика» включает адаптационный период, обеспечивающий условия для развития каждого первоклассника с учетом индивидуальных возможностей.</w:t>
      </w:r>
    </w:p>
    <w:p w:rsidR="00E43444" w:rsidRPr="005A3D98" w:rsidRDefault="00E43444" w:rsidP="00E43444">
      <w:pPr>
        <w:spacing w:after="200"/>
        <w:ind w:firstLine="851"/>
        <w:contextualSpacing/>
      </w:pPr>
      <w:r w:rsidRPr="005A3D98">
        <w:t>В курсе «Физическая культура»  весь материал учебников способствует выработке  установки на безопасный, здоровый образ жизни. Особое внимание уделяется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w:t>
      </w:r>
    </w:p>
    <w:p w:rsidR="00E43444" w:rsidRPr="00984B47" w:rsidRDefault="00E43444" w:rsidP="00E43444">
      <w:pPr>
        <w:spacing w:after="200"/>
        <w:contextualSpacing/>
      </w:pPr>
      <w:r w:rsidRPr="00984B47">
        <w:t>Оценка эффективности реализации программы.</w:t>
      </w:r>
    </w:p>
    <w:p w:rsidR="00E850C3" w:rsidRDefault="00E850C3" w:rsidP="00E850C3">
      <w:pPr>
        <w:spacing w:after="200"/>
        <w:ind w:firstLine="851"/>
        <w:contextualSpacing/>
      </w:pPr>
      <w:r w:rsidRPr="00E850C3">
        <w:rPr>
          <w:b/>
        </w:rPr>
        <w:t>Мониторинг</w:t>
      </w:r>
      <w:r>
        <w:t>, предусматривающий выявление:</w:t>
      </w:r>
    </w:p>
    <w:p w:rsidR="00E43444" w:rsidRPr="00E850C3" w:rsidRDefault="00E850C3" w:rsidP="00E850C3">
      <w:pPr>
        <w:spacing w:after="200"/>
        <w:contextualSpacing/>
      </w:pPr>
      <w:r>
        <w:t xml:space="preserve">         1)  </w:t>
      </w:r>
      <w:r w:rsidR="00E43444" w:rsidRPr="00E850C3">
        <w:t>динамики сезонных заболеваний;</w:t>
      </w:r>
    </w:p>
    <w:p w:rsidR="00E43444" w:rsidRPr="00E850C3" w:rsidRDefault="00E850C3" w:rsidP="00E850C3">
      <w:pPr>
        <w:spacing w:after="200"/>
        <w:contextualSpacing/>
      </w:pPr>
      <w:r>
        <w:t xml:space="preserve">         2) </w:t>
      </w:r>
      <w:r w:rsidR="00E43444" w:rsidRPr="00E850C3">
        <w:t>динамики школьного травматизма;</w:t>
      </w:r>
    </w:p>
    <w:p w:rsidR="00E43444" w:rsidRPr="005A3D98" w:rsidRDefault="00E850C3" w:rsidP="00E850C3">
      <w:pPr>
        <w:spacing w:after="200"/>
        <w:contextualSpacing/>
      </w:pPr>
      <w:r>
        <w:t xml:space="preserve">         3) </w:t>
      </w:r>
      <w:r w:rsidR="00E43444" w:rsidRPr="005A3D98">
        <w:t xml:space="preserve">утомляемости </w:t>
      </w:r>
      <w:proofErr w:type="gramStart"/>
      <w:r w:rsidR="00E43444" w:rsidRPr="005A3D98">
        <w:t>обучающихся</w:t>
      </w:r>
      <w:proofErr w:type="gramEnd"/>
      <w:r w:rsidR="00E43444" w:rsidRPr="005A3D98">
        <w:t xml:space="preserve"> и т.д.</w:t>
      </w:r>
    </w:p>
    <w:p w:rsidR="00E850C3" w:rsidRDefault="00E43444" w:rsidP="00E850C3">
      <w:pPr>
        <w:spacing w:after="200"/>
        <w:contextualSpacing/>
      </w:pPr>
      <w:r w:rsidRPr="005A3D98">
        <w:t xml:space="preserve">в качестве содержательной и </w:t>
      </w:r>
      <w:proofErr w:type="spellStart"/>
      <w:r w:rsidRPr="005A3D98">
        <w:t>критериальной</w:t>
      </w:r>
      <w:proofErr w:type="spellEnd"/>
      <w:r w:rsidRPr="005A3D98">
        <w:t xml:space="preserve"> базы оценки выступают планируемые личностные результаты обучения:</w:t>
      </w:r>
    </w:p>
    <w:p w:rsidR="00E43444" w:rsidRPr="005A3D98" w:rsidRDefault="00E850C3" w:rsidP="00E850C3">
      <w:pPr>
        <w:spacing w:after="200"/>
        <w:contextualSpacing/>
      </w:pPr>
      <w:r>
        <w:t xml:space="preserve">         4) </w:t>
      </w:r>
      <w:r w:rsidR="00E43444" w:rsidRPr="005A3D98">
        <w:t>осознанное отношение к своему здоровью, здоровью близких и окружающих людей;</w:t>
      </w:r>
    </w:p>
    <w:p w:rsidR="00E43444" w:rsidRPr="005A3D98" w:rsidRDefault="00E850C3" w:rsidP="00E850C3">
      <w:pPr>
        <w:spacing w:after="200"/>
        <w:contextualSpacing/>
      </w:pPr>
      <w:r>
        <w:t xml:space="preserve">         5) </w:t>
      </w:r>
      <w:r w:rsidR="00E43444" w:rsidRPr="005A3D98">
        <w:t xml:space="preserve">первоначальный личный опыт </w:t>
      </w:r>
      <w:proofErr w:type="spellStart"/>
      <w:r w:rsidR="00E43444" w:rsidRPr="005A3D98">
        <w:t>здоровьесберегающей</w:t>
      </w:r>
      <w:proofErr w:type="spellEnd"/>
      <w:r w:rsidR="00E43444" w:rsidRPr="005A3D98">
        <w:t xml:space="preserve"> деятельности;</w:t>
      </w:r>
    </w:p>
    <w:p w:rsidR="00E43444" w:rsidRPr="005A3D98" w:rsidRDefault="00E850C3" w:rsidP="00E850C3">
      <w:pPr>
        <w:spacing w:after="200"/>
        <w:contextualSpacing/>
      </w:pPr>
      <w:r>
        <w:t xml:space="preserve">          6) </w:t>
      </w:r>
      <w:r w:rsidR="00E43444" w:rsidRPr="005A3D98">
        <w:t>первоначальное представление о роли физической культуры и спорта для здоровья человека, его образования,  труда и творчества.</w:t>
      </w:r>
    </w:p>
    <w:p w:rsidR="00E43444" w:rsidRDefault="00E43444" w:rsidP="00E43444">
      <w:pPr>
        <w:shd w:val="clear" w:color="auto" w:fill="FFFFFF"/>
        <w:autoSpaceDE w:val="0"/>
        <w:autoSpaceDN w:val="0"/>
        <w:adjustRightInd w:val="0"/>
        <w:ind w:left="426" w:right="142"/>
        <w:rPr>
          <w:b/>
          <w:i/>
        </w:rPr>
      </w:pPr>
      <w:r w:rsidRPr="005A3D98">
        <w:t>Оценка и коррекция  личностных результатов образовательной деятельности обучающихся осуществляется в ходе постоянного наблюдения педагогов в тесном сотрудничестве с семьей ученика.</w:t>
      </w:r>
      <w:r w:rsidRPr="005A3D98">
        <w:rPr>
          <w:b/>
          <w:i/>
        </w:rPr>
        <w:t xml:space="preserve"> </w:t>
      </w:r>
    </w:p>
    <w:p w:rsidR="00E850C3" w:rsidRPr="00E850C3" w:rsidRDefault="00E850C3" w:rsidP="00E43444">
      <w:pPr>
        <w:shd w:val="clear" w:color="auto" w:fill="FFFFFF"/>
        <w:autoSpaceDE w:val="0"/>
        <w:autoSpaceDN w:val="0"/>
        <w:adjustRightInd w:val="0"/>
        <w:ind w:left="426" w:right="142"/>
      </w:pPr>
      <w:r>
        <w:rPr>
          <w:b/>
        </w:rPr>
        <w:t xml:space="preserve">Инструментарий: </w:t>
      </w:r>
      <w:r>
        <w:t>опрос, анкетирование, тестирование</w:t>
      </w:r>
      <w:r w:rsidR="00A8305F">
        <w:t xml:space="preserve"> обучающихся и родителей</w:t>
      </w:r>
      <w:r>
        <w:t xml:space="preserve">; </w:t>
      </w:r>
      <w:r w:rsidR="00A8305F">
        <w:t>составление мониторинговых таблиц и анализ результатов.</w:t>
      </w:r>
    </w:p>
    <w:p w:rsidR="00E43444" w:rsidRPr="00984B47" w:rsidRDefault="00E43444" w:rsidP="00E43444">
      <w:pPr>
        <w:spacing w:after="200"/>
        <w:contextualSpacing/>
      </w:pPr>
      <w:r w:rsidRPr="00984B47">
        <w:t>Таблица 1</w:t>
      </w:r>
    </w:p>
    <w:p w:rsidR="00E43444" w:rsidRPr="00984B47" w:rsidRDefault="00E43444" w:rsidP="00E43444">
      <w:pPr>
        <w:spacing w:after="200"/>
        <w:contextualSpacing/>
      </w:pPr>
      <w:r w:rsidRPr="00984B47">
        <w:t>Основные направления, ценностные  установки и планируемые результаты формирования экологической культуры,  здорового и безопасного образа жизни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8"/>
        <w:gridCol w:w="2029"/>
        <w:gridCol w:w="3400"/>
        <w:gridCol w:w="1672"/>
        <w:gridCol w:w="1772"/>
      </w:tblGrid>
      <w:tr w:rsidR="00E43444" w:rsidRPr="00984B47" w:rsidTr="00E43444">
        <w:trPr>
          <w:trHeight w:val="1129"/>
        </w:trPr>
        <w:tc>
          <w:tcPr>
            <w:tcW w:w="1014" w:type="pct"/>
          </w:tcPr>
          <w:p w:rsidR="00E43444" w:rsidRPr="00984B47" w:rsidRDefault="00E43444" w:rsidP="00E43444">
            <w:pPr>
              <w:spacing w:before="100" w:beforeAutospacing="1" w:after="100" w:afterAutospacing="1"/>
              <w:contextualSpacing/>
            </w:pPr>
            <w:r w:rsidRPr="00984B47">
              <w:lastRenderedPageBreak/>
              <w:t>Направления формирования здорового образа жизни</w:t>
            </w:r>
          </w:p>
        </w:tc>
        <w:tc>
          <w:tcPr>
            <w:tcW w:w="911" w:type="pct"/>
          </w:tcPr>
          <w:p w:rsidR="00E43444" w:rsidRPr="00984B47" w:rsidRDefault="00E43444" w:rsidP="00E43444">
            <w:pPr>
              <w:spacing w:before="100" w:beforeAutospacing="1" w:after="100" w:afterAutospacing="1"/>
              <w:contextualSpacing/>
            </w:pPr>
            <w:r w:rsidRPr="00984B47">
              <w:t>Ценностные установки</w:t>
            </w:r>
          </w:p>
        </w:tc>
        <w:tc>
          <w:tcPr>
            <w:tcW w:w="1527" w:type="pct"/>
          </w:tcPr>
          <w:p w:rsidR="00E43444" w:rsidRPr="00984B47" w:rsidRDefault="00E43444" w:rsidP="00E43444">
            <w:pPr>
              <w:spacing w:before="100" w:beforeAutospacing="1" w:after="100" w:afterAutospacing="1"/>
              <w:contextualSpacing/>
            </w:pPr>
            <w:r w:rsidRPr="00984B47">
              <w:t>Планируемые результаты формирования культуры здорового и безопасного образа жизни</w:t>
            </w:r>
          </w:p>
        </w:tc>
        <w:tc>
          <w:tcPr>
            <w:tcW w:w="751" w:type="pct"/>
          </w:tcPr>
          <w:p w:rsidR="00E43444" w:rsidRPr="00984B47" w:rsidRDefault="00E43444" w:rsidP="00E43444">
            <w:pPr>
              <w:spacing w:before="100" w:beforeAutospacing="1" w:after="100" w:afterAutospacing="1"/>
              <w:contextualSpacing/>
            </w:pPr>
            <w:r w:rsidRPr="00984B47">
              <w:t xml:space="preserve">Мероприятия </w:t>
            </w:r>
          </w:p>
        </w:tc>
        <w:tc>
          <w:tcPr>
            <w:tcW w:w="796" w:type="pct"/>
          </w:tcPr>
          <w:p w:rsidR="00E43444" w:rsidRPr="00984B47" w:rsidRDefault="00E43444" w:rsidP="00E43444">
            <w:pPr>
              <w:spacing w:before="100" w:beforeAutospacing="1" w:after="100" w:afterAutospacing="1"/>
              <w:contextualSpacing/>
            </w:pPr>
            <w:r w:rsidRPr="00984B47">
              <w:t xml:space="preserve">Ответственные </w:t>
            </w:r>
          </w:p>
        </w:tc>
      </w:tr>
      <w:tr w:rsidR="00E43444" w:rsidRPr="005A3D98" w:rsidTr="00E43444">
        <w:trPr>
          <w:trHeight w:val="1126"/>
        </w:trPr>
        <w:tc>
          <w:tcPr>
            <w:tcW w:w="1014" w:type="pct"/>
          </w:tcPr>
          <w:p w:rsidR="00E43444" w:rsidRPr="005A3D98" w:rsidRDefault="00E43444" w:rsidP="00E43444">
            <w:pPr>
              <w:spacing w:before="100" w:beforeAutospacing="1" w:after="100" w:afterAutospacing="1"/>
              <w:contextualSpacing/>
              <w:rPr>
                <w:i/>
              </w:rPr>
            </w:pPr>
            <w:r w:rsidRPr="005A3D98">
              <w:rPr>
                <w:i/>
              </w:rPr>
              <w:t>Формирование ценностного отношения к  здоровью и здоровому образу жизни</w:t>
            </w:r>
          </w:p>
        </w:tc>
        <w:tc>
          <w:tcPr>
            <w:tcW w:w="911" w:type="pct"/>
          </w:tcPr>
          <w:p w:rsidR="00E43444" w:rsidRPr="005A3D98" w:rsidRDefault="00E43444" w:rsidP="00E43444">
            <w:pPr>
              <w:spacing w:before="100" w:beforeAutospacing="1" w:after="100" w:afterAutospacing="1"/>
              <w:contextualSpacing/>
            </w:pPr>
            <w:r w:rsidRPr="005A3D98">
              <w:t>Здоровье физическое, стремление к здоровому образу жизни, здоровье нравственное, нервно – психическое и социально - психологическое</w:t>
            </w:r>
          </w:p>
        </w:tc>
        <w:tc>
          <w:tcPr>
            <w:tcW w:w="1527" w:type="pct"/>
          </w:tcPr>
          <w:p w:rsidR="00E43444" w:rsidRPr="005A3D98" w:rsidRDefault="00E43444" w:rsidP="00E43444">
            <w:pPr>
              <w:spacing w:before="100" w:beforeAutospacing="1" w:after="100" w:afterAutospacing="1"/>
              <w:contextualSpacing/>
            </w:pPr>
            <w:r w:rsidRPr="005A3D98">
              <w:t>-у учащихся сформировано ценностное отношение к своему здоровью, здоровью близких и окружающих людей;</w:t>
            </w:r>
          </w:p>
          <w:p w:rsidR="00E43444" w:rsidRPr="005A3D98" w:rsidRDefault="00E43444" w:rsidP="00E43444">
            <w:pPr>
              <w:spacing w:before="100" w:beforeAutospacing="1" w:after="100" w:afterAutospacing="1"/>
              <w:contextualSpacing/>
            </w:pPr>
            <w:r w:rsidRPr="005A3D98">
              <w:t>-учащиеся имеют элементарные представления о физическом, нравственном, психическом и социальном здоровье человека;</w:t>
            </w:r>
          </w:p>
          <w:p w:rsidR="00E43444" w:rsidRPr="005A3D98" w:rsidRDefault="00E43444" w:rsidP="00E43444">
            <w:pPr>
              <w:spacing w:before="100" w:beforeAutospacing="1" w:after="100" w:afterAutospacing="1"/>
              <w:contextualSpacing/>
            </w:pPr>
            <w:r w:rsidRPr="005A3D98">
              <w:t xml:space="preserve">-учащиеся имеют первоначальный личный опыт </w:t>
            </w:r>
            <w:proofErr w:type="spellStart"/>
            <w:r w:rsidRPr="005A3D98">
              <w:t>здоровьесберегающей</w:t>
            </w:r>
            <w:proofErr w:type="spellEnd"/>
            <w:r w:rsidRPr="005A3D98">
              <w:t xml:space="preserve"> деятельности;</w:t>
            </w:r>
          </w:p>
          <w:p w:rsidR="00E43444" w:rsidRPr="005A3D98" w:rsidRDefault="00E43444" w:rsidP="00E43444">
            <w:pPr>
              <w:autoSpaceDE w:val="0"/>
              <w:spacing w:before="100" w:beforeAutospacing="1" w:after="100" w:afterAutospacing="1"/>
              <w:ind w:firstLine="851"/>
              <w:contextualSpacing/>
              <w:rPr>
                <w:iCs/>
              </w:rPr>
            </w:pPr>
            <w:r w:rsidRPr="005A3D98">
              <w:rPr>
                <w:iCs/>
              </w:rPr>
              <w:t>- учащиеся имеют первоначальные представления о роли физической культуры и спорта для здоровья человека, его образования, труда и творчества;</w:t>
            </w:r>
          </w:p>
          <w:p w:rsidR="00E43444" w:rsidRPr="005A3D98" w:rsidRDefault="00E43444" w:rsidP="00E43444">
            <w:pPr>
              <w:spacing w:before="100" w:beforeAutospacing="1" w:after="100" w:afterAutospacing="1"/>
              <w:contextualSpacing/>
            </w:pPr>
            <w:r w:rsidRPr="005A3D98">
              <w:rPr>
                <w:iCs/>
              </w:rPr>
              <w:t>- учащиеся знают о возможном негативном влиянии компьютерных игр, телевидения, рекламы на здоровье человека.</w:t>
            </w:r>
            <w:r w:rsidRPr="005A3D98">
              <w:t xml:space="preserve"> </w:t>
            </w:r>
          </w:p>
        </w:tc>
        <w:tc>
          <w:tcPr>
            <w:tcW w:w="751" w:type="pct"/>
          </w:tcPr>
          <w:p w:rsidR="00E43444" w:rsidRPr="005A3D98" w:rsidRDefault="00E43444" w:rsidP="00E43444">
            <w:pPr>
              <w:spacing w:after="200"/>
              <w:contextualSpacing/>
            </w:pPr>
            <w:r w:rsidRPr="005A3D98">
              <w:t>День здоровья</w:t>
            </w:r>
          </w:p>
          <w:p w:rsidR="00E43444" w:rsidRPr="005A3D98" w:rsidRDefault="00E43444" w:rsidP="00E43444">
            <w:pPr>
              <w:spacing w:before="100" w:beforeAutospacing="1" w:after="100" w:afterAutospacing="1"/>
              <w:contextualSpacing/>
            </w:pPr>
          </w:p>
          <w:p w:rsidR="00E43444" w:rsidRPr="005A3D98" w:rsidRDefault="00E43444" w:rsidP="00E43444">
            <w:pPr>
              <w:spacing w:before="100" w:beforeAutospacing="1" w:after="100" w:afterAutospacing="1"/>
              <w:contextualSpacing/>
            </w:pPr>
          </w:p>
          <w:p w:rsidR="00E43444" w:rsidRPr="005A3D98" w:rsidRDefault="00E43444" w:rsidP="00E43444">
            <w:pPr>
              <w:spacing w:before="100" w:beforeAutospacing="1" w:after="100" w:afterAutospacing="1"/>
              <w:contextualSpacing/>
            </w:pPr>
          </w:p>
          <w:p w:rsidR="00E43444" w:rsidRPr="005A3D98" w:rsidRDefault="00E43444" w:rsidP="00E43444">
            <w:pPr>
              <w:spacing w:after="200"/>
              <w:contextualSpacing/>
            </w:pPr>
            <w:r w:rsidRPr="005A3D98">
              <w:t>Серия классных часов «Школа Айболита»</w:t>
            </w:r>
          </w:p>
          <w:p w:rsidR="00E43444" w:rsidRPr="005A3D98" w:rsidRDefault="00E43444" w:rsidP="00E43444">
            <w:pPr>
              <w:spacing w:after="200"/>
              <w:contextualSpacing/>
            </w:pPr>
            <w:r w:rsidRPr="005A3D98">
              <w:t>Компьютер в твоей жизни</w:t>
            </w:r>
          </w:p>
          <w:p w:rsidR="00E43444" w:rsidRPr="005A3D98" w:rsidRDefault="00E43444" w:rsidP="00E43444">
            <w:pPr>
              <w:spacing w:after="200"/>
              <w:contextualSpacing/>
            </w:pPr>
            <w:r w:rsidRPr="005A3D98">
              <w:t>Школа – территория здоровья</w:t>
            </w:r>
          </w:p>
        </w:tc>
        <w:tc>
          <w:tcPr>
            <w:tcW w:w="796" w:type="pct"/>
          </w:tcPr>
          <w:p w:rsidR="00E43444" w:rsidRPr="005A3D98" w:rsidRDefault="00E52509" w:rsidP="00E43444">
            <w:pPr>
              <w:spacing w:before="100" w:beforeAutospacing="1" w:after="100" w:afterAutospacing="1"/>
              <w:contextualSpacing/>
            </w:pPr>
            <w:r>
              <w:t>Учитель</w:t>
            </w:r>
          </w:p>
          <w:p w:rsidR="00E43444" w:rsidRPr="005A3D98" w:rsidRDefault="00E43444" w:rsidP="00E43444">
            <w:pPr>
              <w:spacing w:before="100" w:beforeAutospacing="1" w:after="100" w:afterAutospacing="1"/>
              <w:contextualSpacing/>
            </w:pPr>
          </w:p>
          <w:p w:rsidR="00E43444" w:rsidRPr="005A3D98" w:rsidRDefault="00E43444" w:rsidP="00E43444">
            <w:pPr>
              <w:spacing w:before="100" w:beforeAutospacing="1" w:after="100" w:afterAutospacing="1"/>
              <w:contextualSpacing/>
            </w:pPr>
            <w:r>
              <w:t>Кл</w:t>
            </w:r>
            <w:proofErr w:type="gramStart"/>
            <w:r>
              <w:t>.</w:t>
            </w:r>
            <w:proofErr w:type="gramEnd"/>
            <w:r>
              <w:t xml:space="preserve"> </w:t>
            </w:r>
            <w:proofErr w:type="gramStart"/>
            <w:r>
              <w:t>р</w:t>
            </w:r>
            <w:proofErr w:type="gramEnd"/>
            <w:r>
              <w:t>ук.</w:t>
            </w:r>
          </w:p>
          <w:p w:rsidR="00E43444" w:rsidRPr="005A3D98" w:rsidRDefault="00E43444" w:rsidP="00E43444">
            <w:pPr>
              <w:spacing w:before="100" w:beforeAutospacing="1" w:after="100" w:afterAutospacing="1"/>
              <w:contextualSpacing/>
            </w:pPr>
          </w:p>
          <w:p w:rsidR="00E43444" w:rsidRPr="005A3D98" w:rsidRDefault="00E43444" w:rsidP="00E43444">
            <w:pPr>
              <w:spacing w:before="100" w:beforeAutospacing="1" w:after="100" w:afterAutospacing="1"/>
              <w:contextualSpacing/>
            </w:pPr>
          </w:p>
          <w:p w:rsidR="00E43444" w:rsidRPr="005A3D98" w:rsidRDefault="00E43444" w:rsidP="00E43444">
            <w:pPr>
              <w:spacing w:before="100" w:beforeAutospacing="1" w:after="100" w:afterAutospacing="1"/>
              <w:contextualSpacing/>
            </w:pPr>
          </w:p>
          <w:p w:rsidR="00E52509" w:rsidRPr="005A3D98" w:rsidRDefault="00E43444" w:rsidP="00E52509">
            <w:pPr>
              <w:spacing w:before="100" w:beforeAutospacing="1" w:after="100" w:afterAutospacing="1"/>
              <w:contextualSpacing/>
            </w:pPr>
            <w:r>
              <w:t xml:space="preserve"> </w:t>
            </w:r>
            <w:r w:rsidR="00E52509">
              <w:t>Учитель</w:t>
            </w:r>
          </w:p>
          <w:p w:rsidR="00E43444" w:rsidRPr="005A3D98" w:rsidRDefault="00E43444" w:rsidP="00E43444">
            <w:pPr>
              <w:spacing w:before="100" w:beforeAutospacing="1" w:after="100" w:afterAutospacing="1"/>
              <w:contextualSpacing/>
            </w:pPr>
          </w:p>
        </w:tc>
      </w:tr>
      <w:tr w:rsidR="00E43444" w:rsidRPr="005A3D98" w:rsidTr="00E43444">
        <w:trPr>
          <w:trHeight w:val="2274"/>
        </w:trPr>
        <w:tc>
          <w:tcPr>
            <w:tcW w:w="1014" w:type="pct"/>
          </w:tcPr>
          <w:p w:rsidR="00E43444" w:rsidRPr="005A3D98" w:rsidRDefault="00E43444" w:rsidP="00E43444">
            <w:pPr>
              <w:autoSpaceDE w:val="0"/>
              <w:snapToGrid w:val="0"/>
              <w:spacing w:before="100" w:beforeAutospacing="1" w:after="100" w:afterAutospacing="1"/>
              <w:contextualSpacing/>
            </w:pPr>
            <w:r w:rsidRPr="005A3D98">
              <w:t xml:space="preserve">Создание </w:t>
            </w:r>
            <w:proofErr w:type="spellStart"/>
            <w:r w:rsidRPr="005A3D98">
              <w:t>здоровьесберегающей</w:t>
            </w:r>
            <w:proofErr w:type="spellEnd"/>
            <w:r w:rsidRPr="005A3D98">
              <w:t xml:space="preserve"> инфраструктуры образовательного учреждения.</w:t>
            </w:r>
          </w:p>
        </w:tc>
        <w:tc>
          <w:tcPr>
            <w:tcW w:w="911" w:type="pct"/>
          </w:tcPr>
          <w:p w:rsidR="00E43444" w:rsidRPr="005A3D98" w:rsidRDefault="00E43444" w:rsidP="00E43444">
            <w:pPr>
              <w:autoSpaceDE w:val="0"/>
              <w:snapToGrid w:val="0"/>
              <w:spacing w:before="100" w:beforeAutospacing="1" w:after="100" w:afterAutospacing="1"/>
              <w:contextualSpacing/>
            </w:pPr>
            <w:r w:rsidRPr="005A3D98">
              <w:t>Ценность здоровья и здорового образа жизни.</w:t>
            </w:r>
          </w:p>
        </w:tc>
        <w:tc>
          <w:tcPr>
            <w:tcW w:w="1527" w:type="pct"/>
          </w:tcPr>
          <w:p w:rsidR="00E43444" w:rsidRPr="005A3D98" w:rsidRDefault="00E43444" w:rsidP="00E43444">
            <w:pPr>
              <w:autoSpaceDE w:val="0"/>
              <w:snapToGrid w:val="0"/>
              <w:spacing w:before="100" w:beforeAutospacing="1" w:after="100" w:afterAutospacing="1"/>
              <w:ind w:firstLine="851"/>
              <w:contextualSpacing/>
              <w:rPr>
                <w:rFonts w:eastAsia="NewtonCSanPin-Regular"/>
              </w:rPr>
            </w:pPr>
            <w:r w:rsidRPr="005A3D98">
              <w:rPr>
                <w:rFonts w:eastAsia="NewtonCSanPin-Regular"/>
              </w:rPr>
              <w:t xml:space="preserve">- 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 </w:t>
            </w:r>
          </w:p>
        </w:tc>
        <w:tc>
          <w:tcPr>
            <w:tcW w:w="751" w:type="pct"/>
          </w:tcPr>
          <w:p w:rsidR="00E43444" w:rsidRPr="005A3D98" w:rsidRDefault="00E43444" w:rsidP="00E43444">
            <w:pPr>
              <w:spacing w:after="200"/>
              <w:contextualSpacing/>
            </w:pPr>
            <w:r w:rsidRPr="005A3D98">
              <w:t>Конкурс «Мама, папа, я – спортивная семья»</w:t>
            </w:r>
          </w:p>
          <w:p w:rsidR="00E43444" w:rsidRPr="005A3D98" w:rsidRDefault="00E43444" w:rsidP="00E43444">
            <w:pPr>
              <w:spacing w:after="200"/>
              <w:contextualSpacing/>
            </w:pPr>
            <w:r w:rsidRPr="005A3D98">
              <w:t xml:space="preserve"> </w:t>
            </w:r>
          </w:p>
        </w:tc>
        <w:tc>
          <w:tcPr>
            <w:tcW w:w="796" w:type="pct"/>
          </w:tcPr>
          <w:p w:rsidR="00E43444" w:rsidRPr="005A3D98" w:rsidRDefault="00E52509" w:rsidP="00E43444">
            <w:pPr>
              <w:spacing w:before="100" w:beforeAutospacing="1" w:after="100" w:afterAutospacing="1"/>
              <w:contextualSpacing/>
            </w:pPr>
            <w:r>
              <w:t>учитель</w:t>
            </w:r>
          </w:p>
        </w:tc>
      </w:tr>
      <w:tr w:rsidR="00E43444" w:rsidRPr="005A3D98" w:rsidTr="00E43444">
        <w:trPr>
          <w:trHeight w:val="2274"/>
        </w:trPr>
        <w:tc>
          <w:tcPr>
            <w:tcW w:w="1014" w:type="pct"/>
          </w:tcPr>
          <w:p w:rsidR="00E43444" w:rsidRPr="005A3D98" w:rsidRDefault="00E43444" w:rsidP="00E43444">
            <w:pPr>
              <w:autoSpaceDE w:val="0"/>
              <w:snapToGrid w:val="0"/>
              <w:spacing w:before="100" w:beforeAutospacing="1" w:after="100" w:afterAutospacing="1"/>
              <w:contextualSpacing/>
              <w:rPr>
                <w:rFonts w:eastAsia="PragmaticaC-Oblique"/>
              </w:rPr>
            </w:pPr>
            <w:r w:rsidRPr="005A3D98">
              <w:rPr>
                <w:rFonts w:eastAsia="PragmaticaC-Oblique"/>
              </w:rPr>
              <w:t>Рациональная организация образовательного процесса.</w:t>
            </w:r>
          </w:p>
        </w:tc>
        <w:tc>
          <w:tcPr>
            <w:tcW w:w="911" w:type="pct"/>
          </w:tcPr>
          <w:p w:rsidR="00E43444" w:rsidRPr="005A3D98" w:rsidRDefault="00E43444" w:rsidP="00E43444">
            <w:pPr>
              <w:autoSpaceDE w:val="0"/>
              <w:snapToGrid w:val="0"/>
              <w:spacing w:before="100" w:beforeAutospacing="1" w:after="100" w:afterAutospacing="1"/>
              <w:contextualSpacing/>
              <w:rPr>
                <w:rFonts w:eastAsia="NewtonCSanPin-Regular"/>
              </w:rPr>
            </w:pPr>
            <w:r w:rsidRPr="005A3D98">
              <w:rPr>
                <w:rFonts w:eastAsia="NewtonCSanPin-Regular"/>
              </w:rPr>
              <w:t>Отношение к здоровью детей как главной ценности. Ценность рациональной организации учебной деятельности.</w:t>
            </w:r>
          </w:p>
        </w:tc>
        <w:tc>
          <w:tcPr>
            <w:tcW w:w="1527" w:type="pct"/>
          </w:tcPr>
          <w:p w:rsidR="00E43444" w:rsidRPr="005A3D98" w:rsidRDefault="00E43444" w:rsidP="00E43444">
            <w:pPr>
              <w:autoSpaceDE w:val="0"/>
              <w:snapToGrid w:val="0"/>
              <w:spacing w:before="100" w:beforeAutospacing="1" w:after="100" w:afterAutospacing="1"/>
              <w:ind w:firstLine="851"/>
              <w:contextualSpacing/>
              <w:rPr>
                <w:rFonts w:eastAsia="NewtonCSanPin-Regular"/>
              </w:rPr>
            </w:pPr>
            <w:r w:rsidRPr="005A3D98">
              <w:rPr>
                <w:rFonts w:eastAsia="NewtonCSanPin-Regular"/>
              </w:rPr>
              <w:t xml:space="preserve">- соблюдение гигиенических норм и требований к организации и объёму учебной и </w:t>
            </w:r>
            <w:proofErr w:type="spellStart"/>
            <w:r w:rsidRPr="005A3D98">
              <w:rPr>
                <w:rFonts w:eastAsia="NewtonCSanPin-Regular"/>
              </w:rPr>
              <w:t>внеучебной</w:t>
            </w:r>
            <w:proofErr w:type="spellEnd"/>
            <w:r w:rsidRPr="005A3D98">
              <w:rPr>
                <w:rFonts w:eastAsia="NewtonCSanPin-Regular"/>
              </w:rPr>
              <w:t xml:space="preserve"> нагрузки (выполнение домашних заданий, занятия в кружках и спортивных секциях) учащихся на всех этапах обучения.</w:t>
            </w:r>
          </w:p>
        </w:tc>
        <w:tc>
          <w:tcPr>
            <w:tcW w:w="751" w:type="pct"/>
          </w:tcPr>
          <w:p w:rsidR="00E43444" w:rsidRPr="005A3D98" w:rsidRDefault="00E43444" w:rsidP="00E43444">
            <w:pPr>
              <w:spacing w:after="200"/>
              <w:contextualSpacing/>
            </w:pPr>
            <w:r w:rsidRPr="005A3D98">
              <w:t>Просветительская работа с учащимися по сохранению, развитию и коррекции здоровья</w:t>
            </w:r>
          </w:p>
        </w:tc>
        <w:tc>
          <w:tcPr>
            <w:tcW w:w="796" w:type="pct"/>
          </w:tcPr>
          <w:p w:rsidR="00E43444" w:rsidRPr="005A3D98" w:rsidRDefault="00E43444" w:rsidP="00E43444">
            <w:pPr>
              <w:spacing w:before="100" w:beforeAutospacing="1" w:after="100" w:afterAutospacing="1"/>
              <w:contextualSpacing/>
            </w:pPr>
            <w:proofErr w:type="gramStart"/>
            <w:r>
              <w:t>классные</w:t>
            </w:r>
            <w:proofErr w:type="gramEnd"/>
            <w:r>
              <w:t xml:space="preserve"> рук.</w:t>
            </w:r>
          </w:p>
        </w:tc>
      </w:tr>
      <w:tr w:rsidR="00E43444" w:rsidRPr="005A3D98" w:rsidTr="00E43444">
        <w:trPr>
          <w:trHeight w:val="278"/>
        </w:trPr>
        <w:tc>
          <w:tcPr>
            <w:tcW w:w="1014" w:type="pct"/>
          </w:tcPr>
          <w:p w:rsidR="00E43444" w:rsidRPr="005A3D98" w:rsidRDefault="00E43444" w:rsidP="00E43444">
            <w:pPr>
              <w:autoSpaceDE w:val="0"/>
              <w:snapToGrid w:val="0"/>
              <w:spacing w:before="100" w:beforeAutospacing="1" w:after="100" w:afterAutospacing="1"/>
              <w:contextualSpacing/>
              <w:rPr>
                <w:rFonts w:eastAsia="PragmaticaC-Oblique"/>
              </w:rPr>
            </w:pPr>
            <w:r w:rsidRPr="005A3D98">
              <w:rPr>
                <w:rFonts w:eastAsia="PragmaticaC-Oblique"/>
              </w:rPr>
              <w:t>Организация физкультурно-оздоровительной работы.</w:t>
            </w:r>
          </w:p>
        </w:tc>
        <w:tc>
          <w:tcPr>
            <w:tcW w:w="911" w:type="pct"/>
          </w:tcPr>
          <w:p w:rsidR="00E43444" w:rsidRPr="005A3D98" w:rsidRDefault="00E43444" w:rsidP="00E43444">
            <w:pPr>
              <w:autoSpaceDE w:val="0"/>
              <w:snapToGrid w:val="0"/>
              <w:spacing w:before="100" w:beforeAutospacing="1" w:after="100" w:afterAutospacing="1"/>
              <w:contextualSpacing/>
            </w:pPr>
            <w:r w:rsidRPr="005A3D98">
              <w:t>Положительное отношение к двигательной активности и  совершенствование физического состояния.</w:t>
            </w:r>
          </w:p>
        </w:tc>
        <w:tc>
          <w:tcPr>
            <w:tcW w:w="1527" w:type="pct"/>
          </w:tcPr>
          <w:p w:rsidR="00E43444" w:rsidRPr="005A3D98" w:rsidRDefault="00E43444" w:rsidP="00E43444">
            <w:pPr>
              <w:autoSpaceDE w:val="0"/>
              <w:snapToGrid w:val="0"/>
              <w:spacing w:before="100" w:beforeAutospacing="1" w:after="100" w:afterAutospacing="1"/>
              <w:ind w:firstLine="851"/>
              <w:contextualSpacing/>
              <w:rPr>
                <w:rFonts w:eastAsia="NewtonCSanPin-Regular"/>
              </w:rPr>
            </w:pPr>
            <w:r w:rsidRPr="005A3D98">
              <w:rPr>
                <w:rFonts w:eastAsia="NewtonCSanPin-Regular"/>
              </w:rPr>
              <w:t xml:space="preserve">- полноценная  и эффективная работа с </w:t>
            </w:r>
            <w:proofErr w:type="gramStart"/>
            <w:r w:rsidRPr="005A3D98">
              <w:rPr>
                <w:rFonts w:eastAsia="NewtonCSanPin-Regular"/>
              </w:rPr>
              <w:t>обучающимися</w:t>
            </w:r>
            <w:proofErr w:type="gramEnd"/>
            <w:r w:rsidRPr="005A3D98">
              <w:rPr>
                <w:rFonts w:eastAsia="NewtonCSanPin-Regular"/>
              </w:rPr>
              <w:t xml:space="preserve"> всех групп здоровья (на уроках физкультуры, в секциях)</w:t>
            </w:r>
          </w:p>
          <w:p w:rsidR="00E43444" w:rsidRPr="005A3D98" w:rsidRDefault="00E43444" w:rsidP="00E43444">
            <w:pPr>
              <w:autoSpaceDE w:val="0"/>
              <w:spacing w:before="100" w:beforeAutospacing="1" w:after="100" w:afterAutospacing="1"/>
              <w:ind w:firstLine="851"/>
              <w:contextualSpacing/>
              <w:rPr>
                <w:rFonts w:eastAsia="NewtonCSanPin-Regular"/>
              </w:rPr>
            </w:pPr>
            <w:r w:rsidRPr="005A3D98">
              <w:rPr>
                <w:rFonts w:eastAsia="NewtonCSanPin-Regular"/>
              </w:rPr>
              <w:t xml:space="preserve">- рациональная и соответствующая организация </w:t>
            </w:r>
            <w:r w:rsidRPr="005A3D98">
              <w:rPr>
                <w:rFonts w:eastAsia="NewtonCSanPin-Regular"/>
              </w:rPr>
              <w:lastRenderedPageBreak/>
              <w:t>уроков физической культуры и занятий активно-двигательного характера на ступени начального общего образования.</w:t>
            </w:r>
          </w:p>
        </w:tc>
        <w:tc>
          <w:tcPr>
            <w:tcW w:w="751" w:type="pct"/>
          </w:tcPr>
          <w:p w:rsidR="00E43444" w:rsidRPr="005A3D98" w:rsidRDefault="00E43444" w:rsidP="00E43444">
            <w:pPr>
              <w:spacing w:after="200"/>
              <w:contextualSpacing/>
            </w:pPr>
            <w:r w:rsidRPr="005A3D98">
              <w:lastRenderedPageBreak/>
              <w:t xml:space="preserve"> 3 часа физической культуры</w:t>
            </w:r>
          </w:p>
          <w:p w:rsidR="00E43444" w:rsidRPr="005A3D98" w:rsidRDefault="00E43444" w:rsidP="00E43444">
            <w:pPr>
              <w:spacing w:after="200"/>
              <w:contextualSpacing/>
            </w:pPr>
            <w:r w:rsidRPr="005A3D98">
              <w:t>Проведение динамических пауз на уроках</w:t>
            </w:r>
          </w:p>
          <w:p w:rsidR="00E43444" w:rsidRPr="005A3D98" w:rsidRDefault="00E43444" w:rsidP="00E43444">
            <w:pPr>
              <w:spacing w:after="200"/>
              <w:contextualSpacing/>
              <w:rPr>
                <w:lang w:val="en-US"/>
              </w:rPr>
            </w:pPr>
            <w:proofErr w:type="spellStart"/>
            <w:r w:rsidRPr="005A3D98">
              <w:rPr>
                <w:lang w:val="en-US"/>
              </w:rPr>
              <w:lastRenderedPageBreak/>
              <w:t>Организация</w:t>
            </w:r>
            <w:proofErr w:type="spellEnd"/>
            <w:r w:rsidRPr="005A3D98">
              <w:rPr>
                <w:lang w:val="en-US"/>
              </w:rPr>
              <w:t xml:space="preserve"> </w:t>
            </w:r>
            <w:proofErr w:type="spellStart"/>
            <w:r w:rsidRPr="005A3D98">
              <w:rPr>
                <w:lang w:val="en-US"/>
              </w:rPr>
              <w:t>перемен</w:t>
            </w:r>
            <w:proofErr w:type="spellEnd"/>
          </w:p>
        </w:tc>
        <w:tc>
          <w:tcPr>
            <w:tcW w:w="796" w:type="pct"/>
          </w:tcPr>
          <w:p w:rsidR="00E43444" w:rsidRPr="005A3D98" w:rsidRDefault="00E43444" w:rsidP="00E43444">
            <w:pPr>
              <w:spacing w:before="100" w:beforeAutospacing="1" w:after="100" w:afterAutospacing="1"/>
              <w:contextualSpacing/>
            </w:pPr>
            <w:r w:rsidRPr="005A3D98">
              <w:lastRenderedPageBreak/>
              <w:t>директор</w:t>
            </w:r>
          </w:p>
          <w:p w:rsidR="00E43444" w:rsidRPr="005A3D98" w:rsidRDefault="00E43444" w:rsidP="00E43444">
            <w:pPr>
              <w:spacing w:before="100" w:beforeAutospacing="1" w:after="100" w:afterAutospacing="1"/>
              <w:contextualSpacing/>
            </w:pPr>
          </w:p>
          <w:p w:rsidR="00E43444" w:rsidRPr="005A3D98" w:rsidRDefault="00E52509" w:rsidP="00E43444">
            <w:pPr>
              <w:spacing w:before="100" w:beforeAutospacing="1" w:after="100" w:afterAutospacing="1"/>
              <w:contextualSpacing/>
            </w:pPr>
            <w:r>
              <w:t>Учитель</w:t>
            </w:r>
            <w:r w:rsidR="00E43444" w:rsidRPr="005A3D98">
              <w:t xml:space="preserve"> </w:t>
            </w:r>
          </w:p>
          <w:p w:rsidR="00E43444" w:rsidRPr="005A3D98" w:rsidRDefault="00E43444" w:rsidP="00E43444">
            <w:pPr>
              <w:spacing w:before="100" w:beforeAutospacing="1" w:after="100" w:afterAutospacing="1"/>
              <w:contextualSpacing/>
            </w:pPr>
          </w:p>
          <w:p w:rsidR="00E43444" w:rsidRPr="005A3D98" w:rsidRDefault="00E43444" w:rsidP="00E43444">
            <w:pPr>
              <w:spacing w:before="100" w:beforeAutospacing="1" w:after="100" w:afterAutospacing="1"/>
              <w:contextualSpacing/>
            </w:pPr>
            <w:r>
              <w:t>Кл</w:t>
            </w:r>
            <w:proofErr w:type="gramStart"/>
            <w:r>
              <w:t>.</w:t>
            </w:r>
            <w:proofErr w:type="gramEnd"/>
            <w:r>
              <w:t xml:space="preserve"> </w:t>
            </w:r>
            <w:proofErr w:type="gramStart"/>
            <w:r>
              <w:t>р</w:t>
            </w:r>
            <w:proofErr w:type="gramEnd"/>
            <w:r>
              <w:t>ук.</w:t>
            </w:r>
          </w:p>
        </w:tc>
      </w:tr>
      <w:tr w:rsidR="00E43444" w:rsidRPr="005A3D98" w:rsidTr="00E43444">
        <w:trPr>
          <w:trHeight w:val="278"/>
        </w:trPr>
        <w:tc>
          <w:tcPr>
            <w:tcW w:w="1014" w:type="pct"/>
          </w:tcPr>
          <w:p w:rsidR="00E43444" w:rsidRPr="005A3D98" w:rsidRDefault="00E43444" w:rsidP="00E43444">
            <w:pPr>
              <w:autoSpaceDE w:val="0"/>
              <w:snapToGrid w:val="0"/>
              <w:spacing w:before="100" w:beforeAutospacing="1" w:after="100" w:afterAutospacing="1"/>
              <w:contextualSpacing/>
              <w:rPr>
                <w:rFonts w:eastAsia="PragmaticaC-Oblique"/>
              </w:rPr>
            </w:pPr>
            <w:r w:rsidRPr="005A3D98">
              <w:rPr>
                <w:rFonts w:eastAsia="PragmaticaC-Oblique"/>
              </w:rPr>
              <w:lastRenderedPageBreak/>
              <w:t>Реализация направления дополнительного образования</w:t>
            </w:r>
          </w:p>
        </w:tc>
        <w:tc>
          <w:tcPr>
            <w:tcW w:w="911" w:type="pct"/>
          </w:tcPr>
          <w:p w:rsidR="00E43444" w:rsidRPr="005A3D98" w:rsidRDefault="00E43444" w:rsidP="00E43444">
            <w:pPr>
              <w:autoSpaceDE w:val="0"/>
              <w:snapToGrid w:val="0"/>
              <w:spacing w:before="100" w:beforeAutospacing="1" w:after="100" w:afterAutospacing="1"/>
              <w:contextualSpacing/>
            </w:pPr>
            <w:r w:rsidRPr="005A3D98">
              <w:t>Ценность здоровья и здорового образа жизни.</w:t>
            </w:r>
          </w:p>
        </w:tc>
        <w:tc>
          <w:tcPr>
            <w:tcW w:w="1527" w:type="pct"/>
          </w:tcPr>
          <w:p w:rsidR="00E43444" w:rsidRPr="005A3D98" w:rsidRDefault="00E43444" w:rsidP="00E43444">
            <w:pPr>
              <w:autoSpaceDE w:val="0"/>
              <w:snapToGrid w:val="0"/>
              <w:spacing w:before="100" w:beforeAutospacing="1" w:after="100" w:afterAutospacing="1"/>
              <w:ind w:firstLine="851"/>
              <w:contextualSpacing/>
              <w:rPr>
                <w:rFonts w:eastAsia="NewtonCSanPin-Regular"/>
              </w:rPr>
            </w:pPr>
            <w:r w:rsidRPr="005A3D98">
              <w:rPr>
                <w:rFonts w:eastAsia="NewtonCSanPin-Regular"/>
              </w:rPr>
              <w:t>- эффективное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tc>
        <w:tc>
          <w:tcPr>
            <w:tcW w:w="751" w:type="pct"/>
          </w:tcPr>
          <w:p w:rsidR="00E43444" w:rsidRPr="005A3D98" w:rsidRDefault="00E43444" w:rsidP="00E43444">
            <w:pPr>
              <w:spacing w:after="200"/>
              <w:contextualSpacing/>
            </w:pPr>
            <w:r w:rsidRPr="005A3D98">
              <w:t>Театрализованное представление «Не курил бы с детства, дядя…»</w:t>
            </w:r>
          </w:p>
        </w:tc>
        <w:tc>
          <w:tcPr>
            <w:tcW w:w="796" w:type="pct"/>
          </w:tcPr>
          <w:p w:rsidR="00E43444" w:rsidRPr="005A3D98" w:rsidRDefault="00E43444" w:rsidP="00E43444">
            <w:pPr>
              <w:spacing w:before="100" w:beforeAutospacing="1" w:after="100" w:afterAutospacing="1"/>
              <w:contextualSpacing/>
            </w:pPr>
          </w:p>
        </w:tc>
      </w:tr>
      <w:tr w:rsidR="00E43444" w:rsidRPr="005A3D98" w:rsidTr="00E43444">
        <w:trPr>
          <w:trHeight w:val="278"/>
        </w:trPr>
        <w:tc>
          <w:tcPr>
            <w:tcW w:w="1014" w:type="pct"/>
          </w:tcPr>
          <w:p w:rsidR="00E43444" w:rsidRPr="005A3D98" w:rsidRDefault="00E43444" w:rsidP="00E43444">
            <w:pPr>
              <w:autoSpaceDE w:val="0"/>
              <w:snapToGrid w:val="0"/>
              <w:spacing w:before="100" w:beforeAutospacing="1" w:after="100" w:afterAutospacing="1"/>
              <w:contextualSpacing/>
              <w:rPr>
                <w:rFonts w:eastAsia="PragmaticaC-Oblique"/>
              </w:rPr>
            </w:pPr>
            <w:r w:rsidRPr="005A3D98">
              <w:rPr>
                <w:rFonts w:eastAsia="PragmaticaC-Oblique"/>
              </w:rPr>
              <w:t xml:space="preserve">участие в Эко </w:t>
            </w:r>
            <w:proofErr w:type="gramStart"/>
            <w:r w:rsidRPr="005A3D98">
              <w:rPr>
                <w:rFonts w:eastAsia="PragmaticaC-Oblique"/>
              </w:rPr>
              <w:t>–ш</w:t>
            </w:r>
            <w:proofErr w:type="gramEnd"/>
            <w:r w:rsidRPr="005A3D98">
              <w:rPr>
                <w:rFonts w:eastAsia="PragmaticaC-Oblique"/>
              </w:rPr>
              <w:t>коле «Зелёный флаг»</w:t>
            </w:r>
          </w:p>
        </w:tc>
        <w:tc>
          <w:tcPr>
            <w:tcW w:w="911" w:type="pct"/>
          </w:tcPr>
          <w:p w:rsidR="00E43444" w:rsidRPr="005A3D98" w:rsidRDefault="00E43444" w:rsidP="00E43444">
            <w:pPr>
              <w:autoSpaceDE w:val="0"/>
              <w:snapToGrid w:val="0"/>
              <w:spacing w:before="100" w:beforeAutospacing="1" w:after="100" w:afterAutospacing="1"/>
              <w:contextualSpacing/>
            </w:pPr>
          </w:p>
        </w:tc>
        <w:tc>
          <w:tcPr>
            <w:tcW w:w="1527" w:type="pct"/>
          </w:tcPr>
          <w:p w:rsidR="00E43444" w:rsidRPr="005A3D98" w:rsidRDefault="00E43444" w:rsidP="00E43444">
            <w:pPr>
              <w:autoSpaceDE w:val="0"/>
              <w:snapToGrid w:val="0"/>
              <w:spacing w:before="100" w:beforeAutospacing="1" w:after="100" w:afterAutospacing="1"/>
              <w:ind w:firstLine="851"/>
              <w:contextualSpacing/>
              <w:rPr>
                <w:rFonts w:eastAsia="NewtonCSanPin-Regular"/>
              </w:rPr>
            </w:pPr>
          </w:p>
        </w:tc>
        <w:tc>
          <w:tcPr>
            <w:tcW w:w="751" w:type="pct"/>
          </w:tcPr>
          <w:p w:rsidR="00E43444" w:rsidRPr="005A3D98" w:rsidRDefault="00E43444" w:rsidP="00E43444">
            <w:pPr>
              <w:numPr>
                <w:ilvl w:val="0"/>
                <w:numId w:val="31"/>
              </w:numPr>
              <w:spacing w:after="200"/>
              <w:contextualSpacing/>
            </w:pPr>
          </w:p>
        </w:tc>
        <w:tc>
          <w:tcPr>
            <w:tcW w:w="796" w:type="pct"/>
          </w:tcPr>
          <w:p w:rsidR="00E43444" w:rsidRPr="005A3D98" w:rsidRDefault="00E43444" w:rsidP="00E43444">
            <w:pPr>
              <w:spacing w:before="100" w:beforeAutospacing="1" w:after="100" w:afterAutospacing="1"/>
              <w:contextualSpacing/>
            </w:pPr>
          </w:p>
        </w:tc>
      </w:tr>
      <w:tr w:rsidR="00E43444" w:rsidRPr="005A3D98" w:rsidTr="00E43444">
        <w:trPr>
          <w:trHeight w:val="278"/>
        </w:trPr>
        <w:tc>
          <w:tcPr>
            <w:tcW w:w="1014" w:type="pct"/>
          </w:tcPr>
          <w:p w:rsidR="00E43444" w:rsidRPr="005A3D98" w:rsidRDefault="00E43444" w:rsidP="00E43444">
            <w:pPr>
              <w:autoSpaceDE w:val="0"/>
              <w:snapToGrid w:val="0"/>
              <w:spacing w:before="100" w:beforeAutospacing="1" w:after="100" w:afterAutospacing="1"/>
              <w:contextualSpacing/>
              <w:rPr>
                <w:rFonts w:eastAsia="PragmaticaC-Oblique"/>
              </w:rPr>
            </w:pPr>
            <w:r w:rsidRPr="005A3D98">
              <w:rPr>
                <w:rFonts w:eastAsia="PragmaticaC-Oblique"/>
              </w:rPr>
              <w:t>Просветительская работа с родителями (законными представителями).</w:t>
            </w:r>
          </w:p>
        </w:tc>
        <w:tc>
          <w:tcPr>
            <w:tcW w:w="911" w:type="pct"/>
          </w:tcPr>
          <w:p w:rsidR="00E43444" w:rsidRPr="005A3D98" w:rsidRDefault="00E43444" w:rsidP="00E43444">
            <w:pPr>
              <w:autoSpaceDE w:val="0"/>
              <w:snapToGrid w:val="0"/>
              <w:spacing w:before="100" w:beforeAutospacing="1" w:after="100" w:afterAutospacing="1"/>
              <w:ind w:firstLine="851"/>
              <w:contextualSpacing/>
              <w:rPr>
                <w:rFonts w:eastAsia="NewtonCSanPin-Regular"/>
              </w:rPr>
            </w:pPr>
            <w:r w:rsidRPr="005A3D98">
              <w:rPr>
                <w:rFonts w:eastAsia="NewtonCSanPin-Regular"/>
              </w:rPr>
              <w:t>Отношение к здоровью детей как главной ценности семейного воспитания.</w:t>
            </w:r>
          </w:p>
        </w:tc>
        <w:tc>
          <w:tcPr>
            <w:tcW w:w="1527" w:type="pct"/>
          </w:tcPr>
          <w:p w:rsidR="00E43444" w:rsidRPr="005A3D98" w:rsidRDefault="00E43444" w:rsidP="00E43444">
            <w:pPr>
              <w:autoSpaceDE w:val="0"/>
              <w:snapToGrid w:val="0"/>
              <w:spacing w:before="100" w:beforeAutospacing="1" w:after="100" w:afterAutospacing="1"/>
              <w:ind w:firstLine="851"/>
              <w:contextualSpacing/>
              <w:rPr>
                <w:rFonts w:eastAsia="NewtonCSanPin-Regular"/>
              </w:rPr>
            </w:pPr>
            <w:r w:rsidRPr="005A3D98">
              <w:rPr>
                <w:rFonts w:eastAsia="NewtonCSanPin-Regular"/>
              </w:rPr>
              <w:t>- эффективная совместная работа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tc>
        <w:tc>
          <w:tcPr>
            <w:tcW w:w="751" w:type="pct"/>
          </w:tcPr>
          <w:p w:rsidR="00E43444" w:rsidRPr="005A3D98" w:rsidRDefault="00E43444" w:rsidP="00E43444">
            <w:pPr>
              <w:spacing w:after="200"/>
              <w:contextualSpacing/>
            </w:pPr>
            <w:r w:rsidRPr="005A3D98">
              <w:t>Урок здоровья для родителей</w:t>
            </w:r>
          </w:p>
          <w:p w:rsidR="00E43444" w:rsidRPr="005A3D98" w:rsidRDefault="00E43444" w:rsidP="00E43444">
            <w:pPr>
              <w:spacing w:after="200"/>
              <w:contextualSpacing/>
            </w:pPr>
            <w:r w:rsidRPr="005A3D98">
              <w:t>Оформление уголка здоровья</w:t>
            </w:r>
          </w:p>
          <w:p w:rsidR="00E43444" w:rsidRPr="005A3D98" w:rsidRDefault="00E43444" w:rsidP="00E43444">
            <w:pPr>
              <w:spacing w:after="200"/>
              <w:contextualSpacing/>
            </w:pPr>
            <w:r w:rsidRPr="005A3D98">
              <w:t>Родительское собрание «Режим в жизни школьников»</w:t>
            </w:r>
          </w:p>
        </w:tc>
        <w:tc>
          <w:tcPr>
            <w:tcW w:w="796" w:type="pct"/>
          </w:tcPr>
          <w:p w:rsidR="00E43444" w:rsidRPr="005A3D98" w:rsidRDefault="00E52509" w:rsidP="00E43444">
            <w:pPr>
              <w:spacing w:before="100" w:beforeAutospacing="1" w:after="100" w:afterAutospacing="1"/>
              <w:contextualSpacing/>
            </w:pPr>
            <w:proofErr w:type="gramStart"/>
            <w:r>
              <w:t>Классный</w:t>
            </w:r>
            <w:proofErr w:type="gramEnd"/>
            <w:r w:rsidR="00E43444">
              <w:t xml:space="preserve"> рук.</w:t>
            </w:r>
          </w:p>
        </w:tc>
      </w:tr>
    </w:tbl>
    <w:p w:rsidR="00E43444" w:rsidRPr="00984B47" w:rsidRDefault="00E43444" w:rsidP="00E43444">
      <w:pPr>
        <w:autoSpaceDE w:val="0"/>
        <w:spacing w:after="200"/>
        <w:contextualSpacing/>
        <w:rPr>
          <w:rFonts w:eastAsia="NewtonCSanPin-Regular"/>
          <w:iCs/>
        </w:rPr>
      </w:pPr>
      <w:r w:rsidRPr="005A3D98">
        <w:rPr>
          <w:rFonts w:eastAsia="NewtonCSanPin-Regular"/>
          <w:i/>
          <w:iCs/>
        </w:rPr>
        <w:t xml:space="preserve">                                                                                                                                                                     </w:t>
      </w:r>
      <w:r w:rsidRPr="00984B47">
        <w:rPr>
          <w:rFonts w:eastAsia="NewtonCSanPin-Regular"/>
          <w:iCs/>
        </w:rPr>
        <w:t>Таблица 2</w:t>
      </w:r>
    </w:p>
    <w:p w:rsidR="00E43444" w:rsidRDefault="00E43444" w:rsidP="00E43444">
      <w:pPr>
        <w:ind w:left="360" w:firstLine="851"/>
        <w:contextualSpacing/>
        <w:rPr>
          <w:iCs/>
        </w:rPr>
      </w:pPr>
      <w:r w:rsidRPr="00984B47">
        <w:rPr>
          <w:iCs/>
        </w:rPr>
        <w:t>Взаимосвязь направлений, задач, видов и форм воспитания</w:t>
      </w:r>
    </w:p>
    <w:p w:rsidR="00E43444" w:rsidRPr="00984B47" w:rsidRDefault="00E43444" w:rsidP="00E43444">
      <w:pPr>
        <w:ind w:left="360" w:firstLine="851"/>
        <w:contextualSpacing/>
        <w:rPr>
          <w:iCs/>
        </w:rPr>
      </w:pPr>
    </w:p>
    <w:tbl>
      <w:tblPr>
        <w:tblW w:w="5000" w:type="pct"/>
        <w:tblCellMar>
          <w:top w:w="55" w:type="dxa"/>
          <w:left w:w="55" w:type="dxa"/>
          <w:bottom w:w="55" w:type="dxa"/>
          <w:right w:w="55" w:type="dxa"/>
        </w:tblCellMar>
        <w:tblLook w:val="0000"/>
      </w:tblPr>
      <w:tblGrid>
        <w:gridCol w:w="2364"/>
        <w:gridCol w:w="4121"/>
        <w:gridCol w:w="4540"/>
      </w:tblGrid>
      <w:tr w:rsidR="00E43444" w:rsidRPr="00984B47" w:rsidTr="00E43444">
        <w:tc>
          <w:tcPr>
            <w:tcW w:w="1000" w:type="pct"/>
            <w:tcBorders>
              <w:top w:val="single" w:sz="1" w:space="0" w:color="000000"/>
              <w:left w:val="single" w:sz="1" w:space="0" w:color="000000"/>
              <w:bottom w:val="single" w:sz="1" w:space="0" w:color="000000"/>
            </w:tcBorders>
          </w:tcPr>
          <w:p w:rsidR="00E43444" w:rsidRPr="00984B47" w:rsidRDefault="00E43444" w:rsidP="00E43444">
            <w:pPr>
              <w:widowControl w:val="0"/>
              <w:suppressLineNumbers/>
              <w:suppressAutoHyphens/>
              <w:autoSpaceDE w:val="0"/>
              <w:snapToGrid w:val="0"/>
              <w:contextualSpacing/>
              <w:rPr>
                <w:rFonts w:eastAsia="Lucida Sans Unicode"/>
                <w:iCs/>
                <w:kern w:val="1"/>
                <w:lang w:eastAsia="hi-IN" w:bidi="hi-IN"/>
              </w:rPr>
            </w:pPr>
            <w:r w:rsidRPr="00984B47">
              <w:rPr>
                <w:rFonts w:eastAsia="Lucida Sans Unicode"/>
                <w:iCs/>
                <w:kern w:val="1"/>
                <w:lang w:eastAsia="hi-IN" w:bidi="hi-IN"/>
              </w:rPr>
              <w:t>Направления   формирования  здорового образа жизни</w:t>
            </w:r>
          </w:p>
        </w:tc>
        <w:tc>
          <w:tcPr>
            <w:tcW w:w="1905" w:type="pct"/>
            <w:tcBorders>
              <w:top w:val="single" w:sz="1" w:space="0" w:color="000000"/>
              <w:left w:val="single" w:sz="1" w:space="0" w:color="000000"/>
              <w:bottom w:val="single" w:sz="1" w:space="0" w:color="000000"/>
            </w:tcBorders>
          </w:tcPr>
          <w:p w:rsidR="00E43444" w:rsidRPr="00984B47" w:rsidRDefault="00E43444" w:rsidP="00E43444">
            <w:pPr>
              <w:widowControl w:val="0"/>
              <w:suppressLineNumbers/>
              <w:suppressAutoHyphens/>
              <w:autoSpaceDE w:val="0"/>
              <w:snapToGrid w:val="0"/>
              <w:contextualSpacing/>
              <w:rPr>
                <w:rFonts w:eastAsia="Lucida Sans Unicode"/>
                <w:iCs/>
                <w:kern w:val="1"/>
                <w:lang w:eastAsia="hi-IN" w:bidi="hi-IN"/>
              </w:rPr>
            </w:pPr>
            <w:r w:rsidRPr="00984B47">
              <w:rPr>
                <w:rFonts w:eastAsia="Lucida Sans Unicode"/>
                <w:iCs/>
                <w:kern w:val="1"/>
                <w:lang w:eastAsia="hi-IN" w:bidi="hi-IN"/>
              </w:rPr>
              <w:t>Задачи формирования  здорового образа жизни</w:t>
            </w:r>
          </w:p>
        </w:tc>
        <w:tc>
          <w:tcPr>
            <w:tcW w:w="2095" w:type="pct"/>
            <w:tcBorders>
              <w:top w:val="single" w:sz="1" w:space="0" w:color="000000"/>
              <w:left w:val="single" w:sz="1" w:space="0" w:color="000000"/>
              <w:bottom w:val="single" w:sz="1" w:space="0" w:color="000000"/>
              <w:right w:val="single" w:sz="1" w:space="0" w:color="000000"/>
            </w:tcBorders>
          </w:tcPr>
          <w:p w:rsidR="00E43444" w:rsidRPr="00984B47" w:rsidRDefault="00E43444" w:rsidP="00E43444">
            <w:pPr>
              <w:autoSpaceDE w:val="0"/>
              <w:snapToGrid w:val="0"/>
              <w:spacing w:after="200"/>
              <w:contextualSpacing/>
              <w:rPr>
                <w:iCs/>
              </w:rPr>
            </w:pPr>
            <w:r w:rsidRPr="00984B47">
              <w:rPr>
                <w:iCs/>
              </w:rPr>
              <w:t xml:space="preserve">Виды и формы </w:t>
            </w:r>
            <w:proofErr w:type="spellStart"/>
            <w:r w:rsidRPr="00984B47">
              <w:rPr>
                <w:iCs/>
              </w:rPr>
              <w:t>здоровьесберегающих</w:t>
            </w:r>
            <w:proofErr w:type="spellEnd"/>
            <w:r w:rsidRPr="00984B47">
              <w:rPr>
                <w:iCs/>
              </w:rPr>
              <w:t xml:space="preserve">  мероприятий</w:t>
            </w:r>
          </w:p>
        </w:tc>
      </w:tr>
      <w:tr w:rsidR="00E43444" w:rsidRPr="005A3D98" w:rsidTr="00E43444">
        <w:tc>
          <w:tcPr>
            <w:tcW w:w="1000" w:type="pct"/>
            <w:tcBorders>
              <w:left w:val="single" w:sz="1" w:space="0" w:color="000000"/>
              <w:bottom w:val="single" w:sz="1" w:space="0" w:color="000000"/>
            </w:tcBorders>
          </w:tcPr>
          <w:p w:rsidR="00E43444" w:rsidRPr="005A3D98" w:rsidRDefault="00E43444" w:rsidP="00E43444">
            <w:pPr>
              <w:autoSpaceDE w:val="0"/>
              <w:snapToGrid w:val="0"/>
              <w:spacing w:after="200"/>
              <w:contextualSpacing/>
            </w:pPr>
            <w:r w:rsidRPr="005A3D98">
              <w:t>Формирование ценностного отношения к здоровью и здоровому образу жизни.</w:t>
            </w:r>
          </w:p>
        </w:tc>
        <w:tc>
          <w:tcPr>
            <w:tcW w:w="1905" w:type="pct"/>
            <w:tcBorders>
              <w:left w:val="single" w:sz="1" w:space="0" w:color="000000"/>
              <w:bottom w:val="single" w:sz="1" w:space="0" w:color="000000"/>
            </w:tcBorders>
          </w:tcPr>
          <w:p w:rsidR="00E43444" w:rsidRPr="005A3D98" w:rsidRDefault="00E43444" w:rsidP="00E43444">
            <w:pPr>
              <w:autoSpaceDE w:val="0"/>
              <w:snapToGrid w:val="0"/>
              <w:spacing w:after="200"/>
              <w:ind w:firstLine="851"/>
              <w:contextualSpacing/>
              <w:rPr>
                <w:iCs/>
              </w:rPr>
            </w:pPr>
            <w:r w:rsidRPr="005A3D98">
              <w:rPr>
                <w:iCs/>
              </w:rPr>
              <w:t>Пробуждение в детях желания заботиться о своем здоровье (формирование заинтересованного отношения к собственному здоровью).</w:t>
            </w:r>
          </w:p>
          <w:p w:rsidR="00E43444" w:rsidRPr="005A3D98" w:rsidRDefault="00E43444" w:rsidP="00E43444">
            <w:pPr>
              <w:autoSpaceDE w:val="0"/>
              <w:snapToGrid w:val="0"/>
              <w:spacing w:after="200"/>
              <w:ind w:firstLine="851"/>
              <w:contextualSpacing/>
              <w:rPr>
                <w:iCs/>
              </w:rPr>
            </w:pPr>
            <w:r w:rsidRPr="005A3D98">
              <w:rPr>
                <w:iCs/>
              </w:rPr>
              <w:t>Обеспечение заинтересованного отношения педагогов, родителей к здоровью детей.</w:t>
            </w:r>
          </w:p>
        </w:tc>
        <w:tc>
          <w:tcPr>
            <w:tcW w:w="2095" w:type="pct"/>
            <w:tcBorders>
              <w:left w:val="single" w:sz="1" w:space="0" w:color="000000"/>
              <w:bottom w:val="single" w:sz="1" w:space="0" w:color="000000"/>
              <w:right w:val="single" w:sz="1" w:space="0" w:color="000000"/>
            </w:tcBorders>
          </w:tcPr>
          <w:p w:rsidR="00E43444" w:rsidRPr="005A3D98" w:rsidRDefault="00E43444" w:rsidP="00E43444">
            <w:pPr>
              <w:autoSpaceDE w:val="0"/>
              <w:snapToGrid w:val="0"/>
              <w:spacing w:after="200"/>
              <w:ind w:firstLine="851"/>
              <w:contextualSpacing/>
              <w:rPr>
                <w:iCs/>
              </w:rPr>
            </w:pPr>
            <w:r w:rsidRPr="005A3D98">
              <w:rPr>
                <w:iCs/>
              </w:rPr>
              <w:t xml:space="preserve">Беседа </w:t>
            </w:r>
            <w:r w:rsidRPr="005A3D98">
              <w:rPr>
                <w:i/>
                <w:iCs/>
              </w:rPr>
              <w:t>(урочная, внеурочная, внешкольная</w:t>
            </w:r>
            <w:r w:rsidRPr="005A3D98">
              <w:rPr>
                <w:iCs/>
              </w:rPr>
              <w:t xml:space="preserve">). </w:t>
            </w:r>
          </w:p>
          <w:p w:rsidR="00E43444" w:rsidRPr="005A3D98" w:rsidRDefault="00E43444" w:rsidP="00E43444">
            <w:pPr>
              <w:autoSpaceDE w:val="0"/>
              <w:spacing w:after="200"/>
              <w:ind w:firstLine="851"/>
              <w:contextualSpacing/>
              <w:rPr>
                <w:iCs/>
              </w:rPr>
            </w:pPr>
            <w:r w:rsidRPr="005A3D98">
              <w:rPr>
                <w:iCs/>
              </w:rPr>
              <w:t xml:space="preserve">Спортивные секции, туристические походы; встречи со спортсменами, тренерами </w:t>
            </w:r>
            <w:r w:rsidRPr="005A3D98">
              <w:rPr>
                <w:i/>
                <w:iCs/>
              </w:rPr>
              <w:t>(внеурочная, внешкольная</w:t>
            </w:r>
            <w:r w:rsidRPr="005A3D98">
              <w:rPr>
                <w:iCs/>
              </w:rPr>
              <w:t>).</w:t>
            </w:r>
          </w:p>
          <w:p w:rsidR="00E43444" w:rsidRPr="005A3D98" w:rsidRDefault="00E43444" w:rsidP="00E43444">
            <w:pPr>
              <w:autoSpaceDE w:val="0"/>
              <w:spacing w:after="200"/>
              <w:ind w:firstLine="851"/>
              <w:contextualSpacing/>
              <w:rPr>
                <w:iCs/>
              </w:rPr>
            </w:pPr>
            <w:r w:rsidRPr="005A3D98">
              <w:rPr>
                <w:iCs/>
              </w:rPr>
              <w:t xml:space="preserve">Урок  физической культуры </w:t>
            </w:r>
            <w:r w:rsidRPr="005A3D98">
              <w:rPr>
                <w:i/>
                <w:iCs/>
              </w:rPr>
              <w:t>(</w:t>
            </w:r>
            <w:proofErr w:type="gramStart"/>
            <w:r w:rsidRPr="005A3D98">
              <w:rPr>
                <w:i/>
                <w:iCs/>
              </w:rPr>
              <w:t>урочная</w:t>
            </w:r>
            <w:proofErr w:type="gramEnd"/>
            <w:r w:rsidRPr="005A3D98">
              <w:rPr>
                <w:iCs/>
              </w:rPr>
              <w:t>).</w:t>
            </w:r>
          </w:p>
          <w:p w:rsidR="00E43444" w:rsidRPr="005A3D98" w:rsidRDefault="00E43444" w:rsidP="00E43444">
            <w:pPr>
              <w:autoSpaceDE w:val="0"/>
              <w:spacing w:after="200"/>
              <w:ind w:firstLine="851"/>
              <w:contextualSpacing/>
              <w:rPr>
                <w:iCs/>
              </w:rPr>
            </w:pPr>
            <w:r w:rsidRPr="005A3D98">
              <w:rPr>
                <w:iCs/>
              </w:rPr>
              <w:t xml:space="preserve">Подвижные игры </w:t>
            </w:r>
            <w:r w:rsidRPr="005A3D98">
              <w:rPr>
                <w:i/>
                <w:iCs/>
              </w:rPr>
              <w:t>(урочная, внеурочная, внешкольная</w:t>
            </w:r>
            <w:r w:rsidRPr="005A3D98">
              <w:rPr>
                <w:iCs/>
              </w:rPr>
              <w:t>).</w:t>
            </w:r>
          </w:p>
          <w:p w:rsidR="00E43444" w:rsidRPr="005A3D98" w:rsidRDefault="00E43444" w:rsidP="00E43444">
            <w:pPr>
              <w:autoSpaceDE w:val="0"/>
              <w:spacing w:after="200"/>
              <w:ind w:firstLine="851"/>
              <w:contextualSpacing/>
              <w:rPr>
                <w:iCs/>
              </w:rPr>
            </w:pPr>
            <w:r w:rsidRPr="005A3D98">
              <w:rPr>
                <w:iCs/>
              </w:rPr>
              <w:t xml:space="preserve">Спортивные соревнования,  игровые и </w:t>
            </w:r>
            <w:proofErr w:type="spellStart"/>
            <w:r w:rsidRPr="005A3D98">
              <w:rPr>
                <w:iCs/>
              </w:rPr>
              <w:t>тренинговые</w:t>
            </w:r>
            <w:proofErr w:type="spellEnd"/>
            <w:r w:rsidRPr="005A3D98">
              <w:rPr>
                <w:iCs/>
              </w:rPr>
              <w:t xml:space="preserve"> программы  (</w:t>
            </w:r>
            <w:proofErr w:type="gramStart"/>
            <w:r w:rsidRPr="005A3D98">
              <w:rPr>
                <w:i/>
                <w:iCs/>
              </w:rPr>
              <w:t>внеурочная</w:t>
            </w:r>
            <w:proofErr w:type="gramEnd"/>
            <w:r w:rsidRPr="005A3D98">
              <w:rPr>
                <w:i/>
                <w:iCs/>
              </w:rPr>
              <w:t xml:space="preserve">, </w:t>
            </w:r>
            <w:proofErr w:type="spellStart"/>
            <w:r w:rsidRPr="005A3D98">
              <w:rPr>
                <w:i/>
                <w:iCs/>
              </w:rPr>
              <w:t>енешкольная</w:t>
            </w:r>
            <w:proofErr w:type="spellEnd"/>
            <w:r w:rsidRPr="005A3D98">
              <w:rPr>
                <w:iCs/>
              </w:rPr>
              <w:t>).</w:t>
            </w:r>
          </w:p>
        </w:tc>
      </w:tr>
      <w:tr w:rsidR="00E43444" w:rsidRPr="005A3D98" w:rsidTr="00E43444">
        <w:tc>
          <w:tcPr>
            <w:tcW w:w="1000" w:type="pct"/>
            <w:tcBorders>
              <w:top w:val="single" w:sz="1" w:space="0" w:color="000000"/>
              <w:left w:val="single" w:sz="1" w:space="0" w:color="000000"/>
              <w:bottom w:val="single" w:sz="1" w:space="0" w:color="000000"/>
            </w:tcBorders>
          </w:tcPr>
          <w:p w:rsidR="00E43444" w:rsidRPr="005A3D98" w:rsidRDefault="00E43444" w:rsidP="00E43444">
            <w:pPr>
              <w:autoSpaceDE w:val="0"/>
              <w:snapToGrid w:val="0"/>
              <w:spacing w:after="200"/>
              <w:contextualSpacing/>
            </w:pPr>
            <w:r w:rsidRPr="005A3D98">
              <w:t xml:space="preserve">Создание </w:t>
            </w:r>
            <w:proofErr w:type="spellStart"/>
            <w:r w:rsidRPr="005A3D98">
              <w:t>здоровьесберегающая</w:t>
            </w:r>
            <w:proofErr w:type="spellEnd"/>
            <w:r w:rsidRPr="005A3D98">
              <w:t xml:space="preserve"> инфраструктура ОУ.</w:t>
            </w:r>
          </w:p>
        </w:tc>
        <w:tc>
          <w:tcPr>
            <w:tcW w:w="1905" w:type="pct"/>
            <w:tcBorders>
              <w:top w:val="single" w:sz="1" w:space="0" w:color="000000"/>
              <w:left w:val="single" w:sz="1" w:space="0" w:color="000000"/>
              <w:bottom w:val="single" w:sz="1" w:space="0" w:color="000000"/>
            </w:tcBorders>
          </w:tcPr>
          <w:p w:rsidR="00E43444" w:rsidRPr="005A3D98" w:rsidRDefault="00E43444" w:rsidP="00E43444">
            <w:pPr>
              <w:autoSpaceDE w:val="0"/>
              <w:snapToGrid w:val="0"/>
              <w:spacing w:after="200"/>
              <w:ind w:firstLine="851"/>
              <w:contextualSpacing/>
              <w:rPr>
                <w:rFonts w:eastAsia="NewtonCSanPin-Regular"/>
              </w:rPr>
            </w:pPr>
            <w:r w:rsidRPr="005A3D98">
              <w:rPr>
                <w:rFonts w:eastAsia="NewtonCSanPin-Regular"/>
              </w:rPr>
              <w:t>Ор</w:t>
            </w:r>
            <w:r>
              <w:rPr>
                <w:rFonts w:eastAsia="NewtonCSanPin-Regular"/>
              </w:rPr>
              <w:t>ганизация качественного</w:t>
            </w:r>
            <w:r w:rsidRPr="005A3D98">
              <w:rPr>
                <w:rFonts w:eastAsia="NewtonCSanPin-Regular"/>
              </w:rPr>
              <w:t xml:space="preserve"> питания учащихся.</w:t>
            </w:r>
          </w:p>
          <w:p w:rsidR="00E43444" w:rsidRPr="005A3D98" w:rsidRDefault="00E43444" w:rsidP="00E43444">
            <w:pPr>
              <w:autoSpaceDE w:val="0"/>
              <w:spacing w:after="200"/>
              <w:contextualSpacing/>
              <w:rPr>
                <w:rFonts w:eastAsia="NewtonCSanPin-Regular"/>
              </w:rPr>
            </w:pPr>
            <w:r w:rsidRPr="005A3D98">
              <w:rPr>
                <w:rFonts w:eastAsia="NewtonCSanPin-Regular"/>
              </w:rPr>
              <w:t xml:space="preserve">Оснащение   физкультурного зала, </w:t>
            </w:r>
            <w:r w:rsidRPr="005A3D98">
              <w:rPr>
                <w:rFonts w:eastAsia="NewtonCSanPin-Regular"/>
              </w:rPr>
              <w:lastRenderedPageBreak/>
              <w:t>спортплощадок необходимым оборудованием и инвентарем</w:t>
            </w:r>
            <w:proofErr w:type="gramStart"/>
            <w:r w:rsidRPr="005A3D98">
              <w:rPr>
                <w:rFonts w:eastAsia="NewtonCSanPin-Regular"/>
              </w:rPr>
              <w:t xml:space="preserve"> ( , </w:t>
            </w:r>
            <w:proofErr w:type="gramEnd"/>
            <w:r w:rsidRPr="005A3D98">
              <w:rPr>
                <w:rFonts w:eastAsia="NewtonCSanPin-Regular"/>
              </w:rPr>
              <w:t>спортивным, игровым).</w:t>
            </w:r>
          </w:p>
        </w:tc>
        <w:tc>
          <w:tcPr>
            <w:tcW w:w="2095" w:type="pct"/>
            <w:tcBorders>
              <w:top w:val="single" w:sz="1" w:space="0" w:color="000000"/>
              <w:left w:val="single" w:sz="1" w:space="0" w:color="000000"/>
              <w:bottom w:val="single" w:sz="1" w:space="0" w:color="000000"/>
              <w:right w:val="single" w:sz="1" w:space="0" w:color="000000"/>
            </w:tcBorders>
          </w:tcPr>
          <w:p w:rsidR="00E43444" w:rsidRPr="005A3D98" w:rsidRDefault="00E43444" w:rsidP="00E43444">
            <w:pPr>
              <w:autoSpaceDE w:val="0"/>
              <w:snapToGrid w:val="0"/>
              <w:spacing w:after="200"/>
              <w:ind w:firstLine="851"/>
              <w:contextualSpacing/>
              <w:rPr>
                <w:rFonts w:eastAsia="NewtonCSanPin-Regular"/>
              </w:rPr>
            </w:pPr>
            <w:r w:rsidRPr="005A3D98">
              <w:rPr>
                <w:rFonts w:eastAsia="NewtonCSanPin-Regular"/>
              </w:rPr>
              <w:lastRenderedPageBreak/>
              <w:t>Укрепление материально-технической базы.</w:t>
            </w:r>
          </w:p>
          <w:p w:rsidR="00E43444" w:rsidRPr="005A3D98" w:rsidRDefault="00E43444" w:rsidP="00E43444">
            <w:pPr>
              <w:autoSpaceDE w:val="0"/>
              <w:snapToGrid w:val="0"/>
              <w:spacing w:after="200"/>
              <w:ind w:firstLine="851"/>
              <w:contextualSpacing/>
              <w:rPr>
                <w:rFonts w:eastAsia="NewtonCSanPin-Regular"/>
              </w:rPr>
            </w:pPr>
            <w:r w:rsidRPr="005A3D98">
              <w:rPr>
                <w:rFonts w:eastAsia="NewtonCSanPin-Regular"/>
              </w:rPr>
              <w:t xml:space="preserve">Комплектование необходимого и </w:t>
            </w:r>
            <w:r w:rsidRPr="005A3D98">
              <w:rPr>
                <w:rFonts w:eastAsia="NewtonCSanPin-Regular"/>
              </w:rPr>
              <w:lastRenderedPageBreak/>
              <w:t xml:space="preserve">квалифицированного состава специалистов, обеспечивающих оздоровительную работу с </w:t>
            </w:r>
            <w:proofErr w:type="gramStart"/>
            <w:r w:rsidRPr="005A3D98">
              <w:rPr>
                <w:rFonts w:eastAsia="NewtonCSanPin-Regular"/>
              </w:rPr>
              <w:t>обучающимися</w:t>
            </w:r>
            <w:proofErr w:type="gramEnd"/>
            <w:r w:rsidRPr="005A3D98">
              <w:rPr>
                <w:rFonts w:eastAsia="NewtonCSanPin-Regular"/>
              </w:rPr>
              <w:t xml:space="preserve">   </w:t>
            </w:r>
          </w:p>
        </w:tc>
      </w:tr>
      <w:tr w:rsidR="00E43444" w:rsidRPr="005A3D98" w:rsidTr="00E43444">
        <w:tc>
          <w:tcPr>
            <w:tcW w:w="1000" w:type="pct"/>
            <w:tcBorders>
              <w:top w:val="single" w:sz="1" w:space="0" w:color="000000"/>
              <w:left w:val="single" w:sz="1" w:space="0" w:color="000000"/>
              <w:bottom w:val="single" w:sz="1" w:space="0" w:color="000000"/>
            </w:tcBorders>
          </w:tcPr>
          <w:p w:rsidR="00E43444" w:rsidRPr="005A3D98" w:rsidRDefault="00E43444" w:rsidP="00E43444">
            <w:pPr>
              <w:autoSpaceDE w:val="0"/>
              <w:snapToGrid w:val="0"/>
              <w:spacing w:after="200"/>
              <w:contextualSpacing/>
              <w:rPr>
                <w:rFonts w:eastAsia="PragmaticaC-Oblique"/>
              </w:rPr>
            </w:pPr>
            <w:r w:rsidRPr="005A3D98">
              <w:rPr>
                <w:rFonts w:eastAsia="PragmaticaC-Oblique"/>
              </w:rPr>
              <w:lastRenderedPageBreak/>
              <w:t>Рациональная организация образовательного процесса.</w:t>
            </w:r>
          </w:p>
        </w:tc>
        <w:tc>
          <w:tcPr>
            <w:tcW w:w="1905" w:type="pct"/>
            <w:tcBorders>
              <w:top w:val="single" w:sz="1" w:space="0" w:color="000000"/>
              <w:left w:val="single" w:sz="1" w:space="0" w:color="000000"/>
              <w:bottom w:val="single" w:sz="1" w:space="0" w:color="000000"/>
            </w:tcBorders>
          </w:tcPr>
          <w:p w:rsidR="00E43444" w:rsidRPr="005A3D98" w:rsidRDefault="00E43444" w:rsidP="00E43444">
            <w:pPr>
              <w:autoSpaceDE w:val="0"/>
              <w:snapToGrid w:val="0"/>
              <w:spacing w:after="200"/>
              <w:ind w:firstLine="851"/>
              <w:contextualSpacing/>
              <w:rPr>
                <w:rFonts w:eastAsia="NewtonCSanPin-Regular"/>
              </w:rPr>
            </w:pPr>
            <w:r w:rsidRPr="005A3D98">
              <w:rPr>
                <w:rFonts w:eastAsia="NewtonCSanPin-Regular"/>
              </w:rPr>
              <w:t>Повышение эффективности учебного процесса, снижение чрезмерного функционального напряжения и утомления, создание условий для снятия перегрузки, нормального чередования труда и отдыха.</w:t>
            </w:r>
          </w:p>
          <w:p w:rsidR="00E43444" w:rsidRPr="005A3D98" w:rsidRDefault="00E43444" w:rsidP="00E43444">
            <w:pPr>
              <w:autoSpaceDE w:val="0"/>
              <w:snapToGrid w:val="0"/>
              <w:spacing w:after="200"/>
              <w:contextualSpacing/>
              <w:rPr>
                <w:rFonts w:eastAsia="NewtonCSanPin-Regular"/>
              </w:rPr>
            </w:pPr>
            <w:r w:rsidRPr="005A3D98">
              <w:rPr>
                <w:rFonts w:eastAsia="NewtonCSanPin-Regular"/>
              </w:rPr>
              <w:t xml:space="preserve">Обеспечение возможности </w:t>
            </w:r>
            <w:proofErr w:type="gramStart"/>
            <w:r w:rsidRPr="005A3D98">
              <w:rPr>
                <w:rFonts w:eastAsia="NewtonCSanPin-Regular"/>
              </w:rPr>
              <w:t>обучающихся</w:t>
            </w:r>
            <w:proofErr w:type="gramEnd"/>
            <w:r w:rsidRPr="005A3D98">
              <w:rPr>
                <w:rFonts w:eastAsia="NewtonCSanPin-Regular"/>
              </w:rPr>
              <w:t xml:space="preserve"> осуществлять учебную и </w:t>
            </w:r>
            <w:proofErr w:type="spellStart"/>
            <w:r w:rsidRPr="005A3D98">
              <w:rPr>
                <w:rFonts w:eastAsia="NewtonCSanPin-Regular"/>
              </w:rPr>
              <w:t>внеучебную</w:t>
            </w:r>
            <w:proofErr w:type="spellEnd"/>
            <w:r w:rsidRPr="005A3D98">
              <w:rPr>
                <w:rFonts w:eastAsia="NewtonCSanPin-Regular"/>
              </w:rPr>
              <w:t xml:space="preserve"> </w:t>
            </w:r>
          </w:p>
          <w:p w:rsidR="00E43444" w:rsidRPr="005A3D98" w:rsidRDefault="00E43444" w:rsidP="00E43444">
            <w:pPr>
              <w:autoSpaceDE w:val="0"/>
              <w:snapToGrid w:val="0"/>
              <w:spacing w:after="200"/>
              <w:contextualSpacing/>
              <w:rPr>
                <w:rFonts w:eastAsia="NewtonCSanPin-Regular"/>
              </w:rPr>
            </w:pPr>
            <w:r w:rsidRPr="005A3D98">
              <w:rPr>
                <w:rFonts w:eastAsia="NewtonCSanPin-Regular"/>
              </w:rPr>
              <w:t>деятельности  в соответствии с возрастными и индивидуальными возможностями.</w:t>
            </w:r>
          </w:p>
        </w:tc>
        <w:tc>
          <w:tcPr>
            <w:tcW w:w="2095" w:type="pct"/>
            <w:tcBorders>
              <w:top w:val="single" w:sz="1" w:space="0" w:color="000000"/>
              <w:left w:val="single" w:sz="1" w:space="0" w:color="000000"/>
              <w:bottom w:val="single" w:sz="1" w:space="0" w:color="000000"/>
              <w:right w:val="single" w:sz="1" w:space="0" w:color="000000"/>
            </w:tcBorders>
          </w:tcPr>
          <w:p w:rsidR="00E43444" w:rsidRPr="005A3D98" w:rsidRDefault="00E43444" w:rsidP="00E43444">
            <w:pPr>
              <w:autoSpaceDE w:val="0"/>
              <w:snapToGrid w:val="0"/>
              <w:spacing w:after="200"/>
              <w:ind w:firstLine="851"/>
              <w:contextualSpacing/>
              <w:rPr>
                <w:rFonts w:eastAsia="NewtonCSanPin-Regular"/>
              </w:rPr>
            </w:pPr>
            <w:r w:rsidRPr="005A3D98">
              <w:rPr>
                <w:rFonts w:eastAsia="NewtonCSanPin-Regular"/>
              </w:rPr>
              <w:t>Использование методов и методик обучения, адекватных возрастным возможностям и особенностям обучающихся (использование методик).</w:t>
            </w:r>
          </w:p>
          <w:p w:rsidR="00E43444" w:rsidRPr="005A3D98" w:rsidRDefault="00E43444" w:rsidP="00E43444">
            <w:pPr>
              <w:autoSpaceDE w:val="0"/>
              <w:snapToGrid w:val="0"/>
              <w:spacing w:after="200"/>
              <w:ind w:firstLine="851"/>
              <w:contextualSpacing/>
              <w:rPr>
                <w:rFonts w:eastAsia="NewtonCSanPin-Regular"/>
              </w:rPr>
            </w:pPr>
          </w:p>
          <w:p w:rsidR="00E43444" w:rsidRPr="005A3D98" w:rsidRDefault="00E43444" w:rsidP="00E43444">
            <w:pPr>
              <w:autoSpaceDE w:val="0"/>
              <w:snapToGrid w:val="0"/>
              <w:spacing w:after="200"/>
              <w:ind w:firstLine="851"/>
              <w:contextualSpacing/>
              <w:rPr>
                <w:rFonts w:eastAsia="NewtonCSanPin-Regular"/>
                <w:i/>
                <w:iCs/>
              </w:rPr>
            </w:pPr>
            <w:r w:rsidRPr="005A3D98">
              <w:rPr>
                <w:rFonts w:eastAsia="NewtonCSanPin-Regular"/>
              </w:rPr>
              <w:t>Индивидуализация обучения (учет индивидуальных особенностей развития: темпа развития и темпа деятельности), работа по индивидуальным программам начального общего образования</w:t>
            </w:r>
            <w:r w:rsidRPr="005A3D98">
              <w:rPr>
                <w:rFonts w:eastAsia="NewtonCSanPin-Regular"/>
                <w:i/>
                <w:iCs/>
              </w:rPr>
              <w:t>.</w:t>
            </w:r>
          </w:p>
        </w:tc>
      </w:tr>
      <w:tr w:rsidR="00E43444" w:rsidRPr="005A3D98" w:rsidTr="00E43444">
        <w:tc>
          <w:tcPr>
            <w:tcW w:w="1000" w:type="pct"/>
            <w:tcBorders>
              <w:top w:val="single" w:sz="1" w:space="0" w:color="000000"/>
              <w:left w:val="single" w:sz="1" w:space="0" w:color="000000"/>
              <w:bottom w:val="single" w:sz="1" w:space="0" w:color="000000"/>
            </w:tcBorders>
          </w:tcPr>
          <w:p w:rsidR="00E43444" w:rsidRPr="005A3D98" w:rsidRDefault="00E43444" w:rsidP="00E43444">
            <w:pPr>
              <w:autoSpaceDE w:val="0"/>
              <w:snapToGrid w:val="0"/>
              <w:spacing w:after="200"/>
              <w:contextualSpacing/>
              <w:rPr>
                <w:rFonts w:eastAsia="PragmaticaC-Oblique"/>
              </w:rPr>
            </w:pPr>
            <w:r w:rsidRPr="005A3D98">
              <w:rPr>
                <w:rFonts w:eastAsia="PragmaticaC-Oblique"/>
              </w:rPr>
              <w:t>Организация физкультурно-оздоровительной работы</w:t>
            </w:r>
          </w:p>
        </w:tc>
        <w:tc>
          <w:tcPr>
            <w:tcW w:w="1905" w:type="pct"/>
            <w:tcBorders>
              <w:top w:val="single" w:sz="1" w:space="0" w:color="000000"/>
              <w:left w:val="single" w:sz="1" w:space="0" w:color="000000"/>
              <w:bottom w:val="single" w:sz="1" w:space="0" w:color="000000"/>
            </w:tcBorders>
          </w:tcPr>
          <w:p w:rsidR="00E43444" w:rsidRPr="005A3D98" w:rsidRDefault="00E43444" w:rsidP="00E43444">
            <w:pPr>
              <w:autoSpaceDE w:val="0"/>
              <w:snapToGrid w:val="0"/>
              <w:spacing w:after="200"/>
              <w:contextualSpacing/>
              <w:rPr>
                <w:rFonts w:eastAsia="NewtonCSanPin-Regular"/>
              </w:rPr>
            </w:pPr>
            <w:r w:rsidRPr="005A3D98">
              <w:rPr>
                <w:rFonts w:eastAsia="NewtonCSanPin-Regular"/>
              </w:rPr>
              <w:t>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w:t>
            </w:r>
          </w:p>
        </w:tc>
        <w:tc>
          <w:tcPr>
            <w:tcW w:w="2095" w:type="pct"/>
            <w:tcBorders>
              <w:top w:val="single" w:sz="1" w:space="0" w:color="000000"/>
              <w:left w:val="single" w:sz="1" w:space="0" w:color="000000"/>
              <w:bottom w:val="single" w:sz="1" w:space="0" w:color="000000"/>
              <w:right w:val="single" w:sz="1" w:space="0" w:color="000000"/>
            </w:tcBorders>
          </w:tcPr>
          <w:p w:rsidR="00E43444" w:rsidRPr="005A3D98" w:rsidRDefault="00E43444" w:rsidP="00E43444">
            <w:pPr>
              <w:autoSpaceDE w:val="0"/>
              <w:snapToGrid w:val="0"/>
              <w:spacing w:after="200"/>
              <w:contextualSpacing/>
              <w:rPr>
                <w:rFonts w:eastAsia="NewtonCSanPin-Regular"/>
              </w:rPr>
            </w:pPr>
            <w:r w:rsidRPr="005A3D98">
              <w:rPr>
                <w:rFonts w:eastAsia="NewtonCSanPin-Regular"/>
              </w:rPr>
              <w:t>Организация утренних физических упражнений, динамических перемен, физкультминуток на уроках.</w:t>
            </w:r>
          </w:p>
          <w:p w:rsidR="00E43444" w:rsidRPr="005A3D98" w:rsidRDefault="00E43444" w:rsidP="00E43444">
            <w:pPr>
              <w:autoSpaceDE w:val="0"/>
              <w:spacing w:after="200"/>
              <w:contextualSpacing/>
              <w:rPr>
                <w:rFonts w:eastAsia="NewtonCSanPin-Regular"/>
              </w:rPr>
            </w:pPr>
            <w:r w:rsidRPr="005A3D98">
              <w:rPr>
                <w:rFonts w:eastAsia="NewtonCSanPin-Regular"/>
              </w:rPr>
              <w:t>Организация работы спортивных секций и создание условий для их эффективного функционирования.</w:t>
            </w:r>
          </w:p>
          <w:p w:rsidR="00E43444" w:rsidRPr="005A3D98" w:rsidRDefault="00E43444" w:rsidP="00E43444">
            <w:pPr>
              <w:autoSpaceDE w:val="0"/>
              <w:snapToGrid w:val="0"/>
              <w:spacing w:after="200"/>
              <w:contextualSpacing/>
              <w:rPr>
                <w:rFonts w:eastAsia="NewtonCSanPin-Regular"/>
              </w:rPr>
            </w:pPr>
            <w:r w:rsidRPr="005A3D98">
              <w:rPr>
                <w:rFonts w:eastAsia="NewtonCSanPin-Regular"/>
              </w:rPr>
              <w:t>Проведение спортивно-оздоровительных мероприятий (дней спорта, соревнований, олимпиад, походов и т. п.).</w:t>
            </w:r>
          </w:p>
        </w:tc>
      </w:tr>
      <w:tr w:rsidR="00E43444" w:rsidRPr="005A3D98" w:rsidTr="00E43444">
        <w:tc>
          <w:tcPr>
            <w:tcW w:w="1000" w:type="pct"/>
            <w:tcBorders>
              <w:top w:val="single" w:sz="1" w:space="0" w:color="000000"/>
              <w:left w:val="single" w:sz="1" w:space="0" w:color="000000"/>
              <w:bottom w:val="single" w:sz="1" w:space="0" w:color="000000"/>
            </w:tcBorders>
          </w:tcPr>
          <w:p w:rsidR="00E43444" w:rsidRPr="005A3D98" w:rsidRDefault="00E43444" w:rsidP="00E43444">
            <w:pPr>
              <w:autoSpaceDE w:val="0"/>
              <w:snapToGrid w:val="0"/>
              <w:spacing w:after="200"/>
              <w:contextualSpacing/>
              <w:rPr>
                <w:rFonts w:eastAsia="PragmaticaC-Oblique"/>
              </w:rPr>
            </w:pPr>
            <w:r w:rsidRPr="005A3D98">
              <w:rPr>
                <w:rFonts w:eastAsia="PragmaticaC-Oblique"/>
              </w:rPr>
              <w:t>Реализация направления дополнительного образования</w:t>
            </w:r>
          </w:p>
        </w:tc>
        <w:tc>
          <w:tcPr>
            <w:tcW w:w="1905" w:type="pct"/>
            <w:tcBorders>
              <w:top w:val="single" w:sz="1" w:space="0" w:color="000000"/>
              <w:left w:val="single" w:sz="1" w:space="0" w:color="000000"/>
              <w:bottom w:val="single" w:sz="1" w:space="0" w:color="000000"/>
            </w:tcBorders>
          </w:tcPr>
          <w:p w:rsidR="00E43444" w:rsidRPr="005A3D98" w:rsidRDefault="00E43444" w:rsidP="00E43444">
            <w:pPr>
              <w:autoSpaceDE w:val="0"/>
              <w:snapToGrid w:val="0"/>
              <w:spacing w:after="200"/>
              <w:contextualSpacing/>
            </w:pPr>
            <w:r w:rsidRPr="005A3D98">
              <w:t xml:space="preserve">Включение каждого учащегося в </w:t>
            </w:r>
            <w:proofErr w:type="spellStart"/>
            <w:r w:rsidRPr="005A3D98">
              <w:t>здоровьесберегающую</w:t>
            </w:r>
            <w:proofErr w:type="spellEnd"/>
            <w:r w:rsidRPr="005A3D98">
              <w:t xml:space="preserve"> деятельность.</w:t>
            </w:r>
          </w:p>
        </w:tc>
        <w:tc>
          <w:tcPr>
            <w:tcW w:w="2095" w:type="pct"/>
            <w:tcBorders>
              <w:top w:val="single" w:sz="1" w:space="0" w:color="000000"/>
              <w:left w:val="single" w:sz="1" w:space="0" w:color="000000"/>
              <w:bottom w:val="single" w:sz="1" w:space="0" w:color="000000"/>
              <w:right w:val="single" w:sz="1" w:space="0" w:color="000000"/>
            </w:tcBorders>
          </w:tcPr>
          <w:p w:rsidR="00E43444" w:rsidRPr="005A3D98" w:rsidRDefault="00E43444" w:rsidP="00E43444">
            <w:pPr>
              <w:autoSpaceDE w:val="0"/>
              <w:snapToGrid w:val="0"/>
              <w:spacing w:after="200"/>
              <w:ind w:firstLine="851"/>
              <w:contextualSpacing/>
              <w:rPr>
                <w:rFonts w:eastAsia="NewtonCSanPin-Regular"/>
              </w:rPr>
            </w:pPr>
            <w:r w:rsidRPr="005A3D98">
              <w:rPr>
                <w:rFonts w:eastAsia="NewtonCSanPin-Regular"/>
              </w:rPr>
              <w:t xml:space="preserve">Проведение дней здоровья, конкурсов, праздников, совместных соревнований между школами округа, тематических классных часов. </w:t>
            </w:r>
          </w:p>
          <w:p w:rsidR="00E43444" w:rsidRPr="005A3D98" w:rsidRDefault="00E43444" w:rsidP="00E43444">
            <w:pPr>
              <w:autoSpaceDE w:val="0"/>
              <w:snapToGrid w:val="0"/>
              <w:spacing w:after="200"/>
              <w:ind w:firstLine="851"/>
              <w:contextualSpacing/>
              <w:rPr>
                <w:rFonts w:eastAsia="NewtonCSanPin-Regular"/>
              </w:rPr>
            </w:pPr>
          </w:p>
        </w:tc>
      </w:tr>
      <w:tr w:rsidR="00E43444" w:rsidRPr="005A3D98" w:rsidTr="00E43444">
        <w:tc>
          <w:tcPr>
            <w:tcW w:w="1000" w:type="pct"/>
            <w:tcBorders>
              <w:top w:val="single" w:sz="1" w:space="0" w:color="000000"/>
              <w:left w:val="single" w:sz="1" w:space="0" w:color="000000"/>
              <w:bottom w:val="single" w:sz="1" w:space="0" w:color="000000"/>
            </w:tcBorders>
          </w:tcPr>
          <w:p w:rsidR="00E43444" w:rsidRPr="005A3D98" w:rsidRDefault="00E43444" w:rsidP="00E43444">
            <w:pPr>
              <w:autoSpaceDE w:val="0"/>
              <w:snapToGrid w:val="0"/>
              <w:spacing w:after="200"/>
              <w:contextualSpacing/>
              <w:rPr>
                <w:rFonts w:eastAsia="PragmaticaC-Oblique"/>
              </w:rPr>
            </w:pPr>
            <w:r w:rsidRPr="005A3D98">
              <w:rPr>
                <w:rFonts w:eastAsia="PragmaticaC-Oblique"/>
              </w:rPr>
              <w:t>Просветительская работа с родителями (законными представителями).</w:t>
            </w:r>
          </w:p>
        </w:tc>
        <w:tc>
          <w:tcPr>
            <w:tcW w:w="1905" w:type="pct"/>
            <w:tcBorders>
              <w:top w:val="single" w:sz="1" w:space="0" w:color="000000"/>
              <w:left w:val="single" w:sz="1" w:space="0" w:color="000000"/>
              <w:bottom w:val="single" w:sz="1" w:space="0" w:color="000000"/>
            </w:tcBorders>
          </w:tcPr>
          <w:p w:rsidR="00E43444" w:rsidRPr="005A3D98" w:rsidRDefault="00E43444" w:rsidP="00E43444">
            <w:pPr>
              <w:autoSpaceDE w:val="0"/>
              <w:snapToGrid w:val="0"/>
              <w:spacing w:after="200"/>
              <w:contextualSpacing/>
              <w:rPr>
                <w:iCs/>
              </w:rPr>
            </w:pPr>
            <w:r w:rsidRPr="005A3D98">
              <w:rPr>
                <w:iCs/>
              </w:rPr>
              <w:t xml:space="preserve">Включение  родителей  (законных представителей) в </w:t>
            </w:r>
            <w:proofErr w:type="spellStart"/>
            <w:r w:rsidRPr="005A3D98">
              <w:rPr>
                <w:iCs/>
              </w:rPr>
              <w:t>здоровьесберегающую</w:t>
            </w:r>
            <w:proofErr w:type="spellEnd"/>
            <w:r w:rsidRPr="005A3D98">
              <w:rPr>
                <w:iCs/>
              </w:rPr>
              <w:t xml:space="preserve"> и </w:t>
            </w:r>
            <w:proofErr w:type="spellStart"/>
            <w:r w:rsidRPr="005A3D98">
              <w:rPr>
                <w:iCs/>
              </w:rPr>
              <w:t>здоровьеукрепляющую</w:t>
            </w:r>
            <w:proofErr w:type="spellEnd"/>
            <w:r w:rsidRPr="005A3D98">
              <w:rPr>
                <w:iCs/>
              </w:rPr>
              <w:t xml:space="preserve"> деятельность школы.</w:t>
            </w:r>
          </w:p>
        </w:tc>
        <w:tc>
          <w:tcPr>
            <w:tcW w:w="2095" w:type="pct"/>
            <w:tcBorders>
              <w:top w:val="single" w:sz="1" w:space="0" w:color="000000"/>
              <w:left w:val="single" w:sz="1" w:space="0" w:color="000000"/>
              <w:bottom w:val="single" w:sz="1" w:space="0" w:color="000000"/>
              <w:right w:val="single" w:sz="1" w:space="0" w:color="000000"/>
            </w:tcBorders>
          </w:tcPr>
          <w:p w:rsidR="00E43444" w:rsidRPr="005A3D98" w:rsidRDefault="00E43444" w:rsidP="00E43444">
            <w:pPr>
              <w:autoSpaceDE w:val="0"/>
              <w:snapToGrid w:val="0"/>
              <w:spacing w:after="200"/>
              <w:ind w:firstLine="851"/>
              <w:contextualSpacing/>
              <w:rPr>
                <w:rFonts w:eastAsia="NewtonCSanPin-Regular"/>
              </w:rPr>
            </w:pPr>
            <w:r w:rsidRPr="005A3D98">
              <w:rPr>
                <w:rFonts w:eastAsia="NewtonCSanPin-Regular"/>
              </w:rPr>
              <w:t xml:space="preserve">Тематические родительские собрания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w:t>
            </w:r>
          </w:p>
          <w:p w:rsidR="00E43444" w:rsidRPr="005A3D98" w:rsidRDefault="00E43444" w:rsidP="00E43444">
            <w:pPr>
              <w:autoSpaceDE w:val="0"/>
              <w:snapToGrid w:val="0"/>
              <w:spacing w:after="200"/>
              <w:ind w:firstLine="851"/>
              <w:contextualSpacing/>
              <w:rPr>
                <w:rFonts w:eastAsia="NewtonCSanPin-Regular"/>
              </w:rPr>
            </w:pPr>
            <w:r w:rsidRPr="005A3D98">
              <w:rPr>
                <w:rFonts w:eastAsia="NewtonCSanPin-Regular"/>
              </w:rPr>
              <w:t>Предоставление информации для родителей о необходимой научно-методической литературе.</w:t>
            </w:r>
          </w:p>
        </w:tc>
      </w:tr>
    </w:tbl>
    <w:p w:rsidR="00E43444" w:rsidRPr="005A3D98" w:rsidRDefault="00E43444" w:rsidP="00E43444">
      <w:pPr>
        <w:autoSpaceDE w:val="0"/>
        <w:spacing w:after="200"/>
        <w:contextualSpacing/>
        <w:rPr>
          <w:rFonts w:eastAsia="NewtonCSanPin-Regular"/>
        </w:rPr>
      </w:pPr>
    </w:p>
    <w:p w:rsidR="00E43444" w:rsidRDefault="00E43444" w:rsidP="00E43444">
      <w:pPr>
        <w:spacing w:after="200"/>
        <w:contextualSpacing/>
        <w:jc w:val="center"/>
        <w:rPr>
          <w:b/>
        </w:rPr>
      </w:pPr>
    </w:p>
    <w:p w:rsidR="00E43444" w:rsidRDefault="00E43444" w:rsidP="00E43444">
      <w:pPr>
        <w:spacing w:after="200"/>
        <w:contextualSpacing/>
        <w:jc w:val="center"/>
        <w:rPr>
          <w:b/>
        </w:rPr>
      </w:pPr>
    </w:p>
    <w:p w:rsidR="00E43444" w:rsidRDefault="00E43444" w:rsidP="00E43444">
      <w:pPr>
        <w:spacing w:after="200"/>
        <w:contextualSpacing/>
        <w:jc w:val="center"/>
      </w:pPr>
      <w:r>
        <w:t>План реализации программы «Формирования экологической культуры, здорового и безопасного образа жизни» МОУ ИРМО «Быковская НОШ»</w:t>
      </w:r>
    </w:p>
    <w:p w:rsidR="00E43444" w:rsidRPr="00984B47" w:rsidRDefault="00E43444" w:rsidP="00E43444">
      <w:pPr>
        <w:spacing w:after="200"/>
        <w:contextualSpacing/>
        <w:jc w:val="cente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992"/>
        <w:gridCol w:w="2693"/>
        <w:gridCol w:w="1701"/>
        <w:gridCol w:w="1134"/>
        <w:gridCol w:w="3686"/>
      </w:tblGrid>
      <w:tr w:rsidR="00E43444" w:rsidRPr="00DA1DC8" w:rsidTr="00E43444">
        <w:tc>
          <w:tcPr>
            <w:tcW w:w="392" w:type="dxa"/>
            <w:shd w:val="clear" w:color="auto" w:fill="auto"/>
          </w:tcPr>
          <w:p w:rsidR="00E43444" w:rsidRPr="00DA1DC8" w:rsidRDefault="00E43444" w:rsidP="00E43444">
            <w:pPr>
              <w:contextualSpacing/>
            </w:pPr>
            <w:r w:rsidRPr="00DA1DC8">
              <w:t>№</w:t>
            </w:r>
          </w:p>
        </w:tc>
        <w:tc>
          <w:tcPr>
            <w:tcW w:w="992" w:type="dxa"/>
            <w:shd w:val="clear" w:color="auto" w:fill="auto"/>
          </w:tcPr>
          <w:p w:rsidR="00E43444" w:rsidRPr="00DA1DC8" w:rsidRDefault="00E43444" w:rsidP="00E43444">
            <w:pPr>
              <w:contextualSpacing/>
            </w:pPr>
            <w:r w:rsidRPr="00DA1DC8">
              <w:t>Направления</w:t>
            </w:r>
          </w:p>
        </w:tc>
        <w:tc>
          <w:tcPr>
            <w:tcW w:w="2693" w:type="dxa"/>
            <w:shd w:val="clear" w:color="auto" w:fill="auto"/>
          </w:tcPr>
          <w:p w:rsidR="00E43444" w:rsidRPr="00DA1DC8" w:rsidRDefault="00E43444" w:rsidP="00E43444">
            <w:pPr>
              <w:contextualSpacing/>
            </w:pPr>
            <w:r w:rsidRPr="00DA1DC8">
              <w:t>Мероприятия</w:t>
            </w:r>
          </w:p>
        </w:tc>
        <w:tc>
          <w:tcPr>
            <w:tcW w:w="1701" w:type="dxa"/>
            <w:shd w:val="clear" w:color="auto" w:fill="auto"/>
          </w:tcPr>
          <w:p w:rsidR="00E43444" w:rsidRPr="00DA1DC8" w:rsidRDefault="00E43444" w:rsidP="00E43444">
            <w:pPr>
              <w:contextualSpacing/>
            </w:pPr>
            <w:r w:rsidRPr="00DA1DC8">
              <w:t>Исполнитель</w:t>
            </w:r>
          </w:p>
        </w:tc>
        <w:tc>
          <w:tcPr>
            <w:tcW w:w="1134" w:type="dxa"/>
            <w:shd w:val="clear" w:color="auto" w:fill="auto"/>
          </w:tcPr>
          <w:p w:rsidR="00E43444" w:rsidRPr="00DA1DC8" w:rsidRDefault="00E43444" w:rsidP="00E43444">
            <w:pPr>
              <w:contextualSpacing/>
              <w:rPr>
                <w:sz w:val="20"/>
                <w:szCs w:val="20"/>
              </w:rPr>
            </w:pPr>
            <w:r w:rsidRPr="00DA1DC8">
              <w:rPr>
                <w:sz w:val="20"/>
                <w:szCs w:val="20"/>
              </w:rPr>
              <w:t>Дата</w:t>
            </w:r>
          </w:p>
        </w:tc>
        <w:tc>
          <w:tcPr>
            <w:tcW w:w="3686" w:type="dxa"/>
            <w:shd w:val="clear" w:color="auto" w:fill="auto"/>
          </w:tcPr>
          <w:p w:rsidR="00E43444" w:rsidRPr="00DA1DC8" w:rsidRDefault="00E43444" w:rsidP="00E43444">
            <w:pPr>
              <w:contextualSpacing/>
            </w:pPr>
            <w:r w:rsidRPr="00DA1DC8">
              <w:t>Реализация</w:t>
            </w:r>
          </w:p>
        </w:tc>
      </w:tr>
      <w:tr w:rsidR="00E43444" w:rsidRPr="00DA1DC8" w:rsidTr="00E43444">
        <w:tc>
          <w:tcPr>
            <w:tcW w:w="392" w:type="dxa"/>
            <w:vMerge w:val="restart"/>
            <w:shd w:val="clear" w:color="auto" w:fill="auto"/>
          </w:tcPr>
          <w:p w:rsidR="00E43444" w:rsidRPr="00DA1DC8" w:rsidRDefault="00E43444" w:rsidP="00E43444">
            <w:pPr>
              <w:contextualSpacing/>
            </w:pPr>
            <w:r w:rsidRPr="00DA1DC8">
              <w:t>1.</w:t>
            </w:r>
          </w:p>
        </w:tc>
        <w:tc>
          <w:tcPr>
            <w:tcW w:w="992" w:type="dxa"/>
            <w:vMerge w:val="restart"/>
            <w:shd w:val="clear" w:color="auto" w:fill="auto"/>
          </w:tcPr>
          <w:p w:rsidR="00E43444" w:rsidRPr="00DA1DC8" w:rsidRDefault="00E43444" w:rsidP="00E43444">
            <w:pPr>
              <w:contextualSpacing/>
            </w:pPr>
            <w:r w:rsidRPr="00DA1DC8">
              <w:t>Физическое</w:t>
            </w:r>
          </w:p>
          <w:p w:rsidR="00E43444" w:rsidRPr="00DA1DC8" w:rsidRDefault="00E43444" w:rsidP="00E43444">
            <w:pPr>
              <w:contextualSpacing/>
            </w:pPr>
            <w:r w:rsidRPr="00DA1DC8">
              <w:t xml:space="preserve"> </w:t>
            </w:r>
          </w:p>
        </w:tc>
        <w:tc>
          <w:tcPr>
            <w:tcW w:w="2693" w:type="dxa"/>
            <w:shd w:val="clear" w:color="auto" w:fill="auto"/>
          </w:tcPr>
          <w:p w:rsidR="00E43444" w:rsidRPr="00DA1DC8" w:rsidRDefault="00E43444" w:rsidP="00E43444">
            <w:pPr>
              <w:contextualSpacing/>
            </w:pPr>
            <w:r w:rsidRPr="00DA1DC8">
              <w:t>День здоровья</w:t>
            </w:r>
          </w:p>
        </w:tc>
        <w:tc>
          <w:tcPr>
            <w:tcW w:w="1701" w:type="dxa"/>
            <w:shd w:val="clear" w:color="auto" w:fill="auto"/>
          </w:tcPr>
          <w:p w:rsidR="00E43444" w:rsidRPr="00DA1DC8" w:rsidRDefault="00E43444" w:rsidP="00E43444">
            <w:pPr>
              <w:contextualSpacing/>
            </w:pPr>
            <w:r>
              <w:t>Учитель</w:t>
            </w:r>
            <w:r w:rsidRPr="00DA1DC8">
              <w:t xml:space="preserve"> </w:t>
            </w:r>
          </w:p>
          <w:p w:rsidR="00E43444" w:rsidRPr="00DA1DC8" w:rsidRDefault="00E43444" w:rsidP="00E43444">
            <w:pPr>
              <w:contextualSpacing/>
            </w:pPr>
            <w:r w:rsidRPr="00DA1DC8">
              <w:t>родители</w:t>
            </w:r>
          </w:p>
        </w:tc>
        <w:tc>
          <w:tcPr>
            <w:tcW w:w="1134" w:type="dxa"/>
            <w:shd w:val="clear" w:color="auto" w:fill="auto"/>
          </w:tcPr>
          <w:p w:rsidR="00E43444" w:rsidRPr="00DA1DC8" w:rsidRDefault="00E43444" w:rsidP="00E43444">
            <w:pPr>
              <w:contextualSpacing/>
              <w:rPr>
                <w:sz w:val="20"/>
                <w:szCs w:val="20"/>
              </w:rPr>
            </w:pPr>
            <w:r w:rsidRPr="00DA1DC8">
              <w:rPr>
                <w:sz w:val="20"/>
                <w:szCs w:val="20"/>
              </w:rPr>
              <w:t>Сентябрь</w:t>
            </w:r>
          </w:p>
          <w:p w:rsidR="00E43444" w:rsidRPr="00DA1DC8" w:rsidRDefault="00E43444" w:rsidP="00E43444">
            <w:pPr>
              <w:contextualSpacing/>
              <w:rPr>
                <w:sz w:val="20"/>
                <w:szCs w:val="20"/>
              </w:rPr>
            </w:pPr>
            <w:r w:rsidRPr="00DA1DC8">
              <w:rPr>
                <w:sz w:val="20"/>
                <w:szCs w:val="20"/>
              </w:rPr>
              <w:t>Январь.</w:t>
            </w:r>
          </w:p>
          <w:p w:rsidR="00E43444" w:rsidRPr="00DA1DC8" w:rsidRDefault="00E43444" w:rsidP="00E43444">
            <w:pPr>
              <w:contextualSpacing/>
              <w:rPr>
                <w:sz w:val="20"/>
                <w:szCs w:val="20"/>
              </w:rPr>
            </w:pPr>
            <w:r w:rsidRPr="00DA1DC8">
              <w:rPr>
                <w:sz w:val="20"/>
                <w:szCs w:val="20"/>
              </w:rPr>
              <w:t xml:space="preserve"> Май</w:t>
            </w:r>
          </w:p>
        </w:tc>
        <w:tc>
          <w:tcPr>
            <w:tcW w:w="3686" w:type="dxa"/>
            <w:shd w:val="clear" w:color="auto" w:fill="auto"/>
          </w:tcPr>
          <w:p w:rsidR="00E43444" w:rsidRPr="00DA1DC8" w:rsidRDefault="00E43444" w:rsidP="00E43444">
            <w:pPr>
              <w:contextualSpacing/>
            </w:pPr>
            <w:r w:rsidRPr="00DA1DC8">
              <w:t>Разработка мероприятия.</w:t>
            </w:r>
          </w:p>
        </w:tc>
      </w:tr>
      <w:tr w:rsidR="00E43444" w:rsidRPr="005A3D98" w:rsidTr="00E43444">
        <w:tc>
          <w:tcPr>
            <w:tcW w:w="392" w:type="dxa"/>
            <w:vMerge/>
            <w:shd w:val="clear" w:color="auto" w:fill="auto"/>
          </w:tcPr>
          <w:p w:rsidR="00E43444" w:rsidRPr="005A3D98" w:rsidRDefault="00E43444" w:rsidP="00E43444">
            <w:pPr>
              <w:contextualSpacing/>
              <w:rPr>
                <w:b/>
              </w:rPr>
            </w:pPr>
          </w:p>
        </w:tc>
        <w:tc>
          <w:tcPr>
            <w:tcW w:w="992" w:type="dxa"/>
            <w:vMerge/>
            <w:shd w:val="clear" w:color="auto" w:fill="auto"/>
          </w:tcPr>
          <w:p w:rsidR="00E43444" w:rsidRPr="005A3D98" w:rsidRDefault="00E43444" w:rsidP="00E43444">
            <w:pPr>
              <w:contextualSpacing/>
            </w:pPr>
          </w:p>
        </w:tc>
        <w:tc>
          <w:tcPr>
            <w:tcW w:w="2693" w:type="dxa"/>
            <w:shd w:val="clear" w:color="auto" w:fill="auto"/>
          </w:tcPr>
          <w:p w:rsidR="00E43444" w:rsidRPr="005A3D98" w:rsidRDefault="00E43444" w:rsidP="00E43444">
            <w:pPr>
              <w:contextualSpacing/>
            </w:pPr>
            <w:r w:rsidRPr="005A3D98">
              <w:t>Классные часы</w:t>
            </w:r>
          </w:p>
        </w:tc>
        <w:tc>
          <w:tcPr>
            <w:tcW w:w="1701" w:type="dxa"/>
            <w:shd w:val="clear" w:color="auto" w:fill="auto"/>
          </w:tcPr>
          <w:p w:rsidR="00E43444" w:rsidRPr="005A3D98" w:rsidRDefault="00E43444" w:rsidP="00E43444">
            <w:pPr>
              <w:contextualSpacing/>
            </w:pPr>
            <w:r>
              <w:t>Учитель</w:t>
            </w:r>
            <w:r w:rsidRPr="005A3D98">
              <w:t xml:space="preserve"> </w:t>
            </w:r>
          </w:p>
        </w:tc>
        <w:tc>
          <w:tcPr>
            <w:tcW w:w="1134" w:type="dxa"/>
            <w:shd w:val="clear" w:color="auto" w:fill="auto"/>
          </w:tcPr>
          <w:p w:rsidR="00E43444" w:rsidRPr="00DA1DC8" w:rsidRDefault="00E43444" w:rsidP="00E43444">
            <w:pPr>
              <w:contextualSpacing/>
              <w:rPr>
                <w:sz w:val="20"/>
                <w:szCs w:val="20"/>
              </w:rPr>
            </w:pPr>
            <w:r w:rsidRPr="00DA1DC8">
              <w:rPr>
                <w:sz w:val="20"/>
                <w:szCs w:val="20"/>
              </w:rPr>
              <w:t xml:space="preserve"> 1р/м</w:t>
            </w:r>
          </w:p>
        </w:tc>
        <w:tc>
          <w:tcPr>
            <w:tcW w:w="3686" w:type="dxa"/>
            <w:shd w:val="clear" w:color="auto" w:fill="auto"/>
          </w:tcPr>
          <w:p w:rsidR="00E43444" w:rsidRPr="005A3D98" w:rsidRDefault="00E43444" w:rsidP="00E43444">
            <w:pPr>
              <w:contextualSpacing/>
            </w:pPr>
            <w:r w:rsidRPr="005A3D98">
              <w:t xml:space="preserve">План </w:t>
            </w:r>
            <w:proofErr w:type="spellStart"/>
            <w:r w:rsidRPr="005A3D98">
              <w:t>восп</w:t>
            </w:r>
            <w:proofErr w:type="spellEnd"/>
            <w:r w:rsidRPr="005A3D98">
              <w:t>. раб.</w:t>
            </w:r>
          </w:p>
        </w:tc>
      </w:tr>
      <w:tr w:rsidR="00E43444" w:rsidRPr="005A3D98" w:rsidTr="00E43444">
        <w:tc>
          <w:tcPr>
            <w:tcW w:w="392" w:type="dxa"/>
            <w:vMerge/>
            <w:shd w:val="clear" w:color="auto" w:fill="auto"/>
          </w:tcPr>
          <w:p w:rsidR="00E43444" w:rsidRPr="005A3D98" w:rsidRDefault="00E43444" w:rsidP="00E43444">
            <w:pPr>
              <w:contextualSpacing/>
              <w:rPr>
                <w:b/>
              </w:rPr>
            </w:pPr>
          </w:p>
        </w:tc>
        <w:tc>
          <w:tcPr>
            <w:tcW w:w="992" w:type="dxa"/>
            <w:vMerge/>
            <w:shd w:val="clear" w:color="auto" w:fill="auto"/>
          </w:tcPr>
          <w:p w:rsidR="00E43444" w:rsidRPr="005A3D98" w:rsidRDefault="00E43444" w:rsidP="00E43444">
            <w:pPr>
              <w:contextualSpacing/>
            </w:pPr>
          </w:p>
        </w:tc>
        <w:tc>
          <w:tcPr>
            <w:tcW w:w="2693" w:type="dxa"/>
            <w:shd w:val="clear" w:color="auto" w:fill="auto"/>
          </w:tcPr>
          <w:p w:rsidR="00E43444" w:rsidRPr="005A3D98" w:rsidRDefault="00E43444" w:rsidP="00E43444">
            <w:pPr>
              <w:contextualSpacing/>
            </w:pPr>
            <w:r w:rsidRPr="005A3D98">
              <w:t>«А ну-ка, парни»</w:t>
            </w:r>
          </w:p>
        </w:tc>
        <w:tc>
          <w:tcPr>
            <w:tcW w:w="1701" w:type="dxa"/>
            <w:shd w:val="clear" w:color="auto" w:fill="auto"/>
          </w:tcPr>
          <w:p w:rsidR="00E43444" w:rsidRPr="005A3D98" w:rsidRDefault="00E43444" w:rsidP="00E43444">
            <w:pPr>
              <w:contextualSpacing/>
            </w:pPr>
            <w:r>
              <w:t>Учитель</w:t>
            </w:r>
            <w:r w:rsidRPr="005A3D98">
              <w:t xml:space="preserve"> </w:t>
            </w:r>
          </w:p>
        </w:tc>
        <w:tc>
          <w:tcPr>
            <w:tcW w:w="1134" w:type="dxa"/>
            <w:shd w:val="clear" w:color="auto" w:fill="auto"/>
          </w:tcPr>
          <w:p w:rsidR="00E43444" w:rsidRPr="00DA1DC8" w:rsidRDefault="00E43444" w:rsidP="00E43444">
            <w:pPr>
              <w:contextualSpacing/>
              <w:rPr>
                <w:sz w:val="20"/>
                <w:szCs w:val="20"/>
              </w:rPr>
            </w:pPr>
            <w:r w:rsidRPr="00DA1DC8">
              <w:rPr>
                <w:sz w:val="20"/>
                <w:szCs w:val="20"/>
              </w:rPr>
              <w:t xml:space="preserve">Февраль </w:t>
            </w:r>
          </w:p>
        </w:tc>
        <w:tc>
          <w:tcPr>
            <w:tcW w:w="3686" w:type="dxa"/>
            <w:shd w:val="clear" w:color="auto" w:fill="auto"/>
          </w:tcPr>
          <w:p w:rsidR="00E43444" w:rsidRPr="005A3D98" w:rsidRDefault="00E43444" w:rsidP="00E43444">
            <w:pPr>
              <w:contextualSpacing/>
            </w:pPr>
            <w:r w:rsidRPr="005A3D98">
              <w:t>Сценарий</w:t>
            </w:r>
          </w:p>
        </w:tc>
      </w:tr>
      <w:tr w:rsidR="00E43444" w:rsidRPr="005A3D98" w:rsidTr="00E43444">
        <w:tc>
          <w:tcPr>
            <w:tcW w:w="392" w:type="dxa"/>
            <w:vMerge/>
            <w:shd w:val="clear" w:color="auto" w:fill="auto"/>
          </w:tcPr>
          <w:p w:rsidR="00E43444" w:rsidRPr="005A3D98" w:rsidRDefault="00E43444" w:rsidP="00E43444">
            <w:pPr>
              <w:contextualSpacing/>
              <w:rPr>
                <w:b/>
              </w:rPr>
            </w:pPr>
          </w:p>
        </w:tc>
        <w:tc>
          <w:tcPr>
            <w:tcW w:w="992" w:type="dxa"/>
            <w:vMerge/>
            <w:shd w:val="clear" w:color="auto" w:fill="auto"/>
          </w:tcPr>
          <w:p w:rsidR="00E43444" w:rsidRPr="005A3D98" w:rsidRDefault="00E43444" w:rsidP="00E43444">
            <w:pPr>
              <w:contextualSpacing/>
            </w:pPr>
          </w:p>
        </w:tc>
        <w:tc>
          <w:tcPr>
            <w:tcW w:w="2693" w:type="dxa"/>
            <w:shd w:val="clear" w:color="auto" w:fill="auto"/>
          </w:tcPr>
          <w:p w:rsidR="00E43444" w:rsidRPr="005A3D98" w:rsidRDefault="00E43444" w:rsidP="00E43444">
            <w:pPr>
              <w:contextualSpacing/>
            </w:pPr>
            <w:r w:rsidRPr="005A3D98">
              <w:t>«День защиты детей»</w:t>
            </w:r>
            <w:r w:rsidRPr="005A3D98">
              <w:br/>
              <w:t>(спортивно-развлекательное мероприятие)</w:t>
            </w:r>
          </w:p>
        </w:tc>
        <w:tc>
          <w:tcPr>
            <w:tcW w:w="1701" w:type="dxa"/>
            <w:shd w:val="clear" w:color="auto" w:fill="auto"/>
          </w:tcPr>
          <w:p w:rsidR="00E43444" w:rsidRPr="005A3D98" w:rsidRDefault="00E43444" w:rsidP="00E43444">
            <w:pPr>
              <w:contextualSpacing/>
            </w:pPr>
            <w:r>
              <w:t>Учитель, родители</w:t>
            </w:r>
            <w:r w:rsidRPr="005A3D98">
              <w:br/>
              <w:t xml:space="preserve"> </w:t>
            </w:r>
          </w:p>
        </w:tc>
        <w:tc>
          <w:tcPr>
            <w:tcW w:w="1134" w:type="dxa"/>
            <w:shd w:val="clear" w:color="auto" w:fill="auto"/>
          </w:tcPr>
          <w:p w:rsidR="00E43444" w:rsidRPr="00DA1DC8" w:rsidRDefault="00E43444" w:rsidP="00E43444">
            <w:pPr>
              <w:contextualSpacing/>
              <w:rPr>
                <w:sz w:val="20"/>
                <w:szCs w:val="20"/>
              </w:rPr>
            </w:pPr>
            <w:r w:rsidRPr="00DA1DC8">
              <w:rPr>
                <w:sz w:val="20"/>
                <w:szCs w:val="20"/>
              </w:rPr>
              <w:t xml:space="preserve">Июнь </w:t>
            </w:r>
          </w:p>
        </w:tc>
        <w:tc>
          <w:tcPr>
            <w:tcW w:w="3686" w:type="dxa"/>
            <w:shd w:val="clear" w:color="auto" w:fill="auto"/>
          </w:tcPr>
          <w:p w:rsidR="00E43444" w:rsidRPr="005A3D98" w:rsidRDefault="00E43444" w:rsidP="00E43444">
            <w:pPr>
              <w:contextualSpacing/>
            </w:pPr>
            <w:r w:rsidRPr="005A3D98">
              <w:t>Сценарий мероприятия</w:t>
            </w:r>
          </w:p>
        </w:tc>
      </w:tr>
      <w:tr w:rsidR="00E43444" w:rsidRPr="005A3D98" w:rsidTr="00E43444">
        <w:tc>
          <w:tcPr>
            <w:tcW w:w="392" w:type="dxa"/>
            <w:vMerge/>
            <w:shd w:val="clear" w:color="auto" w:fill="auto"/>
          </w:tcPr>
          <w:p w:rsidR="00E43444" w:rsidRPr="005A3D98" w:rsidRDefault="00E43444" w:rsidP="00E43444">
            <w:pPr>
              <w:contextualSpacing/>
              <w:rPr>
                <w:b/>
              </w:rPr>
            </w:pPr>
          </w:p>
        </w:tc>
        <w:tc>
          <w:tcPr>
            <w:tcW w:w="992" w:type="dxa"/>
            <w:vMerge/>
            <w:shd w:val="clear" w:color="auto" w:fill="auto"/>
          </w:tcPr>
          <w:p w:rsidR="00E43444" w:rsidRPr="005A3D98" w:rsidRDefault="00E43444" w:rsidP="00E43444">
            <w:pPr>
              <w:contextualSpacing/>
            </w:pPr>
          </w:p>
        </w:tc>
        <w:tc>
          <w:tcPr>
            <w:tcW w:w="2693" w:type="dxa"/>
            <w:shd w:val="clear" w:color="auto" w:fill="auto"/>
          </w:tcPr>
          <w:p w:rsidR="00E43444" w:rsidRPr="005A3D98" w:rsidRDefault="00E43444" w:rsidP="00E43444">
            <w:pPr>
              <w:contextualSpacing/>
            </w:pPr>
            <w:r w:rsidRPr="005A3D98">
              <w:t>«Масленица»</w:t>
            </w:r>
            <w:r w:rsidRPr="005A3D98">
              <w:br/>
              <w:t xml:space="preserve"> </w:t>
            </w:r>
            <w:r w:rsidRPr="005A3D98">
              <w:br/>
              <w:t>(спортивно-развлекательное мероприятие)</w:t>
            </w:r>
          </w:p>
        </w:tc>
        <w:tc>
          <w:tcPr>
            <w:tcW w:w="1701" w:type="dxa"/>
            <w:shd w:val="clear" w:color="auto" w:fill="auto"/>
          </w:tcPr>
          <w:p w:rsidR="00E43444" w:rsidRPr="005A3D98" w:rsidRDefault="00E43444" w:rsidP="00E43444">
            <w:pPr>
              <w:contextualSpacing/>
            </w:pPr>
            <w:r w:rsidRPr="005A3D98">
              <w:t>Уч</w:t>
            </w:r>
            <w:r>
              <w:t>итель, родители</w:t>
            </w:r>
            <w:r w:rsidRPr="005A3D98">
              <w:br/>
              <w:t xml:space="preserve"> </w:t>
            </w:r>
          </w:p>
        </w:tc>
        <w:tc>
          <w:tcPr>
            <w:tcW w:w="1134" w:type="dxa"/>
            <w:shd w:val="clear" w:color="auto" w:fill="auto"/>
          </w:tcPr>
          <w:p w:rsidR="00E43444" w:rsidRPr="00DA1DC8" w:rsidRDefault="00E43444" w:rsidP="00E43444">
            <w:pPr>
              <w:contextualSpacing/>
              <w:rPr>
                <w:sz w:val="20"/>
                <w:szCs w:val="20"/>
              </w:rPr>
            </w:pPr>
            <w:r w:rsidRPr="00DA1DC8">
              <w:rPr>
                <w:sz w:val="20"/>
                <w:szCs w:val="20"/>
              </w:rPr>
              <w:t xml:space="preserve">Февраль </w:t>
            </w:r>
          </w:p>
        </w:tc>
        <w:tc>
          <w:tcPr>
            <w:tcW w:w="3686" w:type="dxa"/>
            <w:shd w:val="clear" w:color="auto" w:fill="auto"/>
          </w:tcPr>
          <w:p w:rsidR="00E43444" w:rsidRPr="005A3D98" w:rsidRDefault="00E43444" w:rsidP="00E43444">
            <w:pPr>
              <w:contextualSpacing/>
            </w:pPr>
            <w:r w:rsidRPr="005A3D98">
              <w:t>Сценарий мероприятия</w:t>
            </w:r>
          </w:p>
        </w:tc>
      </w:tr>
      <w:tr w:rsidR="00E43444" w:rsidRPr="005A3D98" w:rsidTr="00E43444">
        <w:tc>
          <w:tcPr>
            <w:tcW w:w="392" w:type="dxa"/>
            <w:vMerge/>
            <w:shd w:val="clear" w:color="auto" w:fill="auto"/>
          </w:tcPr>
          <w:p w:rsidR="00E43444" w:rsidRPr="005A3D98" w:rsidRDefault="00E43444" w:rsidP="00E43444">
            <w:pPr>
              <w:contextualSpacing/>
              <w:rPr>
                <w:b/>
              </w:rPr>
            </w:pPr>
          </w:p>
        </w:tc>
        <w:tc>
          <w:tcPr>
            <w:tcW w:w="992" w:type="dxa"/>
            <w:vMerge/>
            <w:shd w:val="clear" w:color="auto" w:fill="auto"/>
          </w:tcPr>
          <w:p w:rsidR="00E43444" w:rsidRPr="005A3D98" w:rsidRDefault="00E43444" w:rsidP="00E43444">
            <w:pPr>
              <w:contextualSpacing/>
            </w:pPr>
          </w:p>
        </w:tc>
        <w:tc>
          <w:tcPr>
            <w:tcW w:w="2693" w:type="dxa"/>
            <w:shd w:val="clear" w:color="auto" w:fill="auto"/>
          </w:tcPr>
          <w:p w:rsidR="00E43444" w:rsidRPr="005A3D98" w:rsidRDefault="00E43444" w:rsidP="00E43444">
            <w:pPr>
              <w:contextualSpacing/>
            </w:pPr>
            <w:r w:rsidRPr="005A3D98">
              <w:t>«Охрана жизни и здоровья детей» классные часы</w:t>
            </w:r>
          </w:p>
        </w:tc>
        <w:tc>
          <w:tcPr>
            <w:tcW w:w="1701" w:type="dxa"/>
            <w:shd w:val="clear" w:color="auto" w:fill="auto"/>
          </w:tcPr>
          <w:p w:rsidR="00E43444" w:rsidRPr="005A3D98" w:rsidRDefault="00E43444" w:rsidP="00E43444">
            <w:pPr>
              <w:contextualSpacing/>
            </w:pPr>
            <w:r>
              <w:t>Учитель</w:t>
            </w:r>
            <w:r w:rsidRPr="005A3D98">
              <w:t xml:space="preserve"> </w:t>
            </w:r>
          </w:p>
        </w:tc>
        <w:tc>
          <w:tcPr>
            <w:tcW w:w="1134" w:type="dxa"/>
            <w:shd w:val="clear" w:color="auto" w:fill="auto"/>
          </w:tcPr>
          <w:p w:rsidR="00E43444" w:rsidRPr="00DA1DC8" w:rsidRDefault="00E43444" w:rsidP="00E43444">
            <w:pPr>
              <w:contextualSpacing/>
              <w:rPr>
                <w:sz w:val="20"/>
                <w:szCs w:val="20"/>
              </w:rPr>
            </w:pPr>
            <w:r w:rsidRPr="00DA1DC8">
              <w:rPr>
                <w:sz w:val="20"/>
                <w:szCs w:val="20"/>
              </w:rPr>
              <w:t>1рв/м</w:t>
            </w:r>
          </w:p>
        </w:tc>
        <w:tc>
          <w:tcPr>
            <w:tcW w:w="3686" w:type="dxa"/>
            <w:shd w:val="clear" w:color="auto" w:fill="auto"/>
          </w:tcPr>
          <w:p w:rsidR="00E43444" w:rsidRPr="005A3D98" w:rsidRDefault="00E43444" w:rsidP="00E43444">
            <w:pPr>
              <w:contextualSpacing/>
            </w:pPr>
            <w:r w:rsidRPr="005A3D98">
              <w:t xml:space="preserve">План </w:t>
            </w:r>
            <w:proofErr w:type="spellStart"/>
            <w:r w:rsidRPr="005A3D98">
              <w:t>воспит</w:t>
            </w:r>
            <w:proofErr w:type="spellEnd"/>
            <w:r w:rsidRPr="005A3D98">
              <w:t>. раб.</w:t>
            </w:r>
          </w:p>
        </w:tc>
      </w:tr>
      <w:tr w:rsidR="00E43444" w:rsidRPr="00DA1DC8" w:rsidTr="00E43444">
        <w:trPr>
          <w:trHeight w:val="493"/>
        </w:trPr>
        <w:tc>
          <w:tcPr>
            <w:tcW w:w="392" w:type="dxa"/>
            <w:vMerge w:val="restart"/>
            <w:shd w:val="clear" w:color="auto" w:fill="auto"/>
          </w:tcPr>
          <w:p w:rsidR="00E43444" w:rsidRPr="00DA1DC8" w:rsidRDefault="00E43444" w:rsidP="00E43444">
            <w:pPr>
              <w:contextualSpacing/>
            </w:pPr>
            <w:r w:rsidRPr="00DA1DC8">
              <w:t>2.</w:t>
            </w:r>
          </w:p>
        </w:tc>
        <w:tc>
          <w:tcPr>
            <w:tcW w:w="992" w:type="dxa"/>
            <w:vMerge w:val="restart"/>
            <w:shd w:val="clear" w:color="auto" w:fill="auto"/>
          </w:tcPr>
          <w:p w:rsidR="00E43444" w:rsidRPr="00DA1DC8" w:rsidRDefault="00E43444" w:rsidP="00E43444">
            <w:pPr>
              <w:contextualSpacing/>
            </w:pPr>
            <w:r w:rsidRPr="00DA1DC8">
              <w:t>Экологическое</w:t>
            </w:r>
          </w:p>
        </w:tc>
        <w:tc>
          <w:tcPr>
            <w:tcW w:w="2693" w:type="dxa"/>
            <w:shd w:val="clear" w:color="auto" w:fill="auto"/>
          </w:tcPr>
          <w:p w:rsidR="00E43444" w:rsidRPr="00DA1DC8" w:rsidRDefault="00E43444" w:rsidP="00E43444">
            <w:pPr>
              <w:contextualSpacing/>
            </w:pPr>
            <w:r w:rsidRPr="00DA1DC8">
              <w:t>Тематическая неделя «Окружающий мир</w:t>
            </w:r>
          </w:p>
        </w:tc>
        <w:tc>
          <w:tcPr>
            <w:tcW w:w="1701" w:type="dxa"/>
            <w:shd w:val="clear" w:color="auto" w:fill="auto"/>
          </w:tcPr>
          <w:p w:rsidR="00E43444" w:rsidRPr="00DA1DC8" w:rsidRDefault="00E43444" w:rsidP="00E43444">
            <w:pPr>
              <w:contextualSpacing/>
            </w:pPr>
            <w:r w:rsidRPr="00DA1DC8">
              <w:t xml:space="preserve">Учителя </w:t>
            </w:r>
          </w:p>
        </w:tc>
        <w:tc>
          <w:tcPr>
            <w:tcW w:w="1134" w:type="dxa"/>
            <w:shd w:val="clear" w:color="auto" w:fill="auto"/>
          </w:tcPr>
          <w:p w:rsidR="00E43444" w:rsidRPr="00DA1DC8" w:rsidRDefault="00E43444" w:rsidP="00E43444">
            <w:pPr>
              <w:contextualSpacing/>
              <w:rPr>
                <w:sz w:val="20"/>
                <w:szCs w:val="20"/>
              </w:rPr>
            </w:pPr>
            <w:r w:rsidRPr="00DA1DC8">
              <w:rPr>
                <w:sz w:val="20"/>
                <w:szCs w:val="20"/>
              </w:rPr>
              <w:t xml:space="preserve">Март </w:t>
            </w:r>
          </w:p>
        </w:tc>
        <w:tc>
          <w:tcPr>
            <w:tcW w:w="3686" w:type="dxa"/>
            <w:shd w:val="clear" w:color="auto" w:fill="auto"/>
          </w:tcPr>
          <w:p w:rsidR="00E43444" w:rsidRPr="00DA1DC8" w:rsidRDefault="00E43444" w:rsidP="00E43444">
            <w:pPr>
              <w:contextualSpacing/>
            </w:pPr>
            <w:r w:rsidRPr="00DA1DC8">
              <w:t>План проведения</w:t>
            </w:r>
          </w:p>
          <w:p w:rsidR="00E43444" w:rsidRPr="00DA1DC8" w:rsidRDefault="00E43444" w:rsidP="00E43444">
            <w:pPr>
              <w:contextualSpacing/>
            </w:pPr>
          </w:p>
        </w:tc>
      </w:tr>
      <w:tr w:rsidR="00E43444" w:rsidRPr="005A3D98" w:rsidTr="00E43444">
        <w:tc>
          <w:tcPr>
            <w:tcW w:w="392" w:type="dxa"/>
            <w:vMerge/>
            <w:shd w:val="clear" w:color="auto" w:fill="auto"/>
          </w:tcPr>
          <w:p w:rsidR="00E43444" w:rsidRPr="005A3D98" w:rsidRDefault="00E43444" w:rsidP="00E43444">
            <w:pPr>
              <w:contextualSpacing/>
              <w:rPr>
                <w:b/>
              </w:rPr>
            </w:pPr>
          </w:p>
        </w:tc>
        <w:tc>
          <w:tcPr>
            <w:tcW w:w="992" w:type="dxa"/>
            <w:vMerge/>
            <w:shd w:val="clear" w:color="auto" w:fill="auto"/>
          </w:tcPr>
          <w:p w:rsidR="00E43444" w:rsidRPr="005A3D98" w:rsidRDefault="00E43444" w:rsidP="00E43444">
            <w:pPr>
              <w:contextualSpacing/>
              <w:rPr>
                <w:b/>
              </w:rPr>
            </w:pPr>
          </w:p>
        </w:tc>
        <w:tc>
          <w:tcPr>
            <w:tcW w:w="2693" w:type="dxa"/>
            <w:shd w:val="clear" w:color="auto" w:fill="auto"/>
          </w:tcPr>
          <w:p w:rsidR="00E43444" w:rsidRPr="005A3D98" w:rsidRDefault="00E43444" w:rsidP="00E43444">
            <w:pPr>
              <w:contextualSpacing/>
            </w:pPr>
            <w:r w:rsidRPr="005A3D98">
              <w:t>«Праздник осени»</w:t>
            </w:r>
          </w:p>
        </w:tc>
        <w:tc>
          <w:tcPr>
            <w:tcW w:w="1701" w:type="dxa"/>
            <w:shd w:val="clear" w:color="auto" w:fill="auto"/>
          </w:tcPr>
          <w:p w:rsidR="00E43444" w:rsidRPr="005A3D98" w:rsidRDefault="00E43444" w:rsidP="00E43444">
            <w:pPr>
              <w:contextualSpacing/>
            </w:pPr>
            <w:r>
              <w:t>Учитель</w:t>
            </w:r>
          </w:p>
        </w:tc>
        <w:tc>
          <w:tcPr>
            <w:tcW w:w="1134" w:type="dxa"/>
            <w:shd w:val="clear" w:color="auto" w:fill="auto"/>
          </w:tcPr>
          <w:p w:rsidR="00E43444" w:rsidRPr="00DA1DC8" w:rsidRDefault="00E43444" w:rsidP="00E43444">
            <w:pPr>
              <w:contextualSpacing/>
              <w:rPr>
                <w:sz w:val="20"/>
                <w:szCs w:val="20"/>
              </w:rPr>
            </w:pPr>
            <w:r w:rsidRPr="00DA1DC8">
              <w:rPr>
                <w:sz w:val="20"/>
                <w:szCs w:val="20"/>
              </w:rPr>
              <w:t>Октябрь</w:t>
            </w:r>
          </w:p>
        </w:tc>
        <w:tc>
          <w:tcPr>
            <w:tcW w:w="3686" w:type="dxa"/>
            <w:shd w:val="clear" w:color="auto" w:fill="auto"/>
          </w:tcPr>
          <w:p w:rsidR="00E43444" w:rsidRPr="005A3D98" w:rsidRDefault="00E43444" w:rsidP="00E43444">
            <w:pPr>
              <w:contextualSpacing/>
            </w:pPr>
            <w:r w:rsidRPr="005A3D98">
              <w:t>Сценарий праздника</w:t>
            </w:r>
          </w:p>
        </w:tc>
      </w:tr>
      <w:tr w:rsidR="00E43444" w:rsidRPr="005A3D98" w:rsidTr="00E43444">
        <w:tc>
          <w:tcPr>
            <w:tcW w:w="392" w:type="dxa"/>
            <w:vMerge/>
            <w:shd w:val="clear" w:color="auto" w:fill="auto"/>
          </w:tcPr>
          <w:p w:rsidR="00E43444" w:rsidRPr="005A3D98" w:rsidRDefault="00E43444" w:rsidP="00E43444">
            <w:pPr>
              <w:contextualSpacing/>
              <w:rPr>
                <w:b/>
              </w:rPr>
            </w:pPr>
          </w:p>
        </w:tc>
        <w:tc>
          <w:tcPr>
            <w:tcW w:w="992" w:type="dxa"/>
            <w:vMerge/>
            <w:shd w:val="clear" w:color="auto" w:fill="auto"/>
          </w:tcPr>
          <w:p w:rsidR="00E43444" w:rsidRPr="005A3D98" w:rsidRDefault="00E43444" w:rsidP="00E43444">
            <w:pPr>
              <w:contextualSpacing/>
              <w:rPr>
                <w:b/>
              </w:rPr>
            </w:pPr>
          </w:p>
        </w:tc>
        <w:tc>
          <w:tcPr>
            <w:tcW w:w="2693" w:type="dxa"/>
            <w:shd w:val="clear" w:color="auto" w:fill="auto"/>
          </w:tcPr>
          <w:p w:rsidR="00E43444" w:rsidRPr="005A3D98" w:rsidRDefault="00E43444" w:rsidP="00E43444">
            <w:pPr>
              <w:contextualSpacing/>
            </w:pPr>
            <w:r w:rsidRPr="005A3D98">
              <w:t>Конкурс рисунков</w:t>
            </w:r>
            <w:r w:rsidRPr="005A3D98">
              <w:br/>
              <w:t>«Что нам осень принесла»</w:t>
            </w:r>
          </w:p>
        </w:tc>
        <w:tc>
          <w:tcPr>
            <w:tcW w:w="1701" w:type="dxa"/>
            <w:shd w:val="clear" w:color="auto" w:fill="auto"/>
          </w:tcPr>
          <w:p w:rsidR="00E43444" w:rsidRPr="005A3D98" w:rsidRDefault="00E43444" w:rsidP="00E43444">
            <w:pPr>
              <w:contextualSpacing/>
            </w:pPr>
            <w:r>
              <w:t>Учитель</w:t>
            </w:r>
          </w:p>
        </w:tc>
        <w:tc>
          <w:tcPr>
            <w:tcW w:w="1134" w:type="dxa"/>
            <w:shd w:val="clear" w:color="auto" w:fill="auto"/>
          </w:tcPr>
          <w:p w:rsidR="00E43444" w:rsidRPr="00DA1DC8" w:rsidRDefault="00E43444" w:rsidP="00E43444">
            <w:pPr>
              <w:contextualSpacing/>
              <w:rPr>
                <w:sz w:val="20"/>
                <w:szCs w:val="20"/>
              </w:rPr>
            </w:pPr>
            <w:r w:rsidRPr="00DA1DC8">
              <w:rPr>
                <w:sz w:val="20"/>
                <w:szCs w:val="20"/>
              </w:rPr>
              <w:t>Октябрь</w:t>
            </w:r>
          </w:p>
        </w:tc>
        <w:tc>
          <w:tcPr>
            <w:tcW w:w="3686" w:type="dxa"/>
            <w:shd w:val="clear" w:color="auto" w:fill="auto"/>
          </w:tcPr>
          <w:p w:rsidR="00E43444" w:rsidRPr="005A3D98" w:rsidRDefault="00E43444" w:rsidP="00E43444">
            <w:pPr>
              <w:contextualSpacing/>
            </w:pPr>
            <w:r w:rsidRPr="005A3D98">
              <w:t xml:space="preserve">Учителя </w:t>
            </w:r>
          </w:p>
        </w:tc>
      </w:tr>
      <w:tr w:rsidR="00E43444" w:rsidRPr="005A3D98" w:rsidTr="00E43444">
        <w:tc>
          <w:tcPr>
            <w:tcW w:w="392" w:type="dxa"/>
            <w:vMerge/>
            <w:shd w:val="clear" w:color="auto" w:fill="auto"/>
          </w:tcPr>
          <w:p w:rsidR="00E43444" w:rsidRPr="005A3D98" w:rsidRDefault="00E43444" w:rsidP="00E43444">
            <w:pPr>
              <w:contextualSpacing/>
              <w:rPr>
                <w:b/>
              </w:rPr>
            </w:pPr>
          </w:p>
        </w:tc>
        <w:tc>
          <w:tcPr>
            <w:tcW w:w="992" w:type="dxa"/>
            <w:vMerge/>
            <w:shd w:val="clear" w:color="auto" w:fill="auto"/>
          </w:tcPr>
          <w:p w:rsidR="00E43444" w:rsidRPr="005A3D98" w:rsidRDefault="00E43444" w:rsidP="00E43444">
            <w:pPr>
              <w:contextualSpacing/>
              <w:rPr>
                <w:b/>
              </w:rPr>
            </w:pPr>
          </w:p>
        </w:tc>
        <w:tc>
          <w:tcPr>
            <w:tcW w:w="2693" w:type="dxa"/>
            <w:shd w:val="clear" w:color="auto" w:fill="auto"/>
          </w:tcPr>
          <w:p w:rsidR="00E43444" w:rsidRPr="005A3D98" w:rsidRDefault="00E43444" w:rsidP="00E43444">
            <w:pPr>
              <w:contextualSpacing/>
            </w:pPr>
            <w:r w:rsidRPr="005A3D98">
              <w:t>«Зимующие птицы»</w:t>
            </w:r>
          </w:p>
        </w:tc>
        <w:tc>
          <w:tcPr>
            <w:tcW w:w="1701" w:type="dxa"/>
            <w:shd w:val="clear" w:color="auto" w:fill="auto"/>
          </w:tcPr>
          <w:p w:rsidR="00E43444" w:rsidRPr="005A3D98" w:rsidRDefault="00E43444" w:rsidP="00E43444">
            <w:pPr>
              <w:contextualSpacing/>
            </w:pPr>
            <w:r>
              <w:t>Учитель</w:t>
            </w:r>
          </w:p>
        </w:tc>
        <w:tc>
          <w:tcPr>
            <w:tcW w:w="1134" w:type="dxa"/>
            <w:shd w:val="clear" w:color="auto" w:fill="auto"/>
          </w:tcPr>
          <w:p w:rsidR="00E43444" w:rsidRPr="00DA1DC8" w:rsidRDefault="00E43444" w:rsidP="00E43444">
            <w:pPr>
              <w:contextualSpacing/>
              <w:rPr>
                <w:sz w:val="20"/>
                <w:szCs w:val="20"/>
              </w:rPr>
            </w:pPr>
            <w:r w:rsidRPr="00DA1DC8">
              <w:rPr>
                <w:sz w:val="20"/>
                <w:szCs w:val="20"/>
              </w:rPr>
              <w:t>Январь</w:t>
            </w:r>
          </w:p>
        </w:tc>
        <w:tc>
          <w:tcPr>
            <w:tcW w:w="3686" w:type="dxa"/>
            <w:shd w:val="clear" w:color="auto" w:fill="auto"/>
          </w:tcPr>
          <w:p w:rsidR="00E43444" w:rsidRPr="005A3D98" w:rsidRDefault="00E43444" w:rsidP="00E43444">
            <w:pPr>
              <w:contextualSpacing/>
            </w:pPr>
            <w:r w:rsidRPr="005A3D98">
              <w:t>Презентация</w:t>
            </w:r>
          </w:p>
        </w:tc>
      </w:tr>
      <w:tr w:rsidR="00E43444" w:rsidRPr="005A3D98" w:rsidTr="00E43444">
        <w:tc>
          <w:tcPr>
            <w:tcW w:w="392" w:type="dxa"/>
            <w:vMerge/>
            <w:shd w:val="clear" w:color="auto" w:fill="auto"/>
          </w:tcPr>
          <w:p w:rsidR="00E43444" w:rsidRPr="005A3D98" w:rsidRDefault="00E43444" w:rsidP="00E43444">
            <w:pPr>
              <w:contextualSpacing/>
              <w:rPr>
                <w:b/>
              </w:rPr>
            </w:pPr>
          </w:p>
        </w:tc>
        <w:tc>
          <w:tcPr>
            <w:tcW w:w="992" w:type="dxa"/>
            <w:vMerge/>
            <w:shd w:val="clear" w:color="auto" w:fill="auto"/>
          </w:tcPr>
          <w:p w:rsidR="00E43444" w:rsidRPr="005A3D98" w:rsidRDefault="00E43444" w:rsidP="00E43444">
            <w:pPr>
              <w:contextualSpacing/>
              <w:rPr>
                <w:b/>
              </w:rPr>
            </w:pPr>
          </w:p>
        </w:tc>
        <w:tc>
          <w:tcPr>
            <w:tcW w:w="2693" w:type="dxa"/>
            <w:shd w:val="clear" w:color="auto" w:fill="auto"/>
          </w:tcPr>
          <w:p w:rsidR="00E43444" w:rsidRPr="005A3D98" w:rsidRDefault="00E43444" w:rsidP="00E43444">
            <w:pPr>
              <w:contextualSpacing/>
            </w:pPr>
            <w:r w:rsidRPr="005A3D98">
              <w:t>«Синичкин день»</w:t>
            </w:r>
          </w:p>
        </w:tc>
        <w:tc>
          <w:tcPr>
            <w:tcW w:w="1701" w:type="dxa"/>
            <w:shd w:val="clear" w:color="auto" w:fill="auto"/>
          </w:tcPr>
          <w:p w:rsidR="00E43444" w:rsidRPr="005A3D98" w:rsidRDefault="00E43444" w:rsidP="00E43444">
            <w:pPr>
              <w:contextualSpacing/>
            </w:pPr>
            <w:r>
              <w:t>Учитель</w:t>
            </w:r>
          </w:p>
        </w:tc>
        <w:tc>
          <w:tcPr>
            <w:tcW w:w="1134" w:type="dxa"/>
            <w:shd w:val="clear" w:color="auto" w:fill="auto"/>
          </w:tcPr>
          <w:p w:rsidR="00E43444" w:rsidRPr="00DA1DC8" w:rsidRDefault="00E43444" w:rsidP="00E43444">
            <w:pPr>
              <w:contextualSpacing/>
              <w:rPr>
                <w:sz w:val="20"/>
                <w:szCs w:val="20"/>
              </w:rPr>
            </w:pPr>
            <w:r w:rsidRPr="00DA1DC8">
              <w:rPr>
                <w:sz w:val="20"/>
                <w:szCs w:val="20"/>
              </w:rPr>
              <w:t>Февраль</w:t>
            </w:r>
          </w:p>
        </w:tc>
        <w:tc>
          <w:tcPr>
            <w:tcW w:w="3686" w:type="dxa"/>
            <w:shd w:val="clear" w:color="auto" w:fill="auto"/>
          </w:tcPr>
          <w:p w:rsidR="00E43444" w:rsidRPr="005A3D98" w:rsidRDefault="00E43444" w:rsidP="00E43444">
            <w:pPr>
              <w:contextualSpacing/>
            </w:pPr>
            <w:r w:rsidRPr="005A3D98">
              <w:t>Сценарий</w:t>
            </w:r>
          </w:p>
        </w:tc>
      </w:tr>
      <w:tr w:rsidR="00E43444" w:rsidRPr="005A3D98" w:rsidTr="00E43444">
        <w:tc>
          <w:tcPr>
            <w:tcW w:w="392" w:type="dxa"/>
            <w:vMerge/>
            <w:shd w:val="clear" w:color="auto" w:fill="auto"/>
          </w:tcPr>
          <w:p w:rsidR="00E43444" w:rsidRPr="005A3D98" w:rsidRDefault="00E43444" w:rsidP="00E43444">
            <w:pPr>
              <w:contextualSpacing/>
              <w:rPr>
                <w:b/>
              </w:rPr>
            </w:pPr>
          </w:p>
        </w:tc>
        <w:tc>
          <w:tcPr>
            <w:tcW w:w="992" w:type="dxa"/>
            <w:vMerge/>
            <w:shd w:val="clear" w:color="auto" w:fill="auto"/>
          </w:tcPr>
          <w:p w:rsidR="00E43444" w:rsidRPr="005A3D98" w:rsidRDefault="00E43444" w:rsidP="00E43444">
            <w:pPr>
              <w:contextualSpacing/>
              <w:rPr>
                <w:b/>
              </w:rPr>
            </w:pPr>
          </w:p>
        </w:tc>
        <w:tc>
          <w:tcPr>
            <w:tcW w:w="2693" w:type="dxa"/>
            <w:shd w:val="clear" w:color="auto" w:fill="auto"/>
          </w:tcPr>
          <w:p w:rsidR="00E43444" w:rsidRPr="005A3D98" w:rsidRDefault="00E43444" w:rsidP="00E43444">
            <w:pPr>
              <w:contextualSpacing/>
            </w:pPr>
            <w:r w:rsidRPr="005A3D98">
              <w:t>«День Земли»</w:t>
            </w:r>
          </w:p>
        </w:tc>
        <w:tc>
          <w:tcPr>
            <w:tcW w:w="1701" w:type="dxa"/>
            <w:shd w:val="clear" w:color="auto" w:fill="auto"/>
          </w:tcPr>
          <w:p w:rsidR="00E43444" w:rsidRPr="005A3D98" w:rsidRDefault="00E43444" w:rsidP="00E43444">
            <w:pPr>
              <w:contextualSpacing/>
            </w:pPr>
            <w:r>
              <w:t>Учитель</w:t>
            </w:r>
          </w:p>
        </w:tc>
        <w:tc>
          <w:tcPr>
            <w:tcW w:w="1134" w:type="dxa"/>
            <w:shd w:val="clear" w:color="auto" w:fill="auto"/>
          </w:tcPr>
          <w:p w:rsidR="00E43444" w:rsidRPr="00DA1DC8" w:rsidRDefault="00E43444" w:rsidP="00E43444">
            <w:pPr>
              <w:contextualSpacing/>
              <w:rPr>
                <w:sz w:val="20"/>
                <w:szCs w:val="20"/>
              </w:rPr>
            </w:pPr>
            <w:r w:rsidRPr="00DA1DC8">
              <w:rPr>
                <w:sz w:val="20"/>
                <w:szCs w:val="20"/>
              </w:rPr>
              <w:t xml:space="preserve">Апрель </w:t>
            </w:r>
          </w:p>
        </w:tc>
        <w:tc>
          <w:tcPr>
            <w:tcW w:w="3686" w:type="dxa"/>
            <w:shd w:val="clear" w:color="auto" w:fill="auto"/>
          </w:tcPr>
          <w:p w:rsidR="00E43444" w:rsidRPr="005A3D98" w:rsidRDefault="00E43444" w:rsidP="00E43444">
            <w:pPr>
              <w:contextualSpacing/>
            </w:pPr>
            <w:r w:rsidRPr="005A3D98">
              <w:t>Мероприятие</w:t>
            </w:r>
          </w:p>
        </w:tc>
      </w:tr>
    </w:tbl>
    <w:p w:rsidR="00E43444" w:rsidRPr="005A3D98" w:rsidRDefault="00E43444" w:rsidP="00E43444">
      <w:pPr>
        <w:contextualSpacing/>
        <w:rPr>
          <w:b/>
        </w:rPr>
      </w:pPr>
    </w:p>
    <w:p w:rsidR="00E43444" w:rsidRDefault="00E43444" w:rsidP="00E43444">
      <w:pPr>
        <w:shd w:val="clear" w:color="auto" w:fill="FFFFFF"/>
        <w:autoSpaceDE w:val="0"/>
        <w:autoSpaceDN w:val="0"/>
        <w:adjustRightInd w:val="0"/>
        <w:ind w:left="426" w:right="142"/>
        <w:rPr>
          <w:color w:val="000000"/>
        </w:rPr>
      </w:pPr>
      <w:r w:rsidRPr="005A3D98">
        <w:rPr>
          <w:b/>
          <w:i/>
        </w:rPr>
        <w:t xml:space="preserve">                                                                                                                                                                                       </w:t>
      </w:r>
    </w:p>
    <w:p w:rsidR="002C4DF8" w:rsidRPr="005C7DCF" w:rsidRDefault="002C4DF8" w:rsidP="00305577">
      <w:pPr>
        <w:ind w:left="426" w:right="142"/>
        <w:rPr>
          <w:b/>
        </w:rPr>
      </w:pPr>
      <w:r w:rsidRPr="005C7DCF">
        <w:rPr>
          <w:b/>
        </w:rPr>
        <w:t>Трудовое воспитание</w:t>
      </w:r>
    </w:p>
    <w:p w:rsidR="002C4DF8" w:rsidRPr="005C7DCF" w:rsidRDefault="002C4DF8" w:rsidP="00305577">
      <w:pPr>
        <w:ind w:left="426" w:right="142"/>
      </w:pPr>
      <w:r w:rsidRPr="00297205">
        <w:rPr>
          <w:b/>
        </w:rPr>
        <w:t>Цель:</w:t>
      </w:r>
      <w:r w:rsidRPr="005C7DCF">
        <w:t xml:space="preserve"> формирование добросовестного отношения к учёбе и труду. Экологическое воспитание.  </w:t>
      </w:r>
    </w:p>
    <w:p w:rsidR="002C4DF8" w:rsidRDefault="002C4DF8" w:rsidP="00305577">
      <w:pPr>
        <w:ind w:left="426" w:right="142"/>
      </w:pPr>
    </w:p>
    <w:tbl>
      <w:tblPr>
        <w:tblStyle w:val="aff8"/>
        <w:tblW w:w="10207" w:type="dxa"/>
        <w:tblInd w:w="-176" w:type="dxa"/>
        <w:tblLayout w:type="fixed"/>
        <w:tblLook w:val="04A0"/>
      </w:tblPr>
      <w:tblGrid>
        <w:gridCol w:w="2127"/>
        <w:gridCol w:w="5245"/>
        <w:gridCol w:w="2835"/>
      </w:tblGrid>
      <w:tr w:rsidR="002C4DF8" w:rsidRPr="005C7DCF" w:rsidTr="003F19CD">
        <w:tc>
          <w:tcPr>
            <w:tcW w:w="2127" w:type="dxa"/>
          </w:tcPr>
          <w:p w:rsidR="002C4DF8" w:rsidRPr="005C7DCF" w:rsidRDefault="002C4DF8" w:rsidP="00305577">
            <w:pPr>
              <w:ind w:left="426" w:right="142"/>
            </w:pPr>
            <w:r w:rsidRPr="005C7DCF">
              <w:t>Месяц</w:t>
            </w:r>
          </w:p>
        </w:tc>
        <w:tc>
          <w:tcPr>
            <w:tcW w:w="5245" w:type="dxa"/>
          </w:tcPr>
          <w:p w:rsidR="002C4DF8" w:rsidRPr="005C7DCF" w:rsidRDefault="002C4DF8" w:rsidP="00305577">
            <w:pPr>
              <w:ind w:left="426" w:right="142"/>
            </w:pPr>
            <w:r w:rsidRPr="005C7DCF">
              <w:t>Содержание работы</w:t>
            </w:r>
          </w:p>
        </w:tc>
        <w:tc>
          <w:tcPr>
            <w:tcW w:w="2835" w:type="dxa"/>
          </w:tcPr>
          <w:p w:rsidR="002C4DF8" w:rsidRPr="005C7DCF" w:rsidRDefault="002C4DF8" w:rsidP="00305577">
            <w:pPr>
              <w:ind w:left="426" w:right="142"/>
            </w:pPr>
            <w:r>
              <w:t>реализация</w:t>
            </w:r>
          </w:p>
        </w:tc>
      </w:tr>
      <w:tr w:rsidR="002C4DF8" w:rsidRPr="005C7DCF" w:rsidTr="003F19CD">
        <w:tc>
          <w:tcPr>
            <w:tcW w:w="2127" w:type="dxa"/>
          </w:tcPr>
          <w:p w:rsidR="002C4DF8" w:rsidRPr="005C7DCF" w:rsidRDefault="002C4DF8" w:rsidP="00305577">
            <w:pPr>
              <w:ind w:left="426" w:right="142"/>
            </w:pPr>
            <w:r w:rsidRPr="005C7DCF">
              <w:t>Сентябрь</w:t>
            </w:r>
          </w:p>
        </w:tc>
        <w:tc>
          <w:tcPr>
            <w:tcW w:w="5245" w:type="dxa"/>
          </w:tcPr>
          <w:p w:rsidR="002C4DF8" w:rsidRPr="005C7DCF" w:rsidRDefault="002C4DF8" w:rsidP="00305577">
            <w:pPr>
              <w:ind w:left="426" w:right="142"/>
            </w:pPr>
            <w:r w:rsidRPr="005C7DCF">
              <w:t>1.Формирование классных коллективов</w:t>
            </w:r>
          </w:p>
          <w:p w:rsidR="002C4DF8" w:rsidRPr="005C7DCF" w:rsidRDefault="002C4DF8" w:rsidP="00305577">
            <w:pPr>
              <w:ind w:left="426" w:right="142"/>
            </w:pPr>
            <w:r w:rsidRPr="005C7DCF">
              <w:t>2.Организация дежурства в школе</w:t>
            </w:r>
          </w:p>
          <w:p w:rsidR="002C4DF8" w:rsidRPr="005C7DCF" w:rsidRDefault="002C4DF8" w:rsidP="00305577">
            <w:pPr>
              <w:ind w:left="426" w:right="142"/>
            </w:pPr>
            <w:r>
              <w:t>3</w:t>
            </w:r>
            <w:r w:rsidRPr="005C7DCF">
              <w:t>.Беседа «Что такое труд»</w:t>
            </w:r>
            <w:r w:rsidRPr="005C7DCF">
              <w:tab/>
            </w:r>
          </w:p>
        </w:tc>
        <w:tc>
          <w:tcPr>
            <w:tcW w:w="2835" w:type="dxa"/>
          </w:tcPr>
          <w:p w:rsidR="002C4DF8" w:rsidRDefault="002C4DF8" w:rsidP="00305577">
            <w:pPr>
              <w:ind w:left="426" w:right="142"/>
            </w:pPr>
            <w:r>
              <w:t>Оформление уголка класса</w:t>
            </w:r>
          </w:p>
          <w:p w:rsidR="002C4DF8" w:rsidRPr="005C7DCF" w:rsidRDefault="002C4DF8" w:rsidP="00305577">
            <w:pPr>
              <w:ind w:left="426" w:right="142"/>
            </w:pPr>
            <w:r w:rsidRPr="00311CB3">
              <w:t>Конспект занятия</w:t>
            </w:r>
          </w:p>
        </w:tc>
      </w:tr>
      <w:tr w:rsidR="002C4DF8" w:rsidRPr="00311CB3" w:rsidTr="003F19CD">
        <w:trPr>
          <w:trHeight w:val="464"/>
        </w:trPr>
        <w:tc>
          <w:tcPr>
            <w:tcW w:w="2127" w:type="dxa"/>
          </w:tcPr>
          <w:p w:rsidR="002C4DF8" w:rsidRPr="005C7DCF" w:rsidRDefault="002C4DF8" w:rsidP="00305577">
            <w:pPr>
              <w:ind w:left="426" w:right="142"/>
            </w:pPr>
            <w:r w:rsidRPr="005C7DCF">
              <w:t>Октябрь</w:t>
            </w:r>
          </w:p>
        </w:tc>
        <w:tc>
          <w:tcPr>
            <w:tcW w:w="5245" w:type="dxa"/>
          </w:tcPr>
          <w:p w:rsidR="002C4DF8" w:rsidRPr="005C7DCF" w:rsidRDefault="002C4DF8" w:rsidP="00305577">
            <w:pPr>
              <w:ind w:left="426" w:right="142"/>
            </w:pPr>
            <w:r>
              <w:t xml:space="preserve">1. </w:t>
            </w:r>
            <w:r w:rsidRPr="005C7DCF">
              <w:t>Выставка поделок из овощей.</w:t>
            </w:r>
            <w:r w:rsidRPr="005C7DCF">
              <w:tab/>
            </w:r>
          </w:p>
          <w:p w:rsidR="002C4DF8" w:rsidRPr="005C7DCF" w:rsidRDefault="002C4DF8" w:rsidP="00305577">
            <w:pPr>
              <w:ind w:left="426" w:right="142"/>
            </w:pPr>
            <w:r>
              <w:t>2</w:t>
            </w:r>
            <w:r w:rsidRPr="005C7DCF">
              <w:t xml:space="preserve">. </w:t>
            </w:r>
            <w:r>
              <w:t>Праздник осени</w:t>
            </w:r>
          </w:p>
        </w:tc>
        <w:tc>
          <w:tcPr>
            <w:tcW w:w="2835" w:type="dxa"/>
          </w:tcPr>
          <w:p w:rsidR="002C4DF8" w:rsidRPr="00311CB3" w:rsidRDefault="002C4DF8" w:rsidP="00305577">
            <w:pPr>
              <w:ind w:left="426" w:right="142"/>
            </w:pPr>
            <w:r w:rsidRPr="00311CB3">
              <w:t>приказ</w:t>
            </w:r>
          </w:p>
          <w:p w:rsidR="002C4DF8" w:rsidRPr="00311CB3" w:rsidRDefault="002C4DF8" w:rsidP="00305577">
            <w:pPr>
              <w:ind w:left="426" w:right="142"/>
            </w:pPr>
            <w:r w:rsidRPr="00311CB3">
              <w:t xml:space="preserve">сценарий </w:t>
            </w:r>
            <w:proofErr w:type="spellStart"/>
            <w:r w:rsidRPr="00311CB3">
              <w:t>фотоотчет</w:t>
            </w:r>
            <w:proofErr w:type="spellEnd"/>
          </w:p>
        </w:tc>
      </w:tr>
      <w:tr w:rsidR="002C4DF8" w:rsidRPr="00311CB3" w:rsidTr="003F19CD">
        <w:tc>
          <w:tcPr>
            <w:tcW w:w="2127" w:type="dxa"/>
          </w:tcPr>
          <w:p w:rsidR="002C4DF8" w:rsidRPr="005C7DCF" w:rsidRDefault="002C4DF8" w:rsidP="00305577">
            <w:pPr>
              <w:ind w:left="426" w:right="142"/>
            </w:pPr>
            <w:r w:rsidRPr="005C7DCF">
              <w:t>Ноябрь</w:t>
            </w:r>
          </w:p>
        </w:tc>
        <w:tc>
          <w:tcPr>
            <w:tcW w:w="5245" w:type="dxa"/>
          </w:tcPr>
          <w:p w:rsidR="002C4DF8" w:rsidRPr="005C7DCF" w:rsidRDefault="002C4DF8" w:rsidP="00305577">
            <w:pPr>
              <w:ind w:left="426" w:right="142"/>
            </w:pPr>
            <w:r>
              <w:t>1</w:t>
            </w:r>
            <w:r w:rsidRPr="005C7DCF">
              <w:t>. Операция «Кормушка»</w:t>
            </w:r>
          </w:p>
        </w:tc>
        <w:tc>
          <w:tcPr>
            <w:tcW w:w="2835" w:type="dxa"/>
          </w:tcPr>
          <w:p w:rsidR="002C4DF8" w:rsidRDefault="002C4DF8" w:rsidP="00305577">
            <w:pPr>
              <w:ind w:left="426" w:right="142"/>
            </w:pPr>
            <w:r w:rsidRPr="00311CB3">
              <w:t>Конспект занятия</w:t>
            </w:r>
          </w:p>
          <w:p w:rsidR="002C4DF8" w:rsidRPr="00311CB3" w:rsidRDefault="002C4DF8" w:rsidP="00305577">
            <w:pPr>
              <w:ind w:left="426" w:right="142"/>
            </w:pPr>
            <w:proofErr w:type="spellStart"/>
            <w:r>
              <w:t>Практич</w:t>
            </w:r>
            <w:proofErr w:type="spellEnd"/>
            <w:r>
              <w:t xml:space="preserve"> занятие</w:t>
            </w:r>
          </w:p>
        </w:tc>
      </w:tr>
      <w:tr w:rsidR="002C4DF8" w:rsidRPr="00311CB3" w:rsidTr="003F19CD">
        <w:tc>
          <w:tcPr>
            <w:tcW w:w="2127" w:type="dxa"/>
          </w:tcPr>
          <w:p w:rsidR="002C4DF8" w:rsidRPr="005C7DCF" w:rsidRDefault="002C4DF8" w:rsidP="00305577">
            <w:pPr>
              <w:ind w:left="426" w:right="142"/>
            </w:pPr>
            <w:r w:rsidRPr="005C7DCF">
              <w:t>Декабрь</w:t>
            </w:r>
          </w:p>
        </w:tc>
        <w:tc>
          <w:tcPr>
            <w:tcW w:w="5245" w:type="dxa"/>
          </w:tcPr>
          <w:p w:rsidR="002C4DF8" w:rsidRPr="005C7DCF" w:rsidRDefault="002C4DF8" w:rsidP="00305577">
            <w:pPr>
              <w:ind w:left="426" w:right="142"/>
            </w:pPr>
            <w:r w:rsidRPr="005C7DCF">
              <w:t>1.  Украшение классов к Новому Году</w:t>
            </w:r>
          </w:p>
          <w:p w:rsidR="002C4DF8" w:rsidRPr="005C7DCF" w:rsidRDefault="002C4DF8" w:rsidP="00305577">
            <w:pPr>
              <w:ind w:left="426" w:right="142"/>
            </w:pPr>
            <w:r w:rsidRPr="005C7DCF">
              <w:t xml:space="preserve">2.  </w:t>
            </w:r>
            <w:r>
              <w:t>Конкурс рисунков</w:t>
            </w:r>
            <w:r w:rsidRPr="005C7DCF">
              <w:t xml:space="preserve"> «Зимняя фантазия»</w:t>
            </w:r>
            <w:r w:rsidRPr="005C7DCF">
              <w:tab/>
            </w:r>
          </w:p>
        </w:tc>
        <w:tc>
          <w:tcPr>
            <w:tcW w:w="2835" w:type="dxa"/>
          </w:tcPr>
          <w:p w:rsidR="002C4DF8" w:rsidRPr="00311CB3" w:rsidRDefault="002C4DF8" w:rsidP="00305577">
            <w:pPr>
              <w:ind w:left="426" w:right="142"/>
            </w:pPr>
            <w:r w:rsidRPr="00311CB3">
              <w:t>приказ</w:t>
            </w:r>
          </w:p>
          <w:p w:rsidR="002C4DF8" w:rsidRPr="00311CB3" w:rsidRDefault="002C4DF8" w:rsidP="00305577">
            <w:pPr>
              <w:ind w:left="426" w:right="142"/>
            </w:pPr>
            <w:r w:rsidRPr="00311CB3">
              <w:t xml:space="preserve">сценарий </w:t>
            </w:r>
            <w:proofErr w:type="spellStart"/>
            <w:r w:rsidRPr="00311CB3">
              <w:t>фотоотчет</w:t>
            </w:r>
            <w:proofErr w:type="spellEnd"/>
          </w:p>
        </w:tc>
      </w:tr>
      <w:tr w:rsidR="002C4DF8" w:rsidRPr="00311CB3" w:rsidTr="003F19CD">
        <w:tc>
          <w:tcPr>
            <w:tcW w:w="2127" w:type="dxa"/>
          </w:tcPr>
          <w:p w:rsidR="002C4DF8" w:rsidRPr="005C7DCF" w:rsidRDefault="002C4DF8" w:rsidP="00305577">
            <w:pPr>
              <w:ind w:left="426" w:right="142"/>
            </w:pPr>
            <w:r w:rsidRPr="005C7DCF">
              <w:t>Январь</w:t>
            </w:r>
          </w:p>
        </w:tc>
        <w:tc>
          <w:tcPr>
            <w:tcW w:w="5245" w:type="dxa"/>
          </w:tcPr>
          <w:p w:rsidR="002C4DF8" w:rsidRPr="005C7DCF" w:rsidRDefault="002C4DF8" w:rsidP="00305577">
            <w:pPr>
              <w:ind w:left="426" w:right="142"/>
            </w:pPr>
            <w:r>
              <w:t>1.</w:t>
            </w:r>
            <w:proofErr w:type="gramStart"/>
            <w:r w:rsidRPr="005C7DCF">
              <w:t>Классны</w:t>
            </w:r>
            <w:r>
              <w:t>й</w:t>
            </w:r>
            <w:proofErr w:type="gramEnd"/>
            <w:r w:rsidRPr="005C7DCF">
              <w:t xml:space="preserve"> </w:t>
            </w:r>
            <w:proofErr w:type="spellStart"/>
            <w:r w:rsidRPr="005C7DCF">
              <w:t>часна</w:t>
            </w:r>
            <w:proofErr w:type="spellEnd"/>
            <w:r w:rsidRPr="005C7DCF">
              <w:t xml:space="preserve"> тему «Вредные привычки»</w:t>
            </w:r>
          </w:p>
          <w:p w:rsidR="002C4DF8" w:rsidRPr="005C7DCF" w:rsidRDefault="002C4DF8" w:rsidP="00305577">
            <w:pPr>
              <w:ind w:left="426" w:right="142"/>
            </w:pPr>
            <w:r w:rsidRPr="005C7DCF">
              <w:tab/>
            </w:r>
          </w:p>
        </w:tc>
        <w:tc>
          <w:tcPr>
            <w:tcW w:w="2835" w:type="dxa"/>
          </w:tcPr>
          <w:p w:rsidR="002C4DF8" w:rsidRPr="00311CB3" w:rsidRDefault="002C4DF8" w:rsidP="00305577">
            <w:pPr>
              <w:ind w:left="426" w:right="142"/>
            </w:pPr>
            <w:r w:rsidRPr="00311CB3">
              <w:t>приказ</w:t>
            </w:r>
          </w:p>
          <w:p w:rsidR="002C4DF8" w:rsidRPr="00311CB3" w:rsidRDefault="002C4DF8" w:rsidP="00305577">
            <w:pPr>
              <w:ind w:left="426" w:right="142"/>
            </w:pPr>
            <w:r w:rsidRPr="00311CB3">
              <w:t xml:space="preserve">сценарий </w:t>
            </w:r>
            <w:proofErr w:type="spellStart"/>
            <w:r w:rsidRPr="00311CB3">
              <w:t>фотоотчет</w:t>
            </w:r>
            <w:proofErr w:type="spellEnd"/>
          </w:p>
        </w:tc>
      </w:tr>
      <w:tr w:rsidR="002C4DF8" w:rsidRPr="00311CB3" w:rsidTr="003F19CD">
        <w:tc>
          <w:tcPr>
            <w:tcW w:w="2127" w:type="dxa"/>
          </w:tcPr>
          <w:p w:rsidR="002C4DF8" w:rsidRPr="005C7DCF" w:rsidRDefault="002C4DF8" w:rsidP="00305577">
            <w:pPr>
              <w:ind w:left="426" w:right="142"/>
            </w:pPr>
            <w:r w:rsidRPr="005C7DCF">
              <w:t>Март</w:t>
            </w:r>
            <w:r w:rsidRPr="005C7DCF">
              <w:tab/>
            </w:r>
          </w:p>
        </w:tc>
        <w:tc>
          <w:tcPr>
            <w:tcW w:w="5245" w:type="dxa"/>
          </w:tcPr>
          <w:p w:rsidR="002C4DF8" w:rsidRPr="005C7DCF" w:rsidRDefault="002C4DF8" w:rsidP="00305577">
            <w:pPr>
              <w:ind w:left="426" w:right="142"/>
            </w:pPr>
            <w:r>
              <w:t>1.Конкурс рисунков</w:t>
            </w:r>
            <w:proofErr w:type="gramStart"/>
            <w:r w:rsidRPr="005C7DCF">
              <w:t>«М</w:t>
            </w:r>
            <w:proofErr w:type="gramEnd"/>
            <w:r w:rsidRPr="005C7DCF">
              <w:t>илая мама моя»</w:t>
            </w:r>
          </w:p>
        </w:tc>
        <w:tc>
          <w:tcPr>
            <w:tcW w:w="2835" w:type="dxa"/>
          </w:tcPr>
          <w:p w:rsidR="002C4DF8" w:rsidRPr="00311CB3" w:rsidRDefault="002C4DF8" w:rsidP="00305577">
            <w:pPr>
              <w:ind w:left="426" w:right="142"/>
            </w:pPr>
            <w:r w:rsidRPr="00311CB3">
              <w:t>Конспект занятия</w:t>
            </w:r>
          </w:p>
        </w:tc>
      </w:tr>
      <w:tr w:rsidR="002C4DF8" w:rsidRPr="00311CB3" w:rsidTr="003F19CD">
        <w:tc>
          <w:tcPr>
            <w:tcW w:w="2127" w:type="dxa"/>
          </w:tcPr>
          <w:p w:rsidR="002C4DF8" w:rsidRPr="005C7DCF" w:rsidRDefault="002C4DF8" w:rsidP="00305577">
            <w:pPr>
              <w:ind w:left="426" w:right="142"/>
            </w:pPr>
            <w:r w:rsidRPr="005C7DCF">
              <w:t>Апрель</w:t>
            </w:r>
          </w:p>
        </w:tc>
        <w:tc>
          <w:tcPr>
            <w:tcW w:w="5245" w:type="dxa"/>
          </w:tcPr>
          <w:p w:rsidR="002C4DF8" w:rsidRPr="005C7DCF" w:rsidRDefault="002C4DF8" w:rsidP="00305577">
            <w:pPr>
              <w:ind w:left="426" w:right="142"/>
            </w:pPr>
            <w:r w:rsidRPr="005C7DCF">
              <w:t>1. Субботник (уборка школьной территории)</w:t>
            </w:r>
          </w:p>
          <w:p w:rsidR="002C4DF8" w:rsidRPr="005C7DCF" w:rsidRDefault="002C4DF8" w:rsidP="00305577">
            <w:pPr>
              <w:ind w:left="426" w:right="142"/>
            </w:pPr>
            <w:r w:rsidRPr="005C7DCF">
              <w:t>2. Выставка прикладного творчества «Волшебный узелок»</w:t>
            </w:r>
          </w:p>
        </w:tc>
        <w:tc>
          <w:tcPr>
            <w:tcW w:w="2835" w:type="dxa"/>
          </w:tcPr>
          <w:p w:rsidR="002C4DF8" w:rsidRPr="00311CB3" w:rsidRDefault="002C4DF8" w:rsidP="00305577">
            <w:pPr>
              <w:ind w:left="426" w:right="142"/>
            </w:pPr>
            <w:r w:rsidRPr="00311CB3">
              <w:t>приказ</w:t>
            </w:r>
          </w:p>
          <w:p w:rsidR="002C4DF8" w:rsidRPr="00311CB3" w:rsidRDefault="002C4DF8" w:rsidP="00305577">
            <w:pPr>
              <w:ind w:left="426" w:right="142"/>
            </w:pPr>
            <w:r w:rsidRPr="00311CB3">
              <w:t xml:space="preserve">сценарий </w:t>
            </w:r>
            <w:proofErr w:type="spellStart"/>
            <w:r w:rsidRPr="00311CB3">
              <w:t>фотоотчет</w:t>
            </w:r>
            <w:proofErr w:type="spellEnd"/>
          </w:p>
        </w:tc>
      </w:tr>
      <w:tr w:rsidR="002C4DF8" w:rsidRPr="00311CB3" w:rsidTr="003F19CD">
        <w:tc>
          <w:tcPr>
            <w:tcW w:w="2127" w:type="dxa"/>
          </w:tcPr>
          <w:p w:rsidR="002C4DF8" w:rsidRPr="005C7DCF" w:rsidRDefault="002C4DF8" w:rsidP="00305577">
            <w:pPr>
              <w:ind w:left="426" w:right="142"/>
            </w:pPr>
            <w:r w:rsidRPr="005C7DCF">
              <w:t>Май</w:t>
            </w:r>
          </w:p>
        </w:tc>
        <w:tc>
          <w:tcPr>
            <w:tcW w:w="5245" w:type="dxa"/>
          </w:tcPr>
          <w:p w:rsidR="002C4DF8" w:rsidRPr="005C7DCF" w:rsidRDefault="002C4DF8" w:rsidP="00305577">
            <w:pPr>
              <w:ind w:left="426" w:right="142"/>
            </w:pPr>
            <w:r w:rsidRPr="005C7DCF">
              <w:t>1. Художественная фотовыставка «Природа России»</w:t>
            </w:r>
          </w:p>
          <w:p w:rsidR="002C4DF8" w:rsidRPr="005C7DCF" w:rsidRDefault="002C4DF8" w:rsidP="00305577">
            <w:pPr>
              <w:ind w:left="426" w:right="142"/>
            </w:pPr>
            <w:r w:rsidRPr="005C7DCF">
              <w:t>2. Беседа «Правила гигиены»</w:t>
            </w:r>
            <w:r w:rsidRPr="005C7DCF">
              <w:tab/>
            </w:r>
          </w:p>
        </w:tc>
        <w:tc>
          <w:tcPr>
            <w:tcW w:w="2835" w:type="dxa"/>
          </w:tcPr>
          <w:p w:rsidR="002C4DF8" w:rsidRPr="00311CB3" w:rsidRDefault="002C4DF8" w:rsidP="00305577">
            <w:pPr>
              <w:ind w:left="426" w:right="142"/>
            </w:pPr>
            <w:r w:rsidRPr="00311CB3">
              <w:t>приказ</w:t>
            </w:r>
          </w:p>
          <w:p w:rsidR="002C4DF8" w:rsidRPr="00311CB3" w:rsidRDefault="002C4DF8" w:rsidP="00305577">
            <w:pPr>
              <w:ind w:left="426" w:right="142"/>
            </w:pPr>
            <w:r w:rsidRPr="00311CB3">
              <w:t xml:space="preserve">сценарий </w:t>
            </w:r>
            <w:proofErr w:type="spellStart"/>
            <w:r w:rsidRPr="00311CB3">
              <w:t>фотоотчет</w:t>
            </w:r>
            <w:proofErr w:type="spellEnd"/>
          </w:p>
        </w:tc>
      </w:tr>
    </w:tbl>
    <w:p w:rsidR="002C4DF8" w:rsidRDefault="002C4DF8" w:rsidP="00305577">
      <w:pPr>
        <w:ind w:left="426" w:right="142"/>
      </w:pPr>
    </w:p>
    <w:p w:rsidR="002C4DF8" w:rsidRPr="005C7DCF" w:rsidRDefault="002C4DF8" w:rsidP="00305577">
      <w:pPr>
        <w:ind w:left="426" w:right="142"/>
        <w:rPr>
          <w:b/>
        </w:rPr>
      </w:pPr>
      <w:r>
        <w:rPr>
          <w:b/>
        </w:rPr>
        <w:t>С</w:t>
      </w:r>
      <w:r w:rsidRPr="005C7DCF">
        <w:rPr>
          <w:b/>
        </w:rPr>
        <w:t>портивно</w:t>
      </w:r>
      <w:r>
        <w:rPr>
          <w:b/>
        </w:rPr>
        <w:t>-о</w:t>
      </w:r>
      <w:r w:rsidRPr="005C7DCF">
        <w:rPr>
          <w:b/>
        </w:rPr>
        <w:t>здоровительно</w:t>
      </w:r>
      <w:r>
        <w:rPr>
          <w:b/>
        </w:rPr>
        <w:t>е</w:t>
      </w:r>
      <w:r w:rsidRPr="005C7DCF">
        <w:rPr>
          <w:b/>
        </w:rPr>
        <w:t xml:space="preserve"> воспитание.</w:t>
      </w:r>
    </w:p>
    <w:p w:rsidR="002C4DF8" w:rsidRPr="005C7DCF" w:rsidRDefault="002C4DF8" w:rsidP="00305577">
      <w:pPr>
        <w:ind w:left="426" w:right="142"/>
      </w:pPr>
      <w:r w:rsidRPr="00297205">
        <w:rPr>
          <w:b/>
        </w:rPr>
        <w:t>Цель:</w:t>
      </w:r>
      <w:r w:rsidRPr="005C7DCF">
        <w:t xml:space="preserve"> формирование силы, выносливости, пла</w:t>
      </w:r>
      <w:r>
        <w:t xml:space="preserve">стичности, культивирование  ЗОЖ </w:t>
      </w:r>
      <w:r w:rsidRPr="005C7DCF">
        <w:t>и красоты человеческого тела, сочетающееся с культивированием гигиены жизни.</w:t>
      </w:r>
    </w:p>
    <w:tbl>
      <w:tblPr>
        <w:tblStyle w:val="aff8"/>
        <w:tblW w:w="0" w:type="auto"/>
        <w:tblInd w:w="392" w:type="dxa"/>
        <w:tblLook w:val="04A0"/>
      </w:tblPr>
      <w:tblGrid>
        <w:gridCol w:w="1746"/>
        <w:gridCol w:w="5528"/>
        <w:gridCol w:w="1985"/>
      </w:tblGrid>
      <w:tr w:rsidR="002C4DF8" w:rsidRPr="005C7DCF" w:rsidTr="003F19CD">
        <w:tc>
          <w:tcPr>
            <w:tcW w:w="1559" w:type="dxa"/>
          </w:tcPr>
          <w:p w:rsidR="002C4DF8" w:rsidRPr="005C7DCF" w:rsidRDefault="002C4DF8" w:rsidP="00305577">
            <w:pPr>
              <w:ind w:left="426" w:right="142"/>
            </w:pPr>
            <w:r w:rsidRPr="005C7DCF">
              <w:t>Месяц</w:t>
            </w:r>
          </w:p>
        </w:tc>
        <w:tc>
          <w:tcPr>
            <w:tcW w:w="5528" w:type="dxa"/>
          </w:tcPr>
          <w:p w:rsidR="002C4DF8" w:rsidRPr="005C7DCF" w:rsidRDefault="002C4DF8" w:rsidP="00305577">
            <w:pPr>
              <w:ind w:left="426" w:right="142"/>
            </w:pPr>
            <w:r w:rsidRPr="005C7DCF">
              <w:t>Содержание работы</w:t>
            </w:r>
          </w:p>
        </w:tc>
        <w:tc>
          <w:tcPr>
            <w:tcW w:w="1985" w:type="dxa"/>
          </w:tcPr>
          <w:p w:rsidR="002C4DF8" w:rsidRPr="005C7DCF" w:rsidRDefault="002C4DF8" w:rsidP="00305577">
            <w:pPr>
              <w:ind w:left="426" w:right="142"/>
            </w:pPr>
            <w:r>
              <w:t>реализация</w:t>
            </w:r>
          </w:p>
        </w:tc>
      </w:tr>
      <w:tr w:rsidR="002C4DF8" w:rsidRPr="005C7DCF" w:rsidTr="003F19CD">
        <w:tc>
          <w:tcPr>
            <w:tcW w:w="1559" w:type="dxa"/>
          </w:tcPr>
          <w:p w:rsidR="002C4DF8" w:rsidRPr="005C7DCF" w:rsidRDefault="002C4DF8" w:rsidP="00305577">
            <w:pPr>
              <w:ind w:left="426" w:right="142"/>
            </w:pPr>
            <w:r w:rsidRPr="005C7DCF">
              <w:lastRenderedPageBreak/>
              <w:t>Сентябрь</w:t>
            </w:r>
          </w:p>
        </w:tc>
        <w:tc>
          <w:tcPr>
            <w:tcW w:w="5528" w:type="dxa"/>
          </w:tcPr>
          <w:p w:rsidR="002C4DF8" w:rsidRPr="005C7DCF" w:rsidRDefault="002C4DF8" w:rsidP="00305577">
            <w:pPr>
              <w:ind w:left="426" w:right="142"/>
            </w:pPr>
            <w:r>
              <w:t>1.</w:t>
            </w:r>
            <w:r w:rsidRPr="005C7DCF">
              <w:t>Бесед</w:t>
            </w:r>
            <w:r>
              <w:t>а</w:t>
            </w:r>
            <w:proofErr w:type="gramStart"/>
            <w:r>
              <w:t>:</w:t>
            </w:r>
            <w:r w:rsidRPr="005C7DCF">
              <w:t>«</w:t>
            </w:r>
            <w:proofErr w:type="gramEnd"/>
            <w:r w:rsidRPr="005C7DCF">
              <w:t>Осанка и здоровье»</w:t>
            </w:r>
          </w:p>
        </w:tc>
        <w:tc>
          <w:tcPr>
            <w:tcW w:w="1985" w:type="dxa"/>
          </w:tcPr>
          <w:p w:rsidR="002C4DF8" w:rsidRDefault="002C4DF8" w:rsidP="00305577">
            <w:pPr>
              <w:ind w:left="426" w:right="142"/>
            </w:pPr>
            <w:r w:rsidRPr="0083099A">
              <w:t>Конспект занятия</w:t>
            </w:r>
          </w:p>
        </w:tc>
      </w:tr>
      <w:tr w:rsidR="002C4DF8" w:rsidRPr="005C7DCF" w:rsidTr="003F19CD">
        <w:tc>
          <w:tcPr>
            <w:tcW w:w="1559" w:type="dxa"/>
          </w:tcPr>
          <w:p w:rsidR="002C4DF8" w:rsidRPr="005C7DCF" w:rsidRDefault="002C4DF8" w:rsidP="00305577">
            <w:pPr>
              <w:ind w:left="426" w:right="142"/>
            </w:pPr>
            <w:r w:rsidRPr="005C7DCF">
              <w:t>Октябрь</w:t>
            </w:r>
          </w:p>
        </w:tc>
        <w:tc>
          <w:tcPr>
            <w:tcW w:w="5528" w:type="dxa"/>
          </w:tcPr>
          <w:p w:rsidR="002C4DF8" w:rsidRPr="005C7DCF" w:rsidRDefault="002C4DF8" w:rsidP="00305577">
            <w:pPr>
              <w:ind w:left="426" w:right="142"/>
            </w:pPr>
            <w:r>
              <w:t>1.</w:t>
            </w:r>
            <w:r w:rsidRPr="005C7DCF">
              <w:t>Б</w:t>
            </w:r>
            <w:r>
              <w:t>еседа: «Правила личной гигиены»</w:t>
            </w:r>
          </w:p>
        </w:tc>
        <w:tc>
          <w:tcPr>
            <w:tcW w:w="1985" w:type="dxa"/>
          </w:tcPr>
          <w:p w:rsidR="002C4DF8" w:rsidRDefault="002C4DF8" w:rsidP="00305577">
            <w:pPr>
              <w:ind w:left="426" w:right="142"/>
            </w:pPr>
            <w:r w:rsidRPr="0083099A">
              <w:t>Конспект занятия</w:t>
            </w:r>
          </w:p>
        </w:tc>
      </w:tr>
      <w:tr w:rsidR="002C4DF8" w:rsidRPr="005C7DCF" w:rsidTr="003F19CD">
        <w:tc>
          <w:tcPr>
            <w:tcW w:w="1559" w:type="dxa"/>
          </w:tcPr>
          <w:p w:rsidR="002C4DF8" w:rsidRPr="005C7DCF" w:rsidRDefault="002C4DF8" w:rsidP="00305577">
            <w:pPr>
              <w:ind w:left="426" w:right="142"/>
            </w:pPr>
            <w:r w:rsidRPr="005C7DCF">
              <w:t>Ноябрь</w:t>
            </w:r>
          </w:p>
        </w:tc>
        <w:tc>
          <w:tcPr>
            <w:tcW w:w="5528" w:type="dxa"/>
          </w:tcPr>
          <w:p w:rsidR="002C4DF8" w:rsidRPr="005C7DCF" w:rsidRDefault="002C4DF8" w:rsidP="00305577">
            <w:pPr>
              <w:ind w:left="426" w:right="142"/>
            </w:pPr>
            <w:r>
              <w:t>1.</w:t>
            </w:r>
            <w:r w:rsidRPr="005C7DCF">
              <w:t xml:space="preserve">Беседа «Берегите зубы» </w:t>
            </w:r>
          </w:p>
          <w:p w:rsidR="002C4DF8" w:rsidRPr="005C7DCF" w:rsidRDefault="002C4DF8" w:rsidP="00305577">
            <w:pPr>
              <w:ind w:left="426" w:right="142"/>
            </w:pPr>
          </w:p>
        </w:tc>
        <w:tc>
          <w:tcPr>
            <w:tcW w:w="1985" w:type="dxa"/>
          </w:tcPr>
          <w:p w:rsidR="002C4DF8" w:rsidRDefault="002C4DF8" w:rsidP="00305577">
            <w:pPr>
              <w:ind w:left="426" w:right="142"/>
            </w:pPr>
            <w:r w:rsidRPr="0083099A">
              <w:t>Конспект занятия</w:t>
            </w:r>
          </w:p>
        </w:tc>
      </w:tr>
      <w:tr w:rsidR="002C4DF8" w:rsidRPr="005C7DCF" w:rsidTr="003F19CD">
        <w:tc>
          <w:tcPr>
            <w:tcW w:w="1559" w:type="dxa"/>
          </w:tcPr>
          <w:p w:rsidR="002C4DF8" w:rsidRPr="005C7DCF" w:rsidRDefault="002C4DF8" w:rsidP="00305577">
            <w:pPr>
              <w:ind w:left="426" w:right="142"/>
            </w:pPr>
            <w:r w:rsidRPr="005C7DCF">
              <w:t>Январь</w:t>
            </w:r>
          </w:p>
        </w:tc>
        <w:tc>
          <w:tcPr>
            <w:tcW w:w="5528" w:type="dxa"/>
          </w:tcPr>
          <w:p w:rsidR="002C4DF8" w:rsidRPr="005C7DCF" w:rsidRDefault="002C4DF8" w:rsidP="00305577">
            <w:pPr>
              <w:ind w:left="426" w:right="142"/>
            </w:pPr>
            <w:r>
              <w:t>1.</w:t>
            </w:r>
            <w:r w:rsidRPr="005C7DCF">
              <w:t>Беседа «Первая помощь при обморожениях»</w:t>
            </w:r>
          </w:p>
        </w:tc>
        <w:tc>
          <w:tcPr>
            <w:tcW w:w="1985" w:type="dxa"/>
          </w:tcPr>
          <w:p w:rsidR="002C4DF8" w:rsidRDefault="002C4DF8" w:rsidP="00305577">
            <w:pPr>
              <w:ind w:left="426" w:right="142"/>
            </w:pPr>
            <w:r w:rsidRPr="0083099A">
              <w:t>Конспект занятия</w:t>
            </w:r>
          </w:p>
        </w:tc>
      </w:tr>
      <w:tr w:rsidR="002C4DF8" w:rsidRPr="005C7DCF" w:rsidTr="003F19CD">
        <w:trPr>
          <w:trHeight w:val="1104"/>
        </w:trPr>
        <w:tc>
          <w:tcPr>
            <w:tcW w:w="1559" w:type="dxa"/>
          </w:tcPr>
          <w:p w:rsidR="002C4DF8" w:rsidRPr="005C7DCF" w:rsidRDefault="002C4DF8" w:rsidP="00305577">
            <w:pPr>
              <w:ind w:left="426" w:right="142"/>
            </w:pPr>
            <w:r w:rsidRPr="005C7DCF">
              <w:t>Апрель</w:t>
            </w:r>
          </w:p>
        </w:tc>
        <w:tc>
          <w:tcPr>
            <w:tcW w:w="5528" w:type="dxa"/>
          </w:tcPr>
          <w:p w:rsidR="002C4DF8" w:rsidRDefault="002C4DF8" w:rsidP="00305577">
            <w:pPr>
              <w:ind w:left="426" w:right="142"/>
            </w:pPr>
            <w:r>
              <w:t>1.Беседа</w:t>
            </w:r>
            <w:proofErr w:type="gramStart"/>
            <w:r w:rsidRPr="005C7DCF">
              <w:t>«О</w:t>
            </w:r>
            <w:proofErr w:type="gramEnd"/>
            <w:r w:rsidRPr="005C7DCF">
              <w:t>бщие требования к водителям велосипедов»</w:t>
            </w:r>
          </w:p>
          <w:p w:rsidR="002C4DF8" w:rsidRDefault="002C4DF8" w:rsidP="00305577">
            <w:pPr>
              <w:ind w:left="426" w:right="142"/>
            </w:pPr>
          </w:p>
          <w:p w:rsidR="002C4DF8" w:rsidRDefault="002C4DF8" w:rsidP="00305577">
            <w:pPr>
              <w:ind w:left="426" w:right="142"/>
            </w:pPr>
          </w:p>
          <w:p w:rsidR="002C4DF8" w:rsidRPr="005C7DCF" w:rsidRDefault="002C4DF8" w:rsidP="00305577">
            <w:pPr>
              <w:ind w:left="426" w:right="142"/>
            </w:pPr>
            <w:r>
              <w:t>2.</w:t>
            </w:r>
            <w:r w:rsidRPr="005C7DCF">
              <w:t>День здоровья</w:t>
            </w:r>
            <w:proofErr w:type="gramStart"/>
            <w:r w:rsidRPr="005C7DCF">
              <w:t>.«</w:t>
            </w:r>
            <w:proofErr w:type="gramEnd"/>
            <w:r w:rsidRPr="005C7DCF">
              <w:t>Мама, папа, я – спортивная семья!»</w:t>
            </w:r>
          </w:p>
        </w:tc>
        <w:tc>
          <w:tcPr>
            <w:tcW w:w="1985" w:type="dxa"/>
          </w:tcPr>
          <w:p w:rsidR="002C4DF8" w:rsidRDefault="002C4DF8" w:rsidP="00305577">
            <w:pPr>
              <w:ind w:left="426" w:right="142"/>
            </w:pPr>
            <w:r w:rsidRPr="0083099A">
              <w:t>Конспект занятия</w:t>
            </w:r>
          </w:p>
          <w:p w:rsidR="002C4DF8" w:rsidRDefault="002C4DF8" w:rsidP="00305577">
            <w:pPr>
              <w:ind w:left="426" w:right="142"/>
            </w:pPr>
          </w:p>
          <w:p w:rsidR="002C4DF8" w:rsidRPr="00311CB3" w:rsidRDefault="002C4DF8" w:rsidP="00305577">
            <w:pPr>
              <w:ind w:left="426" w:right="142"/>
            </w:pPr>
            <w:r w:rsidRPr="00311CB3">
              <w:t>приказ</w:t>
            </w:r>
          </w:p>
          <w:p w:rsidR="002C4DF8" w:rsidRPr="00297205" w:rsidRDefault="002C4DF8" w:rsidP="00305577">
            <w:pPr>
              <w:ind w:left="426" w:right="142"/>
            </w:pPr>
            <w:r w:rsidRPr="00311CB3">
              <w:t xml:space="preserve">сценарий </w:t>
            </w:r>
            <w:proofErr w:type="spellStart"/>
            <w:r w:rsidRPr="00311CB3">
              <w:t>фотоотчет</w:t>
            </w:r>
            <w:proofErr w:type="spellEnd"/>
          </w:p>
        </w:tc>
      </w:tr>
      <w:tr w:rsidR="002C4DF8" w:rsidRPr="005C7DCF" w:rsidTr="003F19CD">
        <w:tc>
          <w:tcPr>
            <w:tcW w:w="1559" w:type="dxa"/>
          </w:tcPr>
          <w:p w:rsidR="002C4DF8" w:rsidRPr="005C7DCF" w:rsidRDefault="002C4DF8" w:rsidP="00305577">
            <w:pPr>
              <w:ind w:left="426" w:right="142"/>
            </w:pPr>
            <w:r w:rsidRPr="005C7DCF">
              <w:t>Май</w:t>
            </w:r>
          </w:p>
        </w:tc>
        <w:tc>
          <w:tcPr>
            <w:tcW w:w="5528" w:type="dxa"/>
          </w:tcPr>
          <w:p w:rsidR="002C4DF8" w:rsidRPr="005C7DCF" w:rsidRDefault="002C4DF8" w:rsidP="00305577">
            <w:pPr>
              <w:ind w:left="426" w:right="142"/>
            </w:pPr>
            <w:r>
              <w:t>1.Беседа</w:t>
            </w:r>
            <w:r w:rsidRPr="005C7DCF">
              <w:t xml:space="preserve"> «Первая помощь при перегревании, тепловом ударе» </w:t>
            </w:r>
          </w:p>
          <w:p w:rsidR="002C4DF8" w:rsidRPr="005C7DCF" w:rsidRDefault="002C4DF8" w:rsidP="00305577">
            <w:pPr>
              <w:ind w:left="426" w:right="142"/>
            </w:pPr>
            <w:r>
              <w:t>2.</w:t>
            </w:r>
            <w:r w:rsidRPr="005C7DCF">
              <w:t>Беседа «Первая помощь при укусах насекомых, змей, собак и кошек»</w:t>
            </w:r>
          </w:p>
        </w:tc>
        <w:tc>
          <w:tcPr>
            <w:tcW w:w="1985" w:type="dxa"/>
          </w:tcPr>
          <w:p w:rsidR="002C4DF8" w:rsidRDefault="002C4DF8" w:rsidP="00305577">
            <w:pPr>
              <w:ind w:left="426" w:right="142"/>
            </w:pPr>
            <w:r w:rsidRPr="0083099A">
              <w:t>Конспект занятия</w:t>
            </w:r>
          </w:p>
          <w:p w:rsidR="002C4DF8" w:rsidRPr="004C6492" w:rsidRDefault="002C4DF8" w:rsidP="00305577">
            <w:pPr>
              <w:ind w:left="426" w:right="142"/>
            </w:pPr>
            <w:r w:rsidRPr="0083099A">
              <w:t>Конспект занятия</w:t>
            </w:r>
          </w:p>
        </w:tc>
      </w:tr>
    </w:tbl>
    <w:p w:rsidR="002C4DF8" w:rsidRPr="00420D17" w:rsidRDefault="002C4DF8" w:rsidP="00305577">
      <w:pPr>
        <w:shd w:val="clear" w:color="auto" w:fill="FFFFFF"/>
        <w:autoSpaceDE w:val="0"/>
        <w:autoSpaceDN w:val="0"/>
        <w:adjustRightInd w:val="0"/>
        <w:ind w:left="426" w:right="142"/>
        <w:rPr>
          <w:color w:val="000000"/>
        </w:rPr>
      </w:pPr>
    </w:p>
    <w:p w:rsidR="000C23F0" w:rsidRPr="00F34725" w:rsidRDefault="000C23F0" w:rsidP="00305577">
      <w:pPr>
        <w:adjustRightInd w:val="0"/>
        <w:ind w:left="426" w:right="142"/>
        <w:textAlignment w:val="top"/>
        <w:rPr>
          <w:b/>
          <w:bCs/>
        </w:rPr>
      </w:pPr>
    </w:p>
    <w:p w:rsidR="000C23F0" w:rsidRPr="00F34725" w:rsidRDefault="001F73D1" w:rsidP="00305577">
      <w:pPr>
        <w:pStyle w:val="msonormalcxspmiddle"/>
        <w:spacing w:before="0" w:beforeAutospacing="0" w:after="0" w:afterAutospacing="0"/>
        <w:ind w:left="426" w:right="142"/>
        <w:jc w:val="center"/>
        <w:rPr>
          <w:b/>
        </w:rPr>
      </w:pPr>
      <w:r w:rsidRPr="00F34725">
        <w:rPr>
          <w:b/>
          <w:bCs/>
        </w:rPr>
        <w:t>План</w:t>
      </w:r>
      <w:r w:rsidR="000C23F0" w:rsidRPr="00F34725">
        <w:rPr>
          <w:b/>
          <w:bCs/>
        </w:rPr>
        <w:t xml:space="preserve"> работы по профилактике детского дорожно-транспортного травматизма,</w:t>
      </w:r>
      <w:r w:rsidR="000C23F0" w:rsidRPr="00F34725">
        <w:rPr>
          <w:b/>
        </w:rPr>
        <w:t xml:space="preserve"> безопасности учащихся </w:t>
      </w:r>
    </w:p>
    <w:p w:rsidR="000C23F0" w:rsidRPr="00F34725" w:rsidRDefault="000C23F0" w:rsidP="00305577">
      <w:pPr>
        <w:pStyle w:val="msonormalcxspmiddle"/>
        <w:spacing w:before="0" w:beforeAutospacing="0" w:after="0" w:afterAutospacing="0"/>
        <w:ind w:left="426" w:right="142"/>
        <w:jc w:val="both"/>
      </w:pPr>
      <w:r w:rsidRPr="00F34725">
        <w:t>Цель: Создание условий для безопасности УВП и для всех участников УВП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7"/>
        <w:gridCol w:w="1821"/>
        <w:gridCol w:w="3260"/>
        <w:gridCol w:w="1823"/>
        <w:gridCol w:w="2225"/>
      </w:tblGrid>
      <w:tr w:rsidR="000C23F0" w:rsidRPr="00F34725" w:rsidTr="00F76FD4">
        <w:tc>
          <w:tcPr>
            <w:tcW w:w="697" w:type="dxa"/>
          </w:tcPr>
          <w:p w:rsidR="000C23F0" w:rsidRPr="00F34725" w:rsidRDefault="000C23F0" w:rsidP="00305577">
            <w:pPr>
              <w:ind w:left="426" w:right="142"/>
              <w:jc w:val="center"/>
            </w:pPr>
            <w:r w:rsidRPr="00F34725">
              <w:t>№</w:t>
            </w:r>
          </w:p>
        </w:tc>
        <w:tc>
          <w:tcPr>
            <w:tcW w:w="1821" w:type="dxa"/>
          </w:tcPr>
          <w:p w:rsidR="000C23F0" w:rsidRPr="00F34725" w:rsidRDefault="000C23F0" w:rsidP="00305577">
            <w:pPr>
              <w:ind w:left="426" w:right="142"/>
              <w:jc w:val="center"/>
            </w:pPr>
            <w:r w:rsidRPr="00F34725">
              <w:t>Дата</w:t>
            </w:r>
          </w:p>
        </w:tc>
        <w:tc>
          <w:tcPr>
            <w:tcW w:w="3260" w:type="dxa"/>
          </w:tcPr>
          <w:p w:rsidR="000C23F0" w:rsidRPr="00F34725" w:rsidRDefault="000C23F0" w:rsidP="00305577">
            <w:pPr>
              <w:ind w:left="426" w:right="142"/>
              <w:jc w:val="center"/>
            </w:pPr>
            <w:r w:rsidRPr="00F34725">
              <w:t>Мероприятия</w:t>
            </w:r>
          </w:p>
        </w:tc>
        <w:tc>
          <w:tcPr>
            <w:tcW w:w="1823" w:type="dxa"/>
          </w:tcPr>
          <w:p w:rsidR="000C23F0" w:rsidRPr="00F34725" w:rsidRDefault="000C23F0" w:rsidP="00305577">
            <w:pPr>
              <w:ind w:left="426" w:right="142"/>
              <w:jc w:val="center"/>
            </w:pPr>
            <w:r w:rsidRPr="00F34725">
              <w:t>Класс</w:t>
            </w:r>
          </w:p>
        </w:tc>
        <w:tc>
          <w:tcPr>
            <w:tcW w:w="2225" w:type="dxa"/>
          </w:tcPr>
          <w:p w:rsidR="000C23F0" w:rsidRPr="00F34725" w:rsidRDefault="000C23F0" w:rsidP="00305577">
            <w:pPr>
              <w:ind w:left="426" w:right="142"/>
              <w:jc w:val="center"/>
            </w:pPr>
            <w:r w:rsidRPr="00F34725">
              <w:t>Ответственный</w:t>
            </w:r>
          </w:p>
        </w:tc>
      </w:tr>
      <w:tr w:rsidR="000C23F0" w:rsidRPr="00F34725" w:rsidTr="00E26E97">
        <w:tc>
          <w:tcPr>
            <w:tcW w:w="9826" w:type="dxa"/>
            <w:gridSpan w:val="5"/>
          </w:tcPr>
          <w:p w:rsidR="000C23F0" w:rsidRPr="00F34725" w:rsidRDefault="000C23F0" w:rsidP="00305577">
            <w:pPr>
              <w:ind w:left="426" w:right="142"/>
              <w:jc w:val="center"/>
            </w:pPr>
            <w:r w:rsidRPr="00F34725">
              <w:rPr>
                <w:i/>
              </w:rPr>
              <w:t>1. Организационно-методическая работа</w:t>
            </w:r>
          </w:p>
        </w:tc>
      </w:tr>
      <w:tr w:rsidR="000C23F0" w:rsidRPr="00F34725" w:rsidTr="00F76FD4">
        <w:tc>
          <w:tcPr>
            <w:tcW w:w="697" w:type="dxa"/>
          </w:tcPr>
          <w:p w:rsidR="000C23F0" w:rsidRPr="00F34725" w:rsidRDefault="000C23F0" w:rsidP="00305577">
            <w:pPr>
              <w:ind w:left="426" w:right="142"/>
              <w:jc w:val="center"/>
            </w:pPr>
          </w:p>
        </w:tc>
        <w:tc>
          <w:tcPr>
            <w:tcW w:w="1821" w:type="dxa"/>
          </w:tcPr>
          <w:p w:rsidR="000C23F0" w:rsidRPr="00F34725" w:rsidRDefault="000C23F0" w:rsidP="00305577">
            <w:pPr>
              <w:ind w:left="426" w:right="142"/>
              <w:jc w:val="center"/>
            </w:pPr>
          </w:p>
        </w:tc>
        <w:tc>
          <w:tcPr>
            <w:tcW w:w="3260" w:type="dxa"/>
          </w:tcPr>
          <w:p w:rsidR="000C23F0" w:rsidRPr="00F34725" w:rsidRDefault="000C23F0" w:rsidP="00305577">
            <w:pPr>
              <w:ind w:left="426" w:right="142"/>
            </w:pPr>
          </w:p>
        </w:tc>
        <w:tc>
          <w:tcPr>
            <w:tcW w:w="1823" w:type="dxa"/>
          </w:tcPr>
          <w:p w:rsidR="000C23F0" w:rsidRPr="00F34725" w:rsidRDefault="000C23F0" w:rsidP="00305577">
            <w:pPr>
              <w:ind w:left="426" w:right="142"/>
            </w:pPr>
          </w:p>
        </w:tc>
        <w:tc>
          <w:tcPr>
            <w:tcW w:w="2225" w:type="dxa"/>
          </w:tcPr>
          <w:p w:rsidR="000C23F0" w:rsidRPr="00F34725" w:rsidRDefault="000C23F0" w:rsidP="00305577">
            <w:pPr>
              <w:ind w:left="426" w:right="142"/>
            </w:pPr>
          </w:p>
        </w:tc>
      </w:tr>
      <w:tr w:rsidR="000C23F0" w:rsidRPr="00F34725" w:rsidTr="00F76FD4">
        <w:tc>
          <w:tcPr>
            <w:tcW w:w="697" w:type="dxa"/>
          </w:tcPr>
          <w:p w:rsidR="000C23F0" w:rsidRPr="00F34725" w:rsidRDefault="00F34725" w:rsidP="00305577">
            <w:pPr>
              <w:ind w:left="426" w:right="142"/>
              <w:jc w:val="center"/>
            </w:pPr>
            <w:r w:rsidRPr="00F34725">
              <w:t>1</w:t>
            </w:r>
          </w:p>
        </w:tc>
        <w:tc>
          <w:tcPr>
            <w:tcW w:w="1821" w:type="dxa"/>
          </w:tcPr>
          <w:p w:rsidR="000C23F0" w:rsidRPr="00F34725" w:rsidRDefault="002C4DF8" w:rsidP="00305577">
            <w:pPr>
              <w:ind w:left="426" w:right="142"/>
              <w:jc w:val="center"/>
            </w:pPr>
            <w:r>
              <w:t xml:space="preserve"> </w:t>
            </w:r>
            <w:r w:rsidR="00F34725" w:rsidRPr="00F34725">
              <w:t xml:space="preserve"> </w:t>
            </w:r>
            <w:r w:rsidRPr="00F34725">
              <w:t>А</w:t>
            </w:r>
            <w:r w:rsidR="00F34725" w:rsidRPr="00F34725">
              <w:t>вгуст</w:t>
            </w:r>
            <w:r>
              <w:t xml:space="preserve"> </w:t>
            </w:r>
          </w:p>
        </w:tc>
        <w:tc>
          <w:tcPr>
            <w:tcW w:w="3260" w:type="dxa"/>
          </w:tcPr>
          <w:p w:rsidR="000C23F0" w:rsidRPr="00F34725" w:rsidRDefault="000C23F0" w:rsidP="00305577">
            <w:pPr>
              <w:ind w:left="426" w:right="142"/>
            </w:pPr>
            <w:r w:rsidRPr="00F34725">
              <w:t>Оформление стенда по ПДД и регулярное обновление материала</w:t>
            </w:r>
          </w:p>
        </w:tc>
        <w:tc>
          <w:tcPr>
            <w:tcW w:w="1823" w:type="dxa"/>
          </w:tcPr>
          <w:p w:rsidR="000C23F0" w:rsidRPr="00F34725" w:rsidRDefault="00F34725" w:rsidP="00305577">
            <w:pPr>
              <w:ind w:left="426" w:right="142"/>
            </w:pPr>
            <w:r w:rsidRPr="00F34725">
              <w:t xml:space="preserve">1-4 </w:t>
            </w:r>
            <w:proofErr w:type="spellStart"/>
            <w:r w:rsidRPr="00F34725">
              <w:t>кл</w:t>
            </w:r>
            <w:proofErr w:type="spellEnd"/>
          </w:p>
        </w:tc>
        <w:tc>
          <w:tcPr>
            <w:tcW w:w="2225" w:type="dxa"/>
          </w:tcPr>
          <w:p w:rsidR="000C23F0" w:rsidRPr="00F34725" w:rsidRDefault="00ED741B" w:rsidP="00305577">
            <w:pPr>
              <w:ind w:left="426" w:right="142"/>
            </w:pPr>
            <w:r>
              <w:rPr>
                <w:bCs/>
              </w:rPr>
              <w:t>Пудовкина Е.В.</w:t>
            </w:r>
          </w:p>
        </w:tc>
      </w:tr>
      <w:tr w:rsidR="000C23F0" w:rsidRPr="00F34725" w:rsidTr="00F76FD4">
        <w:tc>
          <w:tcPr>
            <w:tcW w:w="697" w:type="dxa"/>
          </w:tcPr>
          <w:p w:rsidR="000C23F0" w:rsidRPr="00F34725" w:rsidRDefault="00F34725" w:rsidP="00305577">
            <w:pPr>
              <w:ind w:left="426" w:right="142"/>
              <w:jc w:val="center"/>
            </w:pPr>
            <w:r w:rsidRPr="00F34725">
              <w:t>2</w:t>
            </w:r>
          </w:p>
        </w:tc>
        <w:tc>
          <w:tcPr>
            <w:tcW w:w="1821" w:type="dxa"/>
          </w:tcPr>
          <w:p w:rsidR="000C23F0" w:rsidRPr="00F34725" w:rsidRDefault="002C4DF8" w:rsidP="00305577">
            <w:pPr>
              <w:ind w:left="426" w:right="142"/>
              <w:jc w:val="center"/>
            </w:pPr>
            <w:r>
              <w:t xml:space="preserve"> </w:t>
            </w:r>
            <w:r w:rsidRPr="00F34725">
              <w:t>С</w:t>
            </w:r>
            <w:r w:rsidR="00F34725" w:rsidRPr="00F34725">
              <w:t>ентябр</w:t>
            </w:r>
            <w:r>
              <w:t xml:space="preserve">ь </w:t>
            </w:r>
          </w:p>
        </w:tc>
        <w:tc>
          <w:tcPr>
            <w:tcW w:w="3260" w:type="dxa"/>
          </w:tcPr>
          <w:p w:rsidR="000C23F0" w:rsidRPr="00F34725" w:rsidRDefault="000C23F0" w:rsidP="00305577">
            <w:pPr>
              <w:ind w:left="426" w:right="142"/>
            </w:pPr>
            <w:r w:rsidRPr="00F34725">
              <w:t xml:space="preserve">Создание </w:t>
            </w:r>
            <w:proofErr w:type="spellStart"/>
            <w:r w:rsidRPr="00F34725">
              <w:t>мультимедийных</w:t>
            </w:r>
            <w:proofErr w:type="spellEnd"/>
            <w:r w:rsidRPr="00F34725">
              <w:t xml:space="preserve"> презентаций по ПДД</w:t>
            </w:r>
          </w:p>
        </w:tc>
        <w:tc>
          <w:tcPr>
            <w:tcW w:w="1823" w:type="dxa"/>
          </w:tcPr>
          <w:p w:rsidR="000C23F0" w:rsidRPr="00F34725" w:rsidRDefault="000C23F0" w:rsidP="00305577">
            <w:pPr>
              <w:ind w:left="426" w:right="142"/>
            </w:pPr>
            <w:r w:rsidRPr="00F34725">
              <w:t>1-</w:t>
            </w:r>
            <w:r w:rsidR="00F34725" w:rsidRPr="00F34725">
              <w:t>4</w:t>
            </w:r>
            <w:r w:rsidRPr="00F34725">
              <w:t xml:space="preserve"> </w:t>
            </w:r>
            <w:proofErr w:type="spellStart"/>
            <w:r w:rsidRPr="00F34725">
              <w:t>кл</w:t>
            </w:r>
            <w:proofErr w:type="spellEnd"/>
          </w:p>
        </w:tc>
        <w:tc>
          <w:tcPr>
            <w:tcW w:w="2225" w:type="dxa"/>
          </w:tcPr>
          <w:p w:rsidR="000C23F0" w:rsidRPr="00F34725" w:rsidRDefault="00ED741B" w:rsidP="00305577">
            <w:pPr>
              <w:ind w:left="426" w:right="142"/>
            </w:pPr>
            <w:r>
              <w:rPr>
                <w:bCs/>
              </w:rPr>
              <w:t>Пудовкина Е.В.</w:t>
            </w:r>
          </w:p>
        </w:tc>
      </w:tr>
      <w:tr w:rsidR="00F34725" w:rsidRPr="00E26E97" w:rsidTr="00F76FD4">
        <w:tc>
          <w:tcPr>
            <w:tcW w:w="697" w:type="dxa"/>
          </w:tcPr>
          <w:p w:rsidR="00F34725" w:rsidRPr="00E26E97" w:rsidRDefault="00F34725" w:rsidP="00305577">
            <w:pPr>
              <w:ind w:left="426" w:right="142"/>
              <w:jc w:val="center"/>
            </w:pPr>
            <w:r>
              <w:t>3</w:t>
            </w:r>
          </w:p>
        </w:tc>
        <w:tc>
          <w:tcPr>
            <w:tcW w:w="1821" w:type="dxa"/>
          </w:tcPr>
          <w:p w:rsidR="00F34725" w:rsidRPr="00E26E97" w:rsidRDefault="002C4DF8" w:rsidP="00305577">
            <w:pPr>
              <w:ind w:left="426" w:right="142"/>
              <w:jc w:val="center"/>
            </w:pPr>
            <w:r>
              <w:t xml:space="preserve"> </w:t>
            </w:r>
            <w:r w:rsidR="00F34725">
              <w:t xml:space="preserve"> январ</w:t>
            </w:r>
            <w:r>
              <w:t>ь</w:t>
            </w:r>
          </w:p>
        </w:tc>
        <w:tc>
          <w:tcPr>
            <w:tcW w:w="3260" w:type="dxa"/>
          </w:tcPr>
          <w:p w:rsidR="00F34725" w:rsidRPr="00E26E97" w:rsidRDefault="00F34725" w:rsidP="00305577">
            <w:pPr>
              <w:ind w:left="426" w:right="142"/>
            </w:pPr>
            <w:r w:rsidRPr="00E26E97">
              <w:t>Выход администрации на родительские собрания с беседами о профилактике детского травматизма</w:t>
            </w:r>
          </w:p>
        </w:tc>
        <w:tc>
          <w:tcPr>
            <w:tcW w:w="1823" w:type="dxa"/>
          </w:tcPr>
          <w:p w:rsidR="00F34725" w:rsidRPr="00E26E97" w:rsidRDefault="00F34725" w:rsidP="00305577">
            <w:pPr>
              <w:ind w:left="426" w:right="142"/>
            </w:pPr>
            <w:r>
              <w:t xml:space="preserve">1-4 </w:t>
            </w:r>
            <w:proofErr w:type="spellStart"/>
            <w:r>
              <w:t>кл</w:t>
            </w:r>
            <w:proofErr w:type="spellEnd"/>
          </w:p>
        </w:tc>
        <w:tc>
          <w:tcPr>
            <w:tcW w:w="2225" w:type="dxa"/>
          </w:tcPr>
          <w:p w:rsidR="00F34725" w:rsidRPr="001F73D1" w:rsidRDefault="00ED741B" w:rsidP="00305577">
            <w:pPr>
              <w:ind w:left="426" w:right="142"/>
              <w:rPr>
                <w:color w:val="FF0000"/>
              </w:rPr>
            </w:pPr>
            <w:r>
              <w:rPr>
                <w:bCs/>
              </w:rPr>
              <w:t>Пудовкина Е.В.</w:t>
            </w:r>
          </w:p>
        </w:tc>
      </w:tr>
      <w:tr w:rsidR="00F34725" w:rsidRPr="00E26E97" w:rsidTr="00F76FD4">
        <w:tc>
          <w:tcPr>
            <w:tcW w:w="697" w:type="dxa"/>
          </w:tcPr>
          <w:p w:rsidR="00F34725" w:rsidRPr="00E26E97" w:rsidRDefault="00F34725" w:rsidP="00305577">
            <w:pPr>
              <w:ind w:left="426" w:right="142"/>
              <w:jc w:val="center"/>
            </w:pPr>
            <w:r>
              <w:t>4</w:t>
            </w:r>
          </w:p>
        </w:tc>
        <w:tc>
          <w:tcPr>
            <w:tcW w:w="1821" w:type="dxa"/>
          </w:tcPr>
          <w:p w:rsidR="00F34725" w:rsidRDefault="00F34725" w:rsidP="00305577">
            <w:pPr>
              <w:ind w:left="426" w:right="142"/>
              <w:jc w:val="center"/>
            </w:pPr>
            <w:r>
              <w:t xml:space="preserve"> ма</w:t>
            </w:r>
            <w:r w:rsidR="002C4DF8">
              <w:t>й</w:t>
            </w:r>
          </w:p>
          <w:p w:rsidR="00F34725" w:rsidRDefault="002C4DF8" w:rsidP="00305577">
            <w:pPr>
              <w:ind w:left="426" w:right="142"/>
              <w:jc w:val="center"/>
            </w:pPr>
            <w:r>
              <w:t xml:space="preserve"> </w:t>
            </w:r>
            <w:r w:rsidR="00F34725">
              <w:t xml:space="preserve"> декабр</w:t>
            </w:r>
            <w:r>
              <w:t>ь</w:t>
            </w:r>
          </w:p>
          <w:p w:rsidR="00F34725" w:rsidRDefault="00F34725" w:rsidP="00305577">
            <w:pPr>
              <w:ind w:left="426" w:right="142"/>
              <w:jc w:val="center"/>
            </w:pPr>
            <w:r>
              <w:t xml:space="preserve"> октябр</w:t>
            </w:r>
            <w:r w:rsidR="002C4DF8">
              <w:t>ь</w:t>
            </w:r>
          </w:p>
          <w:p w:rsidR="00F34725" w:rsidRDefault="00F34725" w:rsidP="00305577">
            <w:pPr>
              <w:ind w:left="426" w:right="142"/>
              <w:jc w:val="center"/>
            </w:pPr>
            <w:r>
              <w:t>март</w:t>
            </w:r>
            <w:r w:rsidR="002C4DF8">
              <w:t xml:space="preserve"> </w:t>
            </w:r>
          </w:p>
          <w:p w:rsidR="00F34725" w:rsidRPr="00E26E97" w:rsidRDefault="00F34725" w:rsidP="00305577">
            <w:pPr>
              <w:ind w:left="426" w:right="142"/>
              <w:jc w:val="center"/>
            </w:pPr>
          </w:p>
        </w:tc>
        <w:tc>
          <w:tcPr>
            <w:tcW w:w="3260" w:type="dxa"/>
          </w:tcPr>
          <w:p w:rsidR="00F34725" w:rsidRPr="00E26E97" w:rsidRDefault="00F34725" w:rsidP="00305577">
            <w:pPr>
              <w:ind w:left="426" w:right="142"/>
            </w:pPr>
            <w:r w:rsidRPr="00E26E97">
              <w:t>Инструктаж перед каникулами, соблюдение правил дорожного движения</w:t>
            </w:r>
          </w:p>
        </w:tc>
        <w:tc>
          <w:tcPr>
            <w:tcW w:w="1823" w:type="dxa"/>
          </w:tcPr>
          <w:p w:rsidR="00F34725" w:rsidRPr="00E26E97" w:rsidRDefault="00F34725" w:rsidP="00305577">
            <w:pPr>
              <w:ind w:left="426" w:right="142"/>
            </w:pPr>
            <w:r>
              <w:t xml:space="preserve">1-4 </w:t>
            </w:r>
            <w:proofErr w:type="spellStart"/>
            <w:r>
              <w:t>кл</w:t>
            </w:r>
            <w:proofErr w:type="spellEnd"/>
            <w:r>
              <w:t>.</w:t>
            </w:r>
          </w:p>
        </w:tc>
        <w:tc>
          <w:tcPr>
            <w:tcW w:w="2225" w:type="dxa"/>
          </w:tcPr>
          <w:p w:rsidR="00F34725" w:rsidRPr="001F73D1" w:rsidRDefault="00ED741B" w:rsidP="00305577">
            <w:pPr>
              <w:ind w:left="426" w:right="142"/>
              <w:rPr>
                <w:color w:val="FF0000"/>
              </w:rPr>
            </w:pPr>
            <w:r>
              <w:rPr>
                <w:bCs/>
              </w:rPr>
              <w:t>Пудовкина Е.В.</w:t>
            </w:r>
          </w:p>
        </w:tc>
      </w:tr>
      <w:tr w:rsidR="00ED741B" w:rsidRPr="00E26E97" w:rsidTr="00F76FD4">
        <w:tc>
          <w:tcPr>
            <w:tcW w:w="697" w:type="dxa"/>
          </w:tcPr>
          <w:p w:rsidR="00ED741B" w:rsidRPr="00E26E97" w:rsidRDefault="00ED741B" w:rsidP="00305577">
            <w:pPr>
              <w:ind w:left="426" w:right="142"/>
              <w:jc w:val="center"/>
            </w:pPr>
            <w:r>
              <w:t>6</w:t>
            </w:r>
          </w:p>
        </w:tc>
        <w:tc>
          <w:tcPr>
            <w:tcW w:w="1821" w:type="dxa"/>
          </w:tcPr>
          <w:p w:rsidR="00ED741B" w:rsidRPr="00E26E97" w:rsidRDefault="00ED741B" w:rsidP="00305577">
            <w:pPr>
              <w:ind w:left="426" w:right="142"/>
            </w:pPr>
            <w:r>
              <w:t xml:space="preserve">  май</w:t>
            </w:r>
          </w:p>
        </w:tc>
        <w:tc>
          <w:tcPr>
            <w:tcW w:w="3260" w:type="dxa"/>
          </w:tcPr>
          <w:p w:rsidR="00ED741B" w:rsidRPr="00E26E97" w:rsidRDefault="00ED741B" w:rsidP="00305577">
            <w:pPr>
              <w:ind w:left="426" w:right="142"/>
            </w:pPr>
            <w:r w:rsidRPr="00E26E97">
              <w:t xml:space="preserve">  Конкурс плакатов и рисунков  «Мы и улица»</w:t>
            </w:r>
          </w:p>
        </w:tc>
        <w:tc>
          <w:tcPr>
            <w:tcW w:w="1823" w:type="dxa"/>
          </w:tcPr>
          <w:p w:rsidR="00ED741B" w:rsidRPr="00E26E97" w:rsidRDefault="00ED741B" w:rsidP="00305577">
            <w:pPr>
              <w:ind w:left="426" w:right="142"/>
              <w:jc w:val="left"/>
            </w:pPr>
            <w:r>
              <w:t>1-4</w:t>
            </w:r>
            <w:r w:rsidRPr="00E26E97">
              <w:t xml:space="preserve"> </w:t>
            </w:r>
            <w:proofErr w:type="spellStart"/>
            <w:r w:rsidRPr="00E26E97">
              <w:t>кл</w:t>
            </w:r>
            <w:proofErr w:type="spellEnd"/>
            <w:r w:rsidRPr="00E26E97">
              <w:t>.</w:t>
            </w:r>
          </w:p>
        </w:tc>
        <w:tc>
          <w:tcPr>
            <w:tcW w:w="2225" w:type="dxa"/>
          </w:tcPr>
          <w:p w:rsidR="00ED741B" w:rsidRDefault="00ED741B">
            <w:r w:rsidRPr="00451B7D">
              <w:rPr>
                <w:bCs/>
              </w:rPr>
              <w:t>Пудовкина Е.В.</w:t>
            </w:r>
          </w:p>
        </w:tc>
      </w:tr>
      <w:tr w:rsidR="00ED741B" w:rsidRPr="00E26E97" w:rsidTr="00F76FD4">
        <w:tc>
          <w:tcPr>
            <w:tcW w:w="697" w:type="dxa"/>
          </w:tcPr>
          <w:p w:rsidR="00ED741B" w:rsidRPr="00E26E97" w:rsidRDefault="00ED741B" w:rsidP="00305577">
            <w:pPr>
              <w:ind w:left="426" w:right="142"/>
            </w:pPr>
            <w:r w:rsidRPr="00E26E97">
              <w:t>1</w:t>
            </w:r>
          </w:p>
        </w:tc>
        <w:tc>
          <w:tcPr>
            <w:tcW w:w="1821" w:type="dxa"/>
          </w:tcPr>
          <w:p w:rsidR="00ED741B" w:rsidRPr="00E26E97" w:rsidRDefault="00ED741B" w:rsidP="00305577">
            <w:pPr>
              <w:ind w:left="426" w:right="142"/>
            </w:pPr>
            <w:r>
              <w:t xml:space="preserve">   Март </w:t>
            </w:r>
          </w:p>
        </w:tc>
        <w:tc>
          <w:tcPr>
            <w:tcW w:w="3260" w:type="dxa"/>
          </w:tcPr>
          <w:p w:rsidR="00ED741B" w:rsidRPr="00E26E97" w:rsidRDefault="00ED741B" w:rsidP="00305577">
            <w:pPr>
              <w:ind w:left="426" w:right="142"/>
            </w:pPr>
            <w:r w:rsidRPr="00E26E97">
              <w:t>Проведение тематических родительских собраний по классам</w:t>
            </w:r>
          </w:p>
        </w:tc>
        <w:tc>
          <w:tcPr>
            <w:tcW w:w="1823" w:type="dxa"/>
          </w:tcPr>
          <w:p w:rsidR="00ED741B" w:rsidRPr="00E26E97" w:rsidRDefault="00ED741B" w:rsidP="00305577">
            <w:pPr>
              <w:ind w:left="426" w:right="142"/>
            </w:pPr>
            <w:r>
              <w:t>1-4</w:t>
            </w:r>
            <w:r w:rsidRPr="00E26E97">
              <w:t xml:space="preserve"> </w:t>
            </w:r>
            <w:proofErr w:type="spellStart"/>
            <w:r w:rsidRPr="00E26E97">
              <w:t>кл</w:t>
            </w:r>
            <w:proofErr w:type="spellEnd"/>
            <w:r w:rsidRPr="00E26E97">
              <w:t>.</w:t>
            </w:r>
          </w:p>
        </w:tc>
        <w:tc>
          <w:tcPr>
            <w:tcW w:w="2225" w:type="dxa"/>
          </w:tcPr>
          <w:p w:rsidR="00ED741B" w:rsidRDefault="00ED741B">
            <w:r w:rsidRPr="00451B7D">
              <w:rPr>
                <w:bCs/>
              </w:rPr>
              <w:t>Пудовкина Е.В.</w:t>
            </w:r>
          </w:p>
        </w:tc>
      </w:tr>
      <w:tr w:rsidR="00ED741B" w:rsidRPr="00E26E97" w:rsidTr="00F76FD4">
        <w:tc>
          <w:tcPr>
            <w:tcW w:w="697" w:type="dxa"/>
          </w:tcPr>
          <w:p w:rsidR="00ED741B" w:rsidRPr="00E26E97" w:rsidRDefault="00ED741B" w:rsidP="00305577">
            <w:pPr>
              <w:ind w:left="426" w:right="142"/>
            </w:pPr>
            <w:r w:rsidRPr="00E26E97">
              <w:t>6</w:t>
            </w:r>
          </w:p>
        </w:tc>
        <w:tc>
          <w:tcPr>
            <w:tcW w:w="1821" w:type="dxa"/>
          </w:tcPr>
          <w:p w:rsidR="00ED741B" w:rsidRDefault="00ED741B" w:rsidP="00305577">
            <w:pPr>
              <w:ind w:left="426" w:right="142"/>
            </w:pPr>
            <w:r>
              <w:t xml:space="preserve">  май</w:t>
            </w:r>
          </w:p>
          <w:p w:rsidR="00ED741B" w:rsidRPr="00E26E97" w:rsidRDefault="00ED741B" w:rsidP="00305577">
            <w:pPr>
              <w:ind w:left="426" w:right="142"/>
            </w:pPr>
            <w:r>
              <w:t xml:space="preserve">  сентябрь</w:t>
            </w:r>
          </w:p>
        </w:tc>
        <w:tc>
          <w:tcPr>
            <w:tcW w:w="3260" w:type="dxa"/>
          </w:tcPr>
          <w:p w:rsidR="00ED741B" w:rsidRPr="00E26E97" w:rsidRDefault="00ED741B" w:rsidP="00305577">
            <w:pPr>
              <w:ind w:left="426" w:right="142"/>
            </w:pPr>
            <w:r w:rsidRPr="00E26E97">
              <w:t xml:space="preserve">Индивидуальные беседы с родителями, дети которых играют на дорогах или </w:t>
            </w:r>
            <w:r w:rsidRPr="00E26E97">
              <w:lastRenderedPageBreak/>
              <w:t>катаются на велосипедах в неположенных местах</w:t>
            </w:r>
          </w:p>
        </w:tc>
        <w:tc>
          <w:tcPr>
            <w:tcW w:w="1823" w:type="dxa"/>
          </w:tcPr>
          <w:p w:rsidR="00ED741B" w:rsidRPr="00E26E97" w:rsidRDefault="00ED741B" w:rsidP="00305577">
            <w:pPr>
              <w:ind w:left="426" w:right="142"/>
            </w:pPr>
            <w:r>
              <w:lastRenderedPageBreak/>
              <w:t>1-4</w:t>
            </w:r>
            <w:r w:rsidRPr="00E26E97">
              <w:t xml:space="preserve"> </w:t>
            </w:r>
            <w:proofErr w:type="spellStart"/>
            <w:r w:rsidRPr="00E26E97">
              <w:t>кл</w:t>
            </w:r>
            <w:proofErr w:type="spellEnd"/>
            <w:r w:rsidRPr="00E26E97">
              <w:t>.</w:t>
            </w:r>
          </w:p>
        </w:tc>
        <w:tc>
          <w:tcPr>
            <w:tcW w:w="2225" w:type="dxa"/>
          </w:tcPr>
          <w:p w:rsidR="00ED741B" w:rsidRDefault="00ED741B">
            <w:r w:rsidRPr="00451B7D">
              <w:rPr>
                <w:bCs/>
              </w:rPr>
              <w:t>Пудовкина Е.В.</w:t>
            </w:r>
          </w:p>
        </w:tc>
      </w:tr>
    </w:tbl>
    <w:p w:rsidR="00D70C10" w:rsidRDefault="00D70C10" w:rsidP="00305577">
      <w:pPr>
        <w:adjustRightInd w:val="0"/>
        <w:ind w:left="426" w:right="142"/>
        <w:jc w:val="center"/>
        <w:textAlignment w:val="top"/>
        <w:rPr>
          <w:b/>
          <w:bCs/>
          <w:color w:val="000000"/>
        </w:rPr>
      </w:pPr>
    </w:p>
    <w:p w:rsidR="0005673F" w:rsidRDefault="002C4DF8" w:rsidP="0005673F">
      <w:pPr>
        <w:pStyle w:val="affffffc"/>
        <w:spacing w:line="240" w:lineRule="auto"/>
        <w:ind w:left="567" w:right="425" w:firstLine="0"/>
        <w:jc w:val="center"/>
        <w:rPr>
          <w:rStyle w:val="Zag11"/>
          <w:rFonts w:ascii="Times New Roman" w:hAnsi="Times New Roman"/>
          <w:b/>
          <w:color w:val="auto"/>
          <w:spacing w:val="-3"/>
          <w:sz w:val="24"/>
          <w:szCs w:val="24"/>
        </w:rPr>
      </w:pPr>
      <w:r>
        <w:rPr>
          <w:bCs/>
        </w:rPr>
        <w:t xml:space="preserve"> </w:t>
      </w:r>
      <w:bookmarkStart w:id="66" w:name="_Toc290904749"/>
      <w:bookmarkEnd w:id="60"/>
      <w:r w:rsidR="0005673F" w:rsidRPr="00684BF4">
        <w:rPr>
          <w:rStyle w:val="Zag11"/>
          <w:rFonts w:ascii="Times New Roman" w:hAnsi="Times New Roman"/>
          <w:b/>
          <w:bCs/>
          <w:iCs/>
          <w:color w:val="auto"/>
          <w:spacing w:val="2"/>
          <w:sz w:val="24"/>
          <w:szCs w:val="24"/>
        </w:rPr>
        <w:t xml:space="preserve">Критерии и показатели эффективности деятельности </w:t>
      </w:r>
      <w:r w:rsidR="0005673F" w:rsidRPr="00684BF4">
        <w:rPr>
          <w:rStyle w:val="Zag11"/>
          <w:rFonts w:ascii="Times New Roman" w:hAnsi="Times New Roman"/>
          <w:b/>
          <w:color w:val="auto"/>
          <w:spacing w:val="-3"/>
          <w:sz w:val="24"/>
          <w:szCs w:val="24"/>
        </w:rPr>
        <w:t>образовательной организации</w:t>
      </w:r>
    </w:p>
    <w:p w:rsidR="0005673F" w:rsidRPr="00684BF4" w:rsidRDefault="0005673F" w:rsidP="0005673F">
      <w:pPr>
        <w:pStyle w:val="affffffc"/>
        <w:spacing w:line="240" w:lineRule="auto"/>
        <w:ind w:left="567" w:right="425" w:firstLine="0"/>
        <w:jc w:val="center"/>
        <w:rPr>
          <w:rStyle w:val="Zag11"/>
          <w:rFonts w:ascii="Times New Roman" w:hAnsi="Times New Roman"/>
          <w:color w:val="auto"/>
          <w:spacing w:val="-3"/>
          <w:sz w:val="24"/>
          <w:szCs w:val="24"/>
        </w:rPr>
      </w:pPr>
    </w:p>
    <w:p w:rsidR="0005673F" w:rsidRPr="000B721B" w:rsidRDefault="0005673F" w:rsidP="0005673F">
      <w:pPr>
        <w:pStyle w:val="affffffc"/>
        <w:spacing w:line="240" w:lineRule="auto"/>
        <w:ind w:left="567" w:right="425" w:firstLine="0"/>
        <w:rPr>
          <w:rFonts w:ascii="TimesNewRomanPSMT" w:hAnsi="TimesNewRomanPSMT"/>
          <w:sz w:val="24"/>
          <w:szCs w:val="24"/>
        </w:rPr>
      </w:pPr>
      <w:r>
        <w:rPr>
          <w:rStyle w:val="Zag11"/>
          <w:rFonts w:ascii="Times New Roman" w:hAnsi="Times New Roman"/>
          <w:color w:val="auto"/>
          <w:spacing w:val="-3"/>
          <w:sz w:val="24"/>
          <w:szCs w:val="24"/>
        </w:rPr>
        <w:t xml:space="preserve"> </w:t>
      </w:r>
      <w:r>
        <w:rPr>
          <w:rStyle w:val="Zag11"/>
          <w:rFonts w:ascii="Times New Roman" w:hAnsi="Times New Roman"/>
          <w:color w:val="auto"/>
          <w:spacing w:val="2"/>
          <w:sz w:val="24"/>
          <w:szCs w:val="24"/>
        </w:rPr>
        <w:t xml:space="preserve"> </w:t>
      </w:r>
      <w:r>
        <w:rPr>
          <w:rStyle w:val="Zag11"/>
          <w:rFonts w:ascii="Times New Roman" w:hAnsi="Times New Roman"/>
          <w:color w:val="auto"/>
          <w:sz w:val="24"/>
          <w:szCs w:val="24"/>
        </w:rPr>
        <w:t xml:space="preserve"> </w:t>
      </w:r>
      <w:r w:rsidRPr="000B721B">
        <w:rPr>
          <w:rFonts w:ascii="TimesNewRomanPSMT" w:hAnsi="TimesNewRomanPSMT"/>
          <w:sz w:val="24"/>
          <w:szCs w:val="24"/>
        </w:rPr>
        <w:t xml:space="preserve">Основные результаты реализации программы формирования экологической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 </w:t>
      </w:r>
      <w:proofErr w:type="gramStart"/>
      <w:r w:rsidRPr="000B721B">
        <w:rPr>
          <w:rFonts w:ascii="TimesNewRomanPSMT" w:hAnsi="TimesNewRomanPSMT"/>
          <w:sz w:val="24"/>
          <w:szCs w:val="24"/>
        </w:rPr>
        <w:t>Основные результаты формирования экологической культуры, здорового и безопасного образа жизни учащихся не подлежат итоговой оценке индивидуальных достижений выпускников начальной школы, однако 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различные тестовые инструменты, созданные с учётом возраста;</w:t>
      </w:r>
      <w:proofErr w:type="gramEnd"/>
      <w:r w:rsidRPr="000B721B">
        <w:rPr>
          <w:rFonts w:ascii="TimesNewRomanPSMT" w:hAnsi="TimesNewRomanPSMT"/>
          <w:sz w:val="24"/>
          <w:szCs w:val="24"/>
        </w:rPr>
        <w:t xml:space="preserve"> </w:t>
      </w:r>
      <w:proofErr w:type="spellStart"/>
      <w:r w:rsidRPr="000B721B">
        <w:rPr>
          <w:rFonts w:ascii="TimesNewRomanPSMT" w:hAnsi="TimesNewRomanPSMT"/>
          <w:sz w:val="24"/>
          <w:szCs w:val="24"/>
        </w:rPr>
        <w:t>самооценочные</w:t>
      </w:r>
      <w:proofErr w:type="spellEnd"/>
      <w:r w:rsidRPr="000B721B">
        <w:rPr>
          <w:rFonts w:ascii="TimesNewRomanPSMT" w:hAnsi="TimesNewRomanPSMT"/>
          <w:sz w:val="24"/>
          <w:szCs w:val="24"/>
        </w:rPr>
        <w:t xml:space="preserve"> суждения детей. В качестве содержательной и </w:t>
      </w:r>
      <w:proofErr w:type="spellStart"/>
      <w:r w:rsidRPr="000B721B">
        <w:rPr>
          <w:rFonts w:ascii="TimesNewRomanPSMT" w:hAnsi="TimesNewRomanPSMT"/>
          <w:sz w:val="24"/>
          <w:szCs w:val="24"/>
        </w:rPr>
        <w:t>критериальной</w:t>
      </w:r>
      <w:proofErr w:type="spellEnd"/>
      <w:r w:rsidRPr="000B721B">
        <w:rPr>
          <w:rFonts w:ascii="TimesNewRomanPSMT" w:hAnsi="TimesNewRomanPSMT"/>
          <w:sz w:val="24"/>
          <w:szCs w:val="24"/>
        </w:rPr>
        <w:t xml:space="preserve"> базы оценки выступают планируемые личностные результаты обучения: - следование социальным установкам экологически культурного здоровье</w:t>
      </w:r>
      <w:r>
        <w:rPr>
          <w:rFonts w:ascii="TimesNewRomanPSMT" w:hAnsi="TimesNewRomanPSMT"/>
          <w:sz w:val="24"/>
          <w:szCs w:val="24"/>
        </w:rPr>
        <w:t xml:space="preserve"> </w:t>
      </w:r>
      <w:r w:rsidRPr="000B721B">
        <w:rPr>
          <w:rFonts w:ascii="TimesNewRomanPSMT" w:hAnsi="TimesNewRomanPSMT"/>
          <w:sz w:val="24"/>
          <w:szCs w:val="24"/>
        </w:rPr>
        <w:t>сберегающего, безопасного поведения (в отношении к природе и людям);</w:t>
      </w:r>
    </w:p>
    <w:p w:rsidR="0005673F" w:rsidRPr="000B721B" w:rsidRDefault="0005673F" w:rsidP="0005673F">
      <w:pPr>
        <w:pStyle w:val="affffffc"/>
        <w:spacing w:line="240" w:lineRule="auto"/>
        <w:ind w:left="567" w:right="425" w:firstLine="0"/>
        <w:rPr>
          <w:rFonts w:ascii="TimesNewRomanPSMT" w:hAnsi="TimesNewRomanPSMT"/>
          <w:sz w:val="24"/>
          <w:szCs w:val="24"/>
        </w:rPr>
      </w:pPr>
      <w:r w:rsidRPr="000B721B">
        <w:rPr>
          <w:rFonts w:ascii="TimesNewRomanPSMT" w:hAnsi="TimesNewRomanPSMT"/>
          <w:sz w:val="24"/>
          <w:szCs w:val="24"/>
        </w:rPr>
        <w:t xml:space="preserve"> - ценностное отношение к своему здоровью, здоровью близких и окружающих людей; </w:t>
      </w:r>
    </w:p>
    <w:p w:rsidR="0005673F" w:rsidRPr="000B721B" w:rsidRDefault="0005673F" w:rsidP="0005673F">
      <w:pPr>
        <w:pStyle w:val="affffffc"/>
        <w:spacing w:line="240" w:lineRule="auto"/>
        <w:ind w:left="567" w:right="425" w:firstLine="0"/>
        <w:rPr>
          <w:rStyle w:val="Zag11"/>
          <w:color w:val="auto"/>
          <w:sz w:val="24"/>
          <w:szCs w:val="24"/>
        </w:rPr>
      </w:pPr>
      <w:proofErr w:type="gramStart"/>
      <w:r w:rsidRPr="000B721B">
        <w:rPr>
          <w:rFonts w:ascii="TimesNewRomanPSMT" w:hAnsi="TimesNewRomanPSMT"/>
          <w:sz w:val="24"/>
          <w:szCs w:val="24"/>
        </w:rPr>
        <w:t>* элементарные представления о взаимообусловленности физического, нравственного, социально</w:t>
      </w:r>
      <w:proofErr w:type="gramEnd"/>
    </w:p>
    <w:p w:rsidR="0005673F" w:rsidRPr="000B721B" w:rsidRDefault="0005673F" w:rsidP="0005673F">
      <w:pPr>
        <w:ind w:left="567" w:right="425"/>
        <w:jc w:val="left"/>
        <w:rPr>
          <w:b/>
          <w:highlight w:val="red"/>
        </w:rPr>
      </w:pPr>
      <w:r w:rsidRPr="000B721B">
        <w:rPr>
          <w:rFonts w:ascii="TimesNewRomanPSMT" w:hAnsi="TimesNewRomanPSMT"/>
          <w:color w:val="000000"/>
        </w:rPr>
        <w:t>психологического здоровья человека, о важности морали и нравственности в сохранении здоровья человека; * первоначальный личный опыт здоровье</w:t>
      </w:r>
      <w:r>
        <w:rPr>
          <w:rFonts w:ascii="TimesNewRomanPSMT" w:hAnsi="TimesNewRomanPSMT"/>
          <w:color w:val="000000"/>
        </w:rPr>
        <w:t xml:space="preserve"> </w:t>
      </w:r>
      <w:r w:rsidRPr="000B721B">
        <w:rPr>
          <w:rFonts w:ascii="TimesNewRomanPSMT" w:hAnsi="TimesNewRomanPSMT"/>
          <w:color w:val="000000"/>
        </w:rPr>
        <w:t>сберегающей деятельности; * первоначальные представления о роли физической культуры и спорта для здоровья человека, его образования, труда и творчества;</w:t>
      </w:r>
    </w:p>
    <w:p w:rsidR="0005673F" w:rsidRDefault="0005673F" w:rsidP="0005673F">
      <w:pPr>
        <w:ind w:left="567" w:right="425"/>
        <w:rPr>
          <w:rFonts w:ascii="TimesNewRomanPSMT" w:hAnsi="TimesNewRomanPSMT"/>
          <w:color w:val="000000"/>
        </w:rPr>
      </w:pPr>
      <w:r>
        <w:rPr>
          <w:rFonts w:ascii="TimesNewRomanPSMT" w:hAnsi="TimesNewRomanPSMT"/>
          <w:color w:val="000000"/>
        </w:rPr>
        <w:t xml:space="preserve">* знания о возможном негативном влиянии компьютерных игр, телевидения, рекламы на здоровье человека. 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05673F" w:rsidRDefault="0005673F" w:rsidP="0005673F">
      <w:pPr>
        <w:ind w:left="567" w:right="425"/>
        <w:rPr>
          <w:rFonts w:ascii="TimesNewRomanPS-ItalicMT" w:hAnsi="TimesNewRomanPS-ItalicMT"/>
          <w:color w:val="000000"/>
        </w:rPr>
      </w:pPr>
      <w:r w:rsidRPr="007B74F4">
        <w:rPr>
          <w:rFonts w:ascii="TimesNewRomanPSMT" w:hAnsi="TimesNewRomanPSMT"/>
          <w:b/>
          <w:color w:val="000000"/>
        </w:rPr>
        <w:t>1.Оценка результатов реализации программы формирования, здорового и безопасного образа жизни</w:t>
      </w:r>
      <w:r w:rsidRPr="007B74F4">
        <w:rPr>
          <w:rFonts w:ascii="TimesNewRomanPSMT" w:hAnsi="TimesNewRomanPSMT"/>
          <w:b/>
          <w:color w:val="000000"/>
        </w:rPr>
        <w:br/>
      </w:r>
      <w:r>
        <w:rPr>
          <w:rFonts w:ascii="TimesNewRomanPS-ItalicMT" w:hAnsi="TimesNewRomanPS-ItalicMT"/>
          <w:i/>
          <w:iCs/>
          <w:color w:val="000000"/>
        </w:rPr>
        <w:t>Предполагаемый результат реализации программы:</w:t>
      </w:r>
      <w:r>
        <w:rPr>
          <w:rFonts w:ascii="TimesNewRomanPS-ItalicMT" w:hAnsi="TimesNewRomanPS-ItalicMT"/>
          <w:color w:val="000000"/>
        </w:rPr>
        <w:t xml:space="preserve"> </w:t>
      </w:r>
    </w:p>
    <w:p w:rsidR="0005673F" w:rsidRDefault="0005673F" w:rsidP="0005673F">
      <w:pPr>
        <w:ind w:left="567" w:right="425"/>
        <w:rPr>
          <w:rFonts w:ascii="TimesNewRomanPS-ItalicMT" w:hAnsi="TimesNewRomanPS-ItalicMT"/>
          <w:color w:val="000000"/>
        </w:rPr>
      </w:pPr>
      <w:r>
        <w:rPr>
          <w:rFonts w:ascii="TimesNewRomanPS-ItalicMT" w:hAnsi="TimesNewRomanPS-ItalicMT"/>
          <w:color w:val="000000"/>
        </w:rPr>
        <w:t xml:space="preserve">• стабильность показателей физического и психического здоровья детей; </w:t>
      </w:r>
    </w:p>
    <w:p w:rsidR="0005673F" w:rsidRDefault="0005673F" w:rsidP="0005673F">
      <w:pPr>
        <w:ind w:left="567" w:right="425"/>
        <w:rPr>
          <w:rFonts w:ascii="TimesNewRomanPS-ItalicMT" w:hAnsi="TimesNewRomanPS-ItalicMT"/>
          <w:color w:val="000000"/>
        </w:rPr>
      </w:pPr>
      <w:r>
        <w:rPr>
          <w:rFonts w:ascii="TimesNewRomanPS-ItalicMT" w:hAnsi="TimesNewRomanPS-ItalicMT"/>
          <w:color w:val="000000"/>
        </w:rPr>
        <w:t xml:space="preserve">• сокращение количества уроков, пропущенных по болезни; </w:t>
      </w:r>
    </w:p>
    <w:p w:rsidR="0005673F" w:rsidRDefault="0005673F" w:rsidP="0005673F">
      <w:pPr>
        <w:ind w:left="567" w:right="425"/>
        <w:rPr>
          <w:rFonts w:ascii="TimesNewRomanPS-ItalicMT" w:hAnsi="TimesNewRomanPS-ItalicMT"/>
          <w:color w:val="000000"/>
        </w:rPr>
      </w:pPr>
      <w:r>
        <w:rPr>
          <w:rFonts w:ascii="TimesNewRomanPS-ItalicMT" w:hAnsi="TimesNewRomanPS-ItalicMT"/>
          <w:color w:val="000000"/>
        </w:rPr>
        <w:t xml:space="preserve">• активизация интереса детей к занятиям физической культурой; </w:t>
      </w:r>
    </w:p>
    <w:p w:rsidR="0005673F" w:rsidRDefault="0005673F" w:rsidP="0005673F">
      <w:pPr>
        <w:ind w:left="567" w:right="425"/>
        <w:rPr>
          <w:rFonts w:ascii="TimesNewRomanPS-ItalicMT" w:hAnsi="TimesNewRomanPS-ItalicMT"/>
          <w:color w:val="000000"/>
        </w:rPr>
      </w:pPr>
      <w:r>
        <w:rPr>
          <w:rFonts w:ascii="TimesNewRomanPS-ItalicMT" w:hAnsi="TimesNewRomanPS-ItalicMT"/>
          <w:color w:val="000000"/>
        </w:rPr>
        <w:t>• рост числа учащихся, занимающихся в спортивных секциях, кружках по интересам;</w:t>
      </w:r>
    </w:p>
    <w:p w:rsidR="0005673F" w:rsidRDefault="0005673F" w:rsidP="0005673F">
      <w:pPr>
        <w:ind w:left="567" w:right="425"/>
        <w:rPr>
          <w:rFonts w:ascii="TimesNewRomanPS-ItalicMT" w:hAnsi="TimesNewRomanPS-ItalicMT"/>
          <w:color w:val="000000"/>
        </w:rPr>
      </w:pPr>
      <w:r>
        <w:rPr>
          <w:rFonts w:ascii="TimesNewRomanPS-ItalicMT" w:hAnsi="TimesNewRomanPS-ItalicMT"/>
          <w:color w:val="000000"/>
        </w:rPr>
        <w:t xml:space="preserve"> • высокий уровень сплочения детского коллектива; • активное участие родителей в делах класса; • способность выпускника начальной школы соблюдать правила ЗОЖ. </w:t>
      </w:r>
    </w:p>
    <w:p w:rsidR="0005673F" w:rsidRPr="000B721B" w:rsidRDefault="0005673F" w:rsidP="0005673F">
      <w:pPr>
        <w:ind w:left="567" w:right="425"/>
        <w:rPr>
          <w:b/>
          <w:highlight w:val="red"/>
        </w:rPr>
      </w:pPr>
      <w:r>
        <w:rPr>
          <w:rFonts w:ascii="TimesNewRomanPS-ItalicMT" w:hAnsi="TimesNewRomanPS-ItalicMT"/>
          <w:color w:val="000000"/>
        </w:rPr>
        <w:t xml:space="preserve">Развиваемые у </w:t>
      </w:r>
      <w:proofErr w:type="gramStart"/>
      <w:r>
        <w:rPr>
          <w:rFonts w:ascii="TimesNewRomanPS-ItalicMT" w:hAnsi="TimesNewRomanPS-ItalicMT"/>
          <w:color w:val="000000"/>
        </w:rPr>
        <w:t>обучающихся</w:t>
      </w:r>
      <w:proofErr w:type="gramEnd"/>
      <w:r>
        <w:rPr>
          <w:rFonts w:ascii="TimesNewRomanPS-ItalicMT" w:hAnsi="TimesNewRomanPS-ItalicMT"/>
          <w:color w:val="000000"/>
        </w:rPr>
        <w:t xml:space="preserve"> в образовательном процессе компетенции в области здоровье сбережения выявляются в процессе урочной и внеурочной работы, а также через</w:t>
      </w:r>
    </w:p>
    <w:p w:rsidR="0005673F" w:rsidRPr="000B721B" w:rsidRDefault="0005673F" w:rsidP="0005673F">
      <w:pPr>
        <w:ind w:left="567" w:right="425"/>
        <w:rPr>
          <w:b/>
          <w:highlight w:val="red"/>
        </w:rPr>
      </w:pPr>
      <w:r>
        <w:rPr>
          <w:rFonts w:ascii="TimesNewRomanPSMT" w:hAnsi="TimesNewRomanPSMT"/>
          <w:color w:val="000000"/>
        </w:rPr>
        <w:t xml:space="preserve">  анкетирование родителей о ежедневном использовании знаний о здоровом образе жизни в семье.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p>
    <w:p w:rsidR="0005673F" w:rsidRDefault="0005673F" w:rsidP="0005673F">
      <w:pPr>
        <w:ind w:left="567" w:right="425"/>
        <w:jc w:val="center"/>
        <w:rPr>
          <w:b/>
          <w:highlight w:val="red"/>
        </w:rPr>
      </w:pPr>
    </w:p>
    <w:p w:rsidR="0005673F" w:rsidRDefault="0005673F" w:rsidP="0005673F">
      <w:pPr>
        <w:ind w:left="567" w:right="425"/>
        <w:rPr>
          <w:b/>
          <w:highlight w:val="red"/>
        </w:rPr>
      </w:pPr>
    </w:p>
    <w:tbl>
      <w:tblPr>
        <w:tblStyle w:val="aff8"/>
        <w:tblW w:w="0" w:type="auto"/>
        <w:tblInd w:w="1101" w:type="dxa"/>
        <w:tblLook w:val="04A0"/>
      </w:tblPr>
      <w:tblGrid>
        <w:gridCol w:w="1328"/>
        <w:gridCol w:w="3149"/>
        <w:gridCol w:w="2703"/>
        <w:gridCol w:w="2850"/>
      </w:tblGrid>
      <w:tr w:rsidR="0005673F" w:rsidRPr="004A4DAB" w:rsidTr="00F5627C">
        <w:tc>
          <w:tcPr>
            <w:tcW w:w="587" w:type="dxa"/>
          </w:tcPr>
          <w:p w:rsidR="0005673F" w:rsidRPr="004A4DAB" w:rsidRDefault="0005673F" w:rsidP="00F5627C">
            <w:pPr>
              <w:ind w:right="425"/>
            </w:pPr>
            <w:r w:rsidRPr="004A4DAB">
              <w:t>№</w:t>
            </w:r>
          </w:p>
        </w:tc>
        <w:tc>
          <w:tcPr>
            <w:tcW w:w="3382" w:type="dxa"/>
          </w:tcPr>
          <w:p w:rsidR="0005673F" w:rsidRPr="0031216B" w:rsidRDefault="0005673F" w:rsidP="00F5627C">
            <w:pPr>
              <w:ind w:left="567" w:right="425"/>
              <w:jc w:val="center"/>
              <w:rPr>
                <w:b/>
              </w:rPr>
            </w:pPr>
            <w:r w:rsidRPr="0031216B">
              <w:rPr>
                <w:b/>
              </w:rPr>
              <w:t>Критерий</w:t>
            </w:r>
          </w:p>
        </w:tc>
        <w:tc>
          <w:tcPr>
            <w:tcW w:w="2835" w:type="dxa"/>
          </w:tcPr>
          <w:p w:rsidR="0005673F" w:rsidRPr="0031216B" w:rsidRDefault="0005673F" w:rsidP="00F5627C">
            <w:pPr>
              <w:ind w:left="567" w:right="425"/>
              <w:jc w:val="center"/>
              <w:rPr>
                <w:b/>
              </w:rPr>
            </w:pPr>
            <w:r w:rsidRPr="0031216B">
              <w:rPr>
                <w:b/>
              </w:rPr>
              <w:t>Показатели</w:t>
            </w:r>
          </w:p>
        </w:tc>
        <w:tc>
          <w:tcPr>
            <w:tcW w:w="3046" w:type="dxa"/>
          </w:tcPr>
          <w:p w:rsidR="0005673F" w:rsidRPr="0031216B" w:rsidRDefault="0005673F" w:rsidP="00F5627C">
            <w:pPr>
              <w:ind w:left="567" w:right="425"/>
              <w:jc w:val="center"/>
              <w:rPr>
                <w:b/>
              </w:rPr>
            </w:pPr>
            <w:r w:rsidRPr="0031216B">
              <w:rPr>
                <w:b/>
              </w:rPr>
              <w:t>Измерители</w:t>
            </w:r>
          </w:p>
        </w:tc>
      </w:tr>
      <w:tr w:rsidR="0005673F" w:rsidRPr="004A4DAB" w:rsidTr="00F5627C">
        <w:tc>
          <w:tcPr>
            <w:tcW w:w="587" w:type="dxa"/>
          </w:tcPr>
          <w:p w:rsidR="0005673F" w:rsidRPr="004A4DAB" w:rsidRDefault="0005673F" w:rsidP="00F5627C">
            <w:pPr>
              <w:ind w:right="425"/>
            </w:pPr>
            <w:r>
              <w:t>1</w:t>
            </w:r>
          </w:p>
        </w:tc>
        <w:tc>
          <w:tcPr>
            <w:tcW w:w="3382" w:type="dxa"/>
          </w:tcPr>
          <w:p w:rsidR="0005673F" w:rsidRPr="004A4DAB" w:rsidRDefault="0005673F" w:rsidP="00F5627C">
            <w:pPr>
              <w:ind w:right="425"/>
              <w:jc w:val="left"/>
            </w:pPr>
            <w:r>
              <w:rPr>
                <w:rFonts w:ascii="TimesNewRomanPSMT" w:hAnsi="TimesNewRomanPSMT"/>
                <w:color w:val="000000"/>
              </w:rPr>
              <w:t xml:space="preserve">Наличие в детях желания заботиться о своем здоровье (формирование заинтересованного отношения к </w:t>
            </w:r>
            <w:r>
              <w:rPr>
                <w:rFonts w:ascii="TimesNewRomanPSMT" w:hAnsi="TimesNewRomanPSMT"/>
                <w:color w:val="000000"/>
              </w:rPr>
              <w:lastRenderedPageBreak/>
              <w:t>собственному здоровью).</w:t>
            </w:r>
          </w:p>
        </w:tc>
        <w:tc>
          <w:tcPr>
            <w:tcW w:w="2835" w:type="dxa"/>
          </w:tcPr>
          <w:p w:rsidR="0005673F" w:rsidRPr="004A4DAB" w:rsidRDefault="0005673F" w:rsidP="00F5627C">
            <w:pPr>
              <w:ind w:right="30"/>
              <w:jc w:val="left"/>
            </w:pPr>
            <w:r>
              <w:rPr>
                <w:rFonts w:ascii="TimesNewRomanPSMT" w:hAnsi="TimesNewRomanPSMT"/>
                <w:color w:val="000000"/>
              </w:rPr>
              <w:lastRenderedPageBreak/>
              <w:t>Положительная динамика результативности анкетирования по данному вопросу.</w:t>
            </w:r>
          </w:p>
        </w:tc>
        <w:tc>
          <w:tcPr>
            <w:tcW w:w="3046" w:type="dxa"/>
          </w:tcPr>
          <w:p w:rsidR="0005673F" w:rsidRPr="00F16808" w:rsidRDefault="0005673F" w:rsidP="00F5627C">
            <w:pPr>
              <w:rPr>
                <w:b/>
                <w:highlight w:val="red"/>
              </w:rPr>
            </w:pPr>
            <w:r>
              <w:rPr>
                <w:rFonts w:ascii="TimesNewRomanPSMT" w:hAnsi="TimesNewRomanPSMT"/>
                <w:color w:val="000000"/>
              </w:rPr>
              <w:t xml:space="preserve">Анкетирование. Наблюдение школьной медицинской службы. Результаты медицинских осмотров. Количество дней пропущенных по </w:t>
            </w:r>
            <w:r>
              <w:rPr>
                <w:rFonts w:ascii="TimesNewRomanPSMT" w:hAnsi="TimesNewRomanPSMT"/>
                <w:color w:val="000000"/>
              </w:rPr>
              <w:lastRenderedPageBreak/>
              <w:t>болезни.</w:t>
            </w:r>
          </w:p>
          <w:p w:rsidR="0005673F" w:rsidRPr="004A4DAB" w:rsidRDefault="0005673F" w:rsidP="00F5627C">
            <w:pPr>
              <w:ind w:left="567" w:right="425"/>
            </w:pPr>
          </w:p>
        </w:tc>
      </w:tr>
      <w:tr w:rsidR="0005673F" w:rsidRPr="004A4DAB" w:rsidTr="00F5627C">
        <w:tc>
          <w:tcPr>
            <w:tcW w:w="587" w:type="dxa"/>
          </w:tcPr>
          <w:p w:rsidR="0005673F" w:rsidRPr="004A4DAB" w:rsidRDefault="0005673F" w:rsidP="00F5627C">
            <w:pPr>
              <w:ind w:left="567" w:right="425"/>
            </w:pPr>
            <w:r>
              <w:lastRenderedPageBreak/>
              <w:t>2</w:t>
            </w:r>
          </w:p>
        </w:tc>
        <w:tc>
          <w:tcPr>
            <w:tcW w:w="3382" w:type="dxa"/>
          </w:tcPr>
          <w:p w:rsidR="0005673F" w:rsidRPr="004A4DAB" w:rsidRDefault="0005673F" w:rsidP="00F5627C">
            <w:pPr>
              <w:ind w:right="425"/>
              <w:jc w:val="left"/>
            </w:pPr>
            <w:r>
              <w:rPr>
                <w:rFonts w:ascii="TimesNewRomanPSMT" w:hAnsi="TimesNewRomanPSMT"/>
                <w:color w:val="000000"/>
              </w:rPr>
              <w:t>Установка на использование здорового питания.</w:t>
            </w:r>
          </w:p>
        </w:tc>
        <w:tc>
          <w:tcPr>
            <w:tcW w:w="2835" w:type="dxa"/>
          </w:tcPr>
          <w:p w:rsidR="0005673F" w:rsidRPr="004A4DAB" w:rsidRDefault="0005673F" w:rsidP="00F5627C">
            <w:pPr>
              <w:ind w:right="425"/>
            </w:pPr>
            <w:r>
              <w:rPr>
                <w:rFonts w:ascii="TimesNewRomanPSMT" w:hAnsi="TimesNewRomanPSMT"/>
                <w:color w:val="000000"/>
              </w:rPr>
              <w:t>Положительная динамика результативности анкетирования по данному вопросу.</w:t>
            </w:r>
          </w:p>
        </w:tc>
        <w:tc>
          <w:tcPr>
            <w:tcW w:w="3046" w:type="dxa"/>
          </w:tcPr>
          <w:p w:rsidR="0005673F" w:rsidRDefault="0005673F" w:rsidP="00F5627C">
            <w:pPr>
              <w:ind w:right="425"/>
            </w:pPr>
            <w:r>
              <w:rPr>
                <w:rFonts w:ascii="TimesNewRomanPSMT" w:hAnsi="TimesNewRomanPSMT"/>
                <w:color w:val="000000"/>
              </w:rPr>
              <w:t>Анкетирование. Наблюдение за питанием в школе и дома.</w:t>
            </w:r>
          </w:p>
          <w:p w:rsidR="0005673F" w:rsidRPr="004A4DAB" w:rsidRDefault="0005673F" w:rsidP="00F5627C">
            <w:pPr>
              <w:ind w:left="567" w:right="425"/>
            </w:pPr>
          </w:p>
        </w:tc>
      </w:tr>
      <w:tr w:rsidR="0005673F" w:rsidRPr="004A4DAB" w:rsidTr="00F5627C">
        <w:tc>
          <w:tcPr>
            <w:tcW w:w="587" w:type="dxa"/>
          </w:tcPr>
          <w:p w:rsidR="0005673F" w:rsidRPr="004A4DAB" w:rsidRDefault="0005673F" w:rsidP="00F5627C">
            <w:pPr>
              <w:ind w:left="567" w:right="425"/>
            </w:pPr>
            <w:r>
              <w:t>3</w:t>
            </w:r>
          </w:p>
        </w:tc>
        <w:tc>
          <w:tcPr>
            <w:tcW w:w="3382" w:type="dxa"/>
          </w:tcPr>
          <w:p w:rsidR="0005673F" w:rsidRPr="00185D50" w:rsidRDefault="0005673F" w:rsidP="00F5627C">
            <w:pPr>
              <w:ind w:right="425"/>
              <w:rPr>
                <w:rFonts w:ascii="TimesNewRomanPSMT" w:hAnsi="TimesNewRomanPSMT"/>
                <w:color w:val="000000"/>
              </w:rPr>
            </w:pPr>
            <w:r w:rsidRPr="00185D50">
              <w:rPr>
                <w:rFonts w:ascii="TimesNewRomanPSMT" w:hAnsi="TimesNewRomanPSMT"/>
                <w:color w:val="000000"/>
              </w:rPr>
              <w:t xml:space="preserve">Использование оптимальных двигательных режимов для детей с учетом их возрастных, психологических и иных особенностей. </w:t>
            </w:r>
          </w:p>
        </w:tc>
        <w:tc>
          <w:tcPr>
            <w:tcW w:w="2835" w:type="dxa"/>
          </w:tcPr>
          <w:p w:rsidR="0005673F" w:rsidRDefault="0005673F" w:rsidP="00F5627C">
            <w:pPr>
              <w:ind w:right="425"/>
            </w:pPr>
            <w:r w:rsidRPr="00185D50">
              <w:rPr>
                <w:rFonts w:ascii="TimesNewRomanPSMT" w:hAnsi="TimesNewRomanPSMT"/>
                <w:color w:val="000000"/>
              </w:rPr>
              <w:t xml:space="preserve">Отрицательная динамика уровня заболеваемости </w:t>
            </w:r>
            <w:proofErr w:type="spellStart"/>
            <w:proofErr w:type="gramStart"/>
            <w:r w:rsidRPr="00185D50">
              <w:rPr>
                <w:rFonts w:ascii="TimesNewRomanPSMT" w:hAnsi="TimesNewRomanPSMT"/>
                <w:color w:val="000000"/>
              </w:rPr>
              <w:t>опорно</w:t>
            </w:r>
            <w:proofErr w:type="spellEnd"/>
            <w:r w:rsidRPr="00185D50">
              <w:rPr>
                <w:rFonts w:ascii="TimesNewRomanPSMT" w:hAnsi="TimesNewRomanPSMT"/>
                <w:color w:val="000000"/>
              </w:rPr>
              <w:t xml:space="preserve"> двигательного</w:t>
            </w:r>
            <w:proofErr w:type="gramEnd"/>
            <w:r w:rsidRPr="00185D50">
              <w:rPr>
                <w:rFonts w:ascii="TimesNewRomanPSMT" w:hAnsi="TimesNewRomanPSMT"/>
                <w:color w:val="000000"/>
              </w:rPr>
              <w:t xml:space="preserve"> аппарата (исключая заболевания органического генеза, травматического характера). </w:t>
            </w:r>
          </w:p>
        </w:tc>
        <w:tc>
          <w:tcPr>
            <w:tcW w:w="3046" w:type="dxa"/>
          </w:tcPr>
          <w:p w:rsidR="0005673F" w:rsidRPr="00185D50" w:rsidRDefault="0005673F" w:rsidP="00F5627C">
            <w:pPr>
              <w:ind w:right="425"/>
              <w:rPr>
                <w:rFonts w:ascii="TimesNewRomanPSMT" w:hAnsi="TimesNewRomanPSMT"/>
                <w:color w:val="000000"/>
              </w:rPr>
            </w:pPr>
            <w:r w:rsidRPr="00185D50">
              <w:rPr>
                <w:rFonts w:ascii="TimesNewRomanPSMT" w:hAnsi="TimesNewRomanPSMT"/>
                <w:color w:val="000000"/>
              </w:rPr>
              <w:t>Анкетирование. Учет времени на занятия физкультурой.</w:t>
            </w:r>
          </w:p>
        </w:tc>
      </w:tr>
      <w:tr w:rsidR="0005673F" w:rsidRPr="004A4DAB" w:rsidTr="00F5627C">
        <w:tc>
          <w:tcPr>
            <w:tcW w:w="587" w:type="dxa"/>
          </w:tcPr>
          <w:p w:rsidR="0005673F" w:rsidRPr="004A4DAB" w:rsidRDefault="0005673F" w:rsidP="00F5627C">
            <w:pPr>
              <w:ind w:left="567" w:right="425"/>
            </w:pPr>
            <w:r>
              <w:t>4</w:t>
            </w:r>
          </w:p>
        </w:tc>
        <w:tc>
          <w:tcPr>
            <w:tcW w:w="3382" w:type="dxa"/>
          </w:tcPr>
          <w:p w:rsidR="0005673F" w:rsidRPr="004A4DAB" w:rsidRDefault="0005673F" w:rsidP="00F5627C">
            <w:pPr>
              <w:ind w:right="425"/>
            </w:pPr>
            <w:r>
              <w:rPr>
                <w:rFonts w:ascii="TimesNewRomanPSMT" w:hAnsi="TimesNewRomanPSMT"/>
                <w:color w:val="000000"/>
              </w:rPr>
              <w:t>Развитие потребности в занятиях физической культурой и спортом.</w:t>
            </w:r>
          </w:p>
        </w:tc>
        <w:tc>
          <w:tcPr>
            <w:tcW w:w="2835" w:type="dxa"/>
          </w:tcPr>
          <w:p w:rsidR="0005673F" w:rsidRPr="004A4DAB" w:rsidRDefault="0005673F" w:rsidP="00F5627C">
            <w:pPr>
              <w:ind w:right="425"/>
            </w:pPr>
            <w:r>
              <w:rPr>
                <w:rFonts w:ascii="TimesNewRomanPSMT" w:hAnsi="TimesNewRomanPSMT"/>
                <w:color w:val="000000"/>
              </w:rPr>
              <w:t>Положительная динамика результативности анкетирования по данному вопросу.</w:t>
            </w:r>
          </w:p>
        </w:tc>
        <w:tc>
          <w:tcPr>
            <w:tcW w:w="3046" w:type="dxa"/>
          </w:tcPr>
          <w:p w:rsidR="0005673F" w:rsidRPr="006F60BD" w:rsidRDefault="0005673F" w:rsidP="00F5627C">
            <w:pPr>
              <w:pStyle w:val="3"/>
              <w:spacing w:before="0" w:after="0"/>
              <w:ind w:right="425"/>
              <w:rPr>
                <w:rFonts w:ascii="Times New Roman" w:hAnsi="Times New Roman"/>
                <w:b w:val="0"/>
                <w:sz w:val="24"/>
                <w:szCs w:val="24"/>
                <w:u w:val="single"/>
              </w:rPr>
            </w:pPr>
            <w:r w:rsidRPr="006F60BD">
              <w:rPr>
                <w:rFonts w:ascii="TimesNewRomanPSMT" w:hAnsi="TimesNewRomanPSMT"/>
                <w:b w:val="0"/>
                <w:color w:val="000000"/>
              </w:rPr>
              <w:t>Анкетирование. Наблюдение.</w:t>
            </w:r>
          </w:p>
          <w:p w:rsidR="0005673F" w:rsidRPr="004A4DAB" w:rsidRDefault="0005673F" w:rsidP="00F5627C">
            <w:pPr>
              <w:ind w:left="567" w:right="425"/>
            </w:pPr>
          </w:p>
        </w:tc>
      </w:tr>
      <w:tr w:rsidR="0005673F" w:rsidRPr="004A4DAB" w:rsidTr="00F5627C">
        <w:tc>
          <w:tcPr>
            <w:tcW w:w="587" w:type="dxa"/>
          </w:tcPr>
          <w:p w:rsidR="0005673F" w:rsidRDefault="0005673F" w:rsidP="00F5627C">
            <w:pPr>
              <w:ind w:left="567" w:right="425"/>
            </w:pPr>
          </w:p>
          <w:p w:rsidR="0005673F" w:rsidRPr="004A4DAB" w:rsidRDefault="0005673F" w:rsidP="00F5627C">
            <w:pPr>
              <w:ind w:left="567" w:right="425"/>
            </w:pPr>
            <w:r>
              <w:t>5</w:t>
            </w:r>
          </w:p>
        </w:tc>
        <w:tc>
          <w:tcPr>
            <w:tcW w:w="3382" w:type="dxa"/>
          </w:tcPr>
          <w:p w:rsidR="0005673F" w:rsidRDefault="0005673F" w:rsidP="00F5627C">
            <w:pPr>
              <w:ind w:right="425"/>
              <w:rPr>
                <w:rFonts w:ascii="TimesNewRomanPSMT" w:hAnsi="TimesNewRomanPSMT"/>
                <w:color w:val="000000"/>
              </w:rPr>
            </w:pPr>
            <w:r>
              <w:rPr>
                <w:rFonts w:ascii="TimesNewRomanPSMT" w:hAnsi="TimesNewRomanPSMT"/>
                <w:color w:val="000000"/>
              </w:rPr>
              <w:t>Применение рекомендуемого врачами режима дня.</w:t>
            </w:r>
          </w:p>
        </w:tc>
        <w:tc>
          <w:tcPr>
            <w:tcW w:w="2835" w:type="dxa"/>
          </w:tcPr>
          <w:p w:rsidR="0005673F" w:rsidRDefault="0005673F" w:rsidP="00F5627C">
            <w:pPr>
              <w:ind w:right="425"/>
              <w:rPr>
                <w:rFonts w:ascii="TimesNewRomanPSMT" w:hAnsi="TimesNewRomanPSMT"/>
                <w:color w:val="000000"/>
              </w:rPr>
            </w:pPr>
            <w:r>
              <w:rPr>
                <w:rFonts w:ascii="TimesNewRomanPSMT" w:hAnsi="TimesNewRomanPSMT"/>
                <w:color w:val="000000"/>
              </w:rPr>
              <w:t>Положительная динамика в выполнении рекомендаций врача Анализ выполнения рекомендаций.</w:t>
            </w:r>
          </w:p>
        </w:tc>
        <w:tc>
          <w:tcPr>
            <w:tcW w:w="3046" w:type="dxa"/>
          </w:tcPr>
          <w:p w:rsidR="0005673F" w:rsidRPr="006F60BD" w:rsidRDefault="0005673F" w:rsidP="00F5627C">
            <w:pPr>
              <w:pStyle w:val="3"/>
              <w:spacing w:before="0" w:after="0"/>
              <w:ind w:right="425"/>
              <w:rPr>
                <w:rFonts w:ascii="TimesNewRomanPSMT" w:hAnsi="TimesNewRomanPSMT"/>
                <w:b w:val="0"/>
                <w:color w:val="000000"/>
              </w:rPr>
            </w:pPr>
            <w:r>
              <w:rPr>
                <w:rFonts w:ascii="TimesNewRomanPSMT" w:hAnsi="TimesNewRomanPSMT"/>
                <w:color w:val="000000"/>
              </w:rPr>
              <w:t>Наблюдение.</w:t>
            </w:r>
          </w:p>
        </w:tc>
      </w:tr>
      <w:tr w:rsidR="0005673F" w:rsidRPr="004A4DAB" w:rsidTr="00F5627C">
        <w:tc>
          <w:tcPr>
            <w:tcW w:w="587" w:type="dxa"/>
          </w:tcPr>
          <w:p w:rsidR="0005673F" w:rsidRPr="004A4DAB" w:rsidRDefault="0005673F" w:rsidP="00F5627C">
            <w:pPr>
              <w:ind w:left="567" w:right="425"/>
            </w:pPr>
            <w:r>
              <w:t>6</w:t>
            </w:r>
          </w:p>
        </w:tc>
        <w:tc>
          <w:tcPr>
            <w:tcW w:w="3382" w:type="dxa"/>
          </w:tcPr>
          <w:p w:rsidR="0005673F" w:rsidRDefault="0005673F" w:rsidP="00F5627C">
            <w:pPr>
              <w:ind w:right="425"/>
              <w:rPr>
                <w:rFonts w:ascii="TimesNewRomanPSMT" w:hAnsi="TimesNewRomanPSMT"/>
                <w:color w:val="000000"/>
              </w:rPr>
            </w:pPr>
            <w:r>
              <w:rPr>
                <w:rFonts w:ascii="TimesNewRomanPSMT" w:hAnsi="TimesNewRomanPSMT"/>
                <w:color w:val="000000"/>
              </w:rPr>
              <w:t>Знание негативных факторов риска здоровью детей</w:t>
            </w:r>
          </w:p>
        </w:tc>
        <w:tc>
          <w:tcPr>
            <w:tcW w:w="2835" w:type="dxa"/>
          </w:tcPr>
          <w:p w:rsidR="0005673F" w:rsidRDefault="0005673F" w:rsidP="00F5627C">
            <w:pPr>
              <w:ind w:right="425"/>
              <w:rPr>
                <w:rFonts w:ascii="TimesNewRomanPSMT" w:hAnsi="TimesNewRomanPSMT"/>
                <w:color w:val="000000"/>
              </w:rPr>
            </w:pPr>
            <w:r>
              <w:rPr>
                <w:rFonts w:ascii="TimesNewRomanPSMT" w:hAnsi="TimesNewRomanPSMT"/>
                <w:color w:val="000000"/>
              </w:rPr>
              <w:t>Положительная динамика результативности анкетирования по данному вопросу.</w:t>
            </w:r>
          </w:p>
        </w:tc>
        <w:tc>
          <w:tcPr>
            <w:tcW w:w="3046" w:type="dxa"/>
          </w:tcPr>
          <w:p w:rsidR="0005673F" w:rsidRDefault="0005673F" w:rsidP="00F5627C">
            <w:pPr>
              <w:ind w:right="425"/>
            </w:pPr>
            <w:r>
              <w:rPr>
                <w:rFonts w:ascii="TimesNewRomanPSMT" w:hAnsi="TimesNewRomanPSMT"/>
                <w:color w:val="000000"/>
              </w:rPr>
              <w:t>Анкетирование.</w:t>
            </w:r>
          </w:p>
          <w:p w:rsidR="0005673F" w:rsidRPr="006F60BD" w:rsidRDefault="0005673F" w:rsidP="00F5627C">
            <w:pPr>
              <w:pStyle w:val="3"/>
              <w:spacing w:before="0" w:after="0"/>
              <w:ind w:left="567" w:right="425"/>
              <w:jc w:val="center"/>
              <w:rPr>
                <w:rFonts w:ascii="TimesNewRomanPSMT" w:hAnsi="TimesNewRomanPSMT"/>
                <w:b w:val="0"/>
                <w:color w:val="000000"/>
              </w:rPr>
            </w:pPr>
          </w:p>
        </w:tc>
      </w:tr>
      <w:tr w:rsidR="0005673F" w:rsidRPr="004A4DAB" w:rsidTr="00F5627C">
        <w:tc>
          <w:tcPr>
            <w:tcW w:w="587" w:type="dxa"/>
          </w:tcPr>
          <w:p w:rsidR="0005673F" w:rsidRPr="004A4DAB" w:rsidRDefault="0005673F" w:rsidP="00F5627C">
            <w:pPr>
              <w:ind w:left="567" w:right="425"/>
            </w:pPr>
            <w:r>
              <w:t>7</w:t>
            </w:r>
          </w:p>
        </w:tc>
        <w:tc>
          <w:tcPr>
            <w:tcW w:w="3382" w:type="dxa"/>
          </w:tcPr>
          <w:p w:rsidR="0005673F" w:rsidRDefault="0005673F" w:rsidP="00F5627C">
            <w:pPr>
              <w:ind w:right="425"/>
              <w:rPr>
                <w:rFonts w:ascii="TimesNewRomanPSMT" w:hAnsi="TimesNewRomanPSMT"/>
                <w:color w:val="000000"/>
              </w:rPr>
            </w:pPr>
            <w:r>
              <w:rPr>
                <w:rFonts w:ascii="TimesNewRomanPSMT" w:hAnsi="TimesNewRomanPSMT"/>
                <w:color w:val="000000"/>
              </w:rPr>
              <w:t xml:space="preserve">Становление навыков противостояния вовлечению в </w:t>
            </w:r>
            <w:proofErr w:type="spellStart"/>
            <w:r>
              <w:rPr>
                <w:rFonts w:ascii="TimesNewRomanPSMT" w:hAnsi="TimesNewRomanPSMT"/>
                <w:color w:val="000000"/>
              </w:rPr>
              <w:t>табакокурение</w:t>
            </w:r>
            <w:proofErr w:type="spellEnd"/>
            <w:r>
              <w:rPr>
                <w:rFonts w:ascii="TimesNewRomanPSMT" w:hAnsi="TimesNewRomanPSMT"/>
                <w:color w:val="000000"/>
              </w:rPr>
              <w:t>, употребление алкоголя, наркотических и сильнодействующих веществ.</w:t>
            </w:r>
          </w:p>
        </w:tc>
        <w:tc>
          <w:tcPr>
            <w:tcW w:w="2835" w:type="dxa"/>
          </w:tcPr>
          <w:p w:rsidR="0005673F" w:rsidRDefault="0005673F" w:rsidP="00F5627C">
            <w:pPr>
              <w:ind w:right="425"/>
              <w:rPr>
                <w:rFonts w:ascii="TimesNewRomanPSMT" w:hAnsi="TimesNewRomanPSMT"/>
                <w:color w:val="000000"/>
              </w:rPr>
            </w:pPr>
            <w:r>
              <w:rPr>
                <w:rFonts w:ascii="TimesNewRomanPSMT" w:hAnsi="TimesNewRomanPSMT"/>
                <w:color w:val="000000"/>
              </w:rPr>
              <w:t>Положительная динамика результативности анкетирования по данному вопросу.</w:t>
            </w:r>
          </w:p>
        </w:tc>
        <w:tc>
          <w:tcPr>
            <w:tcW w:w="3046" w:type="dxa"/>
          </w:tcPr>
          <w:p w:rsidR="0005673F" w:rsidRDefault="0005673F" w:rsidP="00F5627C">
            <w:pPr>
              <w:ind w:right="425"/>
              <w:rPr>
                <w:b/>
                <w:highlight w:val="red"/>
              </w:rPr>
            </w:pPr>
            <w:r>
              <w:rPr>
                <w:rFonts w:ascii="TimesNewRomanPSMT" w:hAnsi="TimesNewRomanPSMT"/>
                <w:color w:val="000000"/>
              </w:rPr>
              <w:t>Анкетирование. Наблюдение.</w:t>
            </w:r>
          </w:p>
          <w:p w:rsidR="0005673F" w:rsidRPr="006F60BD" w:rsidRDefault="0005673F" w:rsidP="00F5627C">
            <w:pPr>
              <w:pStyle w:val="3"/>
              <w:spacing w:before="0" w:after="0"/>
              <w:ind w:left="567" w:right="425"/>
              <w:jc w:val="center"/>
              <w:rPr>
                <w:rFonts w:ascii="TimesNewRomanPSMT" w:hAnsi="TimesNewRomanPSMT"/>
                <w:b w:val="0"/>
                <w:color w:val="000000"/>
              </w:rPr>
            </w:pPr>
          </w:p>
        </w:tc>
      </w:tr>
      <w:tr w:rsidR="0005673F" w:rsidRPr="004A4DAB" w:rsidTr="00F5627C">
        <w:tc>
          <w:tcPr>
            <w:tcW w:w="587" w:type="dxa"/>
          </w:tcPr>
          <w:p w:rsidR="0005673F" w:rsidRDefault="0005673F" w:rsidP="00F5627C">
            <w:pPr>
              <w:ind w:left="567" w:right="425"/>
            </w:pPr>
            <w:r>
              <w:t>8</w:t>
            </w:r>
          </w:p>
        </w:tc>
        <w:tc>
          <w:tcPr>
            <w:tcW w:w="3382" w:type="dxa"/>
          </w:tcPr>
          <w:p w:rsidR="0005673F" w:rsidRDefault="0005673F" w:rsidP="00F5627C">
            <w:pPr>
              <w:ind w:right="425"/>
              <w:rPr>
                <w:rFonts w:ascii="TimesNewRomanPSMT" w:hAnsi="TimesNewRomanPSMT"/>
                <w:color w:val="000000"/>
              </w:rPr>
            </w:pPr>
            <w:r>
              <w:rPr>
                <w:rFonts w:ascii="TimesNewRomanPSMT" w:hAnsi="TimesNewRomanPSMT"/>
                <w:color w:val="000000"/>
              </w:rPr>
              <w:t>Потребность ребенка безбоязненно обращаться к врачу по любым вопросам, связанным с особенностями роста и развития, состояния здоровья.</w:t>
            </w:r>
          </w:p>
        </w:tc>
        <w:tc>
          <w:tcPr>
            <w:tcW w:w="2835" w:type="dxa"/>
          </w:tcPr>
          <w:p w:rsidR="0005673F" w:rsidRDefault="0005673F" w:rsidP="00F5627C">
            <w:pPr>
              <w:ind w:right="425"/>
              <w:rPr>
                <w:rFonts w:ascii="TimesNewRomanPSMT" w:hAnsi="TimesNewRomanPSMT"/>
                <w:color w:val="000000"/>
              </w:rPr>
            </w:pPr>
            <w:r>
              <w:rPr>
                <w:rFonts w:ascii="TimesNewRomanPSMT" w:hAnsi="TimesNewRomanPSMT"/>
                <w:color w:val="000000"/>
              </w:rPr>
              <w:t>Положительная динамика результативности анкетирования по данному вопросу.</w:t>
            </w:r>
          </w:p>
        </w:tc>
        <w:tc>
          <w:tcPr>
            <w:tcW w:w="3046" w:type="dxa"/>
          </w:tcPr>
          <w:p w:rsidR="0005673F" w:rsidRDefault="0005673F" w:rsidP="00F5627C">
            <w:pPr>
              <w:ind w:right="425"/>
            </w:pPr>
            <w:r>
              <w:rPr>
                <w:rFonts w:ascii="TimesNewRomanPSMT" w:hAnsi="TimesNewRomanPSMT"/>
                <w:color w:val="000000"/>
              </w:rPr>
              <w:t>Анкетирование.</w:t>
            </w:r>
          </w:p>
          <w:p w:rsidR="0005673F" w:rsidRPr="006F60BD" w:rsidRDefault="0005673F" w:rsidP="00F5627C">
            <w:pPr>
              <w:pStyle w:val="3"/>
              <w:spacing w:before="0" w:after="0"/>
              <w:ind w:left="567" w:right="425"/>
              <w:jc w:val="center"/>
              <w:rPr>
                <w:rFonts w:ascii="TimesNewRomanPSMT" w:hAnsi="TimesNewRomanPSMT"/>
                <w:b w:val="0"/>
                <w:color w:val="000000"/>
              </w:rPr>
            </w:pPr>
          </w:p>
        </w:tc>
      </w:tr>
      <w:tr w:rsidR="0005673F" w:rsidRPr="004A4DAB" w:rsidTr="00F5627C">
        <w:tc>
          <w:tcPr>
            <w:tcW w:w="587" w:type="dxa"/>
          </w:tcPr>
          <w:p w:rsidR="0005673F" w:rsidRDefault="0005673F" w:rsidP="00F5627C">
            <w:pPr>
              <w:ind w:left="567" w:right="425"/>
            </w:pPr>
            <w:r>
              <w:t>9</w:t>
            </w:r>
          </w:p>
        </w:tc>
        <w:tc>
          <w:tcPr>
            <w:tcW w:w="3382" w:type="dxa"/>
          </w:tcPr>
          <w:p w:rsidR="0005673F" w:rsidRDefault="0005673F" w:rsidP="00F5627C">
            <w:pPr>
              <w:ind w:right="425"/>
              <w:rPr>
                <w:rFonts w:ascii="TimesNewRomanPSMT" w:hAnsi="TimesNewRomanPSMT"/>
                <w:color w:val="000000"/>
              </w:rPr>
            </w:pPr>
            <w:r>
              <w:rPr>
                <w:rFonts w:ascii="TimesNewRomanPSMT" w:hAnsi="TimesNewRomanPSMT"/>
                <w:color w:val="000000"/>
              </w:rPr>
              <w:t xml:space="preserve">Развитие готовности самостоятельно поддерживать свое </w:t>
            </w:r>
            <w:r>
              <w:rPr>
                <w:rFonts w:ascii="TimesNewRomanPSMT" w:hAnsi="TimesNewRomanPSMT"/>
                <w:color w:val="000000"/>
              </w:rPr>
              <w:lastRenderedPageBreak/>
              <w:t>здоровье на основе использования навыков личной гигиены.</w:t>
            </w:r>
          </w:p>
        </w:tc>
        <w:tc>
          <w:tcPr>
            <w:tcW w:w="2835" w:type="dxa"/>
          </w:tcPr>
          <w:p w:rsidR="0005673F" w:rsidRDefault="0005673F" w:rsidP="00F5627C">
            <w:pPr>
              <w:ind w:right="425"/>
              <w:rPr>
                <w:rFonts w:ascii="TimesNewRomanPSMT" w:hAnsi="TimesNewRomanPSMT"/>
                <w:color w:val="000000"/>
              </w:rPr>
            </w:pPr>
            <w:r>
              <w:rPr>
                <w:rFonts w:ascii="TimesNewRomanPSMT" w:hAnsi="TimesNewRomanPSMT"/>
                <w:color w:val="000000"/>
              </w:rPr>
              <w:lastRenderedPageBreak/>
              <w:t xml:space="preserve">Положительная динамика результативности </w:t>
            </w:r>
            <w:r>
              <w:rPr>
                <w:rFonts w:ascii="TimesNewRomanPSMT" w:hAnsi="TimesNewRomanPSMT"/>
                <w:color w:val="000000"/>
              </w:rPr>
              <w:lastRenderedPageBreak/>
              <w:t>анкетирования по данному вопросу.</w:t>
            </w:r>
          </w:p>
        </w:tc>
        <w:tc>
          <w:tcPr>
            <w:tcW w:w="3046" w:type="dxa"/>
          </w:tcPr>
          <w:p w:rsidR="0005673F" w:rsidRDefault="0005673F" w:rsidP="00F5627C">
            <w:pPr>
              <w:ind w:right="425"/>
            </w:pPr>
            <w:r>
              <w:rPr>
                <w:rFonts w:ascii="TimesNewRomanPSMT" w:hAnsi="TimesNewRomanPSMT"/>
                <w:color w:val="000000"/>
              </w:rPr>
              <w:lastRenderedPageBreak/>
              <w:t>Анкетирование.</w:t>
            </w:r>
          </w:p>
          <w:p w:rsidR="0005673F" w:rsidRPr="006F60BD" w:rsidRDefault="0005673F" w:rsidP="00F5627C">
            <w:pPr>
              <w:pStyle w:val="3"/>
              <w:spacing w:before="0" w:after="0"/>
              <w:ind w:left="567" w:right="425"/>
              <w:jc w:val="center"/>
              <w:rPr>
                <w:rFonts w:ascii="TimesNewRomanPSMT" w:hAnsi="TimesNewRomanPSMT"/>
                <w:b w:val="0"/>
                <w:color w:val="000000"/>
              </w:rPr>
            </w:pPr>
          </w:p>
        </w:tc>
      </w:tr>
    </w:tbl>
    <w:p w:rsidR="0005673F" w:rsidRDefault="0005673F" w:rsidP="0005673F">
      <w:pPr>
        <w:ind w:right="425"/>
      </w:pPr>
    </w:p>
    <w:p w:rsidR="0005673F" w:rsidRDefault="0005673F" w:rsidP="0005673F">
      <w:pPr>
        <w:ind w:left="567" w:right="425"/>
      </w:pPr>
    </w:p>
    <w:p w:rsidR="0005673F" w:rsidRDefault="0005673F" w:rsidP="0005673F">
      <w:pPr>
        <w:ind w:left="567" w:right="425"/>
      </w:pPr>
    </w:p>
    <w:p w:rsidR="0005673F" w:rsidRPr="004D21A0" w:rsidRDefault="0005673F" w:rsidP="0005673F">
      <w:pPr>
        <w:ind w:left="567" w:right="425"/>
        <w:jc w:val="center"/>
        <w:rPr>
          <w:rFonts w:ascii="TimesNewRomanPSMT" w:hAnsi="TimesNewRomanPSMT"/>
          <w:b/>
          <w:color w:val="000000"/>
        </w:rPr>
      </w:pPr>
      <w:r w:rsidRPr="004D21A0">
        <w:rPr>
          <w:rFonts w:ascii="TimesNewRomanPSMT" w:hAnsi="TimesNewRomanPSMT"/>
          <w:b/>
          <w:color w:val="000000"/>
        </w:rPr>
        <w:t xml:space="preserve">Планируемые результаты формирования экологической культуры, </w:t>
      </w:r>
    </w:p>
    <w:p w:rsidR="0005673F" w:rsidRPr="004D21A0" w:rsidRDefault="0005673F" w:rsidP="0005673F">
      <w:pPr>
        <w:ind w:left="567" w:right="425"/>
        <w:jc w:val="center"/>
        <w:rPr>
          <w:b/>
        </w:rPr>
      </w:pPr>
      <w:r w:rsidRPr="004D21A0">
        <w:rPr>
          <w:rFonts w:ascii="TimesNewRomanPSMT" w:hAnsi="TimesNewRomanPSMT"/>
          <w:b/>
          <w:color w:val="000000"/>
        </w:rPr>
        <w:t>здорового и безопасного образа жизни</w:t>
      </w:r>
    </w:p>
    <w:p w:rsidR="0005673F" w:rsidRDefault="0005673F" w:rsidP="0005673F">
      <w:pPr>
        <w:ind w:left="567" w:right="425"/>
      </w:pPr>
    </w:p>
    <w:tbl>
      <w:tblPr>
        <w:tblStyle w:val="aff8"/>
        <w:tblW w:w="0" w:type="auto"/>
        <w:tblInd w:w="1276" w:type="dxa"/>
        <w:tblLook w:val="04A0"/>
      </w:tblPr>
      <w:tblGrid>
        <w:gridCol w:w="3227"/>
        <w:gridCol w:w="5811"/>
      </w:tblGrid>
      <w:tr w:rsidR="0005673F" w:rsidTr="00F5627C">
        <w:tc>
          <w:tcPr>
            <w:tcW w:w="3227" w:type="dxa"/>
          </w:tcPr>
          <w:p w:rsidR="0005673F" w:rsidRDefault="0005673F" w:rsidP="00F5627C">
            <w:pPr>
              <w:ind w:left="567" w:right="425"/>
              <w:jc w:val="center"/>
            </w:pPr>
            <w:r>
              <w:t>Направление</w:t>
            </w:r>
          </w:p>
        </w:tc>
        <w:tc>
          <w:tcPr>
            <w:tcW w:w="5811" w:type="dxa"/>
          </w:tcPr>
          <w:p w:rsidR="0005673F" w:rsidRDefault="0005673F" w:rsidP="00F5627C">
            <w:pPr>
              <w:ind w:left="567" w:right="425"/>
              <w:jc w:val="center"/>
            </w:pPr>
            <w:r>
              <w:t>Планируемые результаты</w:t>
            </w:r>
          </w:p>
        </w:tc>
      </w:tr>
      <w:tr w:rsidR="0005673F" w:rsidTr="00F5627C">
        <w:tc>
          <w:tcPr>
            <w:tcW w:w="3227" w:type="dxa"/>
          </w:tcPr>
          <w:p w:rsidR="0005673F" w:rsidRDefault="0005673F" w:rsidP="00F5627C">
            <w:pPr>
              <w:ind w:right="425"/>
            </w:pPr>
            <w:r>
              <w:rPr>
                <w:rFonts w:ascii="TimesNewRomanPSMT" w:hAnsi="TimesNewRomanPSMT"/>
                <w:color w:val="000000"/>
              </w:rPr>
              <w:t>Формирование ценностного отношения к здоровью и здоровому образу жизни</w:t>
            </w:r>
          </w:p>
        </w:tc>
        <w:tc>
          <w:tcPr>
            <w:tcW w:w="5811" w:type="dxa"/>
          </w:tcPr>
          <w:p w:rsidR="0005673F" w:rsidRDefault="0005673F" w:rsidP="00F5627C">
            <w:pPr>
              <w:ind w:right="425"/>
            </w:pPr>
            <w:r>
              <w:rPr>
                <w:rFonts w:ascii="TimesNewRomanPSMT" w:hAnsi="TimesNewRomanPSMT"/>
                <w:color w:val="000000"/>
              </w:rPr>
              <w:t xml:space="preserve">1.Учащиеся называют экологические проблемы в жизни природы и человека, опасности для окружающей среды и здоровья человека; способы их предотвращения; правила экологически целесообразного, здорового и безопасного образа жизни; правила научной организации труда. 2.Учащиеся объясняют смысл закона экологии «Все связано со всем»; </w:t>
            </w:r>
            <w:proofErr w:type="gramStart"/>
            <w:r>
              <w:rPr>
                <w:rFonts w:ascii="TimesNewRomanPSMT" w:hAnsi="TimesNewRomanPSMT"/>
                <w:color w:val="000000"/>
              </w:rPr>
              <w:t xml:space="preserve">связи здоровья природы со здоровьем человека. 3.У учащихся сформировано ценностное отношение к своему здоровью, здоровью близких и окружающих людей. 4.Учащиеся имеют элементарные представления о физическом, нравственном, психическом и социальном здоровье человека. 5.Учащиеся имеют первоначальный личный опыт </w:t>
            </w:r>
            <w:proofErr w:type="spellStart"/>
            <w:r>
              <w:rPr>
                <w:rFonts w:ascii="TimesNewRomanPSMT" w:hAnsi="TimesNewRomanPSMT"/>
                <w:color w:val="000000"/>
              </w:rPr>
              <w:t>здоровьесберегающей</w:t>
            </w:r>
            <w:proofErr w:type="spellEnd"/>
            <w:r>
              <w:rPr>
                <w:rFonts w:ascii="TimesNewRomanPSMT" w:hAnsi="TimesNewRomanPSMT"/>
                <w:color w:val="000000"/>
              </w:rPr>
              <w:t xml:space="preserve"> деятельности. 6.Учащиеся имеют первоначальные представления о роли физической культуры и спорта для здоровья человека и его образования, труда и</w:t>
            </w:r>
            <w:proofErr w:type="gramEnd"/>
            <w:r>
              <w:rPr>
                <w:rFonts w:ascii="TimesNewRomanPSMT" w:hAnsi="TimesNewRomanPSMT"/>
                <w:color w:val="000000"/>
              </w:rPr>
              <w:t xml:space="preserve"> творчества.</w:t>
            </w:r>
          </w:p>
          <w:p w:rsidR="0005673F" w:rsidRDefault="0005673F" w:rsidP="00F5627C">
            <w:pPr>
              <w:ind w:left="567" w:right="425"/>
            </w:pPr>
          </w:p>
        </w:tc>
      </w:tr>
      <w:tr w:rsidR="0005673F" w:rsidTr="00F5627C">
        <w:tc>
          <w:tcPr>
            <w:tcW w:w="3227" w:type="dxa"/>
          </w:tcPr>
          <w:p w:rsidR="0005673F" w:rsidRDefault="0005673F" w:rsidP="00F5627C">
            <w:pPr>
              <w:ind w:right="425"/>
            </w:pPr>
            <w:r>
              <w:rPr>
                <w:rFonts w:ascii="TimesNewRomanPSMT" w:hAnsi="TimesNewRomanPSMT"/>
                <w:color w:val="000000"/>
              </w:rPr>
              <w:t xml:space="preserve">Создание </w:t>
            </w:r>
            <w:proofErr w:type="spellStart"/>
            <w:r>
              <w:rPr>
                <w:rFonts w:ascii="TimesNewRomanPSMT" w:hAnsi="TimesNewRomanPSMT"/>
                <w:color w:val="000000"/>
              </w:rPr>
              <w:t>здоровьесберегающей</w:t>
            </w:r>
            <w:proofErr w:type="spellEnd"/>
            <w:r>
              <w:rPr>
                <w:rFonts w:ascii="TimesNewRomanPSMT" w:hAnsi="TimesNewRomanPSMT"/>
                <w:color w:val="000000"/>
              </w:rPr>
              <w:t xml:space="preserve"> инфраструктуры образовательного учреждения</w:t>
            </w:r>
          </w:p>
        </w:tc>
        <w:tc>
          <w:tcPr>
            <w:tcW w:w="5811" w:type="dxa"/>
          </w:tcPr>
          <w:p w:rsidR="0005673F" w:rsidRDefault="0005673F" w:rsidP="00F5627C">
            <w:pPr>
              <w:ind w:right="425"/>
            </w:pPr>
            <w:r>
              <w:rPr>
                <w:rFonts w:ascii="TimesNewRomanPSMT" w:hAnsi="TimesNewRomanPSMT"/>
                <w:color w:val="000000"/>
              </w:rPr>
              <w:t>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tc>
      </w:tr>
      <w:tr w:rsidR="0005673F" w:rsidTr="00F5627C">
        <w:tc>
          <w:tcPr>
            <w:tcW w:w="3227" w:type="dxa"/>
          </w:tcPr>
          <w:p w:rsidR="0005673F" w:rsidRDefault="0005673F" w:rsidP="00F5627C">
            <w:pPr>
              <w:ind w:right="425"/>
            </w:pPr>
            <w:r>
              <w:rPr>
                <w:rFonts w:ascii="TimesNewRomanPSMT" w:hAnsi="TimesNewRomanPSMT"/>
                <w:color w:val="000000"/>
              </w:rPr>
              <w:t>Рациональная организация образовательного процесса</w:t>
            </w:r>
          </w:p>
        </w:tc>
        <w:tc>
          <w:tcPr>
            <w:tcW w:w="5811" w:type="dxa"/>
          </w:tcPr>
          <w:p w:rsidR="0005673F" w:rsidRDefault="0005673F" w:rsidP="00F5627C">
            <w:pPr>
              <w:ind w:right="425"/>
            </w:pPr>
            <w:r>
              <w:rPr>
                <w:rFonts w:ascii="TimesNewRomanPSMT" w:hAnsi="TimesNewRomanPSMT"/>
                <w:color w:val="000000"/>
              </w:rPr>
              <w:t xml:space="preserve">Соблюдение гигиенических норм и требований к организации и объёму учебной и </w:t>
            </w:r>
            <w:proofErr w:type="spellStart"/>
            <w:r>
              <w:rPr>
                <w:rFonts w:ascii="TimesNewRomanPSMT" w:hAnsi="TimesNewRomanPSMT"/>
                <w:color w:val="000000"/>
              </w:rPr>
              <w:t>внеучебной</w:t>
            </w:r>
            <w:proofErr w:type="spellEnd"/>
            <w:r>
              <w:rPr>
                <w:rFonts w:ascii="TimesNewRomanPSMT" w:hAnsi="TimesNewRomanPSMT"/>
                <w:color w:val="000000"/>
              </w:rPr>
              <w:t xml:space="preserve"> нагрузки (выполнение домашних заданий, занятия в кружках и спортивных секциях) учащихся на всех этапах обучения.</w:t>
            </w:r>
          </w:p>
          <w:p w:rsidR="0005673F" w:rsidRDefault="0005673F" w:rsidP="00F5627C">
            <w:pPr>
              <w:ind w:right="425"/>
            </w:pPr>
          </w:p>
        </w:tc>
      </w:tr>
      <w:tr w:rsidR="0005673F" w:rsidTr="00F5627C">
        <w:trPr>
          <w:trHeight w:val="1656"/>
        </w:trPr>
        <w:tc>
          <w:tcPr>
            <w:tcW w:w="3227" w:type="dxa"/>
          </w:tcPr>
          <w:p w:rsidR="0005673F" w:rsidRDefault="0005673F" w:rsidP="00F5627C">
            <w:pPr>
              <w:ind w:right="425"/>
            </w:pPr>
            <w:r>
              <w:rPr>
                <w:rFonts w:ascii="TimesNewRomanPSMT" w:hAnsi="TimesNewRomanPSMT"/>
                <w:color w:val="000000"/>
              </w:rPr>
              <w:t>Организация физкультурно-оздоровительной работы</w:t>
            </w:r>
          </w:p>
        </w:tc>
        <w:tc>
          <w:tcPr>
            <w:tcW w:w="5811" w:type="dxa"/>
          </w:tcPr>
          <w:p w:rsidR="0005673F" w:rsidRDefault="0005673F" w:rsidP="00F5627C">
            <w:pPr>
              <w:ind w:right="425"/>
            </w:pPr>
            <w:r>
              <w:rPr>
                <w:rFonts w:ascii="TimesNewRomanPSMT" w:hAnsi="TimesNewRomanPSMT"/>
                <w:color w:val="000000"/>
              </w:rPr>
              <w:t xml:space="preserve">Полноценная и эффективная работа с </w:t>
            </w:r>
            <w:proofErr w:type="gramStart"/>
            <w:r>
              <w:rPr>
                <w:rFonts w:ascii="TimesNewRomanPSMT" w:hAnsi="TimesNewRomanPSMT"/>
                <w:color w:val="000000"/>
              </w:rPr>
              <w:t>обучающимися</w:t>
            </w:r>
            <w:proofErr w:type="gramEnd"/>
            <w:r>
              <w:rPr>
                <w:rFonts w:ascii="TimesNewRomanPSMT" w:hAnsi="TimesNewRomanPSMT"/>
                <w:color w:val="000000"/>
              </w:rPr>
              <w:t xml:space="preserve"> всех групп здоровья (на уроках физкультуры, в секциях, на занятиях специальной медицинской группы). 2. Рациональная и соответствующая организация уроков физической культуры</w:t>
            </w:r>
          </w:p>
        </w:tc>
      </w:tr>
      <w:tr w:rsidR="0005673F" w:rsidTr="00F5627C">
        <w:tc>
          <w:tcPr>
            <w:tcW w:w="3227" w:type="dxa"/>
          </w:tcPr>
          <w:p w:rsidR="0005673F" w:rsidRDefault="0005673F" w:rsidP="00F5627C">
            <w:pPr>
              <w:ind w:right="425"/>
            </w:pPr>
            <w:r>
              <w:rPr>
                <w:rFonts w:ascii="TimesNewRomanPSMT" w:hAnsi="TimesNewRomanPSMT"/>
                <w:color w:val="000000"/>
              </w:rPr>
              <w:t>Реализация дополнительных образовательных программ культуры и занятий активно-двигательного характера.</w:t>
            </w:r>
          </w:p>
        </w:tc>
        <w:tc>
          <w:tcPr>
            <w:tcW w:w="5811" w:type="dxa"/>
          </w:tcPr>
          <w:p w:rsidR="0005673F" w:rsidRDefault="0005673F" w:rsidP="00F5627C">
            <w:pPr>
              <w:ind w:right="425"/>
            </w:pPr>
            <w:r>
              <w:rPr>
                <w:rFonts w:ascii="TimesNewRomanPSMT" w:hAnsi="TimesNewRomanPSMT"/>
                <w:color w:val="000000"/>
              </w:rPr>
              <w:t>Эффективное внедрение в систему работы ОУ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tc>
      </w:tr>
      <w:tr w:rsidR="0005673F" w:rsidTr="00F5627C">
        <w:tc>
          <w:tcPr>
            <w:tcW w:w="3227" w:type="dxa"/>
          </w:tcPr>
          <w:p w:rsidR="0005673F" w:rsidRDefault="0005673F" w:rsidP="00F5627C">
            <w:pPr>
              <w:ind w:right="425"/>
            </w:pPr>
            <w:r>
              <w:rPr>
                <w:rFonts w:ascii="TimesNewRomanPSMT" w:hAnsi="TimesNewRomanPSMT"/>
                <w:color w:val="000000"/>
              </w:rPr>
              <w:lastRenderedPageBreak/>
              <w:t>Просветительская работа с родителями и учащимися</w:t>
            </w:r>
          </w:p>
        </w:tc>
        <w:tc>
          <w:tcPr>
            <w:tcW w:w="5811" w:type="dxa"/>
          </w:tcPr>
          <w:p w:rsidR="0005673F" w:rsidRDefault="0005673F" w:rsidP="00F5627C">
            <w:pPr>
              <w:ind w:right="425"/>
            </w:pPr>
            <w:r>
              <w:rPr>
                <w:rFonts w:ascii="TimesNewRomanPSMT" w:hAnsi="TimesNewRomanPSMT"/>
                <w:color w:val="000000"/>
              </w:rPr>
              <w:t>Эффективная совместная работа педагогов и родителей по проведению спортивных соревнований, дней здоровья, занятий по профилактике вредных привычек.</w:t>
            </w:r>
          </w:p>
          <w:p w:rsidR="0005673F" w:rsidRDefault="0005673F" w:rsidP="00F5627C">
            <w:pPr>
              <w:ind w:left="567" w:right="425"/>
            </w:pPr>
          </w:p>
        </w:tc>
      </w:tr>
    </w:tbl>
    <w:p w:rsidR="0005673F" w:rsidRDefault="0005673F" w:rsidP="0005673F">
      <w:pPr>
        <w:ind w:left="567" w:right="425"/>
      </w:pPr>
    </w:p>
    <w:p w:rsidR="000B7CDD" w:rsidRPr="00ED741B" w:rsidRDefault="000B7CDD" w:rsidP="00ED741B">
      <w:pPr>
        <w:adjustRightInd w:val="0"/>
        <w:ind w:left="426" w:right="142"/>
        <w:textAlignment w:val="top"/>
        <w:rPr>
          <w:bCs/>
          <w:color w:val="000000"/>
        </w:rPr>
      </w:pPr>
    </w:p>
    <w:p w:rsidR="00204A93" w:rsidRDefault="00204A93" w:rsidP="005634B2">
      <w:pPr>
        <w:pStyle w:val="a5"/>
        <w:spacing w:after="0"/>
        <w:ind w:right="142"/>
        <w:rPr>
          <w:b/>
        </w:rPr>
      </w:pPr>
      <w:bookmarkStart w:id="67" w:name="_Toc290904750"/>
      <w:bookmarkEnd w:id="66"/>
    </w:p>
    <w:p w:rsidR="00204A93" w:rsidRDefault="00204A93" w:rsidP="00305577">
      <w:pPr>
        <w:pStyle w:val="a5"/>
        <w:spacing w:after="0"/>
        <w:ind w:left="426" w:right="142"/>
        <w:jc w:val="center"/>
        <w:rPr>
          <w:b/>
        </w:rPr>
      </w:pPr>
    </w:p>
    <w:p w:rsidR="00F520EC" w:rsidRPr="001B07B5" w:rsidRDefault="003F19CD" w:rsidP="00305577">
      <w:pPr>
        <w:pStyle w:val="a5"/>
        <w:spacing w:after="0"/>
        <w:ind w:left="426" w:right="142"/>
        <w:jc w:val="center"/>
        <w:rPr>
          <w:b/>
        </w:rPr>
      </w:pPr>
      <w:r w:rsidRPr="001B07B5">
        <w:rPr>
          <w:b/>
        </w:rPr>
        <w:t xml:space="preserve"> </w:t>
      </w:r>
      <w:r w:rsidR="00F520EC" w:rsidRPr="001B07B5">
        <w:rPr>
          <w:b/>
        </w:rPr>
        <w:t>Организационный раздел</w:t>
      </w:r>
    </w:p>
    <w:p w:rsidR="000B7CDD" w:rsidRPr="00420D17" w:rsidRDefault="000B7CDD" w:rsidP="00305577">
      <w:pPr>
        <w:pStyle w:val="a5"/>
        <w:spacing w:after="0"/>
        <w:ind w:left="426" w:right="142"/>
        <w:jc w:val="center"/>
        <w:rPr>
          <w:b/>
          <w:u w:val="single"/>
        </w:rPr>
      </w:pPr>
    </w:p>
    <w:p w:rsidR="00137898" w:rsidRDefault="00457DE4" w:rsidP="00305577">
      <w:pPr>
        <w:pStyle w:val="a5"/>
        <w:spacing w:after="0"/>
        <w:ind w:left="426" w:right="142"/>
        <w:jc w:val="center"/>
        <w:rPr>
          <w:b/>
        </w:rPr>
      </w:pPr>
      <w:r>
        <w:rPr>
          <w:b/>
          <w:u w:val="single"/>
        </w:rPr>
        <w:t xml:space="preserve"> </w:t>
      </w:r>
      <w:r w:rsidR="00FF4A2B" w:rsidRPr="003F19CD">
        <w:rPr>
          <w:b/>
        </w:rPr>
        <w:t>1</w:t>
      </w:r>
      <w:r w:rsidR="0013111A" w:rsidRPr="003F19CD">
        <w:rPr>
          <w:b/>
        </w:rPr>
        <w:t>.</w:t>
      </w:r>
      <w:bookmarkEnd w:id="67"/>
      <w:r w:rsidR="006109EA" w:rsidRPr="003F19CD">
        <w:rPr>
          <w:b/>
        </w:rPr>
        <w:t xml:space="preserve">Учебный план </w:t>
      </w:r>
      <w:r w:rsidR="000B7CDD" w:rsidRPr="003F19CD">
        <w:rPr>
          <w:b/>
        </w:rPr>
        <w:t xml:space="preserve"> </w:t>
      </w:r>
      <w:r w:rsidR="009F3D8B">
        <w:rPr>
          <w:b/>
        </w:rPr>
        <w:t xml:space="preserve"> </w:t>
      </w:r>
    </w:p>
    <w:p w:rsidR="009F3D8B" w:rsidRPr="009F3D8B" w:rsidRDefault="00457DE4" w:rsidP="00305577">
      <w:pPr>
        <w:ind w:left="426" w:right="142"/>
        <w:jc w:val="center"/>
      </w:pPr>
      <w:r>
        <w:t xml:space="preserve"> </w:t>
      </w:r>
    </w:p>
    <w:p w:rsidR="009F3D8B" w:rsidRPr="009F3D8B" w:rsidRDefault="009F3D8B" w:rsidP="00305577">
      <w:pPr>
        <w:ind w:left="426" w:right="142"/>
        <w:jc w:val="center"/>
      </w:pPr>
      <w:r w:rsidRPr="009F3D8B">
        <w:t xml:space="preserve"> начального общего образования </w:t>
      </w:r>
    </w:p>
    <w:tbl>
      <w:tblPr>
        <w:tblpPr w:leftFromText="180" w:rightFromText="180" w:vertAnchor="text" w:horzAnchor="margin" w:tblpY="85"/>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2693"/>
        <w:gridCol w:w="850"/>
        <w:gridCol w:w="851"/>
        <w:gridCol w:w="850"/>
        <w:gridCol w:w="993"/>
        <w:gridCol w:w="1417"/>
      </w:tblGrid>
      <w:tr w:rsidR="009F3D8B" w:rsidRPr="00F9454B" w:rsidTr="009F3D8B">
        <w:trPr>
          <w:trHeight w:val="253"/>
        </w:trPr>
        <w:tc>
          <w:tcPr>
            <w:tcW w:w="3369" w:type="dxa"/>
            <w:vMerge w:val="restart"/>
            <w:tcBorders>
              <w:top w:val="single" w:sz="4" w:space="0" w:color="auto"/>
              <w:left w:val="single" w:sz="4" w:space="0" w:color="auto"/>
              <w:bottom w:val="single" w:sz="4" w:space="0" w:color="auto"/>
              <w:right w:val="single" w:sz="4" w:space="0" w:color="auto"/>
            </w:tcBorders>
            <w:hideMark/>
          </w:tcPr>
          <w:p w:rsidR="009F3D8B" w:rsidRPr="00F9454B" w:rsidRDefault="009F3D8B" w:rsidP="00457DE4">
            <w:pPr>
              <w:ind w:right="142"/>
              <w:rPr>
                <w:b/>
              </w:rPr>
            </w:pPr>
            <w:r w:rsidRPr="00F9454B">
              <w:rPr>
                <w:b/>
              </w:rPr>
              <w:t>Предметные области</w:t>
            </w:r>
          </w:p>
        </w:tc>
        <w:tc>
          <w:tcPr>
            <w:tcW w:w="2693" w:type="dxa"/>
            <w:vMerge w:val="restart"/>
            <w:tcBorders>
              <w:top w:val="single" w:sz="4" w:space="0" w:color="auto"/>
              <w:left w:val="single" w:sz="4" w:space="0" w:color="auto"/>
              <w:bottom w:val="single" w:sz="4" w:space="0" w:color="auto"/>
              <w:right w:val="single" w:sz="4" w:space="0" w:color="auto"/>
            </w:tcBorders>
            <w:hideMark/>
          </w:tcPr>
          <w:p w:rsidR="009F3D8B" w:rsidRPr="00F9454B" w:rsidRDefault="009F3D8B" w:rsidP="00457DE4">
            <w:pPr>
              <w:ind w:right="142"/>
              <w:rPr>
                <w:b/>
              </w:rPr>
            </w:pPr>
            <w:r w:rsidRPr="00F9454B">
              <w:rPr>
                <w:b/>
              </w:rPr>
              <w:t>Учебные предметы</w:t>
            </w:r>
          </w:p>
        </w:tc>
        <w:tc>
          <w:tcPr>
            <w:tcW w:w="3544" w:type="dxa"/>
            <w:gridSpan w:val="4"/>
            <w:tcBorders>
              <w:top w:val="single" w:sz="4" w:space="0" w:color="auto"/>
              <w:left w:val="single" w:sz="4" w:space="0" w:color="auto"/>
              <w:bottom w:val="single" w:sz="4" w:space="0" w:color="auto"/>
              <w:right w:val="single" w:sz="4" w:space="0" w:color="auto"/>
            </w:tcBorders>
            <w:hideMark/>
          </w:tcPr>
          <w:p w:rsidR="009F3D8B" w:rsidRPr="00F9454B" w:rsidRDefault="009F3D8B" w:rsidP="00305577">
            <w:pPr>
              <w:ind w:left="426" w:right="142"/>
              <w:jc w:val="center"/>
              <w:rPr>
                <w:b/>
              </w:rPr>
            </w:pPr>
            <w:r w:rsidRPr="00F9454B">
              <w:rPr>
                <w:b/>
              </w:rPr>
              <w:t>Количество часов в неделю по классам</w:t>
            </w:r>
          </w:p>
        </w:tc>
        <w:tc>
          <w:tcPr>
            <w:tcW w:w="1417" w:type="dxa"/>
            <w:vMerge w:val="restart"/>
            <w:tcBorders>
              <w:top w:val="single" w:sz="4" w:space="0" w:color="auto"/>
              <w:left w:val="single" w:sz="4" w:space="0" w:color="auto"/>
              <w:bottom w:val="single" w:sz="4" w:space="0" w:color="auto"/>
              <w:right w:val="single" w:sz="4" w:space="0" w:color="auto"/>
            </w:tcBorders>
            <w:hideMark/>
          </w:tcPr>
          <w:p w:rsidR="009F3D8B" w:rsidRPr="00F9454B" w:rsidRDefault="009F3D8B" w:rsidP="00457DE4">
            <w:pPr>
              <w:ind w:right="142"/>
              <w:rPr>
                <w:b/>
              </w:rPr>
            </w:pPr>
            <w:r w:rsidRPr="00F9454B">
              <w:rPr>
                <w:b/>
              </w:rPr>
              <w:t>Всего</w:t>
            </w:r>
          </w:p>
          <w:p w:rsidR="009F3D8B" w:rsidRPr="00F9454B" w:rsidRDefault="009F3D8B" w:rsidP="00457DE4">
            <w:pPr>
              <w:ind w:right="142"/>
              <w:rPr>
                <w:b/>
              </w:rPr>
            </w:pPr>
            <w:r w:rsidRPr="00F9454B">
              <w:rPr>
                <w:b/>
              </w:rPr>
              <w:t>недельных</w:t>
            </w:r>
          </w:p>
          <w:p w:rsidR="009F3D8B" w:rsidRPr="00F9454B" w:rsidRDefault="009F3D8B" w:rsidP="00457DE4">
            <w:pPr>
              <w:ind w:right="142"/>
              <w:rPr>
                <w:b/>
              </w:rPr>
            </w:pPr>
            <w:r w:rsidRPr="00F9454B">
              <w:rPr>
                <w:b/>
              </w:rPr>
              <w:t>часов</w:t>
            </w:r>
          </w:p>
        </w:tc>
      </w:tr>
      <w:tr w:rsidR="009F3D8B" w:rsidRPr="00F9454B" w:rsidTr="009F3D8B">
        <w:trPr>
          <w:trHeight w:val="253"/>
        </w:trPr>
        <w:tc>
          <w:tcPr>
            <w:tcW w:w="3369" w:type="dxa"/>
            <w:vMerge/>
            <w:tcBorders>
              <w:top w:val="single" w:sz="4" w:space="0" w:color="auto"/>
              <w:left w:val="single" w:sz="4" w:space="0" w:color="auto"/>
              <w:bottom w:val="single" w:sz="4" w:space="0" w:color="auto"/>
              <w:right w:val="single" w:sz="4" w:space="0" w:color="auto"/>
            </w:tcBorders>
            <w:vAlign w:val="center"/>
            <w:hideMark/>
          </w:tcPr>
          <w:p w:rsidR="009F3D8B" w:rsidRPr="00F9454B" w:rsidRDefault="009F3D8B" w:rsidP="00305577">
            <w:pPr>
              <w:ind w:left="426" w:right="142"/>
              <w:rPr>
                <w: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F3D8B" w:rsidRPr="00F9454B" w:rsidRDefault="009F3D8B" w:rsidP="00305577">
            <w:pPr>
              <w:ind w:left="426" w:right="142"/>
              <w:rPr>
                <w:b/>
              </w:rPr>
            </w:pPr>
          </w:p>
        </w:tc>
        <w:tc>
          <w:tcPr>
            <w:tcW w:w="850" w:type="dxa"/>
            <w:tcBorders>
              <w:top w:val="single" w:sz="4" w:space="0" w:color="auto"/>
              <w:left w:val="single" w:sz="4" w:space="0" w:color="auto"/>
              <w:bottom w:val="single" w:sz="4" w:space="0" w:color="auto"/>
              <w:right w:val="single" w:sz="4" w:space="0" w:color="auto"/>
            </w:tcBorders>
            <w:hideMark/>
          </w:tcPr>
          <w:p w:rsidR="009F3D8B" w:rsidRPr="00F9454B" w:rsidRDefault="009F3D8B" w:rsidP="00457DE4">
            <w:pPr>
              <w:ind w:right="142"/>
              <w:rPr>
                <w:b/>
              </w:rPr>
            </w:pPr>
            <w:r w:rsidRPr="00F9454B">
              <w:rPr>
                <w:b/>
              </w:rPr>
              <w:t>1 класс</w:t>
            </w:r>
          </w:p>
        </w:tc>
        <w:tc>
          <w:tcPr>
            <w:tcW w:w="851" w:type="dxa"/>
            <w:tcBorders>
              <w:top w:val="single" w:sz="4" w:space="0" w:color="auto"/>
              <w:left w:val="single" w:sz="4" w:space="0" w:color="auto"/>
              <w:bottom w:val="single" w:sz="4" w:space="0" w:color="auto"/>
              <w:right w:val="single" w:sz="4" w:space="0" w:color="auto"/>
            </w:tcBorders>
            <w:hideMark/>
          </w:tcPr>
          <w:p w:rsidR="009F3D8B" w:rsidRPr="00F9454B" w:rsidRDefault="009F3D8B" w:rsidP="00457DE4">
            <w:pPr>
              <w:ind w:right="142"/>
              <w:rPr>
                <w:b/>
              </w:rPr>
            </w:pPr>
            <w:r w:rsidRPr="00F9454B">
              <w:rPr>
                <w:b/>
              </w:rPr>
              <w:t xml:space="preserve">2 класс </w:t>
            </w:r>
          </w:p>
        </w:tc>
        <w:tc>
          <w:tcPr>
            <w:tcW w:w="850" w:type="dxa"/>
            <w:tcBorders>
              <w:top w:val="single" w:sz="4" w:space="0" w:color="auto"/>
              <w:left w:val="single" w:sz="4" w:space="0" w:color="auto"/>
              <w:bottom w:val="single" w:sz="4" w:space="0" w:color="auto"/>
              <w:right w:val="single" w:sz="4" w:space="0" w:color="auto"/>
            </w:tcBorders>
            <w:hideMark/>
          </w:tcPr>
          <w:p w:rsidR="009F3D8B" w:rsidRPr="00F9454B" w:rsidRDefault="009F3D8B" w:rsidP="00457DE4">
            <w:pPr>
              <w:ind w:right="142"/>
              <w:rPr>
                <w:b/>
              </w:rPr>
            </w:pPr>
            <w:r w:rsidRPr="00F9454B">
              <w:rPr>
                <w:b/>
              </w:rPr>
              <w:t>3 класс</w:t>
            </w:r>
          </w:p>
        </w:tc>
        <w:tc>
          <w:tcPr>
            <w:tcW w:w="993" w:type="dxa"/>
            <w:tcBorders>
              <w:top w:val="single" w:sz="4" w:space="0" w:color="auto"/>
              <w:left w:val="single" w:sz="4" w:space="0" w:color="auto"/>
              <w:bottom w:val="single" w:sz="4" w:space="0" w:color="auto"/>
              <w:right w:val="single" w:sz="4" w:space="0" w:color="auto"/>
            </w:tcBorders>
            <w:hideMark/>
          </w:tcPr>
          <w:p w:rsidR="009F3D8B" w:rsidRPr="00F9454B" w:rsidRDefault="009F3D8B" w:rsidP="00457DE4">
            <w:pPr>
              <w:ind w:right="142"/>
              <w:rPr>
                <w:b/>
              </w:rPr>
            </w:pPr>
            <w:r w:rsidRPr="00F9454B">
              <w:rPr>
                <w:b/>
              </w:rPr>
              <w:t>4 класс</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F3D8B" w:rsidRPr="00F9454B" w:rsidRDefault="009F3D8B" w:rsidP="00305577">
            <w:pPr>
              <w:ind w:left="426" w:right="142"/>
              <w:rPr>
                <w:b/>
              </w:rPr>
            </w:pPr>
          </w:p>
        </w:tc>
      </w:tr>
      <w:tr w:rsidR="009F3D8B" w:rsidRPr="00F9454B" w:rsidTr="009F3D8B">
        <w:trPr>
          <w:trHeight w:val="253"/>
        </w:trPr>
        <w:tc>
          <w:tcPr>
            <w:tcW w:w="11023"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F3D8B" w:rsidRPr="00F9454B" w:rsidRDefault="009F3D8B" w:rsidP="00305577">
            <w:pPr>
              <w:ind w:left="426" w:right="142"/>
              <w:jc w:val="center"/>
              <w:rPr>
                <w:b/>
              </w:rPr>
            </w:pPr>
            <w:r w:rsidRPr="00F9454B">
              <w:rPr>
                <w:b/>
                <w:i/>
              </w:rPr>
              <w:t>Обязательная часть</w:t>
            </w:r>
          </w:p>
        </w:tc>
      </w:tr>
      <w:tr w:rsidR="009F3D8B" w:rsidRPr="00F9454B" w:rsidTr="009F3D8B">
        <w:trPr>
          <w:trHeight w:val="146"/>
        </w:trPr>
        <w:tc>
          <w:tcPr>
            <w:tcW w:w="3369" w:type="dxa"/>
            <w:vMerge w:val="restart"/>
            <w:tcBorders>
              <w:top w:val="single" w:sz="4" w:space="0" w:color="auto"/>
              <w:left w:val="single" w:sz="4" w:space="0" w:color="auto"/>
              <w:right w:val="single" w:sz="4" w:space="0" w:color="auto"/>
            </w:tcBorders>
          </w:tcPr>
          <w:p w:rsidR="009F3D8B" w:rsidRDefault="009F3D8B" w:rsidP="00457DE4">
            <w:pPr>
              <w:ind w:right="142"/>
            </w:pPr>
            <w:r>
              <w:t xml:space="preserve">Русский язык и </w:t>
            </w:r>
          </w:p>
          <w:p w:rsidR="009F3D8B" w:rsidRPr="00F9454B" w:rsidRDefault="009F3D8B" w:rsidP="00457DE4">
            <w:pPr>
              <w:ind w:right="142"/>
            </w:pPr>
            <w:r>
              <w:t>литературное чтение</w:t>
            </w:r>
          </w:p>
        </w:tc>
        <w:tc>
          <w:tcPr>
            <w:tcW w:w="2693" w:type="dxa"/>
            <w:tcBorders>
              <w:top w:val="single" w:sz="4" w:space="0" w:color="auto"/>
              <w:left w:val="single" w:sz="4" w:space="0" w:color="auto"/>
              <w:bottom w:val="single" w:sz="4" w:space="0" w:color="auto"/>
              <w:right w:val="single" w:sz="4" w:space="0" w:color="auto"/>
            </w:tcBorders>
            <w:hideMark/>
          </w:tcPr>
          <w:p w:rsidR="009F3D8B" w:rsidRPr="00F9454B" w:rsidRDefault="009F3D8B" w:rsidP="00457DE4">
            <w:pPr>
              <w:ind w:right="142"/>
            </w:pPr>
            <w:r w:rsidRPr="00F9454B">
              <w:t>Русский язык</w:t>
            </w:r>
          </w:p>
        </w:tc>
        <w:tc>
          <w:tcPr>
            <w:tcW w:w="850" w:type="dxa"/>
            <w:tcBorders>
              <w:top w:val="single" w:sz="4" w:space="0" w:color="auto"/>
              <w:left w:val="single" w:sz="4" w:space="0" w:color="auto"/>
              <w:bottom w:val="single" w:sz="4" w:space="0" w:color="auto"/>
              <w:right w:val="single" w:sz="4" w:space="0" w:color="auto"/>
            </w:tcBorders>
            <w:hideMark/>
          </w:tcPr>
          <w:p w:rsidR="009F3D8B" w:rsidRPr="00F9454B" w:rsidRDefault="009F3D8B" w:rsidP="00305577">
            <w:pPr>
              <w:ind w:left="426" w:right="142"/>
              <w:jc w:val="center"/>
            </w:pPr>
            <w:r w:rsidRPr="00F9454B">
              <w:t>4</w:t>
            </w:r>
          </w:p>
        </w:tc>
        <w:tc>
          <w:tcPr>
            <w:tcW w:w="851" w:type="dxa"/>
            <w:tcBorders>
              <w:top w:val="single" w:sz="4" w:space="0" w:color="auto"/>
              <w:left w:val="single" w:sz="4" w:space="0" w:color="auto"/>
              <w:bottom w:val="single" w:sz="4" w:space="0" w:color="auto"/>
              <w:right w:val="single" w:sz="4" w:space="0" w:color="auto"/>
            </w:tcBorders>
            <w:hideMark/>
          </w:tcPr>
          <w:p w:rsidR="009F3D8B" w:rsidRPr="00F9454B" w:rsidRDefault="009F3D8B" w:rsidP="00305577">
            <w:pPr>
              <w:ind w:left="426" w:right="142"/>
              <w:jc w:val="center"/>
            </w:pPr>
            <w:r w:rsidRPr="00F9454B">
              <w:t>4</w:t>
            </w:r>
          </w:p>
        </w:tc>
        <w:tc>
          <w:tcPr>
            <w:tcW w:w="850" w:type="dxa"/>
            <w:tcBorders>
              <w:top w:val="single" w:sz="4" w:space="0" w:color="auto"/>
              <w:left w:val="single" w:sz="4" w:space="0" w:color="auto"/>
              <w:bottom w:val="single" w:sz="4" w:space="0" w:color="auto"/>
              <w:right w:val="single" w:sz="4" w:space="0" w:color="auto"/>
            </w:tcBorders>
            <w:hideMark/>
          </w:tcPr>
          <w:p w:rsidR="009F3D8B" w:rsidRPr="00F9454B" w:rsidRDefault="009F3D8B" w:rsidP="00305577">
            <w:pPr>
              <w:ind w:left="426" w:right="142"/>
              <w:jc w:val="center"/>
            </w:pPr>
            <w:r w:rsidRPr="00F9454B">
              <w:t>4</w:t>
            </w:r>
          </w:p>
        </w:tc>
        <w:tc>
          <w:tcPr>
            <w:tcW w:w="993" w:type="dxa"/>
            <w:tcBorders>
              <w:top w:val="single" w:sz="4" w:space="0" w:color="auto"/>
              <w:left w:val="single" w:sz="4" w:space="0" w:color="auto"/>
              <w:bottom w:val="single" w:sz="4" w:space="0" w:color="auto"/>
              <w:right w:val="single" w:sz="4" w:space="0" w:color="auto"/>
            </w:tcBorders>
            <w:hideMark/>
          </w:tcPr>
          <w:p w:rsidR="009F3D8B" w:rsidRPr="00F9454B" w:rsidRDefault="009F3D8B" w:rsidP="00305577">
            <w:pPr>
              <w:ind w:left="426" w:right="142"/>
              <w:jc w:val="center"/>
            </w:pPr>
            <w:r w:rsidRPr="00F9454B">
              <w:t>4</w:t>
            </w:r>
          </w:p>
        </w:tc>
        <w:tc>
          <w:tcPr>
            <w:tcW w:w="1417" w:type="dxa"/>
            <w:tcBorders>
              <w:top w:val="single" w:sz="4" w:space="0" w:color="auto"/>
              <w:left w:val="single" w:sz="4" w:space="0" w:color="auto"/>
              <w:bottom w:val="single" w:sz="4" w:space="0" w:color="auto"/>
              <w:right w:val="single" w:sz="4" w:space="0" w:color="auto"/>
            </w:tcBorders>
            <w:hideMark/>
          </w:tcPr>
          <w:p w:rsidR="009F3D8B" w:rsidRPr="00F9454B" w:rsidRDefault="009F3D8B" w:rsidP="00305577">
            <w:pPr>
              <w:ind w:left="426" w:right="142"/>
              <w:jc w:val="center"/>
              <w:rPr>
                <w:b/>
              </w:rPr>
            </w:pPr>
            <w:r w:rsidRPr="00F9454B">
              <w:rPr>
                <w:b/>
              </w:rPr>
              <w:t>16</w:t>
            </w:r>
          </w:p>
        </w:tc>
      </w:tr>
      <w:tr w:rsidR="009F3D8B" w:rsidRPr="00F9454B" w:rsidTr="009F3D8B">
        <w:trPr>
          <w:trHeight w:val="146"/>
        </w:trPr>
        <w:tc>
          <w:tcPr>
            <w:tcW w:w="3369" w:type="dxa"/>
            <w:vMerge/>
            <w:tcBorders>
              <w:left w:val="single" w:sz="4" w:space="0" w:color="auto"/>
              <w:bottom w:val="single" w:sz="4" w:space="0" w:color="auto"/>
              <w:right w:val="single" w:sz="4" w:space="0" w:color="auto"/>
            </w:tcBorders>
            <w:vAlign w:val="center"/>
            <w:hideMark/>
          </w:tcPr>
          <w:p w:rsidR="009F3D8B" w:rsidRPr="00F9454B" w:rsidRDefault="009F3D8B" w:rsidP="00305577">
            <w:pPr>
              <w:ind w:left="426" w:right="142"/>
            </w:pPr>
          </w:p>
        </w:tc>
        <w:tc>
          <w:tcPr>
            <w:tcW w:w="2693" w:type="dxa"/>
            <w:tcBorders>
              <w:top w:val="single" w:sz="4" w:space="0" w:color="auto"/>
              <w:left w:val="single" w:sz="4" w:space="0" w:color="auto"/>
              <w:bottom w:val="single" w:sz="4" w:space="0" w:color="auto"/>
              <w:right w:val="single" w:sz="4" w:space="0" w:color="auto"/>
            </w:tcBorders>
            <w:hideMark/>
          </w:tcPr>
          <w:p w:rsidR="009F3D8B" w:rsidRPr="00F9454B" w:rsidRDefault="009F3D8B" w:rsidP="00457DE4">
            <w:pPr>
              <w:ind w:right="142"/>
            </w:pPr>
            <w:r w:rsidRPr="00F9454B">
              <w:t>Литературное чтение</w:t>
            </w:r>
          </w:p>
        </w:tc>
        <w:tc>
          <w:tcPr>
            <w:tcW w:w="850" w:type="dxa"/>
            <w:tcBorders>
              <w:top w:val="single" w:sz="4" w:space="0" w:color="auto"/>
              <w:left w:val="single" w:sz="4" w:space="0" w:color="auto"/>
              <w:bottom w:val="single" w:sz="4" w:space="0" w:color="auto"/>
              <w:right w:val="single" w:sz="4" w:space="0" w:color="auto"/>
            </w:tcBorders>
            <w:hideMark/>
          </w:tcPr>
          <w:p w:rsidR="009F3D8B" w:rsidRPr="00F9454B" w:rsidRDefault="009F3D8B" w:rsidP="00305577">
            <w:pPr>
              <w:ind w:left="426" w:right="142"/>
              <w:jc w:val="center"/>
            </w:pPr>
            <w:r w:rsidRPr="00F9454B">
              <w:t>4</w:t>
            </w:r>
          </w:p>
        </w:tc>
        <w:tc>
          <w:tcPr>
            <w:tcW w:w="851" w:type="dxa"/>
            <w:tcBorders>
              <w:top w:val="single" w:sz="4" w:space="0" w:color="auto"/>
              <w:left w:val="single" w:sz="4" w:space="0" w:color="auto"/>
              <w:bottom w:val="single" w:sz="4" w:space="0" w:color="auto"/>
              <w:right w:val="single" w:sz="4" w:space="0" w:color="auto"/>
            </w:tcBorders>
            <w:hideMark/>
          </w:tcPr>
          <w:p w:rsidR="009F3D8B" w:rsidRPr="00F9454B" w:rsidRDefault="009F3D8B" w:rsidP="00305577">
            <w:pPr>
              <w:ind w:left="426" w:right="142"/>
              <w:jc w:val="center"/>
            </w:pPr>
            <w:r w:rsidRPr="00F9454B">
              <w:t>4</w:t>
            </w:r>
          </w:p>
        </w:tc>
        <w:tc>
          <w:tcPr>
            <w:tcW w:w="850" w:type="dxa"/>
            <w:tcBorders>
              <w:top w:val="single" w:sz="4" w:space="0" w:color="auto"/>
              <w:left w:val="single" w:sz="4" w:space="0" w:color="auto"/>
              <w:bottom w:val="single" w:sz="4" w:space="0" w:color="auto"/>
              <w:right w:val="single" w:sz="4" w:space="0" w:color="auto"/>
            </w:tcBorders>
            <w:hideMark/>
          </w:tcPr>
          <w:p w:rsidR="009F3D8B" w:rsidRPr="00F9454B" w:rsidRDefault="009F3D8B" w:rsidP="00305577">
            <w:pPr>
              <w:ind w:left="426" w:right="142"/>
              <w:jc w:val="center"/>
            </w:pPr>
            <w:r w:rsidRPr="00F9454B">
              <w:t>4</w:t>
            </w:r>
          </w:p>
        </w:tc>
        <w:tc>
          <w:tcPr>
            <w:tcW w:w="993" w:type="dxa"/>
            <w:tcBorders>
              <w:top w:val="single" w:sz="4" w:space="0" w:color="auto"/>
              <w:left w:val="single" w:sz="4" w:space="0" w:color="auto"/>
              <w:bottom w:val="single" w:sz="4" w:space="0" w:color="auto"/>
              <w:right w:val="single" w:sz="4" w:space="0" w:color="auto"/>
            </w:tcBorders>
            <w:hideMark/>
          </w:tcPr>
          <w:p w:rsidR="009F3D8B" w:rsidRPr="00F9454B" w:rsidRDefault="009F3D8B" w:rsidP="00305577">
            <w:pPr>
              <w:ind w:left="426" w:right="142"/>
              <w:jc w:val="center"/>
            </w:pPr>
            <w:r w:rsidRPr="00F9454B">
              <w:t>3</w:t>
            </w:r>
          </w:p>
        </w:tc>
        <w:tc>
          <w:tcPr>
            <w:tcW w:w="1417" w:type="dxa"/>
            <w:tcBorders>
              <w:top w:val="single" w:sz="4" w:space="0" w:color="auto"/>
              <w:left w:val="single" w:sz="4" w:space="0" w:color="auto"/>
              <w:bottom w:val="single" w:sz="4" w:space="0" w:color="auto"/>
              <w:right w:val="single" w:sz="4" w:space="0" w:color="auto"/>
            </w:tcBorders>
            <w:hideMark/>
          </w:tcPr>
          <w:p w:rsidR="009F3D8B" w:rsidRPr="00F9454B" w:rsidRDefault="009F3D8B" w:rsidP="00305577">
            <w:pPr>
              <w:ind w:left="426" w:right="142"/>
              <w:jc w:val="center"/>
              <w:rPr>
                <w:b/>
              </w:rPr>
            </w:pPr>
            <w:r w:rsidRPr="00F9454B">
              <w:rPr>
                <w:b/>
              </w:rPr>
              <w:t>15</w:t>
            </w:r>
          </w:p>
        </w:tc>
      </w:tr>
      <w:tr w:rsidR="009F3D8B" w:rsidRPr="00F9454B" w:rsidTr="009F3D8B">
        <w:trPr>
          <w:trHeight w:val="146"/>
        </w:trPr>
        <w:tc>
          <w:tcPr>
            <w:tcW w:w="3369" w:type="dxa"/>
            <w:tcBorders>
              <w:top w:val="single" w:sz="4" w:space="0" w:color="auto"/>
              <w:left w:val="single" w:sz="4" w:space="0" w:color="auto"/>
              <w:bottom w:val="single" w:sz="4" w:space="0" w:color="auto"/>
              <w:right w:val="single" w:sz="4" w:space="0" w:color="auto"/>
            </w:tcBorders>
            <w:vAlign w:val="center"/>
            <w:hideMark/>
          </w:tcPr>
          <w:p w:rsidR="009F3D8B" w:rsidRPr="00F9454B" w:rsidRDefault="009F3D8B" w:rsidP="00457DE4">
            <w:pPr>
              <w:ind w:right="142"/>
            </w:pPr>
            <w:r w:rsidRPr="00F9454B">
              <w:t>Иностранный язык</w:t>
            </w:r>
          </w:p>
        </w:tc>
        <w:tc>
          <w:tcPr>
            <w:tcW w:w="2693" w:type="dxa"/>
            <w:tcBorders>
              <w:top w:val="single" w:sz="4" w:space="0" w:color="auto"/>
              <w:left w:val="single" w:sz="4" w:space="0" w:color="auto"/>
              <w:bottom w:val="single" w:sz="4" w:space="0" w:color="auto"/>
              <w:right w:val="single" w:sz="4" w:space="0" w:color="auto"/>
            </w:tcBorders>
            <w:hideMark/>
          </w:tcPr>
          <w:p w:rsidR="009F3D8B" w:rsidRPr="00F9454B" w:rsidRDefault="009F3D8B" w:rsidP="00305577">
            <w:pPr>
              <w:ind w:left="426" w:right="142"/>
            </w:pPr>
            <w:r w:rsidRPr="00F9454B">
              <w:t>Иностранный язык</w:t>
            </w:r>
          </w:p>
        </w:tc>
        <w:tc>
          <w:tcPr>
            <w:tcW w:w="850" w:type="dxa"/>
            <w:tcBorders>
              <w:top w:val="single" w:sz="4" w:space="0" w:color="auto"/>
              <w:left w:val="single" w:sz="4" w:space="0" w:color="auto"/>
              <w:bottom w:val="single" w:sz="4" w:space="0" w:color="auto"/>
              <w:right w:val="single" w:sz="4" w:space="0" w:color="auto"/>
            </w:tcBorders>
            <w:hideMark/>
          </w:tcPr>
          <w:p w:rsidR="009F3D8B" w:rsidRPr="00F9454B" w:rsidRDefault="009F3D8B" w:rsidP="00305577">
            <w:pPr>
              <w:ind w:left="426" w:right="142"/>
              <w:jc w:val="center"/>
            </w:pPr>
            <w:r w:rsidRPr="00F9454B">
              <w:t>-</w:t>
            </w:r>
          </w:p>
        </w:tc>
        <w:tc>
          <w:tcPr>
            <w:tcW w:w="851" w:type="dxa"/>
            <w:tcBorders>
              <w:top w:val="single" w:sz="4" w:space="0" w:color="auto"/>
              <w:left w:val="single" w:sz="4" w:space="0" w:color="auto"/>
              <w:bottom w:val="single" w:sz="4" w:space="0" w:color="auto"/>
              <w:right w:val="single" w:sz="4" w:space="0" w:color="auto"/>
            </w:tcBorders>
            <w:hideMark/>
          </w:tcPr>
          <w:p w:rsidR="009F3D8B" w:rsidRPr="00F9454B" w:rsidRDefault="009F3D8B" w:rsidP="00305577">
            <w:pPr>
              <w:ind w:left="426" w:right="142"/>
              <w:jc w:val="center"/>
            </w:pPr>
            <w:r w:rsidRPr="00F9454B">
              <w:t>2</w:t>
            </w:r>
          </w:p>
        </w:tc>
        <w:tc>
          <w:tcPr>
            <w:tcW w:w="850" w:type="dxa"/>
            <w:tcBorders>
              <w:top w:val="single" w:sz="4" w:space="0" w:color="auto"/>
              <w:left w:val="single" w:sz="4" w:space="0" w:color="auto"/>
              <w:bottom w:val="single" w:sz="4" w:space="0" w:color="auto"/>
              <w:right w:val="single" w:sz="4" w:space="0" w:color="auto"/>
            </w:tcBorders>
            <w:hideMark/>
          </w:tcPr>
          <w:p w:rsidR="009F3D8B" w:rsidRPr="00F9454B" w:rsidRDefault="009F3D8B" w:rsidP="00305577">
            <w:pPr>
              <w:ind w:left="426" w:right="142"/>
              <w:jc w:val="center"/>
            </w:pPr>
            <w:r w:rsidRPr="00F9454B">
              <w:t>2</w:t>
            </w:r>
          </w:p>
        </w:tc>
        <w:tc>
          <w:tcPr>
            <w:tcW w:w="993" w:type="dxa"/>
            <w:tcBorders>
              <w:top w:val="single" w:sz="4" w:space="0" w:color="auto"/>
              <w:left w:val="single" w:sz="4" w:space="0" w:color="auto"/>
              <w:bottom w:val="single" w:sz="4" w:space="0" w:color="auto"/>
              <w:right w:val="single" w:sz="4" w:space="0" w:color="auto"/>
            </w:tcBorders>
            <w:hideMark/>
          </w:tcPr>
          <w:p w:rsidR="009F3D8B" w:rsidRPr="00F9454B" w:rsidRDefault="009F3D8B" w:rsidP="00305577">
            <w:pPr>
              <w:ind w:left="426" w:right="142"/>
              <w:jc w:val="center"/>
            </w:pPr>
            <w:r w:rsidRPr="00F9454B">
              <w:t>2</w:t>
            </w:r>
          </w:p>
        </w:tc>
        <w:tc>
          <w:tcPr>
            <w:tcW w:w="1417" w:type="dxa"/>
            <w:tcBorders>
              <w:top w:val="single" w:sz="4" w:space="0" w:color="auto"/>
              <w:left w:val="single" w:sz="4" w:space="0" w:color="auto"/>
              <w:bottom w:val="single" w:sz="4" w:space="0" w:color="auto"/>
              <w:right w:val="single" w:sz="4" w:space="0" w:color="auto"/>
            </w:tcBorders>
            <w:hideMark/>
          </w:tcPr>
          <w:p w:rsidR="009F3D8B" w:rsidRPr="00F9454B" w:rsidRDefault="009F3D8B" w:rsidP="00305577">
            <w:pPr>
              <w:ind w:left="426" w:right="142"/>
              <w:jc w:val="center"/>
              <w:rPr>
                <w:b/>
              </w:rPr>
            </w:pPr>
            <w:r w:rsidRPr="00F9454B">
              <w:rPr>
                <w:b/>
              </w:rPr>
              <w:t>6</w:t>
            </w:r>
          </w:p>
        </w:tc>
      </w:tr>
      <w:tr w:rsidR="009F3D8B" w:rsidRPr="00F9454B" w:rsidTr="009F3D8B">
        <w:trPr>
          <w:trHeight w:val="146"/>
        </w:trPr>
        <w:tc>
          <w:tcPr>
            <w:tcW w:w="3369" w:type="dxa"/>
            <w:tcBorders>
              <w:top w:val="single" w:sz="4" w:space="0" w:color="auto"/>
              <w:left w:val="single" w:sz="4" w:space="0" w:color="auto"/>
              <w:bottom w:val="single" w:sz="4" w:space="0" w:color="auto"/>
              <w:right w:val="single" w:sz="4" w:space="0" w:color="auto"/>
            </w:tcBorders>
            <w:hideMark/>
          </w:tcPr>
          <w:p w:rsidR="009F3D8B" w:rsidRPr="00F9454B" w:rsidRDefault="009F3D8B" w:rsidP="00457DE4">
            <w:pPr>
              <w:ind w:right="142"/>
            </w:pPr>
            <w:r w:rsidRPr="00F9454B">
              <w:t>Математика и информатика</w:t>
            </w:r>
          </w:p>
        </w:tc>
        <w:tc>
          <w:tcPr>
            <w:tcW w:w="2693" w:type="dxa"/>
            <w:tcBorders>
              <w:top w:val="single" w:sz="4" w:space="0" w:color="auto"/>
              <w:left w:val="single" w:sz="4" w:space="0" w:color="auto"/>
              <w:bottom w:val="single" w:sz="4" w:space="0" w:color="auto"/>
              <w:right w:val="single" w:sz="4" w:space="0" w:color="auto"/>
            </w:tcBorders>
            <w:hideMark/>
          </w:tcPr>
          <w:p w:rsidR="009F3D8B" w:rsidRPr="00F9454B" w:rsidRDefault="009F3D8B" w:rsidP="00457DE4">
            <w:pPr>
              <w:ind w:right="142"/>
            </w:pPr>
            <w:r w:rsidRPr="00F9454B">
              <w:t>Математика</w:t>
            </w:r>
          </w:p>
        </w:tc>
        <w:tc>
          <w:tcPr>
            <w:tcW w:w="850" w:type="dxa"/>
            <w:tcBorders>
              <w:top w:val="single" w:sz="4" w:space="0" w:color="auto"/>
              <w:left w:val="single" w:sz="4" w:space="0" w:color="auto"/>
              <w:bottom w:val="single" w:sz="4" w:space="0" w:color="auto"/>
              <w:right w:val="single" w:sz="4" w:space="0" w:color="auto"/>
            </w:tcBorders>
            <w:hideMark/>
          </w:tcPr>
          <w:p w:rsidR="009F3D8B" w:rsidRPr="00F9454B" w:rsidRDefault="009F3D8B" w:rsidP="00305577">
            <w:pPr>
              <w:ind w:left="426" w:right="142"/>
              <w:jc w:val="center"/>
            </w:pPr>
            <w:r w:rsidRPr="00F9454B">
              <w:t>4</w:t>
            </w:r>
          </w:p>
        </w:tc>
        <w:tc>
          <w:tcPr>
            <w:tcW w:w="851" w:type="dxa"/>
            <w:tcBorders>
              <w:top w:val="single" w:sz="4" w:space="0" w:color="auto"/>
              <w:left w:val="single" w:sz="4" w:space="0" w:color="auto"/>
              <w:bottom w:val="single" w:sz="4" w:space="0" w:color="auto"/>
              <w:right w:val="single" w:sz="4" w:space="0" w:color="auto"/>
            </w:tcBorders>
            <w:hideMark/>
          </w:tcPr>
          <w:p w:rsidR="009F3D8B" w:rsidRPr="00F9454B" w:rsidRDefault="009F3D8B" w:rsidP="00305577">
            <w:pPr>
              <w:ind w:left="426" w:right="142"/>
              <w:jc w:val="center"/>
            </w:pPr>
            <w:r w:rsidRPr="00F9454B">
              <w:t>4</w:t>
            </w:r>
          </w:p>
        </w:tc>
        <w:tc>
          <w:tcPr>
            <w:tcW w:w="850" w:type="dxa"/>
            <w:tcBorders>
              <w:top w:val="single" w:sz="4" w:space="0" w:color="auto"/>
              <w:left w:val="single" w:sz="4" w:space="0" w:color="auto"/>
              <w:bottom w:val="single" w:sz="4" w:space="0" w:color="auto"/>
              <w:right w:val="single" w:sz="4" w:space="0" w:color="auto"/>
            </w:tcBorders>
            <w:hideMark/>
          </w:tcPr>
          <w:p w:rsidR="009F3D8B" w:rsidRPr="00F9454B" w:rsidRDefault="009F3D8B" w:rsidP="00305577">
            <w:pPr>
              <w:ind w:left="426" w:right="142"/>
              <w:jc w:val="center"/>
            </w:pPr>
            <w:r w:rsidRPr="00F9454B">
              <w:t>4</w:t>
            </w:r>
          </w:p>
        </w:tc>
        <w:tc>
          <w:tcPr>
            <w:tcW w:w="993" w:type="dxa"/>
            <w:tcBorders>
              <w:top w:val="single" w:sz="4" w:space="0" w:color="auto"/>
              <w:left w:val="single" w:sz="4" w:space="0" w:color="auto"/>
              <w:bottom w:val="single" w:sz="4" w:space="0" w:color="auto"/>
              <w:right w:val="single" w:sz="4" w:space="0" w:color="auto"/>
            </w:tcBorders>
            <w:hideMark/>
          </w:tcPr>
          <w:p w:rsidR="009F3D8B" w:rsidRPr="00F9454B" w:rsidRDefault="009F3D8B" w:rsidP="00305577">
            <w:pPr>
              <w:ind w:left="426" w:right="142"/>
              <w:jc w:val="center"/>
            </w:pPr>
            <w:r w:rsidRPr="00F9454B">
              <w:t>4</w:t>
            </w:r>
          </w:p>
        </w:tc>
        <w:tc>
          <w:tcPr>
            <w:tcW w:w="1417" w:type="dxa"/>
            <w:tcBorders>
              <w:top w:val="single" w:sz="4" w:space="0" w:color="auto"/>
              <w:left w:val="single" w:sz="4" w:space="0" w:color="auto"/>
              <w:bottom w:val="single" w:sz="4" w:space="0" w:color="auto"/>
              <w:right w:val="single" w:sz="4" w:space="0" w:color="auto"/>
            </w:tcBorders>
            <w:hideMark/>
          </w:tcPr>
          <w:p w:rsidR="009F3D8B" w:rsidRPr="00F9454B" w:rsidRDefault="009F3D8B" w:rsidP="00305577">
            <w:pPr>
              <w:ind w:left="426" w:right="142"/>
              <w:jc w:val="center"/>
              <w:rPr>
                <w:b/>
              </w:rPr>
            </w:pPr>
            <w:r w:rsidRPr="00F9454B">
              <w:rPr>
                <w:b/>
              </w:rPr>
              <w:t>16</w:t>
            </w:r>
          </w:p>
        </w:tc>
      </w:tr>
      <w:tr w:rsidR="009F3D8B" w:rsidRPr="00F9454B" w:rsidTr="009F3D8B">
        <w:trPr>
          <w:trHeight w:val="146"/>
        </w:trPr>
        <w:tc>
          <w:tcPr>
            <w:tcW w:w="3369" w:type="dxa"/>
            <w:tcBorders>
              <w:top w:val="single" w:sz="4" w:space="0" w:color="auto"/>
              <w:left w:val="single" w:sz="4" w:space="0" w:color="auto"/>
              <w:bottom w:val="single" w:sz="4" w:space="0" w:color="auto"/>
              <w:right w:val="single" w:sz="4" w:space="0" w:color="auto"/>
            </w:tcBorders>
            <w:hideMark/>
          </w:tcPr>
          <w:p w:rsidR="009F3D8B" w:rsidRPr="00F9454B" w:rsidRDefault="009F3D8B" w:rsidP="00457DE4">
            <w:pPr>
              <w:ind w:right="142"/>
            </w:pPr>
            <w:r w:rsidRPr="00F9454B">
              <w:t xml:space="preserve">Обществознание и естествознание </w:t>
            </w:r>
          </w:p>
        </w:tc>
        <w:tc>
          <w:tcPr>
            <w:tcW w:w="2693" w:type="dxa"/>
            <w:tcBorders>
              <w:top w:val="single" w:sz="4" w:space="0" w:color="auto"/>
              <w:left w:val="single" w:sz="4" w:space="0" w:color="auto"/>
              <w:bottom w:val="single" w:sz="4" w:space="0" w:color="auto"/>
              <w:right w:val="single" w:sz="4" w:space="0" w:color="auto"/>
            </w:tcBorders>
            <w:hideMark/>
          </w:tcPr>
          <w:p w:rsidR="009F3D8B" w:rsidRPr="00F9454B" w:rsidRDefault="009F3D8B" w:rsidP="00457DE4">
            <w:pPr>
              <w:ind w:right="142"/>
            </w:pPr>
            <w:r w:rsidRPr="00F9454B">
              <w:t xml:space="preserve">Окружающий мир  </w:t>
            </w:r>
          </w:p>
        </w:tc>
        <w:tc>
          <w:tcPr>
            <w:tcW w:w="850" w:type="dxa"/>
            <w:tcBorders>
              <w:top w:val="single" w:sz="4" w:space="0" w:color="auto"/>
              <w:left w:val="single" w:sz="4" w:space="0" w:color="auto"/>
              <w:bottom w:val="single" w:sz="4" w:space="0" w:color="auto"/>
              <w:right w:val="single" w:sz="4" w:space="0" w:color="auto"/>
            </w:tcBorders>
            <w:hideMark/>
          </w:tcPr>
          <w:p w:rsidR="009F3D8B" w:rsidRPr="00F9454B" w:rsidRDefault="009F3D8B" w:rsidP="00305577">
            <w:pPr>
              <w:ind w:left="426" w:right="142"/>
              <w:jc w:val="center"/>
            </w:pPr>
            <w:r w:rsidRPr="00F9454B">
              <w:t>2</w:t>
            </w:r>
          </w:p>
        </w:tc>
        <w:tc>
          <w:tcPr>
            <w:tcW w:w="851" w:type="dxa"/>
            <w:tcBorders>
              <w:top w:val="single" w:sz="4" w:space="0" w:color="auto"/>
              <w:left w:val="single" w:sz="4" w:space="0" w:color="auto"/>
              <w:bottom w:val="single" w:sz="4" w:space="0" w:color="auto"/>
              <w:right w:val="single" w:sz="4" w:space="0" w:color="auto"/>
            </w:tcBorders>
            <w:hideMark/>
          </w:tcPr>
          <w:p w:rsidR="009F3D8B" w:rsidRPr="00F9454B" w:rsidRDefault="009F3D8B" w:rsidP="00305577">
            <w:pPr>
              <w:ind w:left="426" w:right="142"/>
              <w:jc w:val="center"/>
            </w:pPr>
            <w:r w:rsidRPr="00F9454B">
              <w:t>2</w:t>
            </w:r>
          </w:p>
        </w:tc>
        <w:tc>
          <w:tcPr>
            <w:tcW w:w="850" w:type="dxa"/>
            <w:tcBorders>
              <w:top w:val="single" w:sz="4" w:space="0" w:color="auto"/>
              <w:left w:val="single" w:sz="4" w:space="0" w:color="auto"/>
              <w:bottom w:val="single" w:sz="4" w:space="0" w:color="auto"/>
              <w:right w:val="single" w:sz="4" w:space="0" w:color="auto"/>
            </w:tcBorders>
            <w:hideMark/>
          </w:tcPr>
          <w:p w:rsidR="009F3D8B" w:rsidRPr="00F9454B" w:rsidRDefault="009F3D8B" w:rsidP="00305577">
            <w:pPr>
              <w:ind w:left="426" w:right="142"/>
              <w:jc w:val="center"/>
            </w:pPr>
            <w:r w:rsidRPr="00F9454B">
              <w:t>2</w:t>
            </w:r>
          </w:p>
        </w:tc>
        <w:tc>
          <w:tcPr>
            <w:tcW w:w="993" w:type="dxa"/>
            <w:tcBorders>
              <w:top w:val="single" w:sz="4" w:space="0" w:color="auto"/>
              <w:left w:val="single" w:sz="4" w:space="0" w:color="auto"/>
              <w:bottom w:val="single" w:sz="4" w:space="0" w:color="auto"/>
              <w:right w:val="single" w:sz="4" w:space="0" w:color="auto"/>
            </w:tcBorders>
            <w:hideMark/>
          </w:tcPr>
          <w:p w:rsidR="009F3D8B" w:rsidRPr="00F9454B" w:rsidRDefault="009F3D8B" w:rsidP="00305577">
            <w:pPr>
              <w:ind w:left="426" w:right="142"/>
              <w:jc w:val="center"/>
            </w:pPr>
            <w:r w:rsidRPr="00F9454B">
              <w:t>2</w:t>
            </w:r>
          </w:p>
        </w:tc>
        <w:tc>
          <w:tcPr>
            <w:tcW w:w="1417" w:type="dxa"/>
            <w:tcBorders>
              <w:top w:val="single" w:sz="4" w:space="0" w:color="auto"/>
              <w:left w:val="single" w:sz="4" w:space="0" w:color="auto"/>
              <w:bottom w:val="single" w:sz="4" w:space="0" w:color="auto"/>
              <w:right w:val="single" w:sz="4" w:space="0" w:color="auto"/>
            </w:tcBorders>
            <w:hideMark/>
          </w:tcPr>
          <w:p w:rsidR="009F3D8B" w:rsidRPr="00F9454B" w:rsidRDefault="009F3D8B" w:rsidP="00305577">
            <w:pPr>
              <w:ind w:left="426" w:right="142"/>
              <w:jc w:val="center"/>
              <w:rPr>
                <w:b/>
              </w:rPr>
            </w:pPr>
            <w:r w:rsidRPr="00F9454B">
              <w:rPr>
                <w:b/>
              </w:rPr>
              <w:t>8</w:t>
            </w:r>
          </w:p>
        </w:tc>
      </w:tr>
      <w:tr w:rsidR="009F3D8B" w:rsidRPr="00F9454B" w:rsidTr="009F3D8B">
        <w:trPr>
          <w:trHeight w:val="231"/>
        </w:trPr>
        <w:tc>
          <w:tcPr>
            <w:tcW w:w="3369" w:type="dxa"/>
            <w:vMerge w:val="restart"/>
            <w:tcBorders>
              <w:top w:val="single" w:sz="4" w:space="0" w:color="auto"/>
              <w:left w:val="single" w:sz="4" w:space="0" w:color="auto"/>
              <w:bottom w:val="single" w:sz="4" w:space="0" w:color="auto"/>
              <w:right w:val="single" w:sz="4" w:space="0" w:color="auto"/>
            </w:tcBorders>
          </w:tcPr>
          <w:p w:rsidR="009F3D8B" w:rsidRPr="00F9454B" w:rsidRDefault="009F3D8B" w:rsidP="00305577">
            <w:pPr>
              <w:ind w:left="426" w:right="142"/>
            </w:pPr>
          </w:p>
          <w:p w:rsidR="009F3D8B" w:rsidRPr="00F9454B" w:rsidRDefault="009F3D8B" w:rsidP="00457DE4">
            <w:pPr>
              <w:ind w:right="142"/>
            </w:pPr>
            <w:r w:rsidRPr="00F9454B">
              <w:t xml:space="preserve">Искусство </w:t>
            </w:r>
          </w:p>
        </w:tc>
        <w:tc>
          <w:tcPr>
            <w:tcW w:w="2693" w:type="dxa"/>
            <w:tcBorders>
              <w:top w:val="single" w:sz="4" w:space="0" w:color="auto"/>
              <w:left w:val="single" w:sz="4" w:space="0" w:color="auto"/>
              <w:bottom w:val="single" w:sz="4" w:space="0" w:color="auto"/>
              <w:right w:val="single" w:sz="4" w:space="0" w:color="auto"/>
            </w:tcBorders>
            <w:hideMark/>
          </w:tcPr>
          <w:p w:rsidR="009F3D8B" w:rsidRPr="00F9454B" w:rsidRDefault="009F3D8B" w:rsidP="00457DE4">
            <w:pPr>
              <w:ind w:right="142"/>
            </w:pPr>
            <w:r w:rsidRPr="00F9454B">
              <w:t xml:space="preserve">Музыка </w:t>
            </w:r>
          </w:p>
        </w:tc>
        <w:tc>
          <w:tcPr>
            <w:tcW w:w="850" w:type="dxa"/>
            <w:tcBorders>
              <w:top w:val="single" w:sz="4" w:space="0" w:color="auto"/>
              <w:left w:val="single" w:sz="4" w:space="0" w:color="auto"/>
              <w:bottom w:val="single" w:sz="4" w:space="0" w:color="auto"/>
              <w:right w:val="single" w:sz="4" w:space="0" w:color="auto"/>
            </w:tcBorders>
            <w:hideMark/>
          </w:tcPr>
          <w:p w:rsidR="009F3D8B" w:rsidRPr="00F9454B" w:rsidRDefault="009F3D8B" w:rsidP="00305577">
            <w:pPr>
              <w:ind w:left="426" w:right="142"/>
              <w:jc w:val="center"/>
            </w:pPr>
            <w:r w:rsidRPr="00F9454B">
              <w:t>1</w:t>
            </w:r>
          </w:p>
        </w:tc>
        <w:tc>
          <w:tcPr>
            <w:tcW w:w="851" w:type="dxa"/>
            <w:tcBorders>
              <w:top w:val="single" w:sz="4" w:space="0" w:color="auto"/>
              <w:left w:val="single" w:sz="4" w:space="0" w:color="auto"/>
              <w:bottom w:val="single" w:sz="4" w:space="0" w:color="auto"/>
              <w:right w:val="single" w:sz="4" w:space="0" w:color="auto"/>
            </w:tcBorders>
            <w:hideMark/>
          </w:tcPr>
          <w:p w:rsidR="009F3D8B" w:rsidRPr="00F9454B" w:rsidRDefault="009F3D8B" w:rsidP="00305577">
            <w:pPr>
              <w:ind w:left="426" w:right="142"/>
              <w:jc w:val="center"/>
            </w:pPr>
            <w:r w:rsidRPr="00F9454B">
              <w:t>1</w:t>
            </w:r>
          </w:p>
        </w:tc>
        <w:tc>
          <w:tcPr>
            <w:tcW w:w="850" w:type="dxa"/>
            <w:tcBorders>
              <w:top w:val="single" w:sz="4" w:space="0" w:color="auto"/>
              <w:left w:val="single" w:sz="4" w:space="0" w:color="auto"/>
              <w:bottom w:val="single" w:sz="4" w:space="0" w:color="auto"/>
              <w:right w:val="single" w:sz="4" w:space="0" w:color="auto"/>
            </w:tcBorders>
            <w:hideMark/>
          </w:tcPr>
          <w:p w:rsidR="009F3D8B" w:rsidRPr="00F9454B" w:rsidRDefault="009F3D8B" w:rsidP="00305577">
            <w:pPr>
              <w:ind w:left="426" w:right="142"/>
              <w:jc w:val="center"/>
            </w:pPr>
            <w:r w:rsidRPr="00F9454B">
              <w:t>1</w:t>
            </w:r>
          </w:p>
        </w:tc>
        <w:tc>
          <w:tcPr>
            <w:tcW w:w="993" w:type="dxa"/>
            <w:tcBorders>
              <w:top w:val="single" w:sz="4" w:space="0" w:color="auto"/>
              <w:left w:val="single" w:sz="4" w:space="0" w:color="auto"/>
              <w:bottom w:val="single" w:sz="4" w:space="0" w:color="auto"/>
              <w:right w:val="single" w:sz="4" w:space="0" w:color="auto"/>
            </w:tcBorders>
            <w:hideMark/>
          </w:tcPr>
          <w:p w:rsidR="009F3D8B" w:rsidRPr="00F9454B" w:rsidRDefault="009F3D8B" w:rsidP="00305577">
            <w:pPr>
              <w:ind w:left="426" w:right="142"/>
              <w:jc w:val="center"/>
            </w:pPr>
            <w:r w:rsidRPr="00F9454B">
              <w:t>1</w:t>
            </w:r>
          </w:p>
        </w:tc>
        <w:tc>
          <w:tcPr>
            <w:tcW w:w="1417" w:type="dxa"/>
            <w:tcBorders>
              <w:top w:val="single" w:sz="4" w:space="0" w:color="auto"/>
              <w:left w:val="single" w:sz="4" w:space="0" w:color="auto"/>
              <w:bottom w:val="single" w:sz="4" w:space="0" w:color="auto"/>
              <w:right w:val="single" w:sz="4" w:space="0" w:color="auto"/>
            </w:tcBorders>
            <w:hideMark/>
          </w:tcPr>
          <w:p w:rsidR="009F3D8B" w:rsidRPr="00F9454B" w:rsidRDefault="009F3D8B" w:rsidP="00305577">
            <w:pPr>
              <w:ind w:left="426" w:right="142"/>
              <w:jc w:val="center"/>
              <w:rPr>
                <w:b/>
              </w:rPr>
            </w:pPr>
            <w:r w:rsidRPr="00F9454B">
              <w:rPr>
                <w:b/>
              </w:rPr>
              <w:t>4</w:t>
            </w:r>
          </w:p>
        </w:tc>
      </w:tr>
      <w:tr w:rsidR="009F3D8B" w:rsidRPr="00F9454B" w:rsidTr="009F3D8B">
        <w:trPr>
          <w:trHeight w:val="146"/>
        </w:trPr>
        <w:tc>
          <w:tcPr>
            <w:tcW w:w="3369" w:type="dxa"/>
            <w:vMerge/>
            <w:tcBorders>
              <w:top w:val="single" w:sz="4" w:space="0" w:color="auto"/>
              <w:left w:val="single" w:sz="4" w:space="0" w:color="auto"/>
              <w:bottom w:val="single" w:sz="4" w:space="0" w:color="auto"/>
              <w:right w:val="single" w:sz="4" w:space="0" w:color="auto"/>
            </w:tcBorders>
            <w:vAlign w:val="center"/>
            <w:hideMark/>
          </w:tcPr>
          <w:p w:rsidR="009F3D8B" w:rsidRPr="00F9454B" w:rsidRDefault="009F3D8B" w:rsidP="00305577">
            <w:pPr>
              <w:ind w:left="426" w:right="142"/>
            </w:pPr>
          </w:p>
        </w:tc>
        <w:tc>
          <w:tcPr>
            <w:tcW w:w="2693" w:type="dxa"/>
            <w:tcBorders>
              <w:top w:val="single" w:sz="4" w:space="0" w:color="auto"/>
              <w:left w:val="single" w:sz="4" w:space="0" w:color="auto"/>
              <w:bottom w:val="single" w:sz="4" w:space="0" w:color="auto"/>
              <w:right w:val="single" w:sz="4" w:space="0" w:color="auto"/>
            </w:tcBorders>
            <w:hideMark/>
          </w:tcPr>
          <w:p w:rsidR="009F3D8B" w:rsidRPr="00F9454B" w:rsidRDefault="009F3D8B" w:rsidP="00457DE4">
            <w:pPr>
              <w:ind w:right="142"/>
            </w:pPr>
            <w:r w:rsidRPr="00F9454B">
              <w:t xml:space="preserve">Изобразительное искусство  </w:t>
            </w:r>
          </w:p>
        </w:tc>
        <w:tc>
          <w:tcPr>
            <w:tcW w:w="850" w:type="dxa"/>
            <w:tcBorders>
              <w:top w:val="single" w:sz="4" w:space="0" w:color="auto"/>
              <w:left w:val="single" w:sz="4" w:space="0" w:color="auto"/>
              <w:bottom w:val="single" w:sz="4" w:space="0" w:color="auto"/>
              <w:right w:val="single" w:sz="4" w:space="0" w:color="auto"/>
            </w:tcBorders>
            <w:hideMark/>
          </w:tcPr>
          <w:p w:rsidR="009F3D8B" w:rsidRPr="00F9454B" w:rsidRDefault="009F3D8B" w:rsidP="00305577">
            <w:pPr>
              <w:ind w:left="426" w:right="142"/>
              <w:jc w:val="center"/>
            </w:pPr>
            <w:r w:rsidRPr="00F9454B">
              <w:t>1</w:t>
            </w:r>
          </w:p>
        </w:tc>
        <w:tc>
          <w:tcPr>
            <w:tcW w:w="851" w:type="dxa"/>
            <w:tcBorders>
              <w:top w:val="single" w:sz="4" w:space="0" w:color="auto"/>
              <w:left w:val="single" w:sz="4" w:space="0" w:color="auto"/>
              <w:bottom w:val="single" w:sz="4" w:space="0" w:color="auto"/>
              <w:right w:val="single" w:sz="4" w:space="0" w:color="auto"/>
            </w:tcBorders>
            <w:hideMark/>
          </w:tcPr>
          <w:p w:rsidR="009F3D8B" w:rsidRPr="00F9454B" w:rsidRDefault="009F3D8B" w:rsidP="00305577">
            <w:pPr>
              <w:ind w:left="426" w:right="142"/>
              <w:jc w:val="center"/>
            </w:pPr>
            <w:r w:rsidRPr="00F9454B">
              <w:t>1</w:t>
            </w:r>
          </w:p>
        </w:tc>
        <w:tc>
          <w:tcPr>
            <w:tcW w:w="850" w:type="dxa"/>
            <w:tcBorders>
              <w:top w:val="single" w:sz="4" w:space="0" w:color="auto"/>
              <w:left w:val="single" w:sz="4" w:space="0" w:color="auto"/>
              <w:bottom w:val="single" w:sz="4" w:space="0" w:color="auto"/>
              <w:right w:val="single" w:sz="4" w:space="0" w:color="auto"/>
            </w:tcBorders>
            <w:hideMark/>
          </w:tcPr>
          <w:p w:rsidR="009F3D8B" w:rsidRPr="00F9454B" w:rsidRDefault="009F3D8B" w:rsidP="00305577">
            <w:pPr>
              <w:ind w:left="426" w:right="142"/>
              <w:jc w:val="center"/>
            </w:pPr>
            <w:r w:rsidRPr="00F9454B">
              <w:t>1</w:t>
            </w:r>
          </w:p>
        </w:tc>
        <w:tc>
          <w:tcPr>
            <w:tcW w:w="993" w:type="dxa"/>
            <w:tcBorders>
              <w:top w:val="single" w:sz="4" w:space="0" w:color="auto"/>
              <w:left w:val="single" w:sz="4" w:space="0" w:color="auto"/>
              <w:bottom w:val="single" w:sz="4" w:space="0" w:color="auto"/>
              <w:right w:val="single" w:sz="4" w:space="0" w:color="auto"/>
            </w:tcBorders>
            <w:hideMark/>
          </w:tcPr>
          <w:p w:rsidR="009F3D8B" w:rsidRPr="00F9454B" w:rsidRDefault="009F3D8B" w:rsidP="00305577">
            <w:pPr>
              <w:ind w:left="426" w:right="142"/>
              <w:jc w:val="center"/>
            </w:pPr>
            <w:r w:rsidRPr="00F9454B">
              <w:t>1</w:t>
            </w:r>
          </w:p>
        </w:tc>
        <w:tc>
          <w:tcPr>
            <w:tcW w:w="1417" w:type="dxa"/>
            <w:tcBorders>
              <w:top w:val="single" w:sz="4" w:space="0" w:color="auto"/>
              <w:left w:val="single" w:sz="4" w:space="0" w:color="auto"/>
              <w:bottom w:val="single" w:sz="4" w:space="0" w:color="auto"/>
              <w:right w:val="single" w:sz="4" w:space="0" w:color="auto"/>
            </w:tcBorders>
            <w:hideMark/>
          </w:tcPr>
          <w:p w:rsidR="009F3D8B" w:rsidRPr="00F9454B" w:rsidRDefault="009F3D8B" w:rsidP="00305577">
            <w:pPr>
              <w:ind w:left="426" w:right="142"/>
              <w:jc w:val="center"/>
              <w:rPr>
                <w:b/>
              </w:rPr>
            </w:pPr>
            <w:r w:rsidRPr="00F9454B">
              <w:rPr>
                <w:b/>
              </w:rPr>
              <w:t>4</w:t>
            </w:r>
          </w:p>
        </w:tc>
      </w:tr>
      <w:tr w:rsidR="009F3D8B" w:rsidRPr="00F9454B" w:rsidTr="009F3D8B">
        <w:trPr>
          <w:trHeight w:val="231"/>
        </w:trPr>
        <w:tc>
          <w:tcPr>
            <w:tcW w:w="3369" w:type="dxa"/>
            <w:tcBorders>
              <w:top w:val="single" w:sz="4" w:space="0" w:color="auto"/>
              <w:left w:val="single" w:sz="4" w:space="0" w:color="auto"/>
              <w:bottom w:val="single" w:sz="4" w:space="0" w:color="auto"/>
              <w:right w:val="single" w:sz="4" w:space="0" w:color="auto"/>
            </w:tcBorders>
            <w:hideMark/>
          </w:tcPr>
          <w:p w:rsidR="009F3D8B" w:rsidRPr="00F9454B" w:rsidRDefault="009F3D8B" w:rsidP="00457DE4">
            <w:pPr>
              <w:ind w:right="142"/>
            </w:pPr>
            <w:r w:rsidRPr="00F9454B">
              <w:t xml:space="preserve">Технология </w:t>
            </w:r>
          </w:p>
        </w:tc>
        <w:tc>
          <w:tcPr>
            <w:tcW w:w="2693" w:type="dxa"/>
            <w:tcBorders>
              <w:top w:val="single" w:sz="4" w:space="0" w:color="auto"/>
              <w:left w:val="single" w:sz="4" w:space="0" w:color="auto"/>
              <w:bottom w:val="single" w:sz="4" w:space="0" w:color="auto"/>
              <w:right w:val="single" w:sz="4" w:space="0" w:color="auto"/>
            </w:tcBorders>
            <w:hideMark/>
          </w:tcPr>
          <w:p w:rsidR="009F3D8B" w:rsidRPr="00F9454B" w:rsidRDefault="009F3D8B" w:rsidP="00305577">
            <w:pPr>
              <w:ind w:left="426" w:right="142"/>
            </w:pPr>
            <w:r w:rsidRPr="00F9454B">
              <w:t>Технология</w:t>
            </w:r>
          </w:p>
        </w:tc>
        <w:tc>
          <w:tcPr>
            <w:tcW w:w="850" w:type="dxa"/>
            <w:tcBorders>
              <w:top w:val="single" w:sz="4" w:space="0" w:color="auto"/>
              <w:left w:val="single" w:sz="4" w:space="0" w:color="auto"/>
              <w:bottom w:val="single" w:sz="4" w:space="0" w:color="auto"/>
              <w:right w:val="single" w:sz="4" w:space="0" w:color="auto"/>
            </w:tcBorders>
            <w:hideMark/>
          </w:tcPr>
          <w:p w:rsidR="009F3D8B" w:rsidRPr="00F9454B" w:rsidRDefault="009F3D8B" w:rsidP="00305577">
            <w:pPr>
              <w:ind w:left="426" w:right="142"/>
              <w:jc w:val="center"/>
            </w:pPr>
            <w:r w:rsidRPr="00F9454B">
              <w:t>1</w:t>
            </w:r>
          </w:p>
        </w:tc>
        <w:tc>
          <w:tcPr>
            <w:tcW w:w="851" w:type="dxa"/>
            <w:tcBorders>
              <w:top w:val="single" w:sz="4" w:space="0" w:color="auto"/>
              <w:left w:val="single" w:sz="4" w:space="0" w:color="auto"/>
              <w:bottom w:val="single" w:sz="4" w:space="0" w:color="auto"/>
              <w:right w:val="single" w:sz="4" w:space="0" w:color="auto"/>
            </w:tcBorders>
            <w:hideMark/>
          </w:tcPr>
          <w:p w:rsidR="009F3D8B" w:rsidRPr="00F9454B" w:rsidRDefault="009F3D8B" w:rsidP="00305577">
            <w:pPr>
              <w:ind w:left="426" w:right="142"/>
              <w:jc w:val="center"/>
            </w:pPr>
            <w:r w:rsidRPr="00F9454B">
              <w:t>1</w:t>
            </w:r>
          </w:p>
        </w:tc>
        <w:tc>
          <w:tcPr>
            <w:tcW w:w="850" w:type="dxa"/>
            <w:tcBorders>
              <w:top w:val="single" w:sz="4" w:space="0" w:color="auto"/>
              <w:left w:val="single" w:sz="4" w:space="0" w:color="auto"/>
              <w:bottom w:val="single" w:sz="4" w:space="0" w:color="auto"/>
              <w:right w:val="single" w:sz="4" w:space="0" w:color="auto"/>
            </w:tcBorders>
            <w:hideMark/>
          </w:tcPr>
          <w:p w:rsidR="009F3D8B" w:rsidRPr="00F9454B" w:rsidRDefault="009F3D8B" w:rsidP="00305577">
            <w:pPr>
              <w:ind w:left="426" w:right="142"/>
              <w:jc w:val="center"/>
            </w:pPr>
            <w:r w:rsidRPr="00F9454B">
              <w:t>1</w:t>
            </w:r>
          </w:p>
        </w:tc>
        <w:tc>
          <w:tcPr>
            <w:tcW w:w="993" w:type="dxa"/>
            <w:tcBorders>
              <w:top w:val="single" w:sz="4" w:space="0" w:color="auto"/>
              <w:left w:val="single" w:sz="4" w:space="0" w:color="auto"/>
              <w:bottom w:val="single" w:sz="4" w:space="0" w:color="auto"/>
              <w:right w:val="single" w:sz="4" w:space="0" w:color="auto"/>
            </w:tcBorders>
            <w:hideMark/>
          </w:tcPr>
          <w:p w:rsidR="009F3D8B" w:rsidRPr="00F9454B" w:rsidRDefault="009F3D8B" w:rsidP="00305577">
            <w:pPr>
              <w:ind w:left="426" w:right="142"/>
              <w:jc w:val="center"/>
            </w:pPr>
            <w:r w:rsidRPr="00F9454B">
              <w:t>1</w:t>
            </w:r>
          </w:p>
        </w:tc>
        <w:tc>
          <w:tcPr>
            <w:tcW w:w="1417" w:type="dxa"/>
            <w:tcBorders>
              <w:top w:val="single" w:sz="4" w:space="0" w:color="auto"/>
              <w:left w:val="single" w:sz="4" w:space="0" w:color="auto"/>
              <w:bottom w:val="single" w:sz="4" w:space="0" w:color="auto"/>
              <w:right w:val="single" w:sz="4" w:space="0" w:color="auto"/>
            </w:tcBorders>
            <w:hideMark/>
          </w:tcPr>
          <w:p w:rsidR="009F3D8B" w:rsidRPr="00F9454B" w:rsidRDefault="009F3D8B" w:rsidP="00305577">
            <w:pPr>
              <w:ind w:left="426" w:right="142"/>
              <w:jc w:val="center"/>
              <w:rPr>
                <w:b/>
              </w:rPr>
            </w:pPr>
            <w:r w:rsidRPr="00F9454B">
              <w:rPr>
                <w:b/>
              </w:rPr>
              <w:t>4</w:t>
            </w:r>
          </w:p>
        </w:tc>
      </w:tr>
      <w:tr w:rsidR="009F3D8B" w:rsidRPr="00F9454B" w:rsidTr="009F3D8B">
        <w:trPr>
          <w:trHeight w:val="475"/>
        </w:trPr>
        <w:tc>
          <w:tcPr>
            <w:tcW w:w="3369" w:type="dxa"/>
            <w:tcBorders>
              <w:top w:val="single" w:sz="4" w:space="0" w:color="auto"/>
              <w:left w:val="single" w:sz="4" w:space="0" w:color="auto"/>
              <w:bottom w:val="single" w:sz="4" w:space="0" w:color="auto"/>
              <w:right w:val="single" w:sz="4" w:space="0" w:color="auto"/>
            </w:tcBorders>
            <w:hideMark/>
          </w:tcPr>
          <w:p w:rsidR="009F3D8B" w:rsidRPr="00F9454B" w:rsidRDefault="009F3D8B" w:rsidP="00457DE4">
            <w:pPr>
              <w:ind w:right="142"/>
            </w:pPr>
            <w:r w:rsidRPr="00F9454B">
              <w:t>Физическая культура</w:t>
            </w:r>
          </w:p>
        </w:tc>
        <w:tc>
          <w:tcPr>
            <w:tcW w:w="2693" w:type="dxa"/>
            <w:tcBorders>
              <w:top w:val="single" w:sz="4" w:space="0" w:color="auto"/>
              <w:left w:val="single" w:sz="4" w:space="0" w:color="auto"/>
              <w:bottom w:val="single" w:sz="4" w:space="0" w:color="auto"/>
              <w:right w:val="single" w:sz="4" w:space="0" w:color="auto"/>
            </w:tcBorders>
            <w:hideMark/>
          </w:tcPr>
          <w:p w:rsidR="009F3D8B" w:rsidRPr="00F9454B" w:rsidRDefault="009F3D8B" w:rsidP="00457DE4">
            <w:pPr>
              <w:ind w:right="142"/>
            </w:pPr>
            <w:r w:rsidRPr="00F9454B">
              <w:t>Физическая культура</w:t>
            </w:r>
          </w:p>
        </w:tc>
        <w:tc>
          <w:tcPr>
            <w:tcW w:w="850" w:type="dxa"/>
            <w:tcBorders>
              <w:top w:val="single" w:sz="4" w:space="0" w:color="auto"/>
              <w:left w:val="single" w:sz="4" w:space="0" w:color="auto"/>
              <w:bottom w:val="single" w:sz="4" w:space="0" w:color="auto"/>
              <w:right w:val="single" w:sz="4" w:space="0" w:color="auto"/>
            </w:tcBorders>
            <w:hideMark/>
          </w:tcPr>
          <w:p w:rsidR="009F3D8B" w:rsidRPr="00F9454B" w:rsidRDefault="009F3D8B" w:rsidP="00305577">
            <w:pPr>
              <w:ind w:left="426" w:right="142"/>
              <w:jc w:val="center"/>
            </w:pPr>
            <w:r w:rsidRPr="00F9454B">
              <w:t>3</w:t>
            </w:r>
          </w:p>
        </w:tc>
        <w:tc>
          <w:tcPr>
            <w:tcW w:w="851" w:type="dxa"/>
            <w:tcBorders>
              <w:top w:val="single" w:sz="4" w:space="0" w:color="auto"/>
              <w:left w:val="single" w:sz="4" w:space="0" w:color="auto"/>
              <w:bottom w:val="single" w:sz="4" w:space="0" w:color="auto"/>
              <w:right w:val="single" w:sz="4" w:space="0" w:color="auto"/>
            </w:tcBorders>
            <w:hideMark/>
          </w:tcPr>
          <w:p w:rsidR="009F3D8B" w:rsidRPr="00F9454B" w:rsidRDefault="009F3D8B" w:rsidP="00305577">
            <w:pPr>
              <w:ind w:left="426" w:right="142"/>
              <w:jc w:val="center"/>
            </w:pPr>
            <w:r w:rsidRPr="00F9454B">
              <w:t>3</w:t>
            </w:r>
          </w:p>
        </w:tc>
        <w:tc>
          <w:tcPr>
            <w:tcW w:w="850" w:type="dxa"/>
            <w:tcBorders>
              <w:top w:val="single" w:sz="4" w:space="0" w:color="auto"/>
              <w:left w:val="single" w:sz="4" w:space="0" w:color="auto"/>
              <w:bottom w:val="single" w:sz="4" w:space="0" w:color="auto"/>
              <w:right w:val="single" w:sz="4" w:space="0" w:color="auto"/>
            </w:tcBorders>
            <w:hideMark/>
          </w:tcPr>
          <w:p w:rsidR="009F3D8B" w:rsidRPr="00F9454B" w:rsidRDefault="009F3D8B" w:rsidP="00305577">
            <w:pPr>
              <w:ind w:left="426" w:right="142"/>
              <w:jc w:val="center"/>
            </w:pPr>
            <w:r w:rsidRPr="00F9454B">
              <w:t>3</w:t>
            </w:r>
          </w:p>
        </w:tc>
        <w:tc>
          <w:tcPr>
            <w:tcW w:w="993" w:type="dxa"/>
            <w:tcBorders>
              <w:top w:val="single" w:sz="4" w:space="0" w:color="auto"/>
              <w:left w:val="single" w:sz="4" w:space="0" w:color="auto"/>
              <w:bottom w:val="single" w:sz="4" w:space="0" w:color="auto"/>
              <w:right w:val="single" w:sz="4" w:space="0" w:color="auto"/>
            </w:tcBorders>
            <w:hideMark/>
          </w:tcPr>
          <w:p w:rsidR="009F3D8B" w:rsidRPr="00F9454B" w:rsidRDefault="009F3D8B" w:rsidP="00305577">
            <w:pPr>
              <w:ind w:left="426" w:right="142"/>
              <w:jc w:val="center"/>
            </w:pPr>
            <w:r w:rsidRPr="00F9454B">
              <w:t>3</w:t>
            </w:r>
          </w:p>
        </w:tc>
        <w:tc>
          <w:tcPr>
            <w:tcW w:w="1417" w:type="dxa"/>
            <w:tcBorders>
              <w:top w:val="single" w:sz="4" w:space="0" w:color="auto"/>
              <w:left w:val="single" w:sz="4" w:space="0" w:color="auto"/>
              <w:bottom w:val="single" w:sz="4" w:space="0" w:color="auto"/>
              <w:right w:val="single" w:sz="4" w:space="0" w:color="auto"/>
            </w:tcBorders>
            <w:hideMark/>
          </w:tcPr>
          <w:p w:rsidR="009F3D8B" w:rsidRPr="00F9454B" w:rsidRDefault="009F3D8B" w:rsidP="00305577">
            <w:pPr>
              <w:ind w:left="426" w:right="142"/>
              <w:jc w:val="center"/>
              <w:rPr>
                <w:b/>
              </w:rPr>
            </w:pPr>
            <w:r w:rsidRPr="00F9454B">
              <w:rPr>
                <w:b/>
              </w:rPr>
              <w:t>12</w:t>
            </w:r>
          </w:p>
        </w:tc>
      </w:tr>
      <w:tr w:rsidR="009F3D8B" w:rsidRPr="00F9454B" w:rsidTr="009F3D8B">
        <w:trPr>
          <w:trHeight w:val="475"/>
        </w:trPr>
        <w:tc>
          <w:tcPr>
            <w:tcW w:w="3369" w:type="dxa"/>
            <w:tcBorders>
              <w:top w:val="single" w:sz="4" w:space="0" w:color="auto"/>
              <w:left w:val="single" w:sz="4" w:space="0" w:color="auto"/>
              <w:bottom w:val="single" w:sz="4" w:space="0" w:color="auto"/>
              <w:right w:val="single" w:sz="4" w:space="0" w:color="auto"/>
            </w:tcBorders>
            <w:hideMark/>
          </w:tcPr>
          <w:p w:rsidR="009F3D8B" w:rsidRPr="00F9454B" w:rsidRDefault="009F3D8B" w:rsidP="00457DE4">
            <w:pPr>
              <w:ind w:right="142"/>
            </w:pPr>
            <w:r w:rsidRPr="00F9454B">
              <w:rPr>
                <w:bCs/>
                <w:color w:val="000000"/>
              </w:rPr>
              <w:t>Основы религиозных культур и светской этики</w:t>
            </w:r>
          </w:p>
        </w:tc>
        <w:tc>
          <w:tcPr>
            <w:tcW w:w="2693" w:type="dxa"/>
            <w:tcBorders>
              <w:top w:val="single" w:sz="4" w:space="0" w:color="auto"/>
              <w:left w:val="single" w:sz="4" w:space="0" w:color="auto"/>
              <w:bottom w:val="single" w:sz="4" w:space="0" w:color="auto"/>
              <w:right w:val="single" w:sz="4" w:space="0" w:color="auto"/>
            </w:tcBorders>
            <w:hideMark/>
          </w:tcPr>
          <w:p w:rsidR="009F3D8B" w:rsidRPr="00F9454B" w:rsidRDefault="009F3D8B" w:rsidP="00457DE4">
            <w:pPr>
              <w:ind w:right="142"/>
            </w:pPr>
            <w:r w:rsidRPr="00F9454B">
              <w:rPr>
                <w:bCs/>
                <w:color w:val="000000"/>
              </w:rPr>
              <w:t>Основы религиозных культур и светской этики</w:t>
            </w:r>
          </w:p>
        </w:tc>
        <w:tc>
          <w:tcPr>
            <w:tcW w:w="850" w:type="dxa"/>
            <w:tcBorders>
              <w:top w:val="single" w:sz="4" w:space="0" w:color="auto"/>
              <w:left w:val="single" w:sz="4" w:space="0" w:color="auto"/>
              <w:bottom w:val="single" w:sz="4" w:space="0" w:color="auto"/>
              <w:right w:val="single" w:sz="4" w:space="0" w:color="auto"/>
            </w:tcBorders>
          </w:tcPr>
          <w:p w:rsidR="009F3D8B" w:rsidRPr="00F9454B" w:rsidRDefault="009F3D8B" w:rsidP="00305577">
            <w:pPr>
              <w:ind w:left="426" w:right="142"/>
              <w:jc w:val="center"/>
            </w:pPr>
            <w:r w:rsidRPr="00F9454B">
              <w:t>-</w:t>
            </w:r>
          </w:p>
        </w:tc>
        <w:tc>
          <w:tcPr>
            <w:tcW w:w="851" w:type="dxa"/>
            <w:tcBorders>
              <w:top w:val="single" w:sz="4" w:space="0" w:color="auto"/>
              <w:left w:val="single" w:sz="4" w:space="0" w:color="auto"/>
              <w:bottom w:val="single" w:sz="4" w:space="0" w:color="auto"/>
              <w:right w:val="single" w:sz="4" w:space="0" w:color="auto"/>
            </w:tcBorders>
          </w:tcPr>
          <w:p w:rsidR="009F3D8B" w:rsidRPr="00F9454B" w:rsidRDefault="009F3D8B" w:rsidP="00305577">
            <w:pPr>
              <w:ind w:left="426" w:right="142"/>
              <w:jc w:val="center"/>
            </w:pPr>
            <w:r w:rsidRPr="00F9454B">
              <w:t>-</w:t>
            </w:r>
          </w:p>
        </w:tc>
        <w:tc>
          <w:tcPr>
            <w:tcW w:w="850" w:type="dxa"/>
            <w:tcBorders>
              <w:top w:val="single" w:sz="4" w:space="0" w:color="auto"/>
              <w:left w:val="single" w:sz="4" w:space="0" w:color="auto"/>
              <w:bottom w:val="single" w:sz="4" w:space="0" w:color="auto"/>
              <w:right w:val="single" w:sz="4" w:space="0" w:color="auto"/>
            </w:tcBorders>
          </w:tcPr>
          <w:p w:rsidR="009F3D8B" w:rsidRPr="00F9454B" w:rsidRDefault="009F3D8B" w:rsidP="00305577">
            <w:pPr>
              <w:ind w:left="426" w:right="142"/>
              <w:jc w:val="center"/>
            </w:pPr>
            <w:r w:rsidRPr="00F9454B">
              <w:t>-</w:t>
            </w:r>
          </w:p>
        </w:tc>
        <w:tc>
          <w:tcPr>
            <w:tcW w:w="993" w:type="dxa"/>
            <w:tcBorders>
              <w:top w:val="single" w:sz="4" w:space="0" w:color="auto"/>
              <w:left w:val="single" w:sz="4" w:space="0" w:color="auto"/>
              <w:bottom w:val="single" w:sz="4" w:space="0" w:color="auto"/>
              <w:right w:val="single" w:sz="4" w:space="0" w:color="auto"/>
            </w:tcBorders>
            <w:hideMark/>
          </w:tcPr>
          <w:p w:rsidR="009F3D8B" w:rsidRPr="00F9454B" w:rsidRDefault="009F3D8B" w:rsidP="00305577">
            <w:pPr>
              <w:ind w:left="426" w:right="142"/>
              <w:jc w:val="center"/>
            </w:pPr>
            <w:r w:rsidRPr="00F9454B">
              <w:t>1</w:t>
            </w:r>
          </w:p>
        </w:tc>
        <w:tc>
          <w:tcPr>
            <w:tcW w:w="1417" w:type="dxa"/>
            <w:tcBorders>
              <w:top w:val="single" w:sz="4" w:space="0" w:color="auto"/>
              <w:left w:val="single" w:sz="4" w:space="0" w:color="auto"/>
              <w:bottom w:val="single" w:sz="4" w:space="0" w:color="auto"/>
              <w:right w:val="single" w:sz="4" w:space="0" w:color="auto"/>
            </w:tcBorders>
            <w:hideMark/>
          </w:tcPr>
          <w:p w:rsidR="009F3D8B" w:rsidRPr="00F9454B" w:rsidRDefault="009F3D8B" w:rsidP="00305577">
            <w:pPr>
              <w:ind w:left="426" w:right="142"/>
              <w:jc w:val="center"/>
              <w:rPr>
                <w:b/>
              </w:rPr>
            </w:pPr>
            <w:r w:rsidRPr="00F9454B">
              <w:rPr>
                <w:b/>
              </w:rPr>
              <w:t>1</w:t>
            </w:r>
          </w:p>
        </w:tc>
      </w:tr>
      <w:tr w:rsidR="009F3D8B" w:rsidRPr="00F9454B" w:rsidTr="009F3D8B">
        <w:trPr>
          <w:trHeight w:val="261"/>
        </w:trPr>
        <w:tc>
          <w:tcPr>
            <w:tcW w:w="6062" w:type="dxa"/>
            <w:gridSpan w:val="2"/>
            <w:tcBorders>
              <w:top w:val="single" w:sz="4" w:space="0" w:color="auto"/>
              <w:left w:val="single" w:sz="4" w:space="0" w:color="auto"/>
              <w:bottom w:val="single" w:sz="4" w:space="0" w:color="auto"/>
              <w:right w:val="single" w:sz="4" w:space="0" w:color="auto"/>
            </w:tcBorders>
            <w:hideMark/>
          </w:tcPr>
          <w:p w:rsidR="009F3D8B" w:rsidRPr="00F9454B" w:rsidRDefault="009F3D8B" w:rsidP="00305577">
            <w:pPr>
              <w:ind w:left="426" w:right="142"/>
              <w:jc w:val="center"/>
              <w:rPr>
                <w:b/>
              </w:rPr>
            </w:pPr>
            <w:r w:rsidRPr="00F9454B">
              <w:rPr>
                <w:b/>
              </w:rPr>
              <w:t>ИТОГО часов обязательной части</w:t>
            </w:r>
          </w:p>
        </w:tc>
        <w:tc>
          <w:tcPr>
            <w:tcW w:w="850" w:type="dxa"/>
            <w:tcBorders>
              <w:top w:val="single" w:sz="4" w:space="0" w:color="auto"/>
              <w:left w:val="single" w:sz="4" w:space="0" w:color="auto"/>
              <w:bottom w:val="single" w:sz="4" w:space="0" w:color="auto"/>
              <w:right w:val="single" w:sz="4" w:space="0" w:color="auto"/>
            </w:tcBorders>
            <w:hideMark/>
          </w:tcPr>
          <w:p w:rsidR="009F3D8B" w:rsidRPr="00F9454B" w:rsidRDefault="009F3D8B" w:rsidP="00305577">
            <w:pPr>
              <w:ind w:left="426" w:right="142"/>
              <w:jc w:val="center"/>
              <w:rPr>
                <w:b/>
              </w:rPr>
            </w:pPr>
            <w:r w:rsidRPr="00F9454B">
              <w:rPr>
                <w:b/>
              </w:rPr>
              <w:t>20</w:t>
            </w:r>
          </w:p>
        </w:tc>
        <w:tc>
          <w:tcPr>
            <w:tcW w:w="851" w:type="dxa"/>
            <w:tcBorders>
              <w:top w:val="single" w:sz="4" w:space="0" w:color="auto"/>
              <w:left w:val="single" w:sz="4" w:space="0" w:color="auto"/>
              <w:bottom w:val="single" w:sz="4" w:space="0" w:color="auto"/>
              <w:right w:val="single" w:sz="4" w:space="0" w:color="auto"/>
            </w:tcBorders>
            <w:hideMark/>
          </w:tcPr>
          <w:p w:rsidR="009F3D8B" w:rsidRPr="00F9454B" w:rsidRDefault="009F3D8B" w:rsidP="00305577">
            <w:pPr>
              <w:ind w:left="426" w:right="142"/>
              <w:jc w:val="center"/>
              <w:rPr>
                <w:b/>
              </w:rPr>
            </w:pPr>
            <w:r w:rsidRPr="00F9454B">
              <w:rPr>
                <w:b/>
              </w:rPr>
              <w:t>22</w:t>
            </w:r>
          </w:p>
        </w:tc>
        <w:tc>
          <w:tcPr>
            <w:tcW w:w="850" w:type="dxa"/>
            <w:tcBorders>
              <w:top w:val="single" w:sz="4" w:space="0" w:color="auto"/>
              <w:left w:val="single" w:sz="4" w:space="0" w:color="auto"/>
              <w:bottom w:val="single" w:sz="4" w:space="0" w:color="auto"/>
              <w:right w:val="single" w:sz="4" w:space="0" w:color="auto"/>
            </w:tcBorders>
            <w:hideMark/>
          </w:tcPr>
          <w:p w:rsidR="009F3D8B" w:rsidRPr="00F9454B" w:rsidRDefault="009F3D8B" w:rsidP="00305577">
            <w:pPr>
              <w:ind w:left="426" w:right="142"/>
              <w:jc w:val="center"/>
              <w:rPr>
                <w:b/>
              </w:rPr>
            </w:pPr>
            <w:r w:rsidRPr="00F9454B">
              <w:rPr>
                <w:b/>
              </w:rPr>
              <w:t>22</w:t>
            </w:r>
          </w:p>
        </w:tc>
        <w:tc>
          <w:tcPr>
            <w:tcW w:w="993" w:type="dxa"/>
            <w:tcBorders>
              <w:top w:val="single" w:sz="4" w:space="0" w:color="auto"/>
              <w:left w:val="single" w:sz="4" w:space="0" w:color="auto"/>
              <w:bottom w:val="single" w:sz="4" w:space="0" w:color="auto"/>
              <w:right w:val="single" w:sz="4" w:space="0" w:color="auto"/>
            </w:tcBorders>
            <w:hideMark/>
          </w:tcPr>
          <w:p w:rsidR="009F3D8B" w:rsidRPr="00F9454B" w:rsidRDefault="009F3D8B" w:rsidP="00305577">
            <w:pPr>
              <w:ind w:left="426" w:right="142"/>
              <w:jc w:val="center"/>
              <w:rPr>
                <w:b/>
              </w:rPr>
            </w:pPr>
            <w:r w:rsidRPr="00F9454B">
              <w:rPr>
                <w:b/>
              </w:rPr>
              <w:t>22</w:t>
            </w:r>
          </w:p>
        </w:tc>
        <w:tc>
          <w:tcPr>
            <w:tcW w:w="1417" w:type="dxa"/>
            <w:tcBorders>
              <w:top w:val="single" w:sz="4" w:space="0" w:color="auto"/>
              <w:left w:val="single" w:sz="4" w:space="0" w:color="auto"/>
              <w:bottom w:val="single" w:sz="4" w:space="0" w:color="auto"/>
              <w:right w:val="single" w:sz="4" w:space="0" w:color="auto"/>
            </w:tcBorders>
            <w:hideMark/>
          </w:tcPr>
          <w:p w:rsidR="009F3D8B" w:rsidRPr="00F9454B" w:rsidRDefault="009F3D8B" w:rsidP="00305577">
            <w:pPr>
              <w:ind w:left="426" w:right="142"/>
              <w:jc w:val="center"/>
              <w:rPr>
                <w:b/>
              </w:rPr>
            </w:pPr>
            <w:r w:rsidRPr="00F9454B">
              <w:rPr>
                <w:b/>
              </w:rPr>
              <w:t>86</w:t>
            </w:r>
          </w:p>
        </w:tc>
      </w:tr>
      <w:tr w:rsidR="009F3D8B" w:rsidRPr="00F9454B" w:rsidTr="009F3D8B">
        <w:trPr>
          <w:trHeight w:val="263"/>
        </w:trPr>
        <w:tc>
          <w:tcPr>
            <w:tcW w:w="11023"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F3D8B" w:rsidRPr="00F9454B" w:rsidRDefault="009F3D8B" w:rsidP="00305577">
            <w:pPr>
              <w:ind w:left="426" w:right="142"/>
              <w:jc w:val="center"/>
              <w:rPr>
                <w:b/>
              </w:rPr>
            </w:pPr>
            <w:r w:rsidRPr="00F9454B">
              <w:rPr>
                <w:b/>
                <w:i/>
                <w:shd w:val="clear" w:color="auto" w:fill="BFBFBF"/>
              </w:rPr>
              <w:t xml:space="preserve">Часть, формируемая участниками образовательных отношений </w:t>
            </w:r>
          </w:p>
        </w:tc>
      </w:tr>
      <w:tr w:rsidR="009F3D8B" w:rsidRPr="00F9454B" w:rsidTr="009F3D8B">
        <w:trPr>
          <w:trHeight w:val="263"/>
        </w:trPr>
        <w:tc>
          <w:tcPr>
            <w:tcW w:w="3369" w:type="dxa"/>
            <w:tcBorders>
              <w:top w:val="single" w:sz="4" w:space="0" w:color="auto"/>
              <w:left w:val="single" w:sz="4" w:space="0" w:color="auto"/>
              <w:bottom w:val="single" w:sz="4" w:space="0" w:color="auto"/>
              <w:right w:val="single" w:sz="4" w:space="0" w:color="auto"/>
            </w:tcBorders>
            <w:hideMark/>
          </w:tcPr>
          <w:p w:rsidR="009F3D8B" w:rsidRDefault="009F3D8B" w:rsidP="00457DE4">
            <w:pPr>
              <w:ind w:right="142"/>
            </w:pPr>
            <w:r w:rsidRPr="002759B6">
              <w:t>Русский язык</w:t>
            </w:r>
            <w:r>
              <w:t xml:space="preserve"> и </w:t>
            </w:r>
          </w:p>
          <w:p w:rsidR="009F3D8B" w:rsidRPr="00F9454B" w:rsidRDefault="009F3D8B" w:rsidP="00457DE4">
            <w:pPr>
              <w:ind w:right="142"/>
              <w:rPr>
                <w:shd w:val="clear" w:color="auto" w:fill="BFBFBF"/>
              </w:rPr>
            </w:pPr>
            <w:r>
              <w:t>литературное чтение</w:t>
            </w:r>
          </w:p>
        </w:tc>
        <w:tc>
          <w:tcPr>
            <w:tcW w:w="2693" w:type="dxa"/>
            <w:tcBorders>
              <w:top w:val="single" w:sz="4" w:space="0" w:color="auto"/>
              <w:left w:val="single" w:sz="4" w:space="0" w:color="auto"/>
              <w:bottom w:val="single" w:sz="4" w:space="0" w:color="auto"/>
              <w:right w:val="single" w:sz="4" w:space="0" w:color="auto"/>
            </w:tcBorders>
          </w:tcPr>
          <w:p w:rsidR="009F3D8B" w:rsidRPr="00F9454B" w:rsidRDefault="009F3D8B" w:rsidP="00457DE4">
            <w:pPr>
              <w:ind w:right="142"/>
              <w:rPr>
                <w:shd w:val="clear" w:color="auto" w:fill="BFBFBF"/>
              </w:rPr>
            </w:pPr>
            <w:r w:rsidRPr="00F9454B">
              <w:t>Русский язык</w:t>
            </w:r>
          </w:p>
        </w:tc>
        <w:tc>
          <w:tcPr>
            <w:tcW w:w="850" w:type="dxa"/>
            <w:tcBorders>
              <w:top w:val="single" w:sz="4" w:space="0" w:color="auto"/>
              <w:left w:val="single" w:sz="4" w:space="0" w:color="auto"/>
              <w:bottom w:val="single" w:sz="4" w:space="0" w:color="auto"/>
              <w:right w:val="single" w:sz="4" w:space="0" w:color="auto"/>
            </w:tcBorders>
          </w:tcPr>
          <w:p w:rsidR="009F3D8B" w:rsidRPr="00F9454B" w:rsidRDefault="009F3D8B" w:rsidP="00305577">
            <w:pPr>
              <w:ind w:left="426" w:right="142"/>
              <w:jc w:val="center"/>
            </w:pPr>
            <w:r w:rsidRPr="00F9454B">
              <w:t>1</w:t>
            </w:r>
          </w:p>
        </w:tc>
        <w:tc>
          <w:tcPr>
            <w:tcW w:w="851" w:type="dxa"/>
            <w:tcBorders>
              <w:top w:val="single" w:sz="4" w:space="0" w:color="auto"/>
              <w:left w:val="single" w:sz="4" w:space="0" w:color="auto"/>
              <w:bottom w:val="single" w:sz="4" w:space="0" w:color="auto"/>
              <w:right w:val="single" w:sz="4" w:space="0" w:color="auto"/>
            </w:tcBorders>
            <w:hideMark/>
          </w:tcPr>
          <w:p w:rsidR="009F3D8B" w:rsidRPr="00F9454B" w:rsidRDefault="009F3D8B" w:rsidP="00305577">
            <w:pPr>
              <w:ind w:left="426" w:right="142"/>
              <w:jc w:val="center"/>
            </w:pPr>
            <w:r w:rsidRPr="00F9454B">
              <w:t>1</w:t>
            </w:r>
          </w:p>
        </w:tc>
        <w:tc>
          <w:tcPr>
            <w:tcW w:w="850" w:type="dxa"/>
            <w:tcBorders>
              <w:top w:val="single" w:sz="4" w:space="0" w:color="auto"/>
              <w:left w:val="single" w:sz="4" w:space="0" w:color="auto"/>
              <w:bottom w:val="single" w:sz="4" w:space="0" w:color="auto"/>
              <w:right w:val="single" w:sz="4" w:space="0" w:color="auto"/>
            </w:tcBorders>
            <w:hideMark/>
          </w:tcPr>
          <w:p w:rsidR="009F3D8B" w:rsidRPr="00F9454B" w:rsidRDefault="009F3D8B" w:rsidP="00305577">
            <w:pPr>
              <w:ind w:left="426" w:right="142"/>
              <w:jc w:val="center"/>
            </w:pPr>
            <w:r w:rsidRPr="00F9454B">
              <w:t>1</w:t>
            </w:r>
          </w:p>
        </w:tc>
        <w:tc>
          <w:tcPr>
            <w:tcW w:w="993" w:type="dxa"/>
            <w:tcBorders>
              <w:top w:val="single" w:sz="4" w:space="0" w:color="auto"/>
              <w:left w:val="single" w:sz="4" w:space="0" w:color="auto"/>
              <w:bottom w:val="single" w:sz="4" w:space="0" w:color="auto"/>
              <w:right w:val="single" w:sz="4" w:space="0" w:color="auto"/>
            </w:tcBorders>
            <w:hideMark/>
          </w:tcPr>
          <w:p w:rsidR="009F3D8B" w:rsidRPr="00F9454B" w:rsidRDefault="009F3D8B" w:rsidP="00305577">
            <w:pPr>
              <w:ind w:left="426" w:right="142"/>
              <w:jc w:val="center"/>
            </w:pPr>
            <w:r w:rsidRPr="00F9454B">
              <w:t>1</w:t>
            </w:r>
          </w:p>
        </w:tc>
        <w:tc>
          <w:tcPr>
            <w:tcW w:w="1417" w:type="dxa"/>
            <w:tcBorders>
              <w:top w:val="single" w:sz="4" w:space="0" w:color="auto"/>
              <w:left w:val="single" w:sz="4" w:space="0" w:color="auto"/>
              <w:bottom w:val="single" w:sz="4" w:space="0" w:color="auto"/>
              <w:right w:val="single" w:sz="4" w:space="0" w:color="auto"/>
            </w:tcBorders>
            <w:hideMark/>
          </w:tcPr>
          <w:p w:rsidR="009F3D8B" w:rsidRPr="00F9454B" w:rsidRDefault="009F3D8B" w:rsidP="00305577">
            <w:pPr>
              <w:ind w:left="426" w:right="142"/>
              <w:jc w:val="center"/>
              <w:rPr>
                <w:b/>
              </w:rPr>
            </w:pPr>
            <w:r w:rsidRPr="00F9454B">
              <w:rPr>
                <w:b/>
              </w:rPr>
              <w:t>4</w:t>
            </w:r>
          </w:p>
        </w:tc>
      </w:tr>
      <w:tr w:rsidR="009F3D8B" w:rsidRPr="00F9454B" w:rsidTr="009F3D8B">
        <w:trPr>
          <w:trHeight w:val="263"/>
        </w:trPr>
        <w:tc>
          <w:tcPr>
            <w:tcW w:w="6062" w:type="dxa"/>
            <w:gridSpan w:val="2"/>
            <w:tcBorders>
              <w:top w:val="single" w:sz="4" w:space="0" w:color="auto"/>
              <w:left w:val="single" w:sz="4" w:space="0" w:color="auto"/>
              <w:bottom w:val="single" w:sz="4" w:space="0" w:color="auto"/>
              <w:right w:val="single" w:sz="4" w:space="0" w:color="auto"/>
            </w:tcBorders>
            <w:hideMark/>
          </w:tcPr>
          <w:p w:rsidR="009F3D8B" w:rsidRPr="00F9454B" w:rsidRDefault="009F3D8B" w:rsidP="00305577">
            <w:pPr>
              <w:ind w:left="426" w:right="142"/>
              <w:rPr>
                <w:b/>
                <w:i/>
                <w:shd w:val="clear" w:color="auto" w:fill="BFBFBF"/>
              </w:rPr>
            </w:pPr>
            <w:r>
              <w:t xml:space="preserve">Максимально допустимая недельная </w:t>
            </w:r>
            <w:r w:rsidRPr="00F9454B">
              <w:t xml:space="preserve"> нагрузка</w:t>
            </w:r>
          </w:p>
        </w:tc>
        <w:tc>
          <w:tcPr>
            <w:tcW w:w="850" w:type="dxa"/>
            <w:tcBorders>
              <w:top w:val="single" w:sz="4" w:space="0" w:color="auto"/>
              <w:left w:val="single" w:sz="4" w:space="0" w:color="auto"/>
              <w:bottom w:val="single" w:sz="4" w:space="0" w:color="auto"/>
              <w:right w:val="single" w:sz="4" w:space="0" w:color="auto"/>
            </w:tcBorders>
          </w:tcPr>
          <w:p w:rsidR="009F3D8B" w:rsidRPr="00F9454B" w:rsidRDefault="009F3D8B" w:rsidP="00305577">
            <w:pPr>
              <w:ind w:left="426" w:right="142"/>
              <w:jc w:val="center"/>
            </w:pPr>
            <w:r w:rsidRPr="00F9454B">
              <w:t>21</w:t>
            </w:r>
          </w:p>
        </w:tc>
        <w:tc>
          <w:tcPr>
            <w:tcW w:w="851" w:type="dxa"/>
            <w:tcBorders>
              <w:top w:val="single" w:sz="4" w:space="0" w:color="auto"/>
              <w:left w:val="single" w:sz="4" w:space="0" w:color="auto"/>
              <w:bottom w:val="single" w:sz="4" w:space="0" w:color="auto"/>
              <w:right w:val="single" w:sz="4" w:space="0" w:color="auto"/>
            </w:tcBorders>
            <w:hideMark/>
          </w:tcPr>
          <w:p w:rsidR="009F3D8B" w:rsidRPr="00F9454B" w:rsidRDefault="009F3D8B" w:rsidP="00305577">
            <w:pPr>
              <w:ind w:left="426" w:right="142"/>
              <w:jc w:val="center"/>
            </w:pPr>
            <w:r w:rsidRPr="00F9454B">
              <w:t>23</w:t>
            </w:r>
          </w:p>
        </w:tc>
        <w:tc>
          <w:tcPr>
            <w:tcW w:w="850" w:type="dxa"/>
            <w:tcBorders>
              <w:top w:val="single" w:sz="4" w:space="0" w:color="auto"/>
              <w:left w:val="single" w:sz="4" w:space="0" w:color="auto"/>
              <w:bottom w:val="single" w:sz="4" w:space="0" w:color="auto"/>
              <w:right w:val="single" w:sz="4" w:space="0" w:color="auto"/>
            </w:tcBorders>
            <w:hideMark/>
          </w:tcPr>
          <w:p w:rsidR="009F3D8B" w:rsidRPr="00F9454B" w:rsidRDefault="009F3D8B" w:rsidP="00305577">
            <w:pPr>
              <w:ind w:left="426" w:right="142"/>
              <w:jc w:val="center"/>
            </w:pPr>
            <w:r w:rsidRPr="00F9454B">
              <w:t>23</w:t>
            </w:r>
          </w:p>
        </w:tc>
        <w:tc>
          <w:tcPr>
            <w:tcW w:w="993" w:type="dxa"/>
            <w:tcBorders>
              <w:top w:val="single" w:sz="4" w:space="0" w:color="auto"/>
              <w:left w:val="single" w:sz="4" w:space="0" w:color="auto"/>
              <w:bottom w:val="single" w:sz="4" w:space="0" w:color="auto"/>
              <w:right w:val="single" w:sz="4" w:space="0" w:color="auto"/>
            </w:tcBorders>
            <w:hideMark/>
          </w:tcPr>
          <w:p w:rsidR="009F3D8B" w:rsidRPr="00F9454B" w:rsidRDefault="009F3D8B" w:rsidP="00305577">
            <w:pPr>
              <w:ind w:left="426" w:right="142"/>
              <w:jc w:val="center"/>
            </w:pPr>
            <w:r w:rsidRPr="00F9454B">
              <w:t>23</w:t>
            </w:r>
          </w:p>
        </w:tc>
        <w:tc>
          <w:tcPr>
            <w:tcW w:w="1417" w:type="dxa"/>
            <w:tcBorders>
              <w:top w:val="single" w:sz="4" w:space="0" w:color="auto"/>
              <w:left w:val="single" w:sz="4" w:space="0" w:color="auto"/>
              <w:bottom w:val="single" w:sz="4" w:space="0" w:color="auto"/>
              <w:right w:val="single" w:sz="4" w:space="0" w:color="auto"/>
            </w:tcBorders>
            <w:hideMark/>
          </w:tcPr>
          <w:p w:rsidR="009F3D8B" w:rsidRPr="00F9454B" w:rsidRDefault="009F3D8B" w:rsidP="00305577">
            <w:pPr>
              <w:ind w:left="426" w:right="142"/>
              <w:jc w:val="center"/>
              <w:rPr>
                <w:b/>
              </w:rPr>
            </w:pPr>
            <w:r w:rsidRPr="00F9454B">
              <w:rPr>
                <w:b/>
              </w:rPr>
              <w:t>90</w:t>
            </w:r>
          </w:p>
        </w:tc>
      </w:tr>
    </w:tbl>
    <w:p w:rsidR="009F3D8B" w:rsidRPr="00F9454B" w:rsidRDefault="009F3D8B" w:rsidP="00305577">
      <w:pPr>
        <w:ind w:left="426" w:right="142"/>
      </w:pPr>
    </w:p>
    <w:p w:rsidR="000B7CDD" w:rsidRDefault="000B7CDD" w:rsidP="00305577">
      <w:pPr>
        <w:pStyle w:val="a5"/>
        <w:spacing w:after="0"/>
        <w:ind w:left="426" w:right="142"/>
        <w:jc w:val="center"/>
        <w:rPr>
          <w:b/>
        </w:rPr>
      </w:pPr>
    </w:p>
    <w:p w:rsidR="00457DE4" w:rsidRDefault="00457DE4" w:rsidP="00305577">
      <w:pPr>
        <w:pStyle w:val="a5"/>
        <w:spacing w:after="0"/>
        <w:ind w:left="426" w:right="142"/>
        <w:jc w:val="center"/>
        <w:rPr>
          <w:b/>
        </w:rPr>
      </w:pPr>
    </w:p>
    <w:p w:rsidR="00457DE4" w:rsidRDefault="00457DE4" w:rsidP="00305577">
      <w:pPr>
        <w:pStyle w:val="a5"/>
        <w:spacing w:after="0"/>
        <w:ind w:left="426" w:right="142"/>
        <w:jc w:val="center"/>
        <w:rPr>
          <w:b/>
        </w:rPr>
      </w:pPr>
    </w:p>
    <w:p w:rsidR="00457DE4" w:rsidRDefault="00457DE4" w:rsidP="00305577">
      <w:pPr>
        <w:pStyle w:val="a5"/>
        <w:spacing w:after="0"/>
        <w:ind w:left="426" w:right="142"/>
        <w:jc w:val="center"/>
        <w:rPr>
          <w:b/>
        </w:rPr>
      </w:pPr>
    </w:p>
    <w:p w:rsidR="00457DE4" w:rsidRDefault="00457DE4" w:rsidP="00305577">
      <w:pPr>
        <w:pStyle w:val="a5"/>
        <w:spacing w:after="0"/>
        <w:ind w:left="426" w:right="142"/>
        <w:jc w:val="center"/>
        <w:rPr>
          <w:b/>
        </w:rPr>
      </w:pPr>
    </w:p>
    <w:p w:rsidR="00457DE4" w:rsidRDefault="00457DE4" w:rsidP="00305577">
      <w:pPr>
        <w:pStyle w:val="a5"/>
        <w:spacing w:after="0"/>
        <w:ind w:left="426" w:right="142"/>
        <w:jc w:val="center"/>
        <w:rPr>
          <w:b/>
        </w:rPr>
      </w:pPr>
    </w:p>
    <w:p w:rsidR="00457DE4" w:rsidRDefault="00457DE4" w:rsidP="00305577">
      <w:pPr>
        <w:pStyle w:val="a5"/>
        <w:spacing w:after="0"/>
        <w:ind w:left="426" w:right="142"/>
        <w:jc w:val="center"/>
        <w:rPr>
          <w:b/>
        </w:rPr>
      </w:pPr>
    </w:p>
    <w:p w:rsidR="00AC4F58" w:rsidRDefault="00AC4F58" w:rsidP="00305577">
      <w:pPr>
        <w:pStyle w:val="a5"/>
        <w:spacing w:after="0"/>
        <w:ind w:left="426" w:right="142"/>
        <w:jc w:val="center"/>
        <w:rPr>
          <w:b/>
        </w:rPr>
      </w:pPr>
    </w:p>
    <w:p w:rsidR="00AC4F58" w:rsidRDefault="00AC4F58" w:rsidP="00305577">
      <w:pPr>
        <w:pStyle w:val="a5"/>
        <w:spacing w:after="0"/>
        <w:ind w:left="426" w:right="142"/>
        <w:jc w:val="center"/>
        <w:rPr>
          <w:b/>
        </w:rPr>
      </w:pPr>
    </w:p>
    <w:p w:rsidR="00CB484F" w:rsidRDefault="00CB484F" w:rsidP="002B247B">
      <w:pPr>
        <w:pStyle w:val="a5"/>
        <w:spacing w:after="0"/>
        <w:ind w:right="142"/>
        <w:rPr>
          <w:b/>
        </w:rPr>
      </w:pPr>
    </w:p>
    <w:p w:rsidR="00CB484F" w:rsidRDefault="00CB484F" w:rsidP="00305577">
      <w:pPr>
        <w:pStyle w:val="a5"/>
        <w:spacing w:after="0"/>
        <w:ind w:left="426" w:right="142"/>
        <w:jc w:val="center"/>
        <w:rPr>
          <w:b/>
        </w:rPr>
      </w:pPr>
    </w:p>
    <w:p w:rsidR="00CB484F" w:rsidRDefault="00CB484F" w:rsidP="00305577">
      <w:pPr>
        <w:pStyle w:val="a5"/>
        <w:spacing w:after="0"/>
        <w:ind w:left="426" w:right="142"/>
        <w:jc w:val="center"/>
        <w:rPr>
          <w:b/>
        </w:rPr>
      </w:pPr>
    </w:p>
    <w:p w:rsidR="000B7CDD" w:rsidRPr="003F19CD" w:rsidRDefault="00457DE4" w:rsidP="00305577">
      <w:pPr>
        <w:pStyle w:val="a5"/>
        <w:spacing w:after="0"/>
        <w:ind w:left="426" w:right="142"/>
        <w:jc w:val="center"/>
        <w:rPr>
          <w:b/>
        </w:rPr>
      </w:pPr>
      <w:r>
        <w:rPr>
          <w:b/>
        </w:rPr>
        <w:t xml:space="preserve"> </w:t>
      </w:r>
      <w:r w:rsidR="000B7CDD" w:rsidRPr="003F19CD">
        <w:rPr>
          <w:b/>
        </w:rPr>
        <w:t xml:space="preserve">2. План внеурочной деятельности </w:t>
      </w:r>
      <w:r w:rsidR="003F19CD" w:rsidRPr="003F19CD">
        <w:rPr>
          <w:b/>
        </w:rPr>
        <w:t xml:space="preserve"> </w:t>
      </w:r>
    </w:p>
    <w:p w:rsidR="009F3D8B" w:rsidRPr="009F3D8B" w:rsidRDefault="00457DE4" w:rsidP="00305577">
      <w:pPr>
        <w:pStyle w:val="aff"/>
        <w:ind w:left="426" w:right="142"/>
        <w:jc w:val="center"/>
        <w:rPr>
          <w:rFonts w:ascii="Times New Roman" w:hAnsi="Times New Roman"/>
          <w:sz w:val="24"/>
          <w:szCs w:val="24"/>
        </w:rPr>
      </w:pPr>
      <w:r>
        <w:rPr>
          <w:rFonts w:ascii="Times New Roman" w:hAnsi="Times New Roman"/>
          <w:bCs/>
          <w:sz w:val="24"/>
          <w:szCs w:val="24"/>
        </w:rPr>
        <w:t xml:space="preserve"> </w:t>
      </w:r>
    </w:p>
    <w:p w:rsidR="009F3D8B" w:rsidRPr="009F3D8B" w:rsidRDefault="00ED741B" w:rsidP="00305577">
      <w:pPr>
        <w:pStyle w:val="aff"/>
        <w:ind w:left="426" w:right="142"/>
        <w:jc w:val="center"/>
        <w:rPr>
          <w:rFonts w:ascii="Times New Roman" w:hAnsi="Times New Roman"/>
          <w:bCs/>
          <w:sz w:val="24"/>
          <w:szCs w:val="24"/>
        </w:rPr>
      </w:pPr>
      <w:r>
        <w:rPr>
          <w:rFonts w:ascii="Times New Roman" w:hAnsi="Times New Roman"/>
          <w:sz w:val="24"/>
          <w:szCs w:val="24"/>
        </w:rPr>
        <w:t xml:space="preserve">МОУ ИРМО «Быковская </w:t>
      </w:r>
      <w:r w:rsidR="009F3D8B" w:rsidRPr="009F3D8B">
        <w:rPr>
          <w:rFonts w:ascii="Times New Roman" w:hAnsi="Times New Roman"/>
          <w:sz w:val="24"/>
          <w:szCs w:val="24"/>
        </w:rPr>
        <w:t xml:space="preserve"> НОШ»</w:t>
      </w:r>
      <w:r w:rsidR="00457DE4">
        <w:rPr>
          <w:rFonts w:ascii="Times New Roman" w:hAnsi="Times New Roman"/>
          <w:sz w:val="24"/>
          <w:szCs w:val="24"/>
        </w:rPr>
        <w:t xml:space="preserve"> </w:t>
      </w:r>
      <w:r w:rsidR="009F3D8B" w:rsidRPr="009F3D8B">
        <w:rPr>
          <w:rFonts w:ascii="Times New Roman" w:hAnsi="Times New Roman"/>
          <w:sz w:val="24"/>
          <w:szCs w:val="24"/>
        </w:rPr>
        <w:t xml:space="preserve"> </w:t>
      </w:r>
      <w:r w:rsidR="00457DE4">
        <w:rPr>
          <w:rFonts w:ascii="Times New Roman" w:hAnsi="Times New Roman"/>
          <w:sz w:val="24"/>
          <w:szCs w:val="24"/>
        </w:rPr>
        <w:t xml:space="preserve"> </w:t>
      </w:r>
    </w:p>
    <w:p w:rsidR="009F3D8B" w:rsidRPr="009F3D8B" w:rsidRDefault="009F3D8B" w:rsidP="00305577">
      <w:pPr>
        <w:pStyle w:val="aff"/>
        <w:ind w:left="426" w:right="142"/>
        <w:jc w:val="center"/>
        <w:rPr>
          <w:rFonts w:ascii="Times New Roman" w:hAnsi="Times New Roman"/>
          <w:sz w:val="24"/>
          <w:szCs w:val="24"/>
        </w:rPr>
      </w:pPr>
      <w:r w:rsidRPr="009F3D8B">
        <w:rPr>
          <w:rFonts w:ascii="Times New Roman" w:hAnsi="Times New Roman"/>
          <w:sz w:val="24"/>
          <w:szCs w:val="24"/>
        </w:rPr>
        <w:t>1-4 классы</w:t>
      </w:r>
    </w:p>
    <w:p w:rsidR="009F3D8B" w:rsidRPr="009F3D8B" w:rsidRDefault="009F3D8B" w:rsidP="00457DE4">
      <w:pPr>
        <w:pStyle w:val="aff"/>
        <w:widowControl w:val="0"/>
        <w:autoSpaceDE w:val="0"/>
        <w:autoSpaceDN w:val="0"/>
        <w:adjustRightInd w:val="0"/>
        <w:ind w:left="426" w:right="142"/>
        <w:jc w:val="center"/>
        <w:rPr>
          <w:rFonts w:ascii="Times New Roman" w:hAnsi="Times New Roman"/>
          <w:bCs/>
          <w:sz w:val="24"/>
          <w:szCs w:val="24"/>
        </w:rPr>
      </w:pPr>
      <w:r w:rsidRPr="009F3D8B">
        <w:rPr>
          <w:rFonts w:ascii="Times New Roman" w:hAnsi="Times New Roman"/>
          <w:sz w:val="24"/>
          <w:szCs w:val="24"/>
        </w:rPr>
        <w:t>При равномерном недельном распределении часов:</w:t>
      </w:r>
    </w:p>
    <w:p w:rsidR="009F3D8B" w:rsidRPr="009F3D8B" w:rsidRDefault="009F3D8B" w:rsidP="00305577">
      <w:pPr>
        <w:pStyle w:val="aff"/>
        <w:ind w:left="426" w:right="142"/>
        <w:rPr>
          <w:rFonts w:ascii="Times New Roman" w:hAnsi="Times New Roman"/>
          <w:bCs/>
          <w:sz w:val="24"/>
          <w:szCs w:val="24"/>
        </w:rPr>
      </w:pPr>
    </w:p>
    <w:tbl>
      <w:tblPr>
        <w:tblW w:w="1200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134"/>
        <w:gridCol w:w="1276"/>
        <w:gridCol w:w="709"/>
        <w:gridCol w:w="708"/>
        <w:gridCol w:w="709"/>
        <w:gridCol w:w="709"/>
        <w:gridCol w:w="709"/>
        <w:gridCol w:w="425"/>
        <w:gridCol w:w="283"/>
        <w:gridCol w:w="284"/>
        <w:gridCol w:w="95"/>
        <w:gridCol w:w="425"/>
        <w:gridCol w:w="330"/>
        <w:gridCol w:w="520"/>
        <w:gridCol w:w="567"/>
        <w:gridCol w:w="189"/>
        <w:gridCol w:w="520"/>
        <w:gridCol w:w="331"/>
        <w:gridCol w:w="520"/>
      </w:tblGrid>
      <w:tr w:rsidR="009F3D8B" w:rsidRPr="00457DE4" w:rsidTr="00E2176A">
        <w:trPr>
          <w:gridAfter w:val="1"/>
          <w:wAfter w:w="520" w:type="dxa"/>
          <w:trHeight w:val="183"/>
        </w:trPr>
        <w:tc>
          <w:tcPr>
            <w:tcW w:w="1560" w:type="dxa"/>
            <w:vMerge w:val="restart"/>
            <w:tcBorders>
              <w:top w:val="single" w:sz="4" w:space="0" w:color="auto"/>
              <w:left w:val="single" w:sz="4" w:space="0" w:color="auto"/>
              <w:bottom w:val="single" w:sz="4" w:space="0" w:color="auto"/>
              <w:right w:val="single" w:sz="4" w:space="0" w:color="auto"/>
            </w:tcBorders>
            <w:hideMark/>
          </w:tcPr>
          <w:p w:rsidR="009F3D8B" w:rsidRPr="00457DE4" w:rsidRDefault="009F3D8B" w:rsidP="00457DE4">
            <w:pPr>
              <w:pStyle w:val="aff"/>
              <w:ind w:right="142"/>
              <w:jc w:val="left"/>
              <w:rPr>
                <w:rFonts w:ascii="Times New Roman" w:hAnsi="Times New Roman"/>
                <w:sz w:val="16"/>
                <w:szCs w:val="16"/>
              </w:rPr>
            </w:pPr>
            <w:r w:rsidRPr="00457DE4">
              <w:rPr>
                <w:rFonts w:ascii="Times New Roman" w:hAnsi="Times New Roman"/>
                <w:sz w:val="16"/>
                <w:szCs w:val="16"/>
              </w:rPr>
              <w:t>Направление развития личности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F3D8B" w:rsidRPr="00457DE4" w:rsidRDefault="009F3D8B" w:rsidP="00457DE4">
            <w:pPr>
              <w:pStyle w:val="aff"/>
              <w:ind w:right="142"/>
              <w:jc w:val="left"/>
              <w:rPr>
                <w:rFonts w:ascii="Times New Roman" w:hAnsi="Times New Roman"/>
                <w:sz w:val="16"/>
                <w:szCs w:val="16"/>
              </w:rPr>
            </w:pPr>
            <w:r w:rsidRPr="00457DE4">
              <w:rPr>
                <w:rFonts w:ascii="Times New Roman" w:hAnsi="Times New Roman"/>
                <w:sz w:val="16"/>
                <w:szCs w:val="16"/>
              </w:rPr>
              <w:t>Форма занятий</w:t>
            </w:r>
          </w:p>
        </w:tc>
        <w:tc>
          <w:tcPr>
            <w:tcW w:w="1276" w:type="dxa"/>
            <w:vMerge w:val="restart"/>
            <w:tcBorders>
              <w:top w:val="single" w:sz="4" w:space="0" w:color="auto"/>
              <w:left w:val="single" w:sz="4" w:space="0" w:color="auto"/>
              <w:bottom w:val="single" w:sz="4" w:space="0" w:color="auto"/>
              <w:right w:val="single" w:sz="4" w:space="0" w:color="auto"/>
            </w:tcBorders>
            <w:hideMark/>
          </w:tcPr>
          <w:p w:rsidR="009F3D8B" w:rsidRPr="00457DE4" w:rsidRDefault="009F3D8B" w:rsidP="00457DE4">
            <w:pPr>
              <w:pStyle w:val="aff"/>
              <w:ind w:right="142"/>
              <w:jc w:val="left"/>
              <w:rPr>
                <w:rFonts w:ascii="Times New Roman" w:hAnsi="Times New Roman"/>
                <w:sz w:val="16"/>
                <w:szCs w:val="16"/>
              </w:rPr>
            </w:pPr>
            <w:r w:rsidRPr="00457DE4">
              <w:rPr>
                <w:rFonts w:ascii="Times New Roman" w:hAnsi="Times New Roman"/>
                <w:sz w:val="16"/>
                <w:szCs w:val="16"/>
              </w:rPr>
              <w:t>Наименование курса внеурочной деятельности</w:t>
            </w:r>
          </w:p>
        </w:tc>
        <w:tc>
          <w:tcPr>
            <w:tcW w:w="2835" w:type="dxa"/>
            <w:gridSpan w:val="4"/>
            <w:tcBorders>
              <w:top w:val="single" w:sz="4" w:space="0" w:color="auto"/>
              <w:left w:val="single" w:sz="4" w:space="0" w:color="auto"/>
              <w:bottom w:val="single" w:sz="4" w:space="0" w:color="auto"/>
              <w:right w:val="single" w:sz="4" w:space="0" w:color="auto"/>
            </w:tcBorders>
          </w:tcPr>
          <w:p w:rsidR="009F3D8B" w:rsidRPr="00457DE4" w:rsidRDefault="009F3D8B" w:rsidP="00457DE4">
            <w:pPr>
              <w:pStyle w:val="aff"/>
              <w:ind w:right="142"/>
              <w:jc w:val="left"/>
              <w:rPr>
                <w:rFonts w:ascii="Times New Roman" w:hAnsi="Times New Roman"/>
                <w:sz w:val="16"/>
                <w:szCs w:val="16"/>
              </w:rPr>
            </w:pPr>
            <w:r w:rsidRPr="00457DE4">
              <w:rPr>
                <w:rFonts w:ascii="Times New Roman" w:eastAsia="Calibri" w:hAnsi="Times New Roman"/>
                <w:sz w:val="16"/>
                <w:szCs w:val="16"/>
              </w:rPr>
              <w:t>Количество часов в неделю по классам</w:t>
            </w:r>
          </w:p>
        </w:tc>
        <w:tc>
          <w:tcPr>
            <w:tcW w:w="709" w:type="dxa"/>
            <w:vMerge w:val="restart"/>
            <w:tcBorders>
              <w:top w:val="single" w:sz="4" w:space="0" w:color="auto"/>
              <w:left w:val="single" w:sz="4" w:space="0" w:color="auto"/>
              <w:right w:val="single" w:sz="4" w:space="0" w:color="auto"/>
            </w:tcBorders>
          </w:tcPr>
          <w:p w:rsidR="009F3D8B" w:rsidRPr="00457DE4" w:rsidRDefault="009F3D8B" w:rsidP="00457DE4">
            <w:pPr>
              <w:pStyle w:val="aff"/>
              <w:ind w:right="142"/>
              <w:jc w:val="left"/>
              <w:rPr>
                <w:rFonts w:ascii="Times New Roman" w:hAnsi="Times New Roman"/>
                <w:sz w:val="16"/>
                <w:szCs w:val="16"/>
              </w:rPr>
            </w:pPr>
            <w:r w:rsidRPr="00457DE4">
              <w:rPr>
                <w:rFonts w:ascii="Times New Roman" w:hAnsi="Times New Roman"/>
                <w:sz w:val="16"/>
                <w:szCs w:val="16"/>
              </w:rPr>
              <w:t>Общее кол-во</w:t>
            </w:r>
          </w:p>
          <w:p w:rsidR="009F3D8B" w:rsidRPr="00457DE4" w:rsidRDefault="009F3D8B" w:rsidP="00457DE4">
            <w:pPr>
              <w:pStyle w:val="aff"/>
              <w:ind w:right="142"/>
              <w:jc w:val="left"/>
              <w:rPr>
                <w:rFonts w:ascii="Times New Roman" w:hAnsi="Times New Roman"/>
                <w:sz w:val="16"/>
                <w:szCs w:val="16"/>
              </w:rPr>
            </w:pPr>
            <w:r w:rsidRPr="00457DE4">
              <w:rPr>
                <w:rFonts w:ascii="Times New Roman" w:hAnsi="Times New Roman"/>
                <w:sz w:val="16"/>
                <w:szCs w:val="16"/>
              </w:rPr>
              <w:t>недельных</w:t>
            </w:r>
          </w:p>
          <w:p w:rsidR="009F3D8B" w:rsidRPr="00457DE4" w:rsidRDefault="009F3D8B" w:rsidP="00457DE4">
            <w:pPr>
              <w:pStyle w:val="aff"/>
              <w:ind w:right="142"/>
              <w:jc w:val="left"/>
              <w:rPr>
                <w:rFonts w:ascii="Times New Roman" w:hAnsi="Times New Roman"/>
                <w:sz w:val="16"/>
                <w:szCs w:val="16"/>
              </w:rPr>
            </w:pPr>
            <w:r w:rsidRPr="00457DE4">
              <w:rPr>
                <w:rFonts w:ascii="Times New Roman" w:hAnsi="Times New Roman"/>
                <w:sz w:val="16"/>
                <w:szCs w:val="16"/>
              </w:rPr>
              <w:t>часов</w:t>
            </w:r>
          </w:p>
        </w:tc>
        <w:tc>
          <w:tcPr>
            <w:tcW w:w="992" w:type="dxa"/>
            <w:gridSpan w:val="3"/>
            <w:tcBorders>
              <w:top w:val="single" w:sz="4" w:space="0" w:color="auto"/>
              <w:left w:val="single" w:sz="4" w:space="0" w:color="auto"/>
              <w:right w:val="single" w:sz="4" w:space="0" w:color="auto"/>
            </w:tcBorders>
          </w:tcPr>
          <w:p w:rsidR="009F3D8B" w:rsidRPr="00457DE4" w:rsidRDefault="009F3D8B" w:rsidP="00457DE4">
            <w:pPr>
              <w:pStyle w:val="aff"/>
              <w:ind w:right="142"/>
              <w:jc w:val="left"/>
              <w:rPr>
                <w:rFonts w:ascii="Times New Roman" w:eastAsia="Calibri" w:hAnsi="Times New Roman"/>
                <w:sz w:val="16"/>
                <w:szCs w:val="16"/>
              </w:rPr>
            </w:pPr>
            <w:r w:rsidRPr="00457DE4">
              <w:rPr>
                <w:rFonts w:ascii="Times New Roman" w:eastAsia="Calibri" w:hAnsi="Times New Roman"/>
                <w:sz w:val="16"/>
                <w:szCs w:val="16"/>
              </w:rPr>
              <w:t>Количество часов в год по классам</w:t>
            </w:r>
          </w:p>
        </w:tc>
        <w:tc>
          <w:tcPr>
            <w:tcW w:w="850" w:type="dxa"/>
            <w:gridSpan w:val="3"/>
            <w:tcBorders>
              <w:top w:val="single" w:sz="4" w:space="0" w:color="auto"/>
              <w:left w:val="single" w:sz="4" w:space="0" w:color="auto"/>
              <w:right w:val="single" w:sz="4" w:space="0" w:color="auto"/>
            </w:tcBorders>
          </w:tcPr>
          <w:p w:rsidR="009F3D8B" w:rsidRPr="00457DE4" w:rsidRDefault="009F3D8B" w:rsidP="00457DE4">
            <w:pPr>
              <w:pStyle w:val="aff"/>
              <w:ind w:right="142"/>
              <w:jc w:val="left"/>
              <w:rPr>
                <w:rFonts w:ascii="Times New Roman" w:hAnsi="Times New Roman"/>
                <w:sz w:val="16"/>
                <w:szCs w:val="16"/>
              </w:rPr>
            </w:pPr>
            <w:r w:rsidRPr="00457DE4">
              <w:rPr>
                <w:rFonts w:ascii="Times New Roman" w:hAnsi="Times New Roman"/>
                <w:sz w:val="16"/>
                <w:szCs w:val="16"/>
              </w:rPr>
              <w:t>Общее кол-во</w:t>
            </w:r>
          </w:p>
          <w:p w:rsidR="009F3D8B" w:rsidRPr="00457DE4" w:rsidRDefault="009F3D8B" w:rsidP="00457DE4">
            <w:pPr>
              <w:pStyle w:val="aff"/>
              <w:ind w:right="142"/>
              <w:jc w:val="left"/>
              <w:rPr>
                <w:rFonts w:ascii="Times New Roman" w:hAnsi="Times New Roman"/>
                <w:sz w:val="16"/>
                <w:szCs w:val="16"/>
              </w:rPr>
            </w:pPr>
            <w:r w:rsidRPr="00457DE4">
              <w:rPr>
                <w:rFonts w:ascii="Times New Roman" w:hAnsi="Times New Roman"/>
                <w:sz w:val="16"/>
                <w:szCs w:val="16"/>
              </w:rPr>
              <w:t>годовых</w:t>
            </w:r>
          </w:p>
          <w:p w:rsidR="009F3D8B" w:rsidRPr="00457DE4" w:rsidRDefault="009F3D8B" w:rsidP="00457DE4">
            <w:pPr>
              <w:pStyle w:val="aff"/>
              <w:ind w:right="142"/>
              <w:jc w:val="left"/>
              <w:rPr>
                <w:rFonts w:ascii="Times New Roman" w:hAnsi="Times New Roman"/>
                <w:sz w:val="16"/>
                <w:szCs w:val="16"/>
              </w:rPr>
            </w:pPr>
            <w:r w:rsidRPr="00457DE4">
              <w:rPr>
                <w:rFonts w:ascii="Times New Roman" w:hAnsi="Times New Roman"/>
                <w:sz w:val="16"/>
                <w:szCs w:val="16"/>
              </w:rPr>
              <w:t>часов</w:t>
            </w:r>
          </w:p>
          <w:p w:rsidR="009F3D8B" w:rsidRPr="00457DE4" w:rsidRDefault="009F3D8B" w:rsidP="00457DE4">
            <w:pPr>
              <w:pStyle w:val="aff"/>
              <w:ind w:left="426" w:right="142"/>
              <w:jc w:val="left"/>
              <w:rPr>
                <w:rFonts w:ascii="Times New Roman" w:eastAsia="Calibri" w:hAnsi="Times New Roman"/>
                <w:sz w:val="16"/>
                <w:szCs w:val="16"/>
              </w:rPr>
            </w:pPr>
          </w:p>
        </w:tc>
        <w:tc>
          <w:tcPr>
            <w:tcW w:w="1276" w:type="dxa"/>
            <w:gridSpan w:val="3"/>
            <w:tcBorders>
              <w:top w:val="single" w:sz="4" w:space="0" w:color="auto"/>
              <w:left w:val="single" w:sz="4" w:space="0" w:color="auto"/>
              <w:bottom w:val="single" w:sz="4" w:space="0" w:color="auto"/>
              <w:right w:val="single" w:sz="4" w:space="0" w:color="auto"/>
            </w:tcBorders>
          </w:tcPr>
          <w:p w:rsidR="009F3D8B" w:rsidRPr="00457DE4" w:rsidRDefault="009F3D8B" w:rsidP="00457DE4">
            <w:pPr>
              <w:pStyle w:val="aff"/>
              <w:ind w:right="142"/>
              <w:jc w:val="left"/>
              <w:rPr>
                <w:rFonts w:ascii="Times New Roman" w:hAnsi="Times New Roman"/>
                <w:sz w:val="16"/>
                <w:szCs w:val="16"/>
              </w:rPr>
            </w:pPr>
            <w:r w:rsidRPr="00457DE4">
              <w:rPr>
                <w:rFonts w:ascii="Times New Roman" w:eastAsia="Calibri" w:hAnsi="Times New Roman"/>
                <w:sz w:val="16"/>
                <w:szCs w:val="16"/>
              </w:rPr>
              <w:t>Формирование групп</w:t>
            </w:r>
          </w:p>
        </w:tc>
        <w:tc>
          <w:tcPr>
            <w:tcW w:w="851" w:type="dxa"/>
            <w:gridSpan w:val="2"/>
            <w:tcBorders>
              <w:top w:val="single" w:sz="4" w:space="0" w:color="auto"/>
              <w:left w:val="single" w:sz="4" w:space="0" w:color="auto"/>
              <w:right w:val="single" w:sz="4" w:space="0" w:color="auto"/>
            </w:tcBorders>
          </w:tcPr>
          <w:p w:rsidR="009F3D8B" w:rsidRPr="00457DE4" w:rsidRDefault="009F3D8B" w:rsidP="00457DE4">
            <w:pPr>
              <w:pStyle w:val="aff"/>
              <w:ind w:right="142"/>
              <w:jc w:val="left"/>
              <w:rPr>
                <w:rFonts w:ascii="Times New Roman" w:eastAsia="Calibri" w:hAnsi="Times New Roman"/>
                <w:sz w:val="16"/>
                <w:szCs w:val="16"/>
              </w:rPr>
            </w:pPr>
            <w:r w:rsidRPr="00457DE4">
              <w:rPr>
                <w:rFonts w:ascii="Times New Roman" w:eastAsia="Calibri" w:hAnsi="Times New Roman"/>
                <w:sz w:val="16"/>
                <w:szCs w:val="16"/>
              </w:rPr>
              <w:t>Способ финансирования</w:t>
            </w:r>
          </w:p>
        </w:tc>
      </w:tr>
      <w:tr w:rsidR="00E2176A" w:rsidRPr="00457DE4" w:rsidTr="00E2176A">
        <w:trPr>
          <w:trHeight w:val="905"/>
        </w:trPr>
        <w:tc>
          <w:tcPr>
            <w:tcW w:w="1560" w:type="dxa"/>
            <w:vMerge/>
            <w:tcBorders>
              <w:top w:val="single" w:sz="4" w:space="0" w:color="auto"/>
              <w:left w:val="single" w:sz="4" w:space="0" w:color="auto"/>
              <w:bottom w:val="single" w:sz="4" w:space="0" w:color="auto"/>
              <w:right w:val="single" w:sz="4" w:space="0" w:color="auto"/>
            </w:tcBorders>
            <w:hideMark/>
          </w:tcPr>
          <w:p w:rsidR="009F3D8B" w:rsidRPr="00457DE4" w:rsidRDefault="009F3D8B" w:rsidP="00457DE4">
            <w:pPr>
              <w:pStyle w:val="aff"/>
              <w:ind w:left="426" w:right="142"/>
              <w:jc w:val="left"/>
              <w:rPr>
                <w:rFonts w:ascii="Times New Roman" w:hAnsi="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hideMark/>
          </w:tcPr>
          <w:p w:rsidR="009F3D8B" w:rsidRPr="00457DE4" w:rsidRDefault="009F3D8B" w:rsidP="00457DE4">
            <w:pPr>
              <w:pStyle w:val="aff"/>
              <w:ind w:left="426" w:right="142"/>
              <w:jc w:val="left"/>
              <w:rPr>
                <w:rFonts w:ascii="Times New Roman" w:hAnsi="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hideMark/>
          </w:tcPr>
          <w:p w:rsidR="009F3D8B" w:rsidRPr="00457DE4" w:rsidRDefault="009F3D8B" w:rsidP="00457DE4">
            <w:pPr>
              <w:pStyle w:val="aff"/>
              <w:ind w:left="426" w:right="142"/>
              <w:jc w:val="lef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9F3D8B" w:rsidRPr="00457DE4" w:rsidRDefault="00204A93" w:rsidP="00E2176A">
            <w:pPr>
              <w:pStyle w:val="aff"/>
              <w:ind w:right="142"/>
              <w:jc w:val="left"/>
              <w:rPr>
                <w:rFonts w:ascii="Times New Roman" w:hAnsi="Times New Roman"/>
                <w:sz w:val="16"/>
                <w:szCs w:val="16"/>
              </w:rPr>
            </w:pPr>
            <w:r>
              <w:rPr>
                <w:rFonts w:ascii="Times New Roman" w:hAnsi="Times New Roman"/>
                <w:sz w:val="16"/>
                <w:szCs w:val="16"/>
              </w:rPr>
              <w:t>1</w:t>
            </w:r>
          </w:p>
        </w:tc>
        <w:tc>
          <w:tcPr>
            <w:tcW w:w="708" w:type="dxa"/>
            <w:tcBorders>
              <w:top w:val="single" w:sz="4" w:space="0" w:color="auto"/>
              <w:left w:val="single" w:sz="4" w:space="0" w:color="auto"/>
              <w:bottom w:val="single" w:sz="4" w:space="0" w:color="auto"/>
              <w:right w:val="single" w:sz="4" w:space="0" w:color="auto"/>
            </w:tcBorders>
          </w:tcPr>
          <w:p w:rsidR="009F3D8B" w:rsidRPr="00457DE4" w:rsidRDefault="0028368C" w:rsidP="00E2176A">
            <w:pPr>
              <w:pStyle w:val="aff"/>
              <w:ind w:left="426" w:right="142"/>
              <w:jc w:val="left"/>
              <w:rPr>
                <w:rFonts w:ascii="Times New Roman" w:hAnsi="Times New Roman"/>
                <w:sz w:val="16"/>
                <w:szCs w:val="16"/>
              </w:rPr>
            </w:pPr>
            <w:r>
              <w:rPr>
                <w:rFonts w:ascii="Times New Roman" w:hAnsi="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9F3D8B" w:rsidRPr="00457DE4" w:rsidRDefault="00204A93" w:rsidP="00E2176A">
            <w:pPr>
              <w:pStyle w:val="aff"/>
              <w:ind w:left="426" w:right="142"/>
              <w:jc w:val="left"/>
              <w:rPr>
                <w:rFonts w:ascii="Times New Roman" w:hAnsi="Times New Roman"/>
                <w:sz w:val="16"/>
                <w:szCs w:val="16"/>
              </w:rPr>
            </w:pPr>
            <w:r>
              <w:rPr>
                <w:rFonts w:ascii="Times New Roman" w:hAnsi="Times New Roman"/>
                <w:sz w:val="16"/>
                <w:szCs w:val="16"/>
              </w:rPr>
              <w:t>3</w:t>
            </w:r>
          </w:p>
        </w:tc>
        <w:tc>
          <w:tcPr>
            <w:tcW w:w="709" w:type="dxa"/>
            <w:tcBorders>
              <w:left w:val="single" w:sz="4" w:space="0" w:color="auto"/>
              <w:bottom w:val="single" w:sz="4" w:space="0" w:color="auto"/>
              <w:right w:val="single" w:sz="4" w:space="0" w:color="auto"/>
            </w:tcBorders>
          </w:tcPr>
          <w:p w:rsidR="009F3D8B" w:rsidRPr="00457DE4" w:rsidRDefault="00204A93" w:rsidP="00E2176A">
            <w:pPr>
              <w:pStyle w:val="aff"/>
              <w:ind w:left="426" w:right="142"/>
              <w:jc w:val="left"/>
              <w:rPr>
                <w:rFonts w:ascii="Times New Roman" w:hAnsi="Times New Roman"/>
                <w:sz w:val="16"/>
                <w:szCs w:val="16"/>
              </w:rPr>
            </w:pPr>
            <w:r>
              <w:rPr>
                <w:rFonts w:ascii="Times New Roman" w:hAnsi="Times New Roman"/>
                <w:sz w:val="16"/>
                <w:szCs w:val="16"/>
              </w:rPr>
              <w:t>4</w:t>
            </w:r>
          </w:p>
        </w:tc>
        <w:tc>
          <w:tcPr>
            <w:tcW w:w="709" w:type="dxa"/>
            <w:vMerge/>
            <w:tcBorders>
              <w:left w:val="single" w:sz="4" w:space="0" w:color="auto"/>
              <w:bottom w:val="single" w:sz="4" w:space="0" w:color="auto"/>
              <w:right w:val="single" w:sz="4" w:space="0" w:color="auto"/>
            </w:tcBorders>
          </w:tcPr>
          <w:p w:rsidR="009F3D8B" w:rsidRPr="00457DE4" w:rsidRDefault="009F3D8B" w:rsidP="00457DE4">
            <w:pPr>
              <w:pStyle w:val="aff"/>
              <w:ind w:left="426" w:right="142"/>
              <w:jc w:val="left"/>
              <w:rPr>
                <w:rFonts w:ascii="Times New Roman" w:hAnsi="Times New Roman"/>
                <w:sz w:val="16"/>
                <w:szCs w:val="16"/>
              </w:rPr>
            </w:pPr>
          </w:p>
        </w:tc>
        <w:tc>
          <w:tcPr>
            <w:tcW w:w="425" w:type="dxa"/>
            <w:tcBorders>
              <w:left w:val="single" w:sz="4" w:space="0" w:color="auto"/>
              <w:bottom w:val="single" w:sz="4" w:space="0" w:color="auto"/>
              <w:right w:val="single" w:sz="4" w:space="0" w:color="auto"/>
            </w:tcBorders>
          </w:tcPr>
          <w:p w:rsidR="009F3D8B" w:rsidRPr="00457DE4" w:rsidRDefault="009F3D8B" w:rsidP="00457DE4">
            <w:pPr>
              <w:pStyle w:val="aff"/>
              <w:ind w:left="426" w:right="142"/>
              <w:jc w:val="left"/>
              <w:rPr>
                <w:rFonts w:ascii="Times New Roman" w:hAnsi="Times New Roman"/>
                <w:sz w:val="16"/>
                <w:szCs w:val="16"/>
              </w:rPr>
            </w:pPr>
            <w:r w:rsidRPr="00457DE4">
              <w:rPr>
                <w:rFonts w:ascii="Times New Roman" w:hAnsi="Times New Roman"/>
                <w:sz w:val="16"/>
                <w:szCs w:val="16"/>
              </w:rPr>
              <w:t>1</w:t>
            </w:r>
          </w:p>
        </w:tc>
        <w:tc>
          <w:tcPr>
            <w:tcW w:w="283" w:type="dxa"/>
            <w:tcBorders>
              <w:left w:val="single" w:sz="4" w:space="0" w:color="auto"/>
              <w:bottom w:val="single" w:sz="4" w:space="0" w:color="auto"/>
              <w:right w:val="single" w:sz="4" w:space="0" w:color="auto"/>
            </w:tcBorders>
          </w:tcPr>
          <w:p w:rsidR="009F3D8B" w:rsidRPr="00457DE4" w:rsidRDefault="009F3D8B" w:rsidP="00457DE4">
            <w:pPr>
              <w:pStyle w:val="aff"/>
              <w:ind w:left="426" w:right="142"/>
              <w:jc w:val="left"/>
              <w:rPr>
                <w:rFonts w:ascii="Times New Roman" w:hAnsi="Times New Roman"/>
                <w:sz w:val="16"/>
                <w:szCs w:val="16"/>
              </w:rPr>
            </w:pPr>
            <w:r w:rsidRPr="00457DE4">
              <w:rPr>
                <w:rFonts w:ascii="Times New Roman" w:hAnsi="Times New Roman"/>
                <w:sz w:val="16"/>
                <w:szCs w:val="16"/>
              </w:rPr>
              <w:t>2</w:t>
            </w:r>
          </w:p>
        </w:tc>
        <w:tc>
          <w:tcPr>
            <w:tcW w:w="379" w:type="dxa"/>
            <w:gridSpan w:val="2"/>
            <w:tcBorders>
              <w:left w:val="single" w:sz="4" w:space="0" w:color="auto"/>
              <w:bottom w:val="single" w:sz="4" w:space="0" w:color="auto"/>
              <w:right w:val="single" w:sz="4" w:space="0" w:color="auto"/>
            </w:tcBorders>
          </w:tcPr>
          <w:p w:rsidR="009F3D8B" w:rsidRPr="00457DE4" w:rsidRDefault="009F3D8B" w:rsidP="00457DE4">
            <w:pPr>
              <w:pStyle w:val="aff"/>
              <w:ind w:left="426" w:right="142"/>
              <w:jc w:val="left"/>
              <w:rPr>
                <w:rFonts w:ascii="Times New Roman" w:hAnsi="Times New Roman"/>
                <w:sz w:val="16"/>
                <w:szCs w:val="16"/>
              </w:rPr>
            </w:pPr>
            <w:r w:rsidRPr="00457DE4">
              <w:rPr>
                <w:rFonts w:ascii="Times New Roman" w:hAnsi="Times New Roman"/>
                <w:sz w:val="16"/>
                <w:szCs w:val="16"/>
              </w:rPr>
              <w:t>3</w:t>
            </w:r>
          </w:p>
        </w:tc>
        <w:tc>
          <w:tcPr>
            <w:tcW w:w="425" w:type="dxa"/>
            <w:tcBorders>
              <w:left w:val="single" w:sz="4" w:space="0" w:color="auto"/>
              <w:bottom w:val="single" w:sz="4" w:space="0" w:color="auto"/>
              <w:right w:val="single" w:sz="4" w:space="0" w:color="auto"/>
            </w:tcBorders>
          </w:tcPr>
          <w:p w:rsidR="009F3D8B" w:rsidRPr="00457DE4" w:rsidRDefault="009F3D8B" w:rsidP="00457DE4">
            <w:pPr>
              <w:pStyle w:val="aff"/>
              <w:ind w:left="426" w:right="142"/>
              <w:jc w:val="left"/>
              <w:rPr>
                <w:rFonts w:ascii="Times New Roman" w:hAnsi="Times New Roman"/>
                <w:sz w:val="16"/>
                <w:szCs w:val="16"/>
              </w:rPr>
            </w:pPr>
            <w:r w:rsidRPr="00457DE4">
              <w:rPr>
                <w:rFonts w:ascii="Times New Roman" w:hAnsi="Times New Roman"/>
                <w:sz w:val="16"/>
                <w:szCs w:val="16"/>
              </w:rPr>
              <w:t>4</w:t>
            </w:r>
          </w:p>
        </w:tc>
        <w:tc>
          <w:tcPr>
            <w:tcW w:w="850" w:type="dxa"/>
            <w:gridSpan w:val="2"/>
            <w:tcBorders>
              <w:left w:val="single" w:sz="4" w:space="0" w:color="auto"/>
              <w:bottom w:val="single" w:sz="4" w:space="0" w:color="auto"/>
              <w:right w:val="single" w:sz="4" w:space="0" w:color="auto"/>
            </w:tcBorders>
          </w:tcPr>
          <w:p w:rsidR="009F3D8B" w:rsidRPr="00457DE4" w:rsidRDefault="009F3D8B" w:rsidP="00457DE4">
            <w:pPr>
              <w:pStyle w:val="aff"/>
              <w:ind w:left="426" w:right="142"/>
              <w:jc w:val="left"/>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F3D8B" w:rsidRPr="00457DE4" w:rsidRDefault="009F3D8B" w:rsidP="00457DE4">
            <w:pPr>
              <w:pStyle w:val="aff"/>
              <w:ind w:right="142"/>
              <w:jc w:val="left"/>
              <w:rPr>
                <w:rFonts w:ascii="Times New Roman" w:hAnsi="Times New Roman"/>
                <w:sz w:val="16"/>
                <w:szCs w:val="16"/>
              </w:rPr>
            </w:pPr>
            <w:r w:rsidRPr="00457DE4">
              <w:rPr>
                <w:rFonts w:ascii="Times New Roman" w:hAnsi="Times New Roman"/>
                <w:sz w:val="16"/>
                <w:szCs w:val="16"/>
              </w:rPr>
              <w:t>Число групп</w:t>
            </w:r>
          </w:p>
        </w:tc>
        <w:tc>
          <w:tcPr>
            <w:tcW w:w="709" w:type="dxa"/>
            <w:gridSpan w:val="2"/>
            <w:tcBorders>
              <w:top w:val="single" w:sz="4" w:space="0" w:color="auto"/>
              <w:left w:val="single" w:sz="4" w:space="0" w:color="auto"/>
              <w:bottom w:val="single" w:sz="4" w:space="0" w:color="auto"/>
              <w:right w:val="single" w:sz="4" w:space="0" w:color="auto"/>
            </w:tcBorders>
          </w:tcPr>
          <w:p w:rsidR="009F3D8B" w:rsidRPr="00457DE4" w:rsidRDefault="009F3D8B" w:rsidP="00457DE4">
            <w:pPr>
              <w:pStyle w:val="aff"/>
              <w:ind w:right="142"/>
              <w:jc w:val="left"/>
              <w:rPr>
                <w:rFonts w:ascii="Times New Roman" w:hAnsi="Times New Roman"/>
                <w:sz w:val="16"/>
                <w:szCs w:val="16"/>
              </w:rPr>
            </w:pPr>
            <w:r w:rsidRPr="00457DE4">
              <w:rPr>
                <w:rFonts w:ascii="Times New Roman" w:hAnsi="Times New Roman"/>
                <w:sz w:val="16"/>
                <w:szCs w:val="16"/>
              </w:rPr>
              <w:t xml:space="preserve">В </w:t>
            </w:r>
            <w:r w:rsidR="00457DE4">
              <w:rPr>
                <w:rFonts w:ascii="Times New Roman" w:hAnsi="Times New Roman"/>
                <w:sz w:val="16"/>
                <w:szCs w:val="16"/>
              </w:rPr>
              <w:t>н</w:t>
            </w:r>
            <w:r w:rsidRPr="00457DE4">
              <w:rPr>
                <w:rFonts w:ascii="Times New Roman" w:hAnsi="Times New Roman"/>
                <w:sz w:val="16"/>
                <w:szCs w:val="16"/>
              </w:rPr>
              <w:t>их детей</w:t>
            </w:r>
          </w:p>
          <w:p w:rsidR="009F3D8B" w:rsidRPr="00457DE4" w:rsidRDefault="009F3D8B" w:rsidP="00457DE4">
            <w:pPr>
              <w:pStyle w:val="aff"/>
              <w:ind w:left="426" w:right="142"/>
              <w:jc w:val="left"/>
              <w:rPr>
                <w:rFonts w:ascii="Times New Roman" w:hAnsi="Times New Roman"/>
                <w:sz w:val="16"/>
                <w:szCs w:val="16"/>
              </w:rPr>
            </w:pPr>
          </w:p>
        </w:tc>
        <w:tc>
          <w:tcPr>
            <w:tcW w:w="851" w:type="dxa"/>
            <w:gridSpan w:val="2"/>
            <w:tcBorders>
              <w:left w:val="single" w:sz="4" w:space="0" w:color="auto"/>
              <w:bottom w:val="single" w:sz="4" w:space="0" w:color="auto"/>
              <w:right w:val="single" w:sz="4" w:space="0" w:color="auto"/>
            </w:tcBorders>
          </w:tcPr>
          <w:p w:rsidR="009F3D8B" w:rsidRPr="00457DE4" w:rsidRDefault="009F3D8B" w:rsidP="00457DE4">
            <w:pPr>
              <w:pStyle w:val="aff"/>
              <w:ind w:left="426" w:right="142"/>
              <w:jc w:val="left"/>
              <w:rPr>
                <w:rFonts w:ascii="Times New Roman" w:hAnsi="Times New Roman"/>
                <w:sz w:val="16"/>
                <w:szCs w:val="16"/>
              </w:rPr>
            </w:pPr>
          </w:p>
        </w:tc>
      </w:tr>
      <w:tr w:rsidR="00E2176A" w:rsidRPr="00457DE4" w:rsidTr="00E2176A">
        <w:trPr>
          <w:trHeight w:val="183"/>
        </w:trPr>
        <w:tc>
          <w:tcPr>
            <w:tcW w:w="1560" w:type="dxa"/>
            <w:tcBorders>
              <w:top w:val="single" w:sz="4" w:space="0" w:color="auto"/>
              <w:left w:val="single" w:sz="4" w:space="0" w:color="auto"/>
              <w:bottom w:val="single" w:sz="4" w:space="0" w:color="auto"/>
              <w:right w:val="single" w:sz="4" w:space="0" w:color="auto"/>
            </w:tcBorders>
          </w:tcPr>
          <w:p w:rsidR="009F3D8B" w:rsidRPr="00457DE4" w:rsidRDefault="00204A93" w:rsidP="00457DE4">
            <w:pPr>
              <w:pStyle w:val="aff"/>
              <w:ind w:right="142"/>
              <w:jc w:val="left"/>
              <w:rPr>
                <w:rFonts w:ascii="Times New Roman" w:hAnsi="Times New Roman"/>
                <w:sz w:val="16"/>
                <w:szCs w:val="16"/>
              </w:rPr>
            </w:pPr>
            <w:r>
              <w:rPr>
                <w:rFonts w:ascii="Times New Roman" w:hAnsi="Times New Roman"/>
                <w:sz w:val="16"/>
                <w:szCs w:val="16"/>
              </w:rPr>
              <w:t>Спортивно-оздоровительное</w:t>
            </w:r>
            <w:r w:rsidR="009F3D8B" w:rsidRPr="00457DE4">
              <w:rPr>
                <w:rFonts w:ascii="Times New Roman" w:hAnsi="Times New Roman"/>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tcPr>
          <w:p w:rsidR="009F3D8B" w:rsidRPr="00457DE4" w:rsidRDefault="009F3D8B" w:rsidP="00457DE4">
            <w:pPr>
              <w:pStyle w:val="aff"/>
              <w:ind w:right="142"/>
              <w:jc w:val="left"/>
              <w:rPr>
                <w:rFonts w:ascii="Times New Roman" w:hAnsi="Times New Roman"/>
                <w:sz w:val="16"/>
                <w:szCs w:val="16"/>
              </w:rPr>
            </w:pPr>
            <w:r w:rsidRPr="00457DE4">
              <w:rPr>
                <w:rFonts w:ascii="Times New Roman" w:hAnsi="Times New Roman"/>
                <w:sz w:val="16"/>
                <w:szCs w:val="16"/>
              </w:rPr>
              <w:t>Кружок</w:t>
            </w:r>
          </w:p>
        </w:tc>
        <w:tc>
          <w:tcPr>
            <w:tcW w:w="1276" w:type="dxa"/>
            <w:tcBorders>
              <w:top w:val="single" w:sz="4" w:space="0" w:color="auto"/>
              <w:left w:val="single" w:sz="4" w:space="0" w:color="auto"/>
              <w:bottom w:val="single" w:sz="4" w:space="0" w:color="auto"/>
              <w:right w:val="single" w:sz="4" w:space="0" w:color="auto"/>
            </w:tcBorders>
          </w:tcPr>
          <w:p w:rsidR="009F3D8B" w:rsidRPr="00457DE4" w:rsidRDefault="00204A93" w:rsidP="00457DE4">
            <w:pPr>
              <w:pStyle w:val="aff"/>
              <w:ind w:right="142"/>
              <w:jc w:val="left"/>
              <w:rPr>
                <w:rFonts w:ascii="Times New Roman" w:hAnsi="Times New Roman"/>
                <w:sz w:val="16"/>
                <w:szCs w:val="16"/>
              </w:rPr>
            </w:pPr>
            <w:r>
              <w:rPr>
                <w:rFonts w:ascii="Times New Roman" w:hAnsi="Times New Roman"/>
                <w:sz w:val="16"/>
                <w:szCs w:val="16"/>
              </w:rPr>
              <w:t>«Я - пешеход и пассажир»</w:t>
            </w:r>
          </w:p>
        </w:tc>
        <w:tc>
          <w:tcPr>
            <w:tcW w:w="709" w:type="dxa"/>
            <w:tcBorders>
              <w:top w:val="single" w:sz="4" w:space="0" w:color="auto"/>
              <w:left w:val="single" w:sz="4" w:space="0" w:color="auto"/>
              <w:bottom w:val="single" w:sz="4" w:space="0" w:color="auto"/>
              <w:right w:val="single" w:sz="4" w:space="0" w:color="auto"/>
            </w:tcBorders>
          </w:tcPr>
          <w:p w:rsidR="009F3D8B" w:rsidRPr="00457DE4" w:rsidRDefault="009F3D8B" w:rsidP="00E2176A">
            <w:pPr>
              <w:pStyle w:val="aff"/>
              <w:ind w:left="426" w:right="142"/>
              <w:jc w:val="left"/>
              <w:rPr>
                <w:rFonts w:ascii="Times New Roman" w:hAnsi="Times New Roman"/>
                <w:sz w:val="16"/>
                <w:szCs w:val="16"/>
              </w:rPr>
            </w:pPr>
            <w:r w:rsidRPr="00457DE4">
              <w:rPr>
                <w:rFonts w:ascii="Times New Roman" w:hAnsi="Times New Roman"/>
                <w:sz w:val="16"/>
                <w:szCs w:val="16"/>
              </w:rPr>
              <w:t>1</w:t>
            </w:r>
          </w:p>
        </w:tc>
        <w:tc>
          <w:tcPr>
            <w:tcW w:w="708" w:type="dxa"/>
            <w:tcBorders>
              <w:top w:val="single" w:sz="4" w:space="0" w:color="auto"/>
              <w:left w:val="single" w:sz="4" w:space="0" w:color="auto"/>
              <w:bottom w:val="single" w:sz="4" w:space="0" w:color="auto"/>
              <w:right w:val="single" w:sz="4" w:space="0" w:color="auto"/>
            </w:tcBorders>
          </w:tcPr>
          <w:p w:rsidR="009F3D8B" w:rsidRPr="00457DE4" w:rsidRDefault="009F3D8B" w:rsidP="00E2176A">
            <w:pPr>
              <w:pStyle w:val="aff"/>
              <w:ind w:left="426" w:right="142"/>
              <w:jc w:val="left"/>
              <w:rPr>
                <w:rFonts w:ascii="Times New Roman" w:hAnsi="Times New Roman"/>
                <w:sz w:val="16"/>
                <w:szCs w:val="16"/>
              </w:rPr>
            </w:pPr>
            <w:r w:rsidRPr="00457DE4">
              <w:rPr>
                <w:rFonts w:ascii="Times New Roman" w:hAnsi="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tcPr>
          <w:p w:rsidR="009F3D8B" w:rsidRPr="00457DE4" w:rsidRDefault="009F3D8B" w:rsidP="00E2176A">
            <w:pPr>
              <w:pStyle w:val="aff"/>
              <w:ind w:left="426" w:right="142"/>
              <w:jc w:val="left"/>
              <w:rPr>
                <w:rFonts w:ascii="Times New Roman" w:hAnsi="Times New Roman"/>
                <w:sz w:val="16"/>
                <w:szCs w:val="16"/>
              </w:rPr>
            </w:pPr>
            <w:r w:rsidRPr="00457DE4">
              <w:rPr>
                <w:rFonts w:ascii="Times New Roman" w:hAnsi="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tcPr>
          <w:p w:rsidR="009F3D8B" w:rsidRPr="00457DE4" w:rsidRDefault="009F3D8B" w:rsidP="00E2176A">
            <w:pPr>
              <w:pStyle w:val="aff"/>
              <w:ind w:left="426" w:right="142"/>
              <w:jc w:val="left"/>
              <w:rPr>
                <w:rFonts w:ascii="Times New Roman" w:hAnsi="Times New Roman"/>
                <w:sz w:val="16"/>
                <w:szCs w:val="16"/>
              </w:rPr>
            </w:pPr>
            <w:r w:rsidRPr="00457DE4">
              <w:rPr>
                <w:rFonts w:ascii="Times New Roman" w:hAnsi="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F3D8B" w:rsidRPr="00457DE4" w:rsidRDefault="009F3D8B" w:rsidP="00457DE4">
            <w:pPr>
              <w:pStyle w:val="aff"/>
              <w:ind w:left="426" w:right="142"/>
              <w:jc w:val="left"/>
              <w:rPr>
                <w:rFonts w:ascii="Times New Roman" w:hAnsi="Times New Roman"/>
                <w:sz w:val="16"/>
                <w:szCs w:val="16"/>
              </w:rPr>
            </w:pPr>
            <w:r w:rsidRPr="00457DE4">
              <w:rPr>
                <w:rFonts w:ascii="Times New Roman" w:hAnsi="Times New Roman"/>
                <w:sz w:val="16"/>
                <w:szCs w:val="16"/>
              </w:rPr>
              <w:t>1</w:t>
            </w:r>
          </w:p>
        </w:tc>
        <w:tc>
          <w:tcPr>
            <w:tcW w:w="425" w:type="dxa"/>
            <w:tcBorders>
              <w:top w:val="single" w:sz="4" w:space="0" w:color="auto"/>
              <w:left w:val="single" w:sz="4" w:space="0" w:color="auto"/>
              <w:bottom w:val="single" w:sz="4" w:space="0" w:color="auto"/>
              <w:right w:val="single" w:sz="4" w:space="0" w:color="auto"/>
            </w:tcBorders>
          </w:tcPr>
          <w:p w:rsidR="009F3D8B" w:rsidRPr="00457DE4" w:rsidRDefault="009F3D8B" w:rsidP="00457DE4">
            <w:pPr>
              <w:pStyle w:val="aff"/>
              <w:ind w:left="426" w:right="142"/>
              <w:jc w:val="left"/>
              <w:rPr>
                <w:rFonts w:ascii="Times New Roman" w:hAnsi="Times New Roman"/>
                <w:sz w:val="16"/>
                <w:szCs w:val="16"/>
              </w:rPr>
            </w:pPr>
            <w:r w:rsidRPr="00457DE4">
              <w:rPr>
                <w:rFonts w:ascii="Times New Roman" w:hAnsi="Times New Roman"/>
                <w:sz w:val="16"/>
                <w:szCs w:val="16"/>
              </w:rPr>
              <w:t>33</w:t>
            </w:r>
          </w:p>
        </w:tc>
        <w:tc>
          <w:tcPr>
            <w:tcW w:w="283" w:type="dxa"/>
            <w:tcBorders>
              <w:top w:val="single" w:sz="4" w:space="0" w:color="auto"/>
              <w:left w:val="single" w:sz="4" w:space="0" w:color="auto"/>
              <w:bottom w:val="single" w:sz="4" w:space="0" w:color="auto"/>
              <w:right w:val="single" w:sz="4" w:space="0" w:color="auto"/>
            </w:tcBorders>
          </w:tcPr>
          <w:p w:rsidR="009F3D8B" w:rsidRPr="00457DE4" w:rsidRDefault="009F3D8B" w:rsidP="00457DE4">
            <w:pPr>
              <w:pStyle w:val="aff"/>
              <w:ind w:left="426" w:right="142"/>
              <w:jc w:val="left"/>
              <w:rPr>
                <w:rFonts w:ascii="Times New Roman" w:hAnsi="Times New Roman"/>
                <w:sz w:val="16"/>
                <w:szCs w:val="16"/>
              </w:rPr>
            </w:pPr>
            <w:r w:rsidRPr="00457DE4">
              <w:rPr>
                <w:rFonts w:ascii="Times New Roman" w:hAnsi="Times New Roman"/>
                <w:sz w:val="16"/>
                <w:szCs w:val="16"/>
              </w:rPr>
              <w:t>34</w:t>
            </w:r>
          </w:p>
        </w:tc>
        <w:tc>
          <w:tcPr>
            <w:tcW w:w="379" w:type="dxa"/>
            <w:gridSpan w:val="2"/>
            <w:tcBorders>
              <w:top w:val="single" w:sz="4" w:space="0" w:color="auto"/>
              <w:left w:val="single" w:sz="4" w:space="0" w:color="auto"/>
              <w:bottom w:val="single" w:sz="4" w:space="0" w:color="auto"/>
              <w:right w:val="single" w:sz="4" w:space="0" w:color="auto"/>
            </w:tcBorders>
          </w:tcPr>
          <w:p w:rsidR="009F3D8B" w:rsidRPr="00457DE4" w:rsidRDefault="009F3D8B" w:rsidP="00457DE4">
            <w:pPr>
              <w:pStyle w:val="aff"/>
              <w:ind w:left="426" w:right="142"/>
              <w:jc w:val="left"/>
              <w:rPr>
                <w:rFonts w:ascii="Times New Roman" w:hAnsi="Times New Roman"/>
                <w:sz w:val="16"/>
                <w:szCs w:val="16"/>
              </w:rPr>
            </w:pPr>
            <w:r w:rsidRPr="00457DE4">
              <w:rPr>
                <w:rFonts w:ascii="Times New Roman" w:hAnsi="Times New Roman"/>
                <w:sz w:val="16"/>
                <w:szCs w:val="16"/>
              </w:rPr>
              <w:t>34</w:t>
            </w:r>
          </w:p>
        </w:tc>
        <w:tc>
          <w:tcPr>
            <w:tcW w:w="425" w:type="dxa"/>
            <w:tcBorders>
              <w:top w:val="single" w:sz="4" w:space="0" w:color="auto"/>
              <w:left w:val="single" w:sz="4" w:space="0" w:color="auto"/>
              <w:bottom w:val="single" w:sz="4" w:space="0" w:color="auto"/>
              <w:right w:val="single" w:sz="4" w:space="0" w:color="auto"/>
            </w:tcBorders>
          </w:tcPr>
          <w:p w:rsidR="009F3D8B" w:rsidRPr="00457DE4" w:rsidRDefault="009F3D8B" w:rsidP="00457DE4">
            <w:pPr>
              <w:pStyle w:val="aff"/>
              <w:ind w:left="426" w:right="142"/>
              <w:jc w:val="left"/>
              <w:rPr>
                <w:rFonts w:ascii="Times New Roman" w:hAnsi="Times New Roman"/>
                <w:sz w:val="16"/>
                <w:szCs w:val="16"/>
              </w:rPr>
            </w:pPr>
            <w:r w:rsidRPr="00457DE4">
              <w:rPr>
                <w:rFonts w:ascii="Times New Roman" w:hAnsi="Times New Roman"/>
                <w:sz w:val="16"/>
                <w:szCs w:val="16"/>
              </w:rPr>
              <w:t>34</w:t>
            </w:r>
          </w:p>
        </w:tc>
        <w:tc>
          <w:tcPr>
            <w:tcW w:w="85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F3D8B" w:rsidRPr="00457DE4" w:rsidRDefault="009F3D8B" w:rsidP="00457DE4">
            <w:pPr>
              <w:pStyle w:val="aff"/>
              <w:ind w:left="426" w:right="142"/>
              <w:jc w:val="left"/>
              <w:rPr>
                <w:rFonts w:ascii="Times New Roman" w:hAnsi="Times New Roman"/>
                <w:sz w:val="16"/>
                <w:szCs w:val="16"/>
              </w:rPr>
            </w:pPr>
            <w:r w:rsidRPr="00457DE4">
              <w:rPr>
                <w:rFonts w:ascii="Times New Roman" w:hAnsi="Times New Roman"/>
                <w:sz w:val="16"/>
                <w:szCs w:val="16"/>
              </w:rPr>
              <w:t>34</w:t>
            </w:r>
          </w:p>
        </w:tc>
        <w:tc>
          <w:tcPr>
            <w:tcW w:w="567" w:type="dxa"/>
            <w:tcBorders>
              <w:top w:val="single" w:sz="4" w:space="0" w:color="auto"/>
              <w:left w:val="single" w:sz="4" w:space="0" w:color="auto"/>
              <w:bottom w:val="single" w:sz="4" w:space="0" w:color="auto"/>
              <w:right w:val="single" w:sz="4" w:space="0" w:color="auto"/>
            </w:tcBorders>
          </w:tcPr>
          <w:p w:rsidR="009F3D8B" w:rsidRPr="00457DE4" w:rsidRDefault="009F3D8B" w:rsidP="00457DE4">
            <w:pPr>
              <w:pStyle w:val="aff"/>
              <w:ind w:left="426" w:right="142"/>
              <w:jc w:val="left"/>
              <w:rPr>
                <w:rFonts w:ascii="Times New Roman" w:hAnsi="Times New Roman"/>
                <w:sz w:val="16"/>
                <w:szCs w:val="16"/>
              </w:rPr>
            </w:pPr>
            <w:r w:rsidRPr="00457DE4">
              <w:rPr>
                <w:rFonts w:ascii="Times New Roman" w:hAnsi="Times New Roman"/>
                <w:sz w:val="16"/>
                <w:szCs w:val="16"/>
              </w:rPr>
              <w:t>1</w:t>
            </w:r>
          </w:p>
        </w:tc>
        <w:tc>
          <w:tcPr>
            <w:tcW w:w="709" w:type="dxa"/>
            <w:gridSpan w:val="2"/>
            <w:tcBorders>
              <w:top w:val="single" w:sz="4" w:space="0" w:color="auto"/>
              <w:left w:val="single" w:sz="4" w:space="0" w:color="auto"/>
              <w:bottom w:val="single" w:sz="4" w:space="0" w:color="auto"/>
              <w:right w:val="single" w:sz="4" w:space="0" w:color="auto"/>
            </w:tcBorders>
          </w:tcPr>
          <w:p w:rsidR="009F3D8B" w:rsidRPr="00457DE4" w:rsidRDefault="009F3D8B" w:rsidP="00457DE4">
            <w:pPr>
              <w:pStyle w:val="aff"/>
              <w:ind w:left="426" w:right="142"/>
              <w:jc w:val="left"/>
              <w:rPr>
                <w:rFonts w:ascii="Times New Roman" w:hAnsi="Times New Roman"/>
                <w:sz w:val="16"/>
                <w:szCs w:val="16"/>
              </w:rPr>
            </w:pPr>
            <w:r w:rsidRPr="00457DE4">
              <w:rPr>
                <w:rFonts w:ascii="Times New Roman" w:hAnsi="Times New Roman"/>
                <w:sz w:val="16"/>
                <w:szCs w:val="16"/>
              </w:rPr>
              <w:t>19</w:t>
            </w:r>
          </w:p>
        </w:tc>
        <w:tc>
          <w:tcPr>
            <w:tcW w:w="851" w:type="dxa"/>
            <w:gridSpan w:val="2"/>
            <w:tcBorders>
              <w:top w:val="single" w:sz="4" w:space="0" w:color="auto"/>
              <w:left w:val="single" w:sz="4" w:space="0" w:color="auto"/>
              <w:bottom w:val="single" w:sz="4" w:space="0" w:color="auto"/>
              <w:right w:val="single" w:sz="4" w:space="0" w:color="auto"/>
            </w:tcBorders>
          </w:tcPr>
          <w:p w:rsidR="009F3D8B" w:rsidRPr="00457DE4" w:rsidRDefault="009F3D8B" w:rsidP="00457DE4">
            <w:pPr>
              <w:pStyle w:val="aff"/>
              <w:ind w:right="142"/>
              <w:jc w:val="left"/>
              <w:rPr>
                <w:rFonts w:ascii="Times New Roman" w:hAnsi="Times New Roman"/>
                <w:sz w:val="16"/>
                <w:szCs w:val="16"/>
              </w:rPr>
            </w:pPr>
            <w:r w:rsidRPr="00457DE4">
              <w:rPr>
                <w:rFonts w:ascii="Times New Roman" w:hAnsi="Times New Roman"/>
                <w:sz w:val="16"/>
                <w:szCs w:val="16"/>
              </w:rPr>
              <w:t>Базовая часть ФОТ</w:t>
            </w:r>
          </w:p>
        </w:tc>
      </w:tr>
      <w:tr w:rsidR="00E2176A" w:rsidRPr="00457DE4" w:rsidTr="00E2176A">
        <w:trPr>
          <w:trHeight w:val="183"/>
        </w:trPr>
        <w:tc>
          <w:tcPr>
            <w:tcW w:w="1560" w:type="dxa"/>
            <w:tcBorders>
              <w:top w:val="single" w:sz="4" w:space="0" w:color="auto"/>
              <w:left w:val="single" w:sz="4" w:space="0" w:color="auto"/>
              <w:bottom w:val="single" w:sz="4" w:space="0" w:color="auto"/>
              <w:right w:val="single" w:sz="4" w:space="0" w:color="auto"/>
            </w:tcBorders>
          </w:tcPr>
          <w:p w:rsidR="009F3D8B" w:rsidRPr="00457DE4" w:rsidRDefault="009F3D8B" w:rsidP="00457DE4">
            <w:pPr>
              <w:pStyle w:val="aff"/>
              <w:ind w:right="142"/>
              <w:jc w:val="left"/>
              <w:rPr>
                <w:rFonts w:ascii="Times New Roman" w:hAnsi="Times New Roman"/>
                <w:sz w:val="16"/>
                <w:szCs w:val="16"/>
              </w:rPr>
            </w:pPr>
            <w:r w:rsidRPr="00457DE4">
              <w:rPr>
                <w:rFonts w:ascii="Times New Roman" w:hAnsi="Times New Roman"/>
                <w:sz w:val="16"/>
                <w:szCs w:val="16"/>
              </w:rPr>
              <w:t>С</w:t>
            </w:r>
            <w:r w:rsidR="00204A93">
              <w:rPr>
                <w:rFonts w:ascii="Times New Roman" w:hAnsi="Times New Roman"/>
                <w:sz w:val="16"/>
                <w:szCs w:val="16"/>
              </w:rPr>
              <w:t>оциальное</w:t>
            </w:r>
          </w:p>
        </w:tc>
        <w:tc>
          <w:tcPr>
            <w:tcW w:w="1134" w:type="dxa"/>
            <w:tcBorders>
              <w:top w:val="single" w:sz="4" w:space="0" w:color="auto"/>
              <w:left w:val="single" w:sz="4" w:space="0" w:color="auto"/>
              <w:bottom w:val="single" w:sz="4" w:space="0" w:color="auto"/>
              <w:right w:val="single" w:sz="4" w:space="0" w:color="auto"/>
            </w:tcBorders>
          </w:tcPr>
          <w:p w:rsidR="009F3D8B" w:rsidRPr="00457DE4" w:rsidRDefault="009F3D8B" w:rsidP="00457DE4">
            <w:pPr>
              <w:pStyle w:val="aff"/>
              <w:ind w:right="142"/>
              <w:jc w:val="left"/>
              <w:rPr>
                <w:rFonts w:ascii="Times New Roman" w:hAnsi="Times New Roman"/>
                <w:sz w:val="16"/>
                <w:szCs w:val="16"/>
              </w:rPr>
            </w:pPr>
            <w:r w:rsidRPr="00457DE4">
              <w:rPr>
                <w:rFonts w:ascii="Times New Roman" w:hAnsi="Times New Roman"/>
                <w:sz w:val="16"/>
                <w:szCs w:val="16"/>
              </w:rPr>
              <w:t>Кружок</w:t>
            </w:r>
          </w:p>
        </w:tc>
        <w:tc>
          <w:tcPr>
            <w:tcW w:w="1276" w:type="dxa"/>
            <w:tcBorders>
              <w:top w:val="single" w:sz="4" w:space="0" w:color="auto"/>
              <w:left w:val="single" w:sz="4" w:space="0" w:color="auto"/>
              <w:bottom w:val="single" w:sz="4" w:space="0" w:color="auto"/>
              <w:right w:val="single" w:sz="4" w:space="0" w:color="auto"/>
            </w:tcBorders>
          </w:tcPr>
          <w:p w:rsidR="009F3D8B" w:rsidRPr="00457DE4" w:rsidRDefault="00204A93" w:rsidP="00457DE4">
            <w:pPr>
              <w:pStyle w:val="aff"/>
              <w:ind w:right="142"/>
              <w:jc w:val="left"/>
              <w:rPr>
                <w:rFonts w:ascii="Times New Roman" w:hAnsi="Times New Roman"/>
                <w:sz w:val="16"/>
                <w:szCs w:val="16"/>
              </w:rPr>
            </w:pPr>
            <w:r>
              <w:rPr>
                <w:rFonts w:ascii="Times New Roman" w:hAnsi="Times New Roman"/>
                <w:sz w:val="16"/>
                <w:szCs w:val="16"/>
              </w:rPr>
              <w:t>«Моя первая экология</w:t>
            </w:r>
            <w:r w:rsidR="009F3D8B" w:rsidRPr="00457DE4">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9F3D8B" w:rsidRPr="00457DE4" w:rsidRDefault="00E2176A" w:rsidP="00E2176A">
            <w:pPr>
              <w:pStyle w:val="aff"/>
              <w:ind w:left="426" w:right="142"/>
              <w:jc w:val="left"/>
              <w:rPr>
                <w:rFonts w:ascii="Times New Roman" w:hAnsi="Times New Roman"/>
                <w:sz w:val="16"/>
                <w:szCs w:val="16"/>
              </w:rPr>
            </w:pPr>
            <w:r>
              <w:rPr>
                <w:rFonts w:ascii="Times New Roman" w:hAnsi="Times New Roman"/>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9F3D8B" w:rsidRPr="00457DE4" w:rsidRDefault="009F3D8B" w:rsidP="00E2176A">
            <w:pPr>
              <w:pStyle w:val="aff"/>
              <w:ind w:left="426" w:right="142"/>
              <w:jc w:val="left"/>
              <w:rPr>
                <w:rFonts w:ascii="Times New Roman" w:hAnsi="Times New Roman"/>
                <w:sz w:val="16"/>
                <w:szCs w:val="16"/>
              </w:rPr>
            </w:pPr>
            <w:r w:rsidRPr="00457DE4">
              <w:rPr>
                <w:rFonts w:ascii="Times New Roman" w:hAnsi="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tcPr>
          <w:p w:rsidR="009F3D8B" w:rsidRPr="00457DE4" w:rsidRDefault="009F3D8B" w:rsidP="00E2176A">
            <w:pPr>
              <w:pStyle w:val="aff"/>
              <w:ind w:left="426" w:right="142"/>
              <w:jc w:val="left"/>
              <w:rPr>
                <w:rFonts w:ascii="Times New Roman" w:hAnsi="Times New Roman"/>
                <w:sz w:val="16"/>
                <w:szCs w:val="16"/>
              </w:rPr>
            </w:pPr>
            <w:r w:rsidRPr="00457DE4">
              <w:rPr>
                <w:rFonts w:ascii="Times New Roman" w:hAnsi="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tcPr>
          <w:p w:rsidR="009F3D8B" w:rsidRPr="00457DE4" w:rsidRDefault="009F3D8B" w:rsidP="00E2176A">
            <w:pPr>
              <w:pStyle w:val="aff"/>
              <w:ind w:left="426" w:right="142"/>
              <w:jc w:val="left"/>
              <w:rPr>
                <w:rFonts w:ascii="Times New Roman" w:hAnsi="Times New Roman"/>
                <w:sz w:val="16"/>
                <w:szCs w:val="16"/>
              </w:rPr>
            </w:pPr>
            <w:r w:rsidRPr="00457DE4">
              <w:rPr>
                <w:rFonts w:ascii="Times New Roman" w:hAnsi="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F3D8B" w:rsidRPr="00457DE4" w:rsidRDefault="009F3D8B" w:rsidP="00457DE4">
            <w:pPr>
              <w:pStyle w:val="aff"/>
              <w:ind w:left="426" w:right="142"/>
              <w:jc w:val="left"/>
              <w:rPr>
                <w:rFonts w:ascii="Times New Roman" w:hAnsi="Times New Roman"/>
                <w:sz w:val="16"/>
                <w:szCs w:val="16"/>
              </w:rPr>
            </w:pPr>
            <w:r w:rsidRPr="00457DE4">
              <w:rPr>
                <w:rFonts w:ascii="Times New Roman" w:hAnsi="Times New Roman"/>
                <w:sz w:val="16"/>
                <w:szCs w:val="16"/>
              </w:rPr>
              <w:t>1</w:t>
            </w:r>
          </w:p>
        </w:tc>
        <w:tc>
          <w:tcPr>
            <w:tcW w:w="425" w:type="dxa"/>
            <w:tcBorders>
              <w:top w:val="single" w:sz="4" w:space="0" w:color="auto"/>
              <w:left w:val="single" w:sz="4" w:space="0" w:color="auto"/>
              <w:bottom w:val="single" w:sz="4" w:space="0" w:color="auto"/>
              <w:right w:val="single" w:sz="4" w:space="0" w:color="auto"/>
            </w:tcBorders>
          </w:tcPr>
          <w:p w:rsidR="009F3D8B" w:rsidRPr="00457DE4" w:rsidRDefault="009F3D8B" w:rsidP="00457DE4">
            <w:pPr>
              <w:pStyle w:val="aff"/>
              <w:ind w:left="426" w:right="142"/>
              <w:jc w:val="left"/>
              <w:rPr>
                <w:rFonts w:ascii="Times New Roman" w:hAnsi="Times New Roman"/>
                <w:sz w:val="16"/>
                <w:szCs w:val="16"/>
              </w:rPr>
            </w:pPr>
            <w:r w:rsidRPr="00457DE4">
              <w:rPr>
                <w:rFonts w:ascii="Times New Roman" w:hAnsi="Times New Roman"/>
                <w:sz w:val="16"/>
                <w:szCs w:val="16"/>
              </w:rPr>
              <w:t>33</w:t>
            </w:r>
          </w:p>
        </w:tc>
        <w:tc>
          <w:tcPr>
            <w:tcW w:w="283" w:type="dxa"/>
            <w:tcBorders>
              <w:top w:val="single" w:sz="4" w:space="0" w:color="auto"/>
              <w:left w:val="single" w:sz="4" w:space="0" w:color="auto"/>
              <w:bottom w:val="single" w:sz="4" w:space="0" w:color="auto"/>
              <w:right w:val="single" w:sz="4" w:space="0" w:color="auto"/>
            </w:tcBorders>
          </w:tcPr>
          <w:p w:rsidR="009F3D8B" w:rsidRPr="00457DE4" w:rsidRDefault="009F3D8B" w:rsidP="00457DE4">
            <w:pPr>
              <w:pStyle w:val="aff"/>
              <w:ind w:left="426" w:right="142"/>
              <w:jc w:val="left"/>
              <w:rPr>
                <w:rFonts w:ascii="Times New Roman" w:hAnsi="Times New Roman"/>
                <w:sz w:val="16"/>
                <w:szCs w:val="16"/>
              </w:rPr>
            </w:pPr>
            <w:r w:rsidRPr="00457DE4">
              <w:rPr>
                <w:rFonts w:ascii="Times New Roman" w:hAnsi="Times New Roman"/>
                <w:sz w:val="16"/>
                <w:szCs w:val="16"/>
              </w:rPr>
              <w:t>34</w:t>
            </w:r>
          </w:p>
        </w:tc>
        <w:tc>
          <w:tcPr>
            <w:tcW w:w="379" w:type="dxa"/>
            <w:gridSpan w:val="2"/>
            <w:tcBorders>
              <w:top w:val="single" w:sz="4" w:space="0" w:color="auto"/>
              <w:left w:val="single" w:sz="4" w:space="0" w:color="auto"/>
              <w:bottom w:val="single" w:sz="4" w:space="0" w:color="auto"/>
              <w:right w:val="single" w:sz="4" w:space="0" w:color="auto"/>
            </w:tcBorders>
          </w:tcPr>
          <w:p w:rsidR="009F3D8B" w:rsidRPr="00457DE4" w:rsidRDefault="009F3D8B" w:rsidP="00457DE4">
            <w:pPr>
              <w:pStyle w:val="aff"/>
              <w:ind w:left="426" w:right="142"/>
              <w:jc w:val="left"/>
              <w:rPr>
                <w:rFonts w:ascii="Times New Roman" w:hAnsi="Times New Roman"/>
                <w:sz w:val="16"/>
                <w:szCs w:val="16"/>
              </w:rPr>
            </w:pPr>
            <w:r w:rsidRPr="00457DE4">
              <w:rPr>
                <w:rFonts w:ascii="Times New Roman" w:hAnsi="Times New Roman"/>
                <w:sz w:val="16"/>
                <w:szCs w:val="16"/>
              </w:rPr>
              <w:t>34</w:t>
            </w:r>
          </w:p>
        </w:tc>
        <w:tc>
          <w:tcPr>
            <w:tcW w:w="425" w:type="dxa"/>
            <w:tcBorders>
              <w:top w:val="single" w:sz="4" w:space="0" w:color="auto"/>
              <w:left w:val="single" w:sz="4" w:space="0" w:color="auto"/>
              <w:bottom w:val="single" w:sz="4" w:space="0" w:color="auto"/>
              <w:right w:val="single" w:sz="4" w:space="0" w:color="auto"/>
            </w:tcBorders>
          </w:tcPr>
          <w:p w:rsidR="009F3D8B" w:rsidRPr="00457DE4" w:rsidRDefault="009F3D8B" w:rsidP="00457DE4">
            <w:pPr>
              <w:pStyle w:val="aff"/>
              <w:ind w:left="426" w:right="142"/>
              <w:jc w:val="left"/>
              <w:rPr>
                <w:rFonts w:ascii="Times New Roman" w:hAnsi="Times New Roman"/>
                <w:sz w:val="16"/>
                <w:szCs w:val="16"/>
              </w:rPr>
            </w:pPr>
            <w:r w:rsidRPr="00457DE4">
              <w:rPr>
                <w:rFonts w:ascii="Times New Roman" w:hAnsi="Times New Roman"/>
                <w:sz w:val="16"/>
                <w:szCs w:val="16"/>
              </w:rPr>
              <w:t>34</w:t>
            </w:r>
          </w:p>
        </w:tc>
        <w:tc>
          <w:tcPr>
            <w:tcW w:w="85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F3D8B" w:rsidRPr="00457DE4" w:rsidRDefault="009F3D8B" w:rsidP="00457DE4">
            <w:pPr>
              <w:pStyle w:val="aff"/>
              <w:ind w:left="426" w:right="142"/>
              <w:jc w:val="left"/>
              <w:rPr>
                <w:rFonts w:ascii="Times New Roman" w:hAnsi="Times New Roman"/>
                <w:sz w:val="16"/>
                <w:szCs w:val="16"/>
              </w:rPr>
            </w:pPr>
            <w:r w:rsidRPr="00457DE4">
              <w:rPr>
                <w:rFonts w:ascii="Times New Roman" w:hAnsi="Times New Roman"/>
                <w:sz w:val="16"/>
                <w:szCs w:val="16"/>
              </w:rPr>
              <w:t>34</w:t>
            </w:r>
          </w:p>
        </w:tc>
        <w:tc>
          <w:tcPr>
            <w:tcW w:w="567" w:type="dxa"/>
            <w:tcBorders>
              <w:top w:val="single" w:sz="4" w:space="0" w:color="auto"/>
              <w:left w:val="single" w:sz="4" w:space="0" w:color="auto"/>
              <w:bottom w:val="single" w:sz="4" w:space="0" w:color="auto"/>
              <w:right w:val="single" w:sz="4" w:space="0" w:color="auto"/>
            </w:tcBorders>
          </w:tcPr>
          <w:p w:rsidR="009F3D8B" w:rsidRPr="00457DE4" w:rsidRDefault="009F3D8B" w:rsidP="00457DE4">
            <w:pPr>
              <w:pStyle w:val="aff"/>
              <w:ind w:left="426" w:right="142"/>
              <w:jc w:val="left"/>
              <w:rPr>
                <w:rFonts w:ascii="Times New Roman" w:hAnsi="Times New Roman"/>
                <w:sz w:val="16"/>
                <w:szCs w:val="16"/>
              </w:rPr>
            </w:pPr>
            <w:r w:rsidRPr="00457DE4">
              <w:rPr>
                <w:rFonts w:ascii="Times New Roman" w:hAnsi="Times New Roman"/>
                <w:sz w:val="16"/>
                <w:szCs w:val="16"/>
              </w:rPr>
              <w:t>1</w:t>
            </w:r>
          </w:p>
        </w:tc>
        <w:tc>
          <w:tcPr>
            <w:tcW w:w="709" w:type="dxa"/>
            <w:gridSpan w:val="2"/>
            <w:tcBorders>
              <w:top w:val="single" w:sz="4" w:space="0" w:color="auto"/>
              <w:left w:val="single" w:sz="4" w:space="0" w:color="auto"/>
              <w:bottom w:val="single" w:sz="4" w:space="0" w:color="auto"/>
              <w:right w:val="single" w:sz="4" w:space="0" w:color="auto"/>
            </w:tcBorders>
          </w:tcPr>
          <w:p w:rsidR="009F3D8B" w:rsidRPr="00457DE4" w:rsidRDefault="009F3D8B" w:rsidP="00457DE4">
            <w:pPr>
              <w:pStyle w:val="aff"/>
              <w:ind w:left="426" w:right="142"/>
              <w:jc w:val="left"/>
              <w:rPr>
                <w:rFonts w:ascii="Times New Roman" w:hAnsi="Times New Roman"/>
                <w:sz w:val="16"/>
                <w:szCs w:val="16"/>
              </w:rPr>
            </w:pPr>
            <w:r w:rsidRPr="00457DE4">
              <w:rPr>
                <w:rFonts w:ascii="Times New Roman" w:hAnsi="Times New Roman"/>
                <w:sz w:val="16"/>
                <w:szCs w:val="16"/>
              </w:rPr>
              <w:t>19</w:t>
            </w:r>
          </w:p>
        </w:tc>
        <w:tc>
          <w:tcPr>
            <w:tcW w:w="851" w:type="dxa"/>
            <w:gridSpan w:val="2"/>
            <w:tcBorders>
              <w:top w:val="single" w:sz="4" w:space="0" w:color="auto"/>
              <w:left w:val="single" w:sz="4" w:space="0" w:color="auto"/>
              <w:bottom w:val="single" w:sz="4" w:space="0" w:color="auto"/>
              <w:right w:val="single" w:sz="4" w:space="0" w:color="auto"/>
            </w:tcBorders>
          </w:tcPr>
          <w:p w:rsidR="009F3D8B" w:rsidRPr="00457DE4" w:rsidRDefault="009F3D8B" w:rsidP="00457DE4">
            <w:pPr>
              <w:pStyle w:val="aff"/>
              <w:ind w:right="142"/>
              <w:jc w:val="left"/>
              <w:rPr>
                <w:rFonts w:ascii="Times New Roman" w:hAnsi="Times New Roman"/>
                <w:sz w:val="16"/>
                <w:szCs w:val="16"/>
              </w:rPr>
            </w:pPr>
            <w:r w:rsidRPr="00457DE4">
              <w:rPr>
                <w:rFonts w:ascii="Times New Roman" w:hAnsi="Times New Roman"/>
                <w:sz w:val="16"/>
                <w:szCs w:val="16"/>
              </w:rPr>
              <w:t>Базовая часть ФОТ</w:t>
            </w:r>
          </w:p>
        </w:tc>
      </w:tr>
      <w:tr w:rsidR="00E2176A" w:rsidRPr="00457DE4" w:rsidTr="00E2176A">
        <w:trPr>
          <w:trHeight w:val="339"/>
        </w:trPr>
        <w:tc>
          <w:tcPr>
            <w:tcW w:w="397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F3D8B" w:rsidRPr="00457DE4" w:rsidRDefault="009F3D8B" w:rsidP="00457DE4">
            <w:pPr>
              <w:pStyle w:val="aff"/>
              <w:ind w:left="426" w:right="142"/>
              <w:jc w:val="left"/>
              <w:rPr>
                <w:rFonts w:ascii="Times New Roman" w:hAnsi="Times New Roman"/>
                <w:sz w:val="16"/>
                <w:szCs w:val="16"/>
              </w:rPr>
            </w:pPr>
            <w:r w:rsidRPr="00457DE4">
              <w:rPr>
                <w:rFonts w:ascii="Times New Roman" w:hAnsi="Times New Roman"/>
                <w:sz w:val="16"/>
                <w:szCs w:val="16"/>
              </w:rPr>
              <w:t>ИТОГО</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F3D8B" w:rsidRPr="00457DE4" w:rsidRDefault="009F3D8B" w:rsidP="00E2176A">
            <w:pPr>
              <w:pStyle w:val="aff"/>
              <w:ind w:left="426" w:right="142"/>
              <w:jc w:val="left"/>
              <w:rPr>
                <w:rFonts w:ascii="Times New Roman" w:hAnsi="Times New Roman"/>
                <w:sz w:val="16"/>
                <w:szCs w:val="16"/>
              </w:rPr>
            </w:pPr>
            <w:r w:rsidRPr="00457DE4">
              <w:rPr>
                <w:rFonts w:ascii="Times New Roman" w:hAnsi="Times New Roman"/>
                <w:sz w:val="16"/>
                <w:szCs w:val="16"/>
              </w:rPr>
              <w:t>2</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F3D8B" w:rsidRPr="00457DE4" w:rsidRDefault="009F3D8B" w:rsidP="00E2176A">
            <w:pPr>
              <w:pStyle w:val="aff"/>
              <w:ind w:left="426" w:right="142"/>
              <w:jc w:val="left"/>
              <w:rPr>
                <w:rFonts w:ascii="Times New Roman" w:hAnsi="Times New Roman"/>
                <w:sz w:val="16"/>
                <w:szCs w:val="16"/>
              </w:rPr>
            </w:pPr>
            <w:r w:rsidRPr="00457DE4">
              <w:rPr>
                <w:rFonts w:ascii="Times New Roman" w:hAnsi="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F3D8B" w:rsidRPr="00457DE4" w:rsidRDefault="009F3D8B" w:rsidP="00E2176A">
            <w:pPr>
              <w:pStyle w:val="aff"/>
              <w:ind w:left="426" w:right="142"/>
              <w:jc w:val="left"/>
              <w:rPr>
                <w:rFonts w:ascii="Times New Roman" w:hAnsi="Times New Roman"/>
                <w:sz w:val="16"/>
                <w:szCs w:val="16"/>
              </w:rPr>
            </w:pPr>
            <w:r w:rsidRPr="00457DE4">
              <w:rPr>
                <w:rFonts w:ascii="Times New Roman" w:hAnsi="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F3D8B" w:rsidRPr="00457DE4" w:rsidRDefault="009F3D8B" w:rsidP="00E2176A">
            <w:pPr>
              <w:pStyle w:val="aff"/>
              <w:ind w:left="426" w:right="142"/>
              <w:jc w:val="left"/>
              <w:rPr>
                <w:rFonts w:ascii="Times New Roman" w:hAnsi="Times New Roman"/>
                <w:sz w:val="16"/>
                <w:szCs w:val="16"/>
              </w:rPr>
            </w:pPr>
            <w:r w:rsidRPr="00457DE4">
              <w:rPr>
                <w:rFonts w:ascii="Times New Roman" w:hAnsi="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F3D8B" w:rsidRPr="00457DE4" w:rsidRDefault="009F3D8B" w:rsidP="00457DE4">
            <w:pPr>
              <w:pStyle w:val="aff"/>
              <w:ind w:left="426" w:right="142"/>
              <w:jc w:val="left"/>
              <w:rPr>
                <w:rFonts w:ascii="Times New Roman" w:hAnsi="Times New Roman"/>
                <w:sz w:val="16"/>
                <w:szCs w:val="16"/>
              </w:rPr>
            </w:pPr>
            <w:r w:rsidRPr="00457DE4">
              <w:rPr>
                <w:rFonts w:ascii="Times New Roman" w:hAnsi="Times New Roman"/>
                <w:sz w:val="16"/>
                <w:szCs w:val="16"/>
              </w:rPr>
              <w:t>2</w:t>
            </w: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F3D8B" w:rsidRPr="00457DE4" w:rsidRDefault="009F3D8B" w:rsidP="00457DE4">
            <w:pPr>
              <w:pStyle w:val="aff"/>
              <w:ind w:left="426" w:right="142"/>
              <w:jc w:val="left"/>
              <w:rPr>
                <w:rFonts w:ascii="Times New Roman" w:hAnsi="Times New Roman"/>
                <w:sz w:val="16"/>
                <w:szCs w:val="16"/>
              </w:rPr>
            </w:pPr>
            <w:r w:rsidRPr="00457DE4">
              <w:rPr>
                <w:rFonts w:ascii="Times New Roman" w:hAnsi="Times New Roman"/>
                <w:sz w:val="16"/>
                <w:szCs w:val="16"/>
              </w:rPr>
              <w:t>66</w:t>
            </w:r>
          </w:p>
        </w:tc>
        <w:tc>
          <w:tcPr>
            <w:tcW w:w="2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F3D8B" w:rsidRPr="00457DE4" w:rsidRDefault="009F3D8B" w:rsidP="00457DE4">
            <w:pPr>
              <w:pStyle w:val="aff"/>
              <w:ind w:left="426" w:right="142"/>
              <w:jc w:val="left"/>
              <w:rPr>
                <w:rFonts w:ascii="Times New Roman" w:hAnsi="Times New Roman"/>
                <w:sz w:val="16"/>
                <w:szCs w:val="16"/>
              </w:rPr>
            </w:pPr>
            <w:r w:rsidRPr="00457DE4">
              <w:rPr>
                <w:rFonts w:ascii="Times New Roman" w:hAnsi="Times New Roman"/>
                <w:sz w:val="16"/>
                <w:szCs w:val="16"/>
              </w:rPr>
              <w:t>68</w:t>
            </w:r>
          </w:p>
        </w:tc>
        <w:tc>
          <w:tcPr>
            <w:tcW w:w="37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F3D8B" w:rsidRPr="00457DE4" w:rsidRDefault="009F3D8B" w:rsidP="00457DE4">
            <w:pPr>
              <w:pStyle w:val="aff"/>
              <w:ind w:left="426" w:right="142"/>
              <w:jc w:val="left"/>
              <w:rPr>
                <w:rFonts w:ascii="Times New Roman" w:hAnsi="Times New Roman"/>
                <w:sz w:val="16"/>
                <w:szCs w:val="16"/>
              </w:rPr>
            </w:pPr>
            <w:r w:rsidRPr="00457DE4">
              <w:rPr>
                <w:rFonts w:ascii="Times New Roman" w:hAnsi="Times New Roman"/>
                <w:sz w:val="16"/>
                <w:szCs w:val="16"/>
              </w:rPr>
              <w:t>68</w:t>
            </w: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F3D8B" w:rsidRPr="00457DE4" w:rsidRDefault="009F3D8B" w:rsidP="00457DE4">
            <w:pPr>
              <w:pStyle w:val="aff"/>
              <w:ind w:left="426" w:right="142"/>
              <w:jc w:val="left"/>
              <w:rPr>
                <w:rFonts w:ascii="Times New Roman" w:hAnsi="Times New Roman"/>
                <w:sz w:val="16"/>
                <w:szCs w:val="16"/>
              </w:rPr>
            </w:pPr>
            <w:r w:rsidRPr="00457DE4">
              <w:rPr>
                <w:rFonts w:ascii="Times New Roman" w:hAnsi="Times New Roman"/>
                <w:sz w:val="16"/>
                <w:szCs w:val="16"/>
              </w:rPr>
              <w:t>68</w:t>
            </w:r>
          </w:p>
        </w:tc>
        <w:tc>
          <w:tcPr>
            <w:tcW w:w="85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F3D8B" w:rsidRPr="00457DE4" w:rsidRDefault="009F3D8B" w:rsidP="00457DE4">
            <w:pPr>
              <w:pStyle w:val="aff"/>
              <w:ind w:left="426" w:right="142"/>
              <w:jc w:val="left"/>
              <w:rPr>
                <w:rFonts w:ascii="Times New Roman" w:hAnsi="Times New Roman"/>
                <w:sz w:val="16"/>
                <w:szCs w:val="16"/>
              </w:rPr>
            </w:pPr>
            <w:r w:rsidRPr="00457DE4">
              <w:rPr>
                <w:rFonts w:ascii="Times New Roman" w:hAnsi="Times New Roman"/>
                <w:sz w:val="16"/>
                <w:szCs w:val="16"/>
              </w:rPr>
              <w:t>68</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F3D8B" w:rsidRPr="00457DE4" w:rsidRDefault="009F3D8B" w:rsidP="00457DE4">
            <w:pPr>
              <w:pStyle w:val="aff"/>
              <w:ind w:left="426" w:right="142"/>
              <w:jc w:val="left"/>
              <w:rPr>
                <w:rFonts w:ascii="Times New Roman" w:hAnsi="Times New Roman"/>
                <w:sz w:val="16"/>
                <w:szCs w:val="16"/>
              </w:rPr>
            </w:pPr>
            <w:r w:rsidRPr="00457DE4">
              <w:rPr>
                <w:rFonts w:ascii="Times New Roman" w:hAnsi="Times New Roman"/>
                <w:sz w:val="16"/>
                <w:szCs w:val="16"/>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F3D8B" w:rsidRPr="00457DE4" w:rsidRDefault="009F3D8B" w:rsidP="00457DE4">
            <w:pPr>
              <w:pStyle w:val="aff"/>
              <w:ind w:left="426" w:right="142"/>
              <w:jc w:val="left"/>
              <w:rPr>
                <w:rFonts w:ascii="Times New Roman" w:hAnsi="Times New Roman"/>
                <w:sz w:val="16"/>
                <w:szCs w:val="16"/>
              </w:rPr>
            </w:pPr>
            <w:r w:rsidRPr="00457DE4">
              <w:rPr>
                <w:rFonts w:ascii="Times New Roman" w:hAnsi="Times New Roman"/>
                <w:sz w:val="16"/>
                <w:szCs w:val="16"/>
              </w:rPr>
              <w:t>19</w:t>
            </w:r>
          </w:p>
        </w:tc>
        <w:tc>
          <w:tcPr>
            <w:tcW w:w="85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F3D8B" w:rsidRPr="00457DE4" w:rsidRDefault="009F3D8B" w:rsidP="00457DE4">
            <w:pPr>
              <w:pStyle w:val="aff"/>
              <w:ind w:left="426" w:right="142"/>
              <w:jc w:val="left"/>
              <w:rPr>
                <w:rFonts w:ascii="Times New Roman" w:hAnsi="Times New Roman"/>
                <w:sz w:val="16"/>
                <w:szCs w:val="16"/>
              </w:rPr>
            </w:pPr>
          </w:p>
        </w:tc>
      </w:tr>
      <w:tr w:rsidR="00E2176A" w:rsidRPr="00457DE4" w:rsidTr="00E2176A">
        <w:trPr>
          <w:trHeight w:val="339"/>
        </w:trPr>
        <w:tc>
          <w:tcPr>
            <w:tcW w:w="3970" w:type="dxa"/>
            <w:gridSpan w:val="3"/>
            <w:tcBorders>
              <w:top w:val="single" w:sz="4" w:space="0" w:color="auto"/>
              <w:left w:val="single" w:sz="4" w:space="0" w:color="auto"/>
              <w:bottom w:val="single" w:sz="4" w:space="0" w:color="auto"/>
              <w:right w:val="single" w:sz="4" w:space="0" w:color="auto"/>
            </w:tcBorders>
            <w:shd w:val="clear" w:color="auto" w:fill="auto"/>
            <w:hideMark/>
          </w:tcPr>
          <w:p w:rsidR="009F3D8B" w:rsidRPr="00457DE4" w:rsidRDefault="009F3D8B" w:rsidP="00457DE4">
            <w:pPr>
              <w:pStyle w:val="aff"/>
              <w:ind w:right="142"/>
              <w:jc w:val="left"/>
              <w:rPr>
                <w:rFonts w:ascii="Times New Roman" w:eastAsia="Calibri" w:hAnsi="Times New Roman"/>
                <w:sz w:val="16"/>
                <w:szCs w:val="16"/>
              </w:rPr>
            </w:pPr>
            <w:r w:rsidRPr="00457DE4">
              <w:rPr>
                <w:rFonts w:ascii="Times New Roman" w:eastAsia="Calibri" w:hAnsi="Times New Roman"/>
                <w:sz w:val="16"/>
                <w:szCs w:val="16"/>
              </w:rPr>
              <w:t xml:space="preserve">Максимально допустимая нагрузка  на  1 </w:t>
            </w:r>
            <w:proofErr w:type="gramStart"/>
            <w:r w:rsidRPr="00457DE4">
              <w:rPr>
                <w:rFonts w:ascii="Times New Roman" w:eastAsia="Calibri" w:hAnsi="Times New Roman"/>
                <w:sz w:val="16"/>
                <w:szCs w:val="16"/>
              </w:rPr>
              <w:t>обучающегося</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F3D8B" w:rsidRPr="00457DE4" w:rsidRDefault="009F3D8B" w:rsidP="00E2176A">
            <w:pPr>
              <w:pStyle w:val="aff"/>
              <w:ind w:left="426" w:right="142"/>
              <w:jc w:val="left"/>
              <w:rPr>
                <w:rFonts w:ascii="Times New Roman" w:hAnsi="Times New Roman"/>
                <w:sz w:val="16"/>
                <w:szCs w:val="16"/>
              </w:rPr>
            </w:pPr>
            <w:r w:rsidRPr="00457DE4">
              <w:rPr>
                <w:rFonts w:ascii="Times New Roman" w:hAnsi="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F3D8B" w:rsidRPr="00457DE4" w:rsidRDefault="009F3D8B" w:rsidP="00E2176A">
            <w:pPr>
              <w:pStyle w:val="aff"/>
              <w:ind w:left="426" w:right="142"/>
              <w:jc w:val="left"/>
              <w:rPr>
                <w:rFonts w:ascii="Times New Roman" w:hAnsi="Times New Roman"/>
                <w:sz w:val="16"/>
                <w:szCs w:val="16"/>
              </w:rPr>
            </w:pPr>
            <w:r w:rsidRPr="00457DE4">
              <w:rPr>
                <w:rFonts w:ascii="Times New Roman" w:hAnsi="Times New Roman"/>
                <w:sz w:val="16"/>
                <w:szCs w:val="16"/>
              </w:rPr>
              <w:t>10</w:t>
            </w:r>
          </w:p>
        </w:tc>
        <w:tc>
          <w:tcPr>
            <w:tcW w:w="709" w:type="dxa"/>
            <w:tcBorders>
              <w:top w:val="single" w:sz="4" w:space="0" w:color="auto"/>
              <w:left w:val="single" w:sz="4" w:space="0" w:color="auto"/>
              <w:bottom w:val="single" w:sz="4" w:space="0" w:color="auto"/>
              <w:right w:val="single" w:sz="4" w:space="0" w:color="auto"/>
            </w:tcBorders>
          </w:tcPr>
          <w:p w:rsidR="009F3D8B" w:rsidRPr="00457DE4" w:rsidRDefault="009F3D8B" w:rsidP="00E2176A">
            <w:pPr>
              <w:pStyle w:val="aff"/>
              <w:ind w:left="426" w:right="142"/>
              <w:jc w:val="left"/>
              <w:rPr>
                <w:rFonts w:ascii="Times New Roman" w:hAnsi="Times New Roman"/>
                <w:sz w:val="16"/>
                <w:szCs w:val="16"/>
              </w:rPr>
            </w:pPr>
            <w:r w:rsidRPr="00457DE4">
              <w:rPr>
                <w:rFonts w:ascii="Times New Roman" w:hAnsi="Times New Roman"/>
                <w:sz w:val="16"/>
                <w:szCs w:val="16"/>
              </w:rPr>
              <w:t>10</w:t>
            </w:r>
          </w:p>
        </w:tc>
        <w:tc>
          <w:tcPr>
            <w:tcW w:w="709" w:type="dxa"/>
            <w:tcBorders>
              <w:top w:val="single" w:sz="4" w:space="0" w:color="auto"/>
              <w:left w:val="single" w:sz="4" w:space="0" w:color="auto"/>
              <w:bottom w:val="single" w:sz="4" w:space="0" w:color="auto"/>
              <w:right w:val="single" w:sz="4" w:space="0" w:color="auto"/>
            </w:tcBorders>
          </w:tcPr>
          <w:p w:rsidR="009F3D8B" w:rsidRPr="00457DE4" w:rsidRDefault="009F3D8B" w:rsidP="00E2176A">
            <w:pPr>
              <w:pStyle w:val="aff"/>
              <w:ind w:left="426" w:right="142"/>
              <w:jc w:val="left"/>
              <w:rPr>
                <w:rFonts w:ascii="Times New Roman" w:hAnsi="Times New Roman"/>
                <w:sz w:val="16"/>
                <w:szCs w:val="16"/>
              </w:rPr>
            </w:pPr>
            <w:r w:rsidRPr="00457DE4">
              <w:rPr>
                <w:rFonts w:ascii="Times New Roman" w:hAnsi="Times New Roman"/>
                <w:sz w:val="16"/>
                <w:szCs w:val="16"/>
              </w:rPr>
              <w:t>10</w:t>
            </w:r>
          </w:p>
        </w:tc>
        <w:tc>
          <w:tcPr>
            <w:tcW w:w="709" w:type="dxa"/>
            <w:tcBorders>
              <w:top w:val="single" w:sz="4" w:space="0" w:color="auto"/>
              <w:left w:val="single" w:sz="4" w:space="0" w:color="auto"/>
              <w:bottom w:val="single" w:sz="4" w:space="0" w:color="auto"/>
              <w:right w:val="single" w:sz="4" w:space="0" w:color="auto"/>
            </w:tcBorders>
          </w:tcPr>
          <w:p w:rsidR="009F3D8B" w:rsidRPr="00457DE4" w:rsidRDefault="009F3D8B" w:rsidP="00457DE4">
            <w:pPr>
              <w:pStyle w:val="aff"/>
              <w:ind w:left="426" w:right="142"/>
              <w:jc w:val="left"/>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9F3D8B" w:rsidRPr="00457DE4" w:rsidRDefault="009F3D8B" w:rsidP="00457DE4">
            <w:pPr>
              <w:pStyle w:val="aff"/>
              <w:ind w:left="426" w:right="142"/>
              <w:jc w:val="left"/>
              <w:rPr>
                <w:rFonts w:ascii="Times New Roman" w:hAnsi="Times New Roman"/>
                <w:sz w:val="16"/>
                <w:szCs w:val="16"/>
              </w:rPr>
            </w:pPr>
            <w:r w:rsidRPr="00457DE4">
              <w:rPr>
                <w:rFonts w:ascii="Times New Roman" w:hAnsi="Times New Roman"/>
                <w:sz w:val="16"/>
                <w:szCs w:val="16"/>
              </w:rPr>
              <w:t>330</w:t>
            </w:r>
          </w:p>
        </w:tc>
        <w:tc>
          <w:tcPr>
            <w:tcW w:w="283" w:type="dxa"/>
            <w:tcBorders>
              <w:top w:val="single" w:sz="4" w:space="0" w:color="auto"/>
              <w:left w:val="single" w:sz="4" w:space="0" w:color="auto"/>
              <w:bottom w:val="single" w:sz="4" w:space="0" w:color="auto"/>
              <w:right w:val="single" w:sz="4" w:space="0" w:color="auto"/>
            </w:tcBorders>
          </w:tcPr>
          <w:p w:rsidR="009F3D8B" w:rsidRPr="00457DE4" w:rsidRDefault="009F3D8B" w:rsidP="00457DE4">
            <w:pPr>
              <w:pStyle w:val="aff"/>
              <w:ind w:left="426" w:right="142"/>
              <w:jc w:val="left"/>
              <w:rPr>
                <w:rFonts w:ascii="Times New Roman" w:hAnsi="Times New Roman"/>
                <w:sz w:val="16"/>
                <w:szCs w:val="16"/>
              </w:rPr>
            </w:pPr>
            <w:r w:rsidRPr="00457DE4">
              <w:rPr>
                <w:rFonts w:ascii="Times New Roman" w:hAnsi="Times New Roman"/>
                <w:sz w:val="16"/>
                <w:szCs w:val="16"/>
              </w:rPr>
              <w:t>340</w:t>
            </w:r>
          </w:p>
        </w:tc>
        <w:tc>
          <w:tcPr>
            <w:tcW w:w="379" w:type="dxa"/>
            <w:gridSpan w:val="2"/>
            <w:tcBorders>
              <w:top w:val="single" w:sz="4" w:space="0" w:color="auto"/>
              <w:left w:val="single" w:sz="4" w:space="0" w:color="auto"/>
              <w:bottom w:val="single" w:sz="4" w:space="0" w:color="auto"/>
              <w:right w:val="single" w:sz="4" w:space="0" w:color="auto"/>
            </w:tcBorders>
          </w:tcPr>
          <w:p w:rsidR="009F3D8B" w:rsidRPr="00457DE4" w:rsidRDefault="009F3D8B" w:rsidP="00457DE4">
            <w:pPr>
              <w:pStyle w:val="aff"/>
              <w:ind w:left="426" w:right="142"/>
              <w:jc w:val="left"/>
              <w:rPr>
                <w:rFonts w:ascii="Times New Roman" w:hAnsi="Times New Roman"/>
                <w:sz w:val="16"/>
                <w:szCs w:val="16"/>
              </w:rPr>
            </w:pPr>
            <w:r w:rsidRPr="00457DE4">
              <w:rPr>
                <w:rFonts w:ascii="Times New Roman" w:hAnsi="Times New Roman"/>
                <w:sz w:val="16"/>
                <w:szCs w:val="16"/>
              </w:rPr>
              <w:t>340</w:t>
            </w:r>
          </w:p>
        </w:tc>
        <w:tc>
          <w:tcPr>
            <w:tcW w:w="425" w:type="dxa"/>
            <w:tcBorders>
              <w:top w:val="single" w:sz="4" w:space="0" w:color="auto"/>
              <w:left w:val="single" w:sz="4" w:space="0" w:color="auto"/>
              <w:bottom w:val="single" w:sz="4" w:space="0" w:color="auto"/>
              <w:right w:val="single" w:sz="4" w:space="0" w:color="auto"/>
            </w:tcBorders>
          </w:tcPr>
          <w:p w:rsidR="009F3D8B" w:rsidRPr="00457DE4" w:rsidRDefault="009F3D8B" w:rsidP="00457DE4">
            <w:pPr>
              <w:pStyle w:val="aff"/>
              <w:ind w:left="426" w:right="142"/>
              <w:jc w:val="left"/>
              <w:rPr>
                <w:rFonts w:ascii="Times New Roman" w:hAnsi="Times New Roman"/>
                <w:sz w:val="16"/>
                <w:szCs w:val="16"/>
              </w:rPr>
            </w:pPr>
            <w:r w:rsidRPr="00457DE4">
              <w:rPr>
                <w:rFonts w:ascii="Times New Roman" w:hAnsi="Times New Roman"/>
                <w:sz w:val="16"/>
                <w:szCs w:val="16"/>
              </w:rPr>
              <w:t>340</w:t>
            </w:r>
          </w:p>
        </w:tc>
        <w:tc>
          <w:tcPr>
            <w:tcW w:w="850" w:type="dxa"/>
            <w:gridSpan w:val="2"/>
            <w:tcBorders>
              <w:top w:val="single" w:sz="4" w:space="0" w:color="auto"/>
              <w:left w:val="single" w:sz="4" w:space="0" w:color="auto"/>
              <w:bottom w:val="single" w:sz="4" w:space="0" w:color="auto"/>
              <w:right w:val="single" w:sz="4" w:space="0" w:color="auto"/>
            </w:tcBorders>
          </w:tcPr>
          <w:p w:rsidR="009F3D8B" w:rsidRPr="00457DE4" w:rsidRDefault="009F3D8B" w:rsidP="00457DE4">
            <w:pPr>
              <w:pStyle w:val="aff"/>
              <w:ind w:left="426" w:right="142"/>
              <w:jc w:val="left"/>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9F3D8B" w:rsidRPr="00457DE4" w:rsidRDefault="009F3D8B" w:rsidP="00457DE4">
            <w:pPr>
              <w:pStyle w:val="aff"/>
              <w:ind w:left="426" w:right="142"/>
              <w:jc w:val="left"/>
              <w:rPr>
                <w:rFonts w:ascii="Times New Roman" w:hAnsi="Times New Roman"/>
                <w:sz w:val="16"/>
                <w:szCs w:val="16"/>
              </w:rPr>
            </w:pPr>
          </w:p>
        </w:tc>
        <w:tc>
          <w:tcPr>
            <w:tcW w:w="709" w:type="dxa"/>
            <w:gridSpan w:val="2"/>
            <w:tcBorders>
              <w:top w:val="single" w:sz="4" w:space="0" w:color="auto"/>
              <w:left w:val="single" w:sz="4" w:space="0" w:color="auto"/>
              <w:bottom w:val="single" w:sz="4" w:space="0" w:color="auto"/>
              <w:right w:val="single" w:sz="4" w:space="0" w:color="auto"/>
            </w:tcBorders>
          </w:tcPr>
          <w:p w:rsidR="009F3D8B" w:rsidRPr="00457DE4" w:rsidRDefault="009F3D8B" w:rsidP="00457DE4">
            <w:pPr>
              <w:pStyle w:val="aff"/>
              <w:ind w:left="426" w:right="142"/>
              <w:jc w:val="left"/>
              <w:rPr>
                <w:rFonts w:ascii="Times New Roman" w:hAnsi="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9F3D8B" w:rsidRPr="00457DE4" w:rsidRDefault="009F3D8B" w:rsidP="00457DE4">
            <w:pPr>
              <w:pStyle w:val="aff"/>
              <w:ind w:left="426" w:right="142"/>
              <w:jc w:val="left"/>
              <w:rPr>
                <w:rFonts w:ascii="Times New Roman" w:hAnsi="Times New Roman"/>
                <w:sz w:val="16"/>
                <w:szCs w:val="16"/>
              </w:rPr>
            </w:pPr>
          </w:p>
        </w:tc>
      </w:tr>
    </w:tbl>
    <w:p w:rsidR="009F3D8B" w:rsidRPr="00943208" w:rsidRDefault="009F3D8B" w:rsidP="00305577">
      <w:pPr>
        <w:pStyle w:val="aff"/>
        <w:ind w:left="426" w:right="142"/>
      </w:pPr>
    </w:p>
    <w:p w:rsidR="009F3D8B" w:rsidRPr="009F3D8B" w:rsidRDefault="009F3D8B" w:rsidP="005F47D7">
      <w:pPr>
        <w:pStyle w:val="aff"/>
        <w:widowControl w:val="0"/>
        <w:numPr>
          <w:ilvl w:val="1"/>
          <w:numId w:val="24"/>
        </w:numPr>
        <w:autoSpaceDE w:val="0"/>
        <w:autoSpaceDN w:val="0"/>
        <w:adjustRightInd w:val="0"/>
        <w:ind w:left="426" w:right="142" w:firstLine="0"/>
        <w:jc w:val="left"/>
        <w:rPr>
          <w:rFonts w:ascii="Times New Roman" w:hAnsi="Times New Roman"/>
          <w:b/>
          <w:sz w:val="24"/>
          <w:szCs w:val="24"/>
        </w:rPr>
      </w:pPr>
      <w:r w:rsidRPr="009F3D8B">
        <w:rPr>
          <w:rFonts w:ascii="Times New Roman" w:hAnsi="Times New Roman"/>
          <w:b/>
          <w:sz w:val="24"/>
          <w:szCs w:val="24"/>
        </w:rPr>
        <w:t>Сведения о руководителе внеурочных занятий</w:t>
      </w:r>
    </w:p>
    <w:tbl>
      <w:tblPr>
        <w:tblpPr w:leftFromText="180" w:rightFromText="180" w:vertAnchor="text" w:horzAnchor="margin" w:tblpX="392" w:tblpY="94"/>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850"/>
        <w:gridCol w:w="993"/>
        <w:gridCol w:w="2268"/>
        <w:gridCol w:w="1701"/>
        <w:gridCol w:w="1559"/>
        <w:gridCol w:w="1417"/>
      </w:tblGrid>
      <w:tr w:rsidR="009F3D8B" w:rsidRPr="00457DE4" w:rsidTr="00457DE4">
        <w:trPr>
          <w:trHeight w:val="183"/>
        </w:trPr>
        <w:tc>
          <w:tcPr>
            <w:tcW w:w="2093" w:type="dxa"/>
            <w:tcBorders>
              <w:top w:val="single" w:sz="4" w:space="0" w:color="auto"/>
              <w:left w:val="single" w:sz="4" w:space="0" w:color="auto"/>
              <w:bottom w:val="single" w:sz="4" w:space="0" w:color="auto"/>
              <w:right w:val="single" w:sz="4" w:space="0" w:color="auto"/>
            </w:tcBorders>
          </w:tcPr>
          <w:p w:rsidR="009F3D8B" w:rsidRPr="00457DE4" w:rsidRDefault="009F3D8B" w:rsidP="00457DE4">
            <w:pPr>
              <w:pStyle w:val="aff"/>
              <w:ind w:left="426" w:right="142"/>
              <w:jc w:val="left"/>
              <w:rPr>
                <w:rFonts w:ascii="Times New Roman" w:hAnsi="Times New Roman"/>
                <w:b/>
                <w:sz w:val="16"/>
                <w:szCs w:val="16"/>
              </w:rPr>
            </w:pPr>
            <w:r w:rsidRPr="00457DE4">
              <w:rPr>
                <w:rFonts w:ascii="Times New Roman" w:hAnsi="Times New Roman"/>
                <w:b/>
                <w:sz w:val="16"/>
                <w:szCs w:val="16"/>
              </w:rPr>
              <w:t>Наименование программы</w:t>
            </w:r>
          </w:p>
        </w:tc>
        <w:tc>
          <w:tcPr>
            <w:tcW w:w="850" w:type="dxa"/>
            <w:tcBorders>
              <w:top w:val="single" w:sz="4" w:space="0" w:color="auto"/>
              <w:left w:val="single" w:sz="4" w:space="0" w:color="auto"/>
              <w:bottom w:val="single" w:sz="4" w:space="0" w:color="auto"/>
              <w:right w:val="single" w:sz="4" w:space="0" w:color="auto"/>
            </w:tcBorders>
          </w:tcPr>
          <w:p w:rsidR="009F3D8B" w:rsidRPr="00457DE4" w:rsidRDefault="009F3D8B" w:rsidP="00457DE4">
            <w:pPr>
              <w:pStyle w:val="aff"/>
              <w:ind w:right="142"/>
              <w:jc w:val="left"/>
              <w:rPr>
                <w:rFonts w:ascii="Times New Roman" w:hAnsi="Times New Roman"/>
                <w:b/>
                <w:sz w:val="16"/>
                <w:szCs w:val="16"/>
              </w:rPr>
            </w:pPr>
            <w:r w:rsidRPr="00457DE4">
              <w:rPr>
                <w:rFonts w:ascii="Times New Roman" w:hAnsi="Times New Roman"/>
                <w:b/>
                <w:sz w:val="16"/>
                <w:szCs w:val="16"/>
              </w:rPr>
              <w:t xml:space="preserve">Класс </w:t>
            </w:r>
          </w:p>
        </w:tc>
        <w:tc>
          <w:tcPr>
            <w:tcW w:w="993" w:type="dxa"/>
            <w:tcBorders>
              <w:top w:val="single" w:sz="4" w:space="0" w:color="auto"/>
              <w:left w:val="single" w:sz="4" w:space="0" w:color="auto"/>
              <w:bottom w:val="single" w:sz="4" w:space="0" w:color="auto"/>
              <w:right w:val="single" w:sz="4" w:space="0" w:color="auto"/>
            </w:tcBorders>
          </w:tcPr>
          <w:p w:rsidR="009F3D8B" w:rsidRPr="00457DE4" w:rsidRDefault="009F3D8B" w:rsidP="00457DE4">
            <w:pPr>
              <w:pStyle w:val="aff"/>
              <w:ind w:right="142"/>
              <w:jc w:val="left"/>
              <w:rPr>
                <w:rFonts w:ascii="Times New Roman" w:hAnsi="Times New Roman"/>
                <w:b/>
                <w:sz w:val="16"/>
                <w:szCs w:val="16"/>
              </w:rPr>
            </w:pPr>
            <w:r w:rsidRPr="00457DE4">
              <w:rPr>
                <w:rFonts w:ascii="Times New Roman" w:hAnsi="Times New Roman"/>
                <w:b/>
                <w:sz w:val="16"/>
                <w:szCs w:val="16"/>
              </w:rPr>
              <w:t>Число групп</w:t>
            </w:r>
          </w:p>
        </w:tc>
        <w:tc>
          <w:tcPr>
            <w:tcW w:w="2268" w:type="dxa"/>
            <w:tcBorders>
              <w:top w:val="single" w:sz="4" w:space="0" w:color="auto"/>
              <w:left w:val="single" w:sz="4" w:space="0" w:color="auto"/>
              <w:bottom w:val="single" w:sz="4" w:space="0" w:color="auto"/>
              <w:right w:val="single" w:sz="4" w:space="0" w:color="auto"/>
            </w:tcBorders>
          </w:tcPr>
          <w:p w:rsidR="009F3D8B" w:rsidRPr="00457DE4" w:rsidRDefault="009F3D8B" w:rsidP="00457DE4">
            <w:pPr>
              <w:pStyle w:val="aff"/>
              <w:ind w:right="142"/>
              <w:jc w:val="left"/>
              <w:rPr>
                <w:rFonts w:ascii="Times New Roman" w:hAnsi="Times New Roman"/>
                <w:b/>
                <w:sz w:val="16"/>
                <w:szCs w:val="16"/>
              </w:rPr>
            </w:pPr>
            <w:r w:rsidRPr="00457DE4">
              <w:rPr>
                <w:rFonts w:ascii="Times New Roman" w:hAnsi="Times New Roman"/>
                <w:b/>
                <w:sz w:val="16"/>
                <w:szCs w:val="16"/>
              </w:rPr>
              <w:t>Способ финансирования</w:t>
            </w:r>
          </w:p>
        </w:tc>
        <w:tc>
          <w:tcPr>
            <w:tcW w:w="1701" w:type="dxa"/>
            <w:tcBorders>
              <w:top w:val="single" w:sz="4" w:space="0" w:color="auto"/>
              <w:left w:val="single" w:sz="4" w:space="0" w:color="auto"/>
              <w:bottom w:val="single" w:sz="4" w:space="0" w:color="auto"/>
              <w:right w:val="single" w:sz="4" w:space="0" w:color="auto"/>
            </w:tcBorders>
          </w:tcPr>
          <w:p w:rsidR="009F3D8B" w:rsidRPr="00457DE4" w:rsidRDefault="009F3D8B" w:rsidP="00457DE4">
            <w:pPr>
              <w:pStyle w:val="aff"/>
              <w:ind w:right="142"/>
              <w:jc w:val="left"/>
              <w:rPr>
                <w:rFonts w:ascii="Times New Roman" w:hAnsi="Times New Roman"/>
                <w:b/>
                <w:sz w:val="16"/>
                <w:szCs w:val="16"/>
              </w:rPr>
            </w:pPr>
            <w:r w:rsidRPr="00457DE4">
              <w:rPr>
                <w:rFonts w:ascii="Times New Roman" w:hAnsi="Times New Roman"/>
                <w:b/>
                <w:sz w:val="16"/>
                <w:szCs w:val="16"/>
              </w:rPr>
              <w:t>ФИО</w:t>
            </w:r>
          </w:p>
        </w:tc>
        <w:tc>
          <w:tcPr>
            <w:tcW w:w="1559" w:type="dxa"/>
            <w:tcBorders>
              <w:top w:val="single" w:sz="4" w:space="0" w:color="auto"/>
              <w:left w:val="single" w:sz="4" w:space="0" w:color="auto"/>
              <w:bottom w:val="single" w:sz="4" w:space="0" w:color="auto"/>
              <w:right w:val="single" w:sz="4" w:space="0" w:color="auto"/>
            </w:tcBorders>
          </w:tcPr>
          <w:p w:rsidR="009F3D8B" w:rsidRPr="00457DE4" w:rsidRDefault="009F3D8B" w:rsidP="00457DE4">
            <w:pPr>
              <w:pStyle w:val="aff"/>
              <w:ind w:right="142"/>
              <w:jc w:val="left"/>
              <w:rPr>
                <w:rFonts w:ascii="Times New Roman" w:hAnsi="Times New Roman"/>
                <w:b/>
                <w:sz w:val="16"/>
                <w:szCs w:val="16"/>
              </w:rPr>
            </w:pPr>
            <w:r w:rsidRPr="00457DE4">
              <w:rPr>
                <w:rFonts w:ascii="Times New Roman" w:hAnsi="Times New Roman"/>
                <w:b/>
                <w:sz w:val="16"/>
                <w:szCs w:val="16"/>
              </w:rPr>
              <w:t>Должность</w:t>
            </w:r>
          </w:p>
        </w:tc>
        <w:tc>
          <w:tcPr>
            <w:tcW w:w="1417" w:type="dxa"/>
            <w:tcBorders>
              <w:top w:val="single" w:sz="4" w:space="0" w:color="auto"/>
              <w:left w:val="single" w:sz="4" w:space="0" w:color="auto"/>
              <w:bottom w:val="single" w:sz="4" w:space="0" w:color="auto"/>
              <w:right w:val="single" w:sz="4" w:space="0" w:color="auto"/>
            </w:tcBorders>
          </w:tcPr>
          <w:p w:rsidR="009F3D8B" w:rsidRPr="00457DE4" w:rsidRDefault="009F3D8B" w:rsidP="00457DE4">
            <w:pPr>
              <w:pStyle w:val="aff"/>
              <w:ind w:right="142"/>
              <w:jc w:val="left"/>
              <w:rPr>
                <w:rFonts w:ascii="Times New Roman" w:hAnsi="Times New Roman"/>
                <w:b/>
                <w:sz w:val="16"/>
                <w:szCs w:val="16"/>
              </w:rPr>
            </w:pPr>
            <w:r w:rsidRPr="00457DE4">
              <w:rPr>
                <w:rFonts w:ascii="Times New Roman" w:hAnsi="Times New Roman"/>
                <w:b/>
                <w:sz w:val="16"/>
                <w:szCs w:val="16"/>
              </w:rPr>
              <w:t>Место работы</w:t>
            </w:r>
          </w:p>
        </w:tc>
      </w:tr>
      <w:tr w:rsidR="009F3D8B" w:rsidRPr="00457DE4" w:rsidTr="00457DE4">
        <w:trPr>
          <w:trHeight w:val="183"/>
        </w:trPr>
        <w:tc>
          <w:tcPr>
            <w:tcW w:w="2093" w:type="dxa"/>
            <w:tcBorders>
              <w:top w:val="single" w:sz="4" w:space="0" w:color="auto"/>
              <w:left w:val="single" w:sz="4" w:space="0" w:color="auto"/>
              <w:bottom w:val="single" w:sz="4" w:space="0" w:color="auto"/>
              <w:right w:val="single" w:sz="4" w:space="0" w:color="auto"/>
            </w:tcBorders>
          </w:tcPr>
          <w:p w:rsidR="009F3D8B" w:rsidRPr="00457DE4" w:rsidRDefault="0028368C" w:rsidP="00457DE4">
            <w:pPr>
              <w:pStyle w:val="aff"/>
              <w:ind w:right="142"/>
              <w:jc w:val="left"/>
              <w:rPr>
                <w:rFonts w:ascii="Times New Roman" w:hAnsi="Times New Roman"/>
                <w:b/>
                <w:sz w:val="16"/>
                <w:szCs w:val="16"/>
              </w:rPr>
            </w:pPr>
            <w:r>
              <w:rPr>
                <w:rFonts w:ascii="Times New Roman" w:hAnsi="Times New Roman"/>
                <w:sz w:val="16"/>
                <w:szCs w:val="16"/>
              </w:rPr>
              <w:t>«</w:t>
            </w:r>
            <w:r w:rsidR="00E2176A">
              <w:rPr>
                <w:rFonts w:ascii="Times New Roman" w:hAnsi="Times New Roman"/>
                <w:sz w:val="16"/>
                <w:szCs w:val="16"/>
              </w:rPr>
              <w:t>Я пешеход и пассажир</w:t>
            </w:r>
            <w:r w:rsidR="009F3D8B" w:rsidRPr="00457DE4">
              <w:rPr>
                <w:rFonts w:ascii="Times New Roman" w:hAnsi="Times New Roman"/>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9F3D8B" w:rsidRPr="00457DE4" w:rsidRDefault="009F3D8B" w:rsidP="00457DE4">
            <w:pPr>
              <w:pStyle w:val="aff"/>
              <w:ind w:left="426" w:right="142"/>
              <w:jc w:val="left"/>
              <w:rPr>
                <w:rFonts w:ascii="Times New Roman" w:hAnsi="Times New Roman"/>
                <w:sz w:val="16"/>
                <w:szCs w:val="16"/>
              </w:rPr>
            </w:pPr>
            <w:r w:rsidRPr="00457DE4">
              <w:rPr>
                <w:rFonts w:ascii="Times New Roman" w:hAnsi="Times New Roman"/>
                <w:sz w:val="16"/>
                <w:szCs w:val="16"/>
              </w:rPr>
              <w:t>1-4</w:t>
            </w:r>
          </w:p>
        </w:tc>
        <w:tc>
          <w:tcPr>
            <w:tcW w:w="993" w:type="dxa"/>
            <w:tcBorders>
              <w:top w:val="single" w:sz="4" w:space="0" w:color="auto"/>
              <w:left w:val="single" w:sz="4" w:space="0" w:color="auto"/>
              <w:bottom w:val="single" w:sz="4" w:space="0" w:color="auto"/>
              <w:right w:val="single" w:sz="4" w:space="0" w:color="auto"/>
            </w:tcBorders>
          </w:tcPr>
          <w:p w:rsidR="009F3D8B" w:rsidRPr="00457DE4" w:rsidRDefault="009F3D8B" w:rsidP="00457DE4">
            <w:pPr>
              <w:pStyle w:val="aff"/>
              <w:ind w:left="426" w:right="142"/>
              <w:jc w:val="left"/>
              <w:rPr>
                <w:rFonts w:ascii="Times New Roman" w:hAnsi="Times New Roman"/>
                <w:sz w:val="16"/>
                <w:szCs w:val="16"/>
              </w:rPr>
            </w:pPr>
          </w:p>
          <w:p w:rsidR="009F3D8B" w:rsidRPr="00457DE4" w:rsidRDefault="009F3D8B" w:rsidP="00457DE4">
            <w:pPr>
              <w:pStyle w:val="aff"/>
              <w:ind w:left="426" w:right="142"/>
              <w:jc w:val="left"/>
              <w:rPr>
                <w:rFonts w:ascii="Times New Roman" w:hAnsi="Times New Roman"/>
                <w:sz w:val="16"/>
                <w:szCs w:val="16"/>
              </w:rPr>
            </w:pPr>
            <w:r w:rsidRPr="00457DE4">
              <w:rPr>
                <w:rFonts w:ascii="Times New Roman" w:hAnsi="Times New Roman"/>
                <w:sz w:val="16"/>
                <w:szCs w:val="16"/>
              </w:rPr>
              <w:t>1</w:t>
            </w:r>
          </w:p>
        </w:tc>
        <w:tc>
          <w:tcPr>
            <w:tcW w:w="2268" w:type="dxa"/>
            <w:tcBorders>
              <w:top w:val="single" w:sz="4" w:space="0" w:color="auto"/>
              <w:left w:val="single" w:sz="4" w:space="0" w:color="auto"/>
              <w:bottom w:val="single" w:sz="4" w:space="0" w:color="auto"/>
              <w:right w:val="single" w:sz="4" w:space="0" w:color="auto"/>
            </w:tcBorders>
          </w:tcPr>
          <w:p w:rsidR="009F3D8B" w:rsidRPr="00457DE4" w:rsidRDefault="009F3D8B" w:rsidP="00457DE4">
            <w:pPr>
              <w:pStyle w:val="aff"/>
              <w:ind w:right="142"/>
              <w:jc w:val="left"/>
              <w:rPr>
                <w:rFonts w:ascii="Times New Roman" w:hAnsi="Times New Roman"/>
                <w:b/>
                <w:sz w:val="16"/>
                <w:szCs w:val="16"/>
              </w:rPr>
            </w:pPr>
            <w:r w:rsidRPr="00457DE4">
              <w:rPr>
                <w:rFonts w:ascii="Times New Roman" w:hAnsi="Times New Roman"/>
                <w:b/>
                <w:sz w:val="16"/>
                <w:szCs w:val="16"/>
              </w:rPr>
              <w:t>Базовая часть ФОТ</w:t>
            </w:r>
          </w:p>
        </w:tc>
        <w:tc>
          <w:tcPr>
            <w:tcW w:w="1701" w:type="dxa"/>
            <w:tcBorders>
              <w:top w:val="single" w:sz="4" w:space="0" w:color="auto"/>
              <w:left w:val="single" w:sz="4" w:space="0" w:color="auto"/>
              <w:bottom w:val="single" w:sz="4" w:space="0" w:color="auto"/>
              <w:right w:val="single" w:sz="4" w:space="0" w:color="auto"/>
            </w:tcBorders>
          </w:tcPr>
          <w:p w:rsidR="009F3D8B" w:rsidRPr="00457DE4" w:rsidRDefault="00ED741B" w:rsidP="00457DE4">
            <w:pPr>
              <w:pStyle w:val="aff"/>
              <w:ind w:right="142"/>
              <w:jc w:val="left"/>
              <w:rPr>
                <w:rFonts w:ascii="Times New Roman" w:hAnsi="Times New Roman"/>
                <w:sz w:val="16"/>
                <w:szCs w:val="16"/>
              </w:rPr>
            </w:pPr>
            <w:r>
              <w:rPr>
                <w:rFonts w:ascii="Times New Roman" w:hAnsi="Times New Roman"/>
                <w:sz w:val="16"/>
                <w:szCs w:val="16"/>
              </w:rPr>
              <w:t>Пудовкина Елена Владимировна</w:t>
            </w:r>
          </w:p>
        </w:tc>
        <w:tc>
          <w:tcPr>
            <w:tcW w:w="1559" w:type="dxa"/>
            <w:tcBorders>
              <w:top w:val="single" w:sz="4" w:space="0" w:color="auto"/>
              <w:left w:val="single" w:sz="4" w:space="0" w:color="auto"/>
              <w:bottom w:val="single" w:sz="4" w:space="0" w:color="auto"/>
              <w:right w:val="single" w:sz="4" w:space="0" w:color="auto"/>
            </w:tcBorders>
          </w:tcPr>
          <w:p w:rsidR="009F3D8B" w:rsidRPr="00457DE4" w:rsidRDefault="009F3D8B" w:rsidP="00457DE4">
            <w:pPr>
              <w:pStyle w:val="aff"/>
              <w:ind w:right="142"/>
              <w:jc w:val="left"/>
              <w:rPr>
                <w:rFonts w:ascii="Times New Roman" w:hAnsi="Times New Roman"/>
                <w:sz w:val="16"/>
                <w:szCs w:val="16"/>
              </w:rPr>
            </w:pPr>
            <w:r w:rsidRPr="00457DE4">
              <w:rPr>
                <w:rFonts w:ascii="Times New Roman" w:hAnsi="Times New Roman"/>
                <w:sz w:val="16"/>
                <w:szCs w:val="16"/>
              </w:rPr>
              <w:t>Учитель начальных классов</w:t>
            </w:r>
          </w:p>
        </w:tc>
        <w:tc>
          <w:tcPr>
            <w:tcW w:w="1417" w:type="dxa"/>
            <w:tcBorders>
              <w:top w:val="single" w:sz="4" w:space="0" w:color="auto"/>
              <w:left w:val="single" w:sz="4" w:space="0" w:color="auto"/>
              <w:bottom w:val="single" w:sz="4" w:space="0" w:color="auto"/>
              <w:right w:val="single" w:sz="4" w:space="0" w:color="auto"/>
            </w:tcBorders>
          </w:tcPr>
          <w:p w:rsidR="009F3D8B" w:rsidRPr="00457DE4" w:rsidRDefault="009F3D8B" w:rsidP="00457DE4">
            <w:pPr>
              <w:pStyle w:val="aff"/>
              <w:ind w:right="142"/>
              <w:jc w:val="left"/>
              <w:rPr>
                <w:rFonts w:ascii="Times New Roman" w:hAnsi="Times New Roman"/>
                <w:sz w:val="16"/>
                <w:szCs w:val="16"/>
              </w:rPr>
            </w:pPr>
            <w:r w:rsidRPr="00457DE4">
              <w:rPr>
                <w:rFonts w:ascii="Times New Roman" w:hAnsi="Times New Roman"/>
                <w:sz w:val="16"/>
                <w:szCs w:val="16"/>
              </w:rPr>
              <w:t>МОУ ИРМО</w:t>
            </w:r>
          </w:p>
          <w:p w:rsidR="009F3D8B" w:rsidRPr="00457DE4" w:rsidRDefault="00ED741B" w:rsidP="00457DE4">
            <w:pPr>
              <w:pStyle w:val="aff"/>
              <w:ind w:right="142"/>
              <w:jc w:val="left"/>
              <w:rPr>
                <w:rFonts w:ascii="Times New Roman" w:hAnsi="Times New Roman"/>
                <w:sz w:val="16"/>
                <w:szCs w:val="16"/>
              </w:rPr>
            </w:pPr>
            <w:r>
              <w:rPr>
                <w:rFonts w:ascii="Times New Roman" w:hAnsi="Times New Roman"/>
                <w:sz w:val="16"/>
                <w:szCs w:val="16"/>
              </w:rPr>
              <w:t xml:space="preserve">«Быковская </w:t>
            </w:r>
            <w:r w:rsidR="009F3D8B" w:rsidRPr="00457DE4">
              <w:rPr>
                <w:rFonts w:ascii="Times New Roman" w:hAnsi="Times New Roman"/>
                <w:sz w:val="16"/>
                <w:szCs w:val="16"/>
              </w:rPr>
              <w:t xml:space="preserve"> НОШ»</w:t>
            </w:r>
          </w:p>
        </w:tc>
      </w:tr>
      <w:tr w:rsidR="009F3D8B" w:rsidRPr="00457DE4" w:rsidTr="00457DE4">
        <w:trPr>
          <w:trHeight w:val="183"/>
        </w:trPr>
        <w:tc>
          <w:tcPr>
            <w:tcW w:w="2093" w:type="dxa"/>
            <w:tcBorders>
              <w:top w:val="single" w:sz="4" w:space="0" w:color="auto"/>
              <w:left w:val="single" w:sz="4" w:space="0" w:color="auto"/>
              <w:bottom w:val="single" w:sz="4" w:space="0" w:color="auto"/>
              <w:right w:val="single" w:sz="4" w:space="0" w:color="auto"/>
            </w:tcBorders>
          </w:tcPr>
          <w:p w:rsidR="009F3D8B" w:rsidRPr="00457DE4" w:rsidRDefault="00E2176A" w:rsidP="00457DE4">
            <w:pPr>
              <w:pStyle w:val="aff"/>
              <w:ind w:right="142"/>
              <w:jc w:val="left"/>
              <w:rPr>
                <w:rFonts w:ascii="Times New Roman" w:hAnsi="Times New Roman"/>
                <w:sz w:val="16"/>
                <w:szCs w:val="16"/>
              </w:rPr>
            </w:pPr>
            <w:r>
              <w:rPr>
                <w:rFonts w:ascii="Times New Roman" w:hAnsi="Times New Roman"/>
                <w:sz w:val="16"/>
                <w:szCs w:val="16"/>
              </w:rPr>
              <w:t>«Моя первая экология»</w:t>
            </w:r>
          </w:p>
        </w:tc>
        <w:tc>
          <w:tcPr>
            <w:tcW w:w="850" w:type="dxa"/>
            <w:tcBorders>
              <w:top w:val="single" w:sz="4" w:space="0" w:color="auto"/>
              <w:left w:val="single" w:sz="4" w:space="0" w:color="auto"/>
              <w:bottom w:val="single" w:sz="4" w:space="0" w:color="auto"/>
              <w:right w:val="single" w:sz="4" w:space="0" w:color="auto"/>
            </w:tcBorders>
          </w:tcPr>
          <w:p w:rsidR="009F3D8B" w:rsidRPr="00457DE4" w:rsidRDefault="009F3D8B" w:rsidP="00457DE4">
            <w:pPr>
              <w:pStyle w:val="aff"/>
              <w:ind w:left="426" w:right="142"/>
              <w:jc w:val="left"/>
              <w:rPr>
                <w:rFonts w:ascii="Times New Roman" w:hAnsi="Times New Roman"/>
                <w:sz w:val="16"/>
                <w:szCs w:val="16"/>
              </w:rPr>
            </w:pPr>
            <w:r w:rsidRPr="00457DE4">
              <w:rPr>
                <w:rFonts w:ascii="Times New Roman" w:hAnsi="Times New Roman"/>
                <w:sz w:val="16"/>
                <w:szCs w:val="16"/>
              </w:rPr>
              <w:t>1-4</w:t>
            </w:r>
          </w:p>
        </w:tc>
        <w:tc>
          <w:tcPr>
            <w:tcW w:w="993" w:type="dxa"/>
            <w:tcBorders>
              <w:top w:val="single" w:sz="4" w:space="0" w:color="auto"/>
              <w:left w:val="single" w:sz="4" w:space="0" w:color="auto"/>
              <w:bottom w:val="single" w:sz="4" w:space="0" w:color="auto"/>
              <w:right w:val="single" w:sz="4" w:space="0" w:color="auto"/>
            </w:tcBorders>
          </w:tcPr>
          <w:p w:rsidR="009F3D8B" w:rsidRPr="00457DE4" w:rsidRDefault="009F3D8B" w:rsidP="00457DE4">
            <w:pPr>
              <w:pStyle w:val="aff"/>
              <w:ind w:left="426" w:right="142"/>
              <w:jc w:val="left"/>
              <w:rPr>
                <w:rFonts w:ascii="Times New Roman" w:hAnsi="Times New Roman"/>
                <w:sz w:val="16"/>
                <w:szCs w:val="16"/>
              </w:rPr>
            </w:pPr>
          </w:p>
          <w:p w:rsidR="009F3D8B" w:rsidRPr="00457DE4" w:rsidRDefault="009F3D8B" w:rsidP="00457DE4">
            <w:pPr>
              <w:pStyle w:val="aff"/>
              <w:ind w:left="426" w:right="142"/>
              <w:jc w:val="left"/>
              <w:rPr>
                <w:rFonts w:ascii="Times New Roman" w:hAnsi="Times New Roman"/>
                <w:sz w:val="16"/>
                <w:szCs w:val="16"/>
              </w:rPr>
            </w:pPr>
            <w:r w:rsidRPr="00457DE4">
              <w:rPr>
                <w:rFonts w:ascii="Times New Roman" w:hAnsi="Times New Roman"/>
                <w:sz w:val="16"/>
                <w:szCs w:val="16"/>
              </w:rPr>
              <w:t>1</w:t>
            </w:r>
          </w:p>
        </w:tc>
        <w:tc>
          <w:tcPr>
            <w:tcW w:w="2268" w:type="dxa"/>
            <w:tcBorders>
              <w:top w:val="single" w:sz="4" w:space="0" w:color="auto"/>
              <w:left w:val="single" w:sz="4" w:space="0" w:color="auto"/>
              <w:bottom w:val="single" w:sz="4" w:space="0" w:color="auto"/>
              <w:right w:val="single" w:sz="4" w:space="0" w:color="auto"/>
            </w:tcBorders>
          </w:tcPr>
          <w:p w:rsidR="009F3D8B" w:rsidRPr="00457DE4" w:rsidRDefault="009F3D8B" w:rsidP="00457DE4">
            <w:pPr>
              <w:pStyle w:val="aff"/>
              <w:ind w:right="142"/>
              <w:jc w:val="left"/>
              <w:rPr>
                <w:rFonts w:ascii="Times New Roman" w:hAnsi="Times New Roman"/>
                <w:b/>
                <w:sz w:val="16"/>
                <w:szCs w:val="16"/>
              </w:rPr>
            </w:pPr>
            <w:r w:rsidRPr="00457DE4">
              <w:rPr>
                <w:rFonts w:ascii="Times New Roman" w:hAnsi="Times New Roman"/>
                <w:b/>
                <w:sz w:val="16"/>
                <w:szCs w:val="16"/>
              </w:rPr>
              <w:t>Базовая часть ФОТ</w:t>
            </w:r>
          </w:p>
        </w:tc>
        <w:tc>
          <w:tcPr>
            <w:tcW w:w="1701" w:type="dxa"/>
            <w:tcBorders>
              <w:top w:val="single" w:sz="4" w:space="0" w:color="auto"/>
              <w:left w:val="single" w:sz="4" w:space="0" w:color="auto"/>
              <w:bottom w:val="single" w:sz="4" w:space="0" w:color="auto"/>
              <w:right w:val="single" w:sz="4" w:space="0" w:color="auto"/>
            </w:tcBorders>
          </w:tcPr>
          <w:p w:rsidR="009F3D8B" w:rsidRPr="00457DE4" w:rsidRDefault="00ED741B" w:rsidP="00457DE4">
            <w:pPr>
              <w:pStyle w:val="aff"/>
              <w:ind w:right="142"/>
              <w:jc w:val="left"/>
              <w:rPr>
                <w:rFonts w:ascii="Times New Roman" w:hAnsi="Times New Roman"/>
                <w:sz w:val="16"/>
                <w:szCs w:val="16"/>
              </w:rPr>
            </w:pPr>
            <w:r>
              <w:rPr>
                <w:rFonts w:ascii="Times New Roman" w:hAnsi="Times New Roman"/>
                <w:sz w:val="16"/>
                <w:szCs w:val="16"/>
              </w:rPr>
              <w:t>Пудовкина Елена Владимировна</w:t>
            </w:r>
          </w:p>
        </w:tc>
        <w:tc>
          <w:tcPr>
            <w:tcW w:w="1559" w:type="dxa"/>
            <w:tcBorders>
              <w:top w:val="single" w:sz="4" w:space="0" w:color="auto"/>
              <w:left w:val="single" w:sz="4" w:space="0" w:color="auto"/>
              <w:bottom w:val="single" w:sz="4" w:space="0" w:color="auto"/>
              <w:right w:val="single" w:sz="4" w:space="0" w:color="auto"/>
            </w:tcBorders>
          </w:tcPr>
          <w:p w:rsidR="009F3D8B" w:rsidRPr="00457DE4" w:rsidRDefault="009F3D8B" w:rsidP="00457DE4">
            <w:pPr>
              <w:pStyle w:val="aff"/>
              <w:ind w:right="142"/>
              <w:jc w:val="left"/>
              <w:rPr>
                <w:rFonts w:ascii="Times New Roman" w:hAnsi="Times New Roman"/>
                <w:sz w:val="16"/>
                <w:szCs w:val="16"/>
              </w:rPr>
            </w:pPr>
            <w:r w:rsidRPr="00457DE4">
              <w:rPr>
                <w:rFonts w:ascii="Times New Roman" w:hAnsi="Times New Roman"/>
                <w:sz w:val="16"/>
                <w:szCs w:val="16"/>
              </w:rPr>
              <w:t>Учитель начальных классов</w:t>
            </w:r>
          </w:p>
        </w:tc>
        <w:tc>
          <w:tcPr>
            <w:tcW w:w="1417" w:type="dxa"/>
            <w:tcBorders>
              <w:top w:val="single" w:sz="4" w:space="0" w:color="auto"/>
              <w:left w:val="single" w:sz="4" w:space="0" w:color="auto"/>
              <w:bottom w:val="single" w:sz="4" w:space="0" w:color="auto"/>
              <w:right w:val="single" w:sz="4" w:space="0" w:color="auto"/>
            </w:tcBorders>
          </w:tcPr>
          <w:p w:rsidR="009F3D8B" w:rsidRPr="00457DE4" w:rsidRDefault="009F3D8B" w:rsidP="00457DE4">
            <w:pPr>
              <w:pStyle w:val="aff"/>
              <w:ind w:right="142"/>
              <w:jc w:val="left"/>
              <w:rPr>
                <w:rFonts w:ascii="Times New Roman" w:hAnsi="Times New Roman"/>
                <w:sz w:val="16"/>
                <w:szCs w:val="16"/>
              </w:rPr>
            </w:pPr>
            <w:r w:rsidRPr="00457DE4">
              <w:rPr>
                <w:rFonts w:ascii="Times New Roman" w:hAnsi="Times New Roman"/>
                <w:sz w:val="16"/>
                <w:szCs w:val="16"/>
              </w:rPr>
              <w:t>МОУ ИРМО</w:t>
            </w:r>
          </w:p>
          <w:p w:rsidR="009F3D8B" w:rsidRPr="00457DE4" w:rsidRDefault="00ED741B" w:rsidP="00457DE4">
            <w:pPr>
              <w:pStyle w:val="aff"/>
              <w:ind w:right="142"/>
              <w:jc w:val="left"/>
              <w:rPr>
                <w:rFonts w:ascii="Times New Roman" w:hAnsi="Times New Roman"/>
                <w:sz w:val="16"/>
                <w:szCs w:val="16"/>
              </w:rPr>
            </w:pPr>
            <w:r>
              <w:rPr>
                <w:rFonts w:ascii="Times New Roman" w:hAnsi="Times New Roman"/>
                <w:sz w:val="16"/>
                <w:szCs w:val="16"/>
              </w:rPr>
              <w:t>«Быковская</w:t>
            </w:r>
            <w:r w:rsidR="009F3D8B" w:rsidRPr="00457DE4">
              <w:rPr>
                <w:rFonts w:ascii="Times New Roman" w:hAnsi="Times New Roman"/>
                <w:sz w:val="16"/>
                <w:szCs w:val="16"/>
              </w:rPr>
              <w:t xml:space="preserve"> НОШ»</w:t>
            </w:r>
          </w:p>
        </w:tc>
      </w:tr>
    </w:tbl>
    <w:p w:rsidR="009E0DA9" w:rsidRPr="009E0DA9" w:rsidRDefault="009E0DA9" w:rsidP="009E0DA9">
      <w:pPr>
        <w:spacing w:before="100" w:beforeAutospacing="1"/>
        <w:rPr>
          <w:rFonts w:eastAsia="Times New Roman"/>
          <w:lang w:eastAsia="ru-RU"/>
        </w:rPr>
      </w:pPr>
      <w:r w:rsidRPr="009E0DA9">
        <w:rPr>
          <w:rFonts w:eastAsia="Times New Roman"/>
          <w:lang w:eastAsia="ru-RU"/>
        </w:rPr>
        <w:t xml:space="preserve">                                            </w:t>
      </w:r>
      <w:r>
        <w:rPr>
          <w:rFonts w:eastAsia="Times New Roman"/>
          <w:lang w:eastAsia="ru-RU"/>
        </w:rPr>
        <w:t xml:space="preserve">           </w:t>
      </w:r>
      <w:r w:rsidRPr="009E0DA9">
        <w:rPr>
          <w:rFonts w:eastAsia="Times New Roman"/>
          <w:b/>
          <w:bCs/>
          <w:lang w:eastAsia="ru-RU"/>
        </w:rPr>
        <w:t xml:space="preserve"> Календарный  учебный график</w:t>
      </w:r>
    </w:p>
    <w:p w:rsidR="009E0DA9" w:rsidRPr="009E0DA9" w:rsidRDefault="009E0DA9" w:rsidP="009E0DA9">
      <w:pPr>
        <w:spacing w:before="100" w:beforeAutospacing="1"/>
        <w:jc w:val="center"/>
        <w:rPr>
          <w:rFonts w:eastAsia="Times New Roman"/>
          <w:lang w:eastAsia="ru-RU"/>
        </w:rPr>
      </w:pPr>
      <w:r w:rsidRPr="009E0DA9">
        <w:rPr>
          <w:rFonts w:eastAsia="Times New Roman"/>
          <w:b/>
          <w:bCs/>
          <w:lang w:eastAsia="ru-RU"/>
        </w:rPr>
        <w:t>МОУ ИРМО «Быковская НОШ»</w:t>
      </w:r>
    </w:p>
    <w:p w:rsidR="009E0DA9" w:rsidRPr="009E0DA9" w:rsidRDefault="009E0DA9" w:rsidP="009E0DA9">
      <w:pPr>
        <w:spacing w:before="100" w:beforeAutospacing="1"/>
        <w:jc w:val="center"/>
        <w:rPr>
          <w:rFonts w:eastAsia="Times New Roman"/>
          <w:b/>
          <w:bCs/>
          <w:lang w:eastAsia="ru-RU"/>
        </w:rPr>
      </w:pPr>
      <w:r w:rsidRPr="009E0DA9">
        <w:rPr>
          <w:rFonts w:eastAsia="Times New Roman"/>
          <w:b/>
          <w:bCs/>
          <w:lang w:eastAsia="ru-RU"/>
        </w:rPr>
        <w:t>на 2016-2017 учебный год</w:t>
      </w:r>
    </w:p>
    <w:tbl>
      <w:tblPr>
        <w:tblW w:w="5000" w:type="pct"/>
        <w:tblCellSpacing w:w="15" w:type="dxa"/>
        <w:tblCellMar>
          <w:top w:w="15" w:type="dxa"/>
          <w:left w:w="15" w:type="dxa"/>
          <w:bottom w:w="15" w:type="dxa"/>
          <w:right w:w="15" w:type="dxa"/>
        </w:tblCellMar>
        <w:tblLook w:val="04A0"/>
      </w:tblPr>
      <w:tblGrid>
        <w:gridCol w:w="11005"/>
      </w:tblGrid>
      <w:tr w:rsidR="009E0DA9" w:rsidRPr="009E0DA9" w:rsidTr="00DA5A9E">
        <w:trPr>
          <w:tblCellSpacing w:w="15" w:type="dxa"/>
        </w:trPr>
        <w:tc>
          <w:tcPr>
            <w:tcW w:w="4973" w:type="pct"/>
            <w:vAlign w:val="center"/>
            <w:hideMark/>
          </w:tcPr>
          <w:p w:rsidR="009E0DA9" w:rsidRPr="009E0DA9" w:rsidRDefault="009E0DA9" w:rsidP="009E7E03">
            <w:pPr>
              <w:spacing w:before="100" w:beforeAutospacing="1" w:after="100" w:afterAutospacing="1"/>
              <w:rPr>
                <w:rFonts w:eastAsia="Times New Roman"/>
                <w:lang w:eastAsia="ru-RU"/>
              </w:rPr>
            </w:pPr>
            <w:r w:rsidRPr="009E0DA9">
              <w:rPr>
                <w:rFonts w:eastAsia="Times New Roman"/>
                <w:lang w:eastAsia="ru-RU"/>
              </w:rPr>
              <w:t> </w:t>
            </w:r>
          </w:p>
          <w:p w:rsidR="009E0DA9" w:rsidRPr="009E0DA9" w:rsidRDefault="009E0DA9" w:rsidP="009E7E03">
            <w:pPr>
              <w:spacing w:before="100" w:beforeAutospacing="1" w:after="100" w:afterAutospacing="1"/>
              <w:rPr>
                <w:rFonts w:eastAsia="Times New Roman"/>
                <w:lang w:eastAsia="ru-RU"/>
              </w:rPr>
            </w:pPr>
            <w:r w:rsidRPr="009E0DA9">
              <w:rPr>
                <w:rFonts w:eastAsia="Times New Roman"/>
                <w:b/>
                <w:bCs/>
                <w:lang w:eastAsia="ru-RU"/>
              </w:rPr>
              <w:t xml:space="preserve">1. Начало учебного года – </w:t>
            </w:r>
            <w:r w:rsidRPr="009E0DA9">
              <w:rPr>
                <w:rFonts w:eastAsia="Times New Roman"/>
                <w:lang w:eastAsia="ru-RU"/>
              </w:rPr>
              <w:t>1 сентября  2016 года</w:t>
            </w:r>
          </w:p>
          <w:p w:rsidR="009E0DA9" w:rsidRPr="009E0DA9" w:rsidRDefault="009E0DA9" w:rsidP="009E7E03">
            <w:pPr>
              <w:spacing w:before="24" w:after="24"/>
              <w:rPr>
                <w:rFonts w:eastAsia="Times New Roman"/>
                <w:lang w:eastAsia="ru-RU"/>
              </w:rPr>
            </w:pPr>
            <w:r w:rsidRPr="009E0DA9">
              <w:rPr>
                <w:rFonts w:eastAsia="Times New Roman"/>
                <w:b/>
                <w:bCs/>
                <w:lang w:eastAsia="ru-RU"/>
              </w:rPr>
              <w:t xml:space="preserve">2. </w:t>
            </w:r>
            <w:r w:rsidRPr="009E0DA9">
              <w:rPr>
                <w:rFonts w:eastAsia="Times New Roman"/>
                <w:b/>
                <w:bCs/>
                <w:color w:val="000000"/>
                <w:lang w:eastAsia="ru-RU"/>
              </w:rPr>
              <w:t>Регламентирование образовательного процесса на учебный год</w:t>
            </w:r>
          </w:p>
          <w:p w:rsidR="009E0DA9" w:rsidRPr="009E0DA9" w:rsidRDefault="009E0DA9" w:rsidP="009E7E03">
            <w:pPr>
              <w:spacing w:before="24" w:after="24"/>
              <w:ind w:left="360"/>
              <w:rPr>
                <w:rFonts w:eastAsia="Times New Roman"/>
                <w:lang w:eastAsia="ru-RU"/>
              </w:rPr>
            </w:pPr>
            <w:r w:rsidRPr="009E0DA9">
              <w:rPr>
                <w:rFonts w:eastAsia="Times New Roman"/>
                <w:b/>
                <w:bCs/>
                <w:color w:val="000000"/>
                <w:lang w:eastAsia="ru-RU"/>
              </w:rPr>
              <w:t>а) Продолжительность учебных занятий по четвертям в учебных неделях и учебных днях:</w:t>
            </w:r>
          </w:p>
          <w:p w:rsidR="009E0DA9" w:rsidRPr="009E0DA9" w:rsidRDefault="009E0DA9" w:rsidP="009E7E03">
            <w:pPr>
              <w:spacing w:before="24" w:after="24"/>
              <w:rPr>
                <w:rFonts w:eastAsia="Times New Roman"/>
                <w:lang w:eastAsia="ru-RU"/>
              </w:rPr>
            </w:pPr>
            <w:r w:rsidRPr="009E0DA9">
              <w:rPr>
                <w:rFonts w:eastAsia="Times New Roman"/>
                <w:color w:val="000000"/>
                <w:lang w:eastAsia="ru-RU"/>
              </w:rPr>
              <w:t> </w:t>
            </w:r>
          </w:p>
          <w:tbl>
            <w:tblPr>
              <w:tblW w:w="5000" w:type="pct"/>
              <w:jc w:val="center"/>
              <w:tblCellMar>
                <w:left w:w="0" w:type="dxa"/>
                <w:right w:w="0" w:type="dxa"/>
              </w:tblCellMar>
              <w:tblLook w:val="04A0"/>
            </w:tblPr>
            <w:tblGrid>
              <w:gridCol w:w="2092"/>
              <w:gridCol w:w="1593"/>
              <w:gridCol w:w="1586"/>
              <w:gridCol w:w="2837"/>
              <w:gridCol w:w="2787"/>
            </w:tblGrid>
            <w:tr w:rsidR="009E0DA9" w:rsidRPr="009E0DA9" w:rsidTr="009E7E03">
              <w:trPr>
                <w:cantSplit/>
                <w:jc w:val="center"/>
              </w:trPr>
              <w:tc>
                <w:tcPr>
                  <w:tcW w:w="960" w:type="pct"/>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rsidR="009E0DA9" w:rsidRPr="009E0DA9" w:rsidRDefault="009E0DA9" w:rsidP="009E7E03">
                  <w:pPr>
                    <w:spacing w:before="24" w:after="24"/>
                    <w:jc w:val="center"/>
                    <w:rPr>
                      <w:rFonts w:eastAsia="Times New Roman"/>
                      <w:lang w:eastAsia="ru-RU"/>
                    </w:rPr>
                  </w:pPr>
                  <w:r w:rsidRPr="009E0DA9">
                    <w:rPr>
                      <w:rFonts w:eastAsia="Times New Roman"/>
                      <w:color w:val="000000"/>
                      <w:lang w:eastAsia="ru-RU"/>
                    </w:rPr>
                    <w:t> </w:t>
                  </w:r>
                </w:p>
              </w:tc>
              <w:tc>
                <w:tcPr>
                  <w:tcW w:w="1456" w:type="pct"/>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0DA9" w:rsidRPr="009E0DA9" w:rsidRDefault="009E0DA9" w:rsidP="009E7E03">
                  <w:pPr>
                    <w:spacing w:before="24" w:after="24"/>
                    <w:jc w:val="center"/>
                    <w:rPr>
                      <w:rFonts w:eastAsia="Times New Roman"/>
                      <w:lang w:eastAsia="ru-RU"/>
                    </w:rPr>
                  </w:pPr>
                  <w:r w:rsidRPr="009E0DA9">
                    <w:rPr>
                      <w:rFonts w:eastAsia="Times New Roman"/>
                      <w:b/>
                      <w:bCs/>
                      <w:color w:val="000000"/>
                      <w:lang w:eastAsia="ru-RU"/>
                    </w:rPr>
                    <w:t>Продолжительность четверти</w:t>
                  </w:r>
                </w:p>
              </w:tc>
              <w:tc>
                <w:tcPr>
                  <w:tcW w:w="258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0DA9" w:rsidRPr="009E0DA9" w:rsidRDefault="009E0DA9" w:rsidP="009E7E03">
                  <w:pPr>
                    <w:spacing w:before="24" w:after="24"/>
                    <w:jc w:val="center"/>
                    <w:rPr>
                      <w:rFonts w:eastAsia="Times New Roman"/>
                      <w:lang w:eastAsia="ru-RU"/>
                    </w:rPr>
                  </w:pPr>
                  <w:r w:rsidRPr="009E0DA9">
                    <w:rPr>
                      <w:rFonts w:eastAsia="Times New Roman"/>
                      <w:b/>
                      <w:bCs/>
                      <w:color w:val="000000"/>
                      <w:lang w:eastAsia="ru-RU"/>
                    </w:rPr>
                    <w:t>Продолжительность</w:t>
                  </w:r>
                </w:p>
              </w:tc>
            </w:tr>
            <w:tr w:rsidR="009E0DA9" w:rsidRPr="009E0DA9" w:rsidTr="009E7E03">
              <w:trPr>
                <w:cantSplit/>
                <w:trHeight w:val="330"/>
                <w:jc w:val="center"/>
              </w:trPr>
              <w:tc>
                <w:tcPr>
                  <w:tcW w:w="960" w:type="pct"/>
                  <w:vMerge/>
                  <w:tcBorders>
                    <w:left w:val="single" w:sz="8" w:space="0" w:color="auto"/>
                    <w:right w:val="single" w:sz="8" w:space="0" w:color="auto"/>
                  </w:tcBorders>
                  <w:vAlign w:val="center"/>
                  <w:hideMark/>
                </w:tcPr>
                <w:p w:rsidR="009E0DA9" w:rsidRPr="009E0DA9" w:rsidRDefault="009E0DA9" w:rsidP="009E7E03">
                  <w:pPr>
                    <w:rPr>
                      <w:rFonts w:eastAsia="Times New Roman"/>
                      <w:lang w:eastAsia="ru-RU"/>
                    </w:rPr>
                  </w:pPr>
                </w:p>
              </w:tc>
              <w:tc>
                <w:tcPr>
                  <w:tcW w:w="1456" w:type="pct"/>
                  <w:gridSpan w:val="2"/>
                  <w:vMerge/>
                  <w:tcBorders>
                    <w:top w:val="single" w:sz="8" w:space="0" w:color="auto"/>
                    <w:left w:val="nil"/>
                    <w:bottom w:val="single" w:sz="4" w:space="0" w:color="auto"/>
                    <w:right w:val="single" w:sz="8" w:space="0" w:color="auto"/>
                  </w:tcBorders>
                  <w:vAlign w:val="center"/>
                  <w:hideMark/>
                </w:tcPr>
                <w:p w:rsidR="009E0DA9" w:rsidRPr="009E0DA9" w:rsidRDefault="009E0DA9" w:rsidP="009E7E03">
                  <w:pPr>
                    <w:rPr>
                      <w:rFonts w:eastAsia="Times New Roman"/>
                      <w:lang w:eastAsia="ru-RU"/>
                    </w:rPr>
                  </w:pPr>
                </w:p>
              </w:tc>
              <w:tc>
                <w:tcPr>
                  <w:tcW w:w="1302" w:type="pct"/>
                  <w:vMerge w:val="restart"/>
                  <w:tcBorders>
                    <w:top w:val="nil"/>
                    <w:left w:val="nil"/>
                    <w:right w:val="single" w:sz="8" w:space="0" w:color="auto"/>
                  </w:tcBorders>
                  <w:tcMar>
                    <w:top w:w="0" w:type="dxa"/>
                    <w:left w:w="108" w:type="dxa"/>
                    <w:bottom w:w="0" w:type="dxa"/>
                    <w:right w:w="108" w:type="dxa"/>
                  </w:tcMar>
                  <w:hideMark/>
                </w:tcPr>
                <w:p w:rsidR="009E0DA9" w:rsidRPr="009E0DA9" w:rsidRDefault="009E0DA9" w:rsidP="009E7E03">
                  <w:pPr>
                    <w:spacing w:before="24" w:after="24"/>
                    <w:jc w:val="center"/>
                    <w:rPr>
                      <w:rFonts w:eastAsia="Times New Roman"/>
                      <w:lang w:eastAsia="ru-RU"/>
                    </w:rPr>
                  </w:pPr>
                  <w:r w:rsidRPr="009E0DA9">
                    <w:rPr>
                      <w:rFonts w:eastAsia="Times New Roman"/>
                      <w:b/>
                      <w:bCs/>
                      <w:color w:val="000000"/>
                      <w:lang w:eastAsia="ru-RU"/>
                    </w:rPr>
                    <w:t xml:space="preserve"> Количество </w:t>
                  </w:r>
                </w:p>
                <w:p w:rsidR="009E0DA9" w:rsidRPr="009E0DA9" w:rsidRDefault="009E0DA9" w:rsidP="009E7E03">
                  <w:pPr>
                    <w:spacing w:before="24" w:after="24"/>
                    <w:jc w:val="center"/>
                    <w:rPr>
                      <w:rFonts w:eastAsia="Times New Roman"/>
                      <w:lang w:eastAsia="ru-RU"/>
                    </w:rPr>
                  </w:pPr>
                  <w:r w:rsidRPr="009E0DA9">
                    <w:rPr>
                      <w:rFonts w:eastAsia="Times New Roman"/>
                      <w:b/>
                      <w:bCs/>
                      <w:color w:val="000000"/>
                      <w:lang w:eastAsia="ru-RU"/>
                    </w:rPr>
                    <w:t xml:space="preserve">учебных недель </w:t>
                  </w:r>
                </w:p>
                <w:p w:rsidR="009E0DA9" w:rsidRPr="009E0DA9" w:rsidRDefault="009E0DA9" w:rsidP="009E7E03">
                  <w:pPr>
                    <w:spacing w:before="24" w:after="24"/>
                    <w:jc w:val="center"/>
                    <w:rPr>
                      <w:rFonts w:eastAsia="Times New Roman"/>
                      <w:lang w:eastAsia="ru-RU"/>
                    </w:rPr>
                  </w:pPr>
                  <w:r w:rsidRPr="009E0DA9">
                    <w:rPr>
                      <w:rFonts w:eastAsia="Times New Roman"/>
                      <w:b/>
                      <w:bCs/>
                      <w:color w:val="000000"/>
                      <w:lang w:eastAsia="ru-RU"/>
                    </w:rPr>
                    <w:t>в четверти</w:t>
                  </w:r>
                </w:p>
              </w:tc>
              <w:tc>
                <w:tcPr>
                  <w:tcW w:w="1282" w:type="pct"/>
                  <w:vMerge w:val="restart"/>
                  <w:tcBorders>
                    <w:top w:val="single" w:sz="8" w:space="0" w:color="auto"/>
                    <w:left w:val="nil"/>
                    <w:right w:val="single" w:sz="8" w:space="0" w:color="auto"/>
                  </w:tcBorders>
                  <w:tcMar>
                    <w:top w:w="0" w:type="dxa"/>
                    <w:left w:w="108" w:type="dxa"/>
                    <w:bottom w:w="0" w:type="dxa"/>
                    <w:right w:w="108" w:type="dxa"/>
                  </w:tcMar>
                  <w:hideMark/>
                </w:tcPr>
                <w:p w:rsidR="009E0DA9" w:rsidRPr="009E0DA9" w:rsidRDefault="009E0DA9" w:rsidP="009E7E03">
                  <w:pPr>
                    <w:spacing w:before="24" w:after="24"/>
                    <w:jc w:val="center"/>
                    <w:rPr>
                      <w:rFonts w:eastAsia="Times New Roman"/>
                      <w:lang w:eastAsia="ru-RU"/>
                    </w:rPr>
                  </w:pPr>
                  <w:r w:rsidRPr="009E0DA9">
                    <w:rPr>
                      <w:rFonts w:eastAsia="Times New Roman"/>
                      <w:b/>
                      <w:bCs/>
                      <w:color w:val="000000"/>
                      <w:lang w:eastAsia="ru-RU"/>
                    </w:rPr>
                    <w:t xml:space="preserve">Количество учебных дней </w:t>
                  </w:r>
                </w:p>
                <w:p w:rsidR="009E0DA9" w:rsidRPr="009E0DA9" w:rsidRDefault="009E0DA9" w:rsidP="009E7E03">
                  <w:pPr>
                    <w:spacing w:before="24" w:after="24"/>
                    <w:jc w:val="center"/>
                    <w:rPr>
                      <w:rFonts w:eastAsia="Times New Roman"/>
                      <w:lang w:eastAsia="ru-RU"/>
                    </w:rPr>
                  </w:pPr>
                  <w:r w:rsidRPr="009E0DA9">
                    <w:rPr>
                      <w:rFonts w:eastAsia="Times New Roman"/>
                      <w:b/>
                      <w:bCs/>
                      <w:color w:val="000000"/>
                      <w:lang w:eastAsia="ru-RU"/>
                    </w:rPr>
                    <w:t>в четверти</w:t>
                  </w:r>
                </w:p>
              </w:tc>
            </w:tr>
            <w:tr w:rsidR="009E0DA9" w:rsidRPr="009E0DA9" w:rsidTr="009E7E03">
              <w:trPr>
                <w:cantSplit/>
                <w:trHeight w:val="720"/>
                <w:jc w:val="center"/>
              </w:trPr>
              <w:tc>
                <w:tcPr>
                  <w:tcW w:w="960" w:type="pct"/>
                  <w:vMerge/>
                  <w:tcBorders>
                    <w:left w:val="single" w:sz="8" w:space="0" w:color="auto"/>
                    <w:bottom w:val="single" w:sz="8" w:space="0" w:color="auto"/>
                    <w:right w:val="single" w:sz="8" w:space="0" w:color="auto"/>
                  </w:tcBorders>
                  <w:vAlign w:val="center"/>
                  <w:hideMark/>
                </w:tcPr>
                <w:p w:rsidR="009E0DA9" w:rsidRPr="009E0DA9" w:rsidRDefault="009E0DA9" w:rsidP="009E7E03">
                  <w:pPr>
                    <w:rPr>
                      <w:rFonts w:eastAsia="Times New Roman"/>
                      <w:lang w:eastAsia="ru-RU"/>
                    </w:rPr>
                  </w:pPr>
                </w:p>
              </w:tc>
              <w:tc>
                <w:tcPr>
                  <w:tcW w:w="731" w:type="pct"/>
                  <w:tcBorders>
                    <w:top w:val="single" w:sz="4" w:space="0" w:color="auto"/>
                    <w:left w:val="nil"/>
                    <w:bottom w:val="single" w:sz="8" w:space="0" w:color="auto"/>
                    <w:right w:val="single" w:sz="4" w:space="0" w:color="auto"/>
                  </w:tcBorders>
                  <w:vAlign w:val="center"/>
                  <w:hideMark/>
                </w:tcPr>
                <w:p w:rsidR="009E0DA9" w:rsidRPr="009E0DA9" w:rsidRDefault="009E0DA9" w:rsidP="009E7E03">
                  <w:pPr>
                    <w:spacing w:before="24" w:after="24"/>
                    <w:jc w:val="center"/>
                    <w:rPr>
                      <w:rFonts w:eastAsia="Times New Roman"/>
                      <w:lang w:eastAsia="ru-RU"/>
                    </w:rPr>
                  </w:pPr>
                  <w:r w:rsidRPr="009E0DA9">
                    <w:rPr>
                      <w:rFonts w:eastAsia="Times New Roman"/>
                      <w:lang w:eastAsia="ru-RU"/>
                    </w:rPr>
                    <w:t>Начало четверти</w:t>
                  </w:r>
                </w:p>
              </w:tc>
              <w:tc>
                <w:tcPr>
                  <w:tcW w:w="725" w:type="pct"/>
                  <w:tcBorders>
                    <w:top w:val="single" w:sz="4" w:space="0" w:color="auto"/>
                    <w:left w:val="nil"/>
                    <w:bottom w:val="single" w:sz="8" w:space="0" w:color="auto"/>
                    <w:right w:val="single" w:sz="4" w:space="0" w:color="auto"/>
                  </w:tcBorders>
                  <w:vAlign w:val="center"/>
                </w:tcPr>
                <w:p w:rsidR="009E0DA9" w:rsidRPr="009E0DA9" w:rsidRDefault="009E0DA9" w:rsidP="009E7E03">
                  <w:pPr>
                    <w:spacing w:before="24" w:after="24"/>
                    <w:jc w:val="center"/>
                    <w:rPr>
                      <w:rFonts w:eastAsia="Times New Roman"/>
                      <w:lang w:eastAsia="ru-RU"/>
                    </w:rPr>
                  </w:pPr>
                  <w:r w:rsidRPr="009E0DA9">
                    <w:rPr>
                      <w:rFonts w:eastAsia="Times New Roman"/>
                      <w:lang w:eastAsia="ru-RU"/>
                    </w:rPr>
                    <w:t>Окончание четверти</w:t>
                  </w:r>
                </w:p>
              </w:tc>
              <w:tc>
                <w:tcPr>
                  <w:tcW w:w="1302" w:type="pct"/>
                  <w:vMerge/>
                  <w:tcBorders>
                    <w:left w:val="single" w:sz="4" w:space="0" w:color="auto"/>
                    <w:bottom w:val="single" w:sz="8" w:space="0" w:color="auto"/>
                    <w:right w:val="single" w:sz="8" w:space="0" w:color="auto"/>
                  </w:tcBorders>
                  <w:tcMar>
                    <w:top w:w="0" w:type="dxa"/>
                    <w:left w:w="108" w:type="dxa"/>
                    <w:bottom w:w="0" w:type="dxa"/>
                    <w:right w:w="108" w:type="dxa"/>
                  </w:tcMar>
                  <w:hideMark/>
                </w:tcPr>
                <w:p w:rsidR="009E0DA9" w:rsidRPr="009E0DA9" w:rsidRDefault="009E0DA9" w:rsidP="009E7E03">
                  <w:pPr>
                    <w:spacing w:before="24" w:after="24"/>
                    <w:jc w:val="center"/>
                    <w:rPr>
                      <w:rFonts w:eastAsia="Times New Roman"/>
                      <w:b/>
                      <w:bCs/>
                      <w:color w:val="000000"/>
                      <w:lang w:eastAsia="ru-RU"/>
                    </w:rPr>
                  </w:pPr>
                </w:p>
              </w:tc>
              <w:tc>
                <w:tcPr>
                  <w:tcW w:w="1282" w:type="pct"/>
                  <w:vMerge/>
                  <w:tcBorders>
                    <w:left w:val="nil"/>
                    <w:bottom w:val="single" w:sz="8" w:space="0" w:color="auto"/>
                    <w:right w:val="single" w:sz="8" w:space="0" w:color="auto"/>
                  </w:tcBorders>
                  <w:tcMar>
                    <w:top w:w="0" w:type="dxa"/>
                    <w:left w:w="108" w:type="dxa"/>
                    <w:bottom w:w="0" w:type="dxa"/>
                    <w:right w:w="108" w:type="dxa"/>
                  </w:tcMar>
                  <w:hideMark/>
                </w:tcPr>
                <w:p w:rsidR="009E0DA9" w:rsidRPr="009E0DA9" w:rsidRDefault="009E0DA9" w:rsidP="009E7E03">
                  <w:pPr>
                    <w:spacing w:before="24" w:after="24"/>
                    <w:jc w:val="center"/>
                    <w:rPr>
                      <w:rFonts w:eastAsia="Times New Roman"/>
                      <w:b/>
                      <w:bCs/>
                      <w:color w:val="000000"/>
                      <w:lang w:eastAsia="ru-RU"/>
                    </w:rPr>
                  </w:pPr>
                </w:p>
              </w:tc>
            </w:tr>
            <w:tr w:rsidR="009E0DA9" w:rsidRPr="009E0DA9" w:rsidTr="009E7E03">
              <w:trPr>
                <w:jc w:val="center"/>
              </w:trPr>
              <w:tc>
                <w:tcPr>
                  <w:tcW w:w="9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0DA9" w:rsidRPr="009E0DA9" w:rsidRDefault="009E0DA9" w:rsidP="009E7E03">
                  <w:pPr>
                    <w:spacing w:before="24" w:after="24"/>
                    <w:rPr>
                      <w:rFonts w:eastAsia="Times New Roman"/>
                      <w:lang w:eastAsia="ru-RU"/>
                    </w:rPr>
                  </w:pPr>
                  <w:r w:rsidRPr="009E0DA9">
                    <w:rPr>
                      <w:rFonts w:eastAsia="Times New Roman"/>
                      <w:b/>
                      <w:bCs/>
                      <w:color w:val="000000"/>
                      <w:lang w:val="en-US" w:eastAsia="ru-RU"/>
                    </w:rPr>
                    <w:t>I</w:t>
                  </w:r>
                  <w:r w:rsidRPr="009E0DA9">
                    <w:rPr>
                      <w:rFonts w:eastAsia="Times New Roman"/>
                      <w:b/>
                      <w:bCs/>
                      <w:color w:val="000000"/>
                      <w:lang w:eastAsia="ru-RU"/>
                    </w:rPr>
                    <w:t>четверть</w:t>
                  </w:r>
                </w:p>
              </w:tc>
              <w:tc>
                <w:tcPr>
                  <w:tcW w:w="7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E0DA9" w:rsidRPr="009E0DA9" w:rsidRDefault="009E0DA9" w:rsidP="009E7E03">
                  <w:pPr>
                    <w:spacing w:before="24" w:after="24"/>
                    <w:jc w:val="center"/>
                    <w:rPr>
                      <w:rFonts w:eastAsia="Times New Roman"/>
                      <w:lang w:eastAsia="ru-RU"/>
                    </w:rPr>
                  </w:pPr>
                  <w:r w:rsidRPr="009E0DA9">
                    <w:rPr>
                      <w:rFonts w:eastAsia="Times New Roman"/>
                      <w:color w:val="000000"/>
                      <w:lang w:eastAsia="ru-RU"/>
                    </w:rPr>
                    <w:t>01.09.2016</w:t>
                  </w:r>
                </w:p>
              </w:tc>
              <w:tc>
                <w:tcPr>
                  <w:tcW w:w="7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E0DA9" w:rsidRPr="009E0DA9" w:rsidRDefault="009E0DA9" w:rsidP="009E7E03">
                  <w:pPr>
                    <w:spacing w:before="24" w:after="24"/>
                    <w:jc w:val="center"/>
                    <w:rPr>
                      <w:rFonts w:eastAsia="Times New Roman"/>
                      <w:lang w:eastAsia="ru-RU"/>
                    </w:rPr>
                  </w:pPr>
                  <w:r w:rsidRPr="009E0DA9">
                    <w:rPr>
                      <w:rFonts w:eastAsia="Times New Roman"/>
                      <w:color w:val="000000"/>
                      <w:lang w:eastAsia="ru-RU"/>
                    </w:rPr>
                    <w:t>31.10.2016</w:t>
                  </w:r>
                </w:p>
              </w:tc>
              <w:tc>
                <w:tcPr>
                  <w:tcW w:w="13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E0DA9" w:rsidRPr="009E0DA9" w:rsidRDefault="009E0DA9" w:rsidP="009E7E03">
                  <w:pPr>
                    <w:spacing w:before="24" w:after="24"/>
                    <w:jc w:val="center"/>
                    <w:rPr>
                      <w:rFonts w:eastAsia="Times New Roman"/>
                      <w:lang w:eastAsia="ru-RU"/>
                    </w:rPr>
                  </w:pPr>
                  <w:r w:rsidRPr="009E0DA9">
                    <w:rPr>
                      <w:rFonts w:eastAsia="Times New Roman"/>
                      <w:lang w:eastAsia="ru-RU"/>
                    </w:rPr>
                    <w:t>9</w:t>
                  </w:r>
                </w:p>
              </w:tc>
              <w:tc>
                <w:tcPr>
                  <w:tcW w:w="12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E0DA9" w:rsidRPr="009E0DA9" w:rsidRDefault="009E0DA9" w:rsidP="009E7E03">
                  <w:pPr>
                    <w:spacing w:before="24" w:after="24"/>
                    <w:jc w:val="center"/>
                    <w:rPr>
                      <w:rFonts w:eastAsia="Times New Roman"/>
                      <w:lang w:eastAsia="ru-RU"/>
                    </w:rPr>
                  </w:pPr>
                  <w:r w:rsidRPr="009E0DA9">
                    <w:rPr>
                      <w:rFonts w:eastAsia="Times New Roman"/>
                      <w:lang w:eastAsia="ru-RU"/>
                    </w:rPr>
                    <w:t>43</w:t>
                  </w:r>
                </w:p>
              </w:tc>
            </w:tr>
            <w:tr w:rsidR="009E0DA9" w:rsidRPr="009E0DA9" w:rsidTr="009E7E03">
              <w:trPr>
                <w:jc w:val="center"/>
              </w:trPr>
              <w:tc>
                <w:tcPr>
                  <w:tcW w:w="9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0DA9" w:rsidRPr="009E0DA9" w:rsidRDefault="009E0DA9" w:rsidP="009E7E03">
                  <w:pPr>
                    <w:spacing w:before="24" w:after="24"/>
                    <w:rPr>
                      <w:rFonts w:eastAsia="Times New Roman"/>
                      <w:lang w:eastAsia="ru-RU"/>
                    </w:rPr>
                  </w:pPr>
                  <w:r w:rsidRPr="009E0DA9">
                    <w:rPr>
                      <w:rFonts w:eastAsia="Times New Roman"/>
                      <w:b/>
                      <w:bCs/>
                      <w:color w:val="000000"/>
                      <w:lang w:val="en-US" w:eastAsia="ru-RU"/>
                    </w:rPr>
                    <w:t>II</w:t>
                  </w:r>
                  <w:r w:rsidRPr="009E0DA9">
                    <w:rPr>
                      <w:rFonts w:eastAsia="Times New Roman"/>
                      <w:b/>
                      <w:bCs/>
                      <w:color w:val="000000"/>
                      <w:lang w:eastAsia="ru-RU"/>
                    </w:rPr>
                    <w:t>четверть</w:t>
                  </w:r>
                </w:p>
              </w:tc>
              <w:tc>
                <w:tcPr>
                  <w:tcW w:w="7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E0DA9" w:rsidRPr="009E0DA9" w:rsidRDefault="009E0DA9" w:rsidP="009E7E03">
                  <w:pPr>
                    <w:spacing w:before="24" w:after="24"/>
                    <w:jc w:val="center"/>
                    <w:rPr>
                      <w:rFonts w:eastAsia="Times New Roman"/>
                      <w:lang w:eastAsia="ru-RU"/>
                    </w:rPr>
                  </w:pPr>
                  <w:r w:rsidRPr="009E0DA9">
                    <w:rPr>
                      <w:rFonts w:eastAsia="Times New Roman"/>
                      <w:color w:val="000000"/>
                      <w:lang w:eastAsia="ru-RU"/>
                    </w:rPr>
                    <w:t>09.11.2016</w:t>
                  </w:r>
                </w:p>
              </w:tc>
              <w:tc>
                <w:tcPr>
                  <w:tcW w:w="7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E0DA9" w:rsidRPr="009E0DA9" w:rsidRDefault="009E0DA9" w:rsidP="009E7E03">
                  <w:pPr>
                    <w:spacing w:before="24" w:after="24"/>
                    <w:jc w:val="center"/>
                    <w:rPr>
                      <w:rFonts w:eastAsia="Times New Roman"/>
                      <w:lang w:eastAsia="ru-RU"/>
                    </w:rPr>
                  </w:pPr>
                  <w:r w:rsidRPr="009E0DA9">
                    <w:rPr>
                      <w:rFonts w:eastAsia="Times New Roman"/>
                      <w:color w:val="000000"/>
                      <w:lang w:eastAsia="ru-RU"/>
                    </w:rPr>
                    <w:t>28.12.2016</w:t>
                  </w:r>
                </w:p>
              </w:tc>
              <w:tc>
                <w:tcPr>
                  <w:tcW w:w="13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E0DA9" w:rsidRPr="009E0DA9" w:rsidRDefault="009E0DA9" w:rsidP="009E7E03">
                  <w:pPr>
                    <w:spacing w:before="24" w:after="24"/>
                    <w:jc w:val="center"/>
                    <w:rPr>
                      <w:rFonts w:eastAsia="Times New Roman"/>
                      <w:lang w:eastAsia="ru-RU"/>
                    </w:rPr>
                  </w:pPr>
                  <w:r w:rsidRPr="009E0DA9">
                    <w:rPr>
                      <w:rFonts w:eastAsia="Times New Roman"/>
                      <w:lang w:eastAsia="ru-RU"/>
                    </w:rPr>
                    <w:t>7</w:t>
                  </w:r>
                </w:p>
              </w:tc>
              <w:tc>
                <w:tcPr>
                  <w:tcW w:w="12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E0DA9" w:rsidRPr="009E0DA9" w:rsidRDefault="009E0DA9" w:rsidP="009E7E03">
                  <w:pPr>
                    <w:spacing w:before="24" w:after="24"/>
                    <w:jc w:val="center"/>
                    <w:rPr>
                      <w:rFonts w:eastAsia="Times New Roman"/>
                      <w:lang w:eastAsia="ru-RU"/>
                    </w:rPr>
                  </w:pPr>
                  <w:r w:rsidRPr="009E0DA9">
                    <w:rPr>
                      <w:rFonts w:eastAsia="Times New Roman"/>
                      <w:lang w:eastAsia="ru-RU"/>
                    </w:rPr>
                    <w:t>36</w:t>
                  </w:r>
                </w:p>
              </w:tc>
            </w:tr>
            <w:tr w:rsidR="009E0DA9" w:rsidRPr="009E0DA9" w:rsidTr="009E7E03">
              <w:trPr>
                <w:jc w:val="center"/>
              </w:trPr>
              <w:tc>
                <w:tcPr>
                  <w:tcW w:w="9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0DA9" w:rsidRPr="009E0DA9" w:rsidRDefault="009E0DA9" w:rsidP="009E7E03">
                  <w:pPr>
                    <w:spacing w:before="24" w:after="24"/>
                    <w:rPr>
                      <w:rFonts w:eastAsia="Times New Roman"/>
                      <w:lang w:eastAsia="ru-RU"/>
                    </w:rPr>
                  </w:pPr>
                  <w:r w:rsidRPr="009E0DA9">
                    <w:rPr>
                      <w:rFonts w:eastAsia="Times New Roman"/>
                      <w:b/>
                      <w:bCs/>
                      <w:color w:val="000000"/>
                      <w:lang w:val="en-US" w:eastAsia="ru-RU"/>
                    </w:rPr>
                    <w:t>III</w:t>
                  </w:r>
                  <w:r w:rsidRPr="009E0DA9">
                    <w:rPr>
                      <w:rFonts w:eastAsia="Times New Roman"/>
                      <w:b/>
                      <w:bCs/>
                      <w:color w:val="000000"/>
                      <w:lang w:eastAsia="ru-RU"/>
                    </w:rPr>
                    <w:t xml:space="preserve"> четверть</w:t>
                  </w:r>
                </w:p>
              </w:tc>
              <w:tc>
                <w:tcPr>
                  <w:tcW w:w="7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E0DA9" w:rsidRPr="009E0DA9" w:rsidRDefault="009E0DA9" w:rsidP="009E7E03">
                  <w:pPr>
                    <w:spacing w:before="24" w:after="24"/>
                    <w:jc w:val="center"/>
                    <w:rPr>
                      <w:rFonts w:eastAsia="Times New Roman"/>
                      <w:lang w:eastAsia="ru-RU"/>
                    </w:rPr>
                  </w:pPr>
                  <w:r w:rsidRPr="009E0DA9">
                    <w:rPr>
                      <w:rFonts w:eastAsia="Times New Roman"/>
                      <w:color w:val="000000"/>
                      <w:lang w:eastAsia="ru-RU"/>
                    </w:rPr>
                    <w:t>11.01.2017</w:t>
                  </w:r>
                </w:p>
              </w:tc>
              <w:tc>
                <w:tcPr>
                  <w:tcW w:w="7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E0DA9" w:rsidRPr="009E0DA9" w:rsidRDefault="009E0DA9" w:rsidP="009E7E03">
                  <w:pPr>
                    <w:spacing w:before="24" w:after="24"/>
                    <w:jc w:val="center"/>
                    <w:rPr>
                      <w:rFonts w:eastAsia="Times New Roman"/>
                      <w:lang w:eastAsia="ru-RU"/>
                    </w:rPr>
                  </w:pPr>
                  <w:r w:rsidRPr="009E0DA9">
                    <w:rPr>
                      <w:rFonts w:eastAsia="Times New Roman"/>
                      <w:color w:val="000000"/>
                      <w:lang w:eastAsia="ru-RU"/>
                    </w:rPr>
                    <w:t>24.03.2017</w:t>
                  </w:r>
                </w:p>
              </w:tc>
              <w:tc>
                <w:tcPr>
                  <w:tcW w:w="13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E0DA9" w:rsidRPr="009E0DA9" w:rsidRDefault="009E0DA9" w:rsidP="009E7E03">
                  <w:pPr>
                    <w:spacing w:before="24" w:after="24"/>
                    <w:jc w:val="center"/>
                    <w:rPr>
                      <w:rFonts w:eastAsia="Times New Roman"/>
                      <w:lang w:eastAsia="ru-RU"/>
                    </w:rPr>
                  </w:pPr>
                  <w:r w:rsidRPr="009E0DA9">
                    <w:rPr>
                      <w:rFonts w:eastAsia="Times New Roman"/>
                      <w:lang w:eastAsia="ru-RU"/>
                    </w:rPr>
                    <w:t>10</w:t>
                  </w:r>
                </w:p>
              </w:tc>
              <w:tc>
                <w:tcPr>
                  <w:tcW w:w="12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E0DA9" w:rsidRPr="009E0DA9" w:rsidRDefault="009E0DA9" w:rsidP="009E7E03">
                  <w:pPr>
                    <w:spacing w:before="24" w:after="24"/>
                    <w:jc w:val="center"/>
                    <w:rPr>
                      <w:rFonts w:eastAsia="Times New Roman"/>
                      <w:lang w:eastAsia="ru-RU"/>
                    </w:rPr>
                  </w:pPr>
                  <w:r w:rsidRPr="009E0DA9">
                    <w:rPr>
                      <w:rFonts w:eastAsia="Times New Roman"/>
                      <w:lang w:eastAsia="ru-RU"/>
                    </w:rPr>
                    <w:t>51</w:t>
                  </w:r>
                </w:p>
              </w:tc>
            </w:tr>
            <w:tr w:rsidR="009E0DA9" w:rsidRPr="009E0DA9" w:rsidTr="009E7E03">
              <w:trPr>
                <w:jc w:val="center"/>
              </w:trPr>
              <w:tc>
                <w:tcPr>
                  <w:tcW w:w="9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0DA9" w:rsidRPr="009E0DA9" w:rsidRDefault="009E0DA9" w:rsidP="009E7E03">
                  <w:pPr>
                    <w:spacing w:before="24" w:after="24"/>
                    <w:rPr>
                      <w:rFonts w:eastAsia="Times New Roman"/>
                      <w:lang w:eastAsia="ru-RU"/>
                    </w:rPr>
                  </w:pPr>
                  <w:r w:rsidRPr="009E0DA9">
                    <w:rPr>
                      <w:rFonts w:eastAsia="Times New Roman"/>
                      <w:b/>
                      <w:bCs/>
                      <w:color w:val="000000"/>
                      <w:lang w:val="en-US" w:eastAsia="ru-RU"/>
                    </w:rPr>
                    <w:t>IV</w:t>
                  </w:r>
                  <w:r w:rsidRPr="009E0DA9">
                    <w:rPr>
                      <w:rFonts w:eastAsia="Times New Roman"/>
                      <w:b/>
                      <w:bCs/>
                      <w:color w:val="000000"/>
                      <w:lang w:eastAsia="ru-RU"/>
                    </w:rPr>
                    <w:t xml:space="preserve"> четверть</w:t>
                  </w:r>
                </w:p>
              </w:tc>
              <w:tc>
                <w:tcPr>
                  <w:tcW w:w="7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E0DA9" w:rsidRPr="009E0DA9" w:rsidRDefault="009E0DA9" w:rsidP="009E7E03">
                  <w:pPr>
                    <w:spacing w:before="24" w:after="24"/>
                    <w:jc w:val="center"/>
                    <w:rPr>
                      <w:rFonts w:eastAsia="Times New Roman"/>
                      <w:lang w:eastAsia="ru-RU"/>
                    </w:rPr>
                  </w:pPr>
                  <w:r w:rsidRPr="009E0DA9">
                    <w:rPr>
                      <w:rFonts w:eastAsia="Times New Roman"/>
                      <w:color w:val="000000"/>
                      <w:lang w:eastAsia="ru-RU"/>
                    </w:rPr>
                    <w:t>03.04.2017</w:t>
                  </w:r>
                </w:p>
              </w:tc>
              <w:tc>
                <w:tcPr>
                  <w:tcW w:w="7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E0DA9" w:rsidRPr="009E0DA9" w:rsidRDefault="009E0DA9" w:rsidP="009E7E03">
                  <w:pPr>
                    <w:spacing w:before="24" w:after="24"/>
                    <w:jc w:val="center"/>
                    <w:rPr>
                      <w:rFonts w:eastAsia="Times New Roman"/>
                      <w:lang w:eastAsia="ru-RU"/>
                    </w:rPr>
                  </w:pPr>
                  <w:r w:rsidRPr="009E0DA9">
                    <w:rPr>
                      <w:rFonts w:eastAsia="Times New Roman"/>
                      <w:color w:val="000000"/>
                      <w:lang w:eastAsia="ru-RU"/>
                    </w:rPr>
                    <w:t>26.05.2017</w:t>
                  </w:r>
                </w:p>
              </w:tc>
              <w:tc>
                <w:tcPr>
                  <w:tcW w:w="13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E0DA9" w:rsidRPr="009E0DA9" w:rsidRDefault="009E0DA9" w:rsidP="009E7E03">
                  <w:pPr>
                    <w:spacing w:before="24" w:after="24"/>
                    <w:jc w:val="center"/>
                    <w:rPr>
                      <w:rFonts w:eastAsia="Times New Roman"/>
                      <w:lang w:eastAsia="ru-RU"/>
                    </w:rPr>
                  </w:pPr>
                  <w:r w:rsidRPr="009E0DA9">
                    <w:rPr>
                      <w:rFonts w:eastAsia="Times New Roman"/>
                      <w:lang w:eastAsia="ru-RU"/>
                    </w:rPr>
                    <w:t>8</w:t>
                  </w:r>
                </w:p>
              </w:tc>
              <w:tc>
                <w:tcPr>
                  <w:tcW w:w="12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E0DA9" w:rsidRPr="009E0DA9" w:rsidRDefault="009E0DA9" w:rsidP="009E7E03">
                  <w:pPr>
                    <w:spacing w:before="24" w:after="24"/>
                    <w:jc w:val="center"/>
                    <w:rPr>
                      <w:rFonts w:eastAsia="Times New Roman"/>
                      <w:lang w:eastAsia="ru-RU"/>
                    </w:rPr>
                  </w:pPr>
                  <w:r w:rsidRPr="009E0DA9">
                    <w:rPr>
                      <w:rFonts w:eastAsia="Times New Roman"/>
                      <w:lang w:eastAsia="ru-RU"/>
                    </w:rPr>
                    <w:t>40</w:t>
                  </w:r>
                </w:p>
              </w:tc>
            </w:tr>
            <w:tr w:rsidR="009E0DA9" w:rsidRPr="009E0DA9" w:rsidTr="009E7E03">
              <w:trPr>
                <w:jc w:val="center"/>
              </w:trPr>
              <w:tc>
                <w:tcPr>
                  <w:tcW w:w="2417" w:type="pct"/>
                  <w:gridSpan w:val="3"/>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9E0DA9" w:rsidRPr="009E0DA9" w:rsidRDefault="009E0DA9" w:rsidP="009E7E03">
                  <w:pPr>
                    <w:spacing w:before="24" w:after="24"/>
                    <w:rPr>
                      <w:rFonts w:eastAsia="Times New Roman"/>
                      <w:lang w:eastAsia="ru-RU"/>
                    </w:rPr>
                  </w:pPr>
                  <w:r w:rsidRPr="009E0DA9">
                    <w:rPr>
                      <w:rFonts w:eastAsia="Times New Roman"/>
                      <w:b/>
                      <w:bCs/>
                      <w:color w:val="000000"/>
                      <w:lang w:eastAsia="ru-RU"/>
                    </w:rPr>
                    <w:lastRenderedPageBreak/>
                    <w:t>Итого в 2016/2017учебном году</w:t>
                  </w:r>
                </w:p>
              </w:tc>
              <w:tc>
                <w:tcPr>
                  <w:tcW w:w="1302" w:type="pct"/>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9E0DA9" w:rsidRPr="009E0DA9" w:rsidRDefault="009E0DA9" w:rsidP="009E7E03">
                  <w:pPr>
                    <w:spacing w:before="24" w:after="24"/>
                    <w:jc w:val="center"/>
                    <w:rPr>
                      <w:rFonts w:eastAsia="Times New Roman"/>
                      <w:lang w:eastAsia="ru-RU"/>
                    </w:rPr>
                  </w:pPr>
                  <w:r w:rsidRPr="009E0DA9">
                    <w:rPr>
                      <w:rFonts w:eastAsia="Times New Roman"/>
                      <w:lang w:eastAsia="ru-RU"/>
                    </w:rPr>
                    <w:t>34 (для первого класса-33 недели)</w:t>
                  </w:r>
                </w:p>
              </w:tc>
              <w:tc>
                <w:tcPr>
                  <w:tcW w:w="1282" w:type="pct"/>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9E0DA9" w:rsidRPr="009E0DA9" w:rsidRDefault="009E0DA9" w:rsidP="009E7E03">
                  <w:pPr>
                    <w:spacing w:before="24" w:after="24"/>
                    <w:jc w:val="center"/>
                    <w:rPr>
                      <w:rFonts w:eastAsia="Times New Roman"/>
                      <w:lang w:eastAsia="ru-RU"/>
                    </w:rPr>
                  </w:pPr>
                  <w:r w:rsidRPr="009E0DA9">
                    <w:rPr>
                      <w:rFonts w:eastAsia="Times New Roman"/>
                      <w:lang w:eastAsia="ru-RU"/>
                    </w:rPr>
                    <w:t>170</w:t>
                  </w:r>
                </w:p>
              </w:tc>
            </w:tr>
          </w:tbl>
          <w:p w:rsidR="009E0DA9" w:rsidRPr="009E0DA9" w:rsidRDefault="009E0DA9" w:rsidP="009E7E03">
            <w:pPr>
              <w:spacing w:before="24" w:after="24"/>
              <w:rPr>
                <w:rFonts w:eastAsia="Times New Roman"/>
                <w:b/>
                <w:bCs/>
                <w:color w:val="000000"/>
                <w:lang w:eastAsia="ru-RU"/>
              </w:rPr>
            </w:pPr>
          </w:p>
          <w:p w:rsidR="009E0DA9" w:rsidRPr="009E0DA9" w:rsidRDefault="009E0DA9" w:rsidP="009E7E03">
            <w:pPr>
              <w:spacing w:before="24" w:after="24"/>
              <w:rPr>
                <w:rFonts w:eastAsia="Times New Roman"/>
                <w:lang w:eastAsia="ru-RU"/>
              </w:rPr>
            </w:pPr>
            <w:r w:rsidRPr="009E0DA9">
              <w:rPr>
                <w:rFonts w:eastAsia="Times New Roman"/>
                <w:b/>
                <w:bCs/>
                <w:color w:val="000000"/>
                <w:lang w:eastAsia="ru-RU"/>
              </w:rPr>
              <w:t> б)   Продолжительность каникул, праздничных и выходных дней в течение  2016/2017 учебного года:</w:t>
            </w:r>
          </w:p>
          <w:tbl>
            <w:tblPr>
              <w:tblW w:w="5000" w:type="pct"/>
              <w:jc w:val="center"/>
              <w:tblCellMar>
                <w:left w:w="0" w:type="dxa"/>
                <w:right w:w="0" w:type="dxa"/>
              </w:tblCellMar>
              <w:tblLook w:val="04A0"/>
            </w:tblPr>
            <w:tblGrid>
              <w:gridCol w:w="2095"/>
              <w:gridCol w:w="1879"/>
              <w:gridCol w:w="1960"/>
              <w:gridCol w:w="2401"/>
              <w:gridCol w:w="2560"/>
            </w:tblGrid>
            <w:tr w:rsidR="009E0DA9" w:rsidRPr="009E0DA9" w:rsidTr="009E7E03">
              <w:trPr>
                <w:jc w:val="center"/>
              </w:trPr>
              <w:tc>
                <w:tcPr>
                  <w:tcW w:w="9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0DA9" w:rsidRPr="009E0DA9" w:rsidRDefault="009E0DA9" w:rsidP="009E7E03">
                  <w:pPr>
                    <w:spacing w:before="24" w:after="24"/>
                    <w:jc w:val="center"/>
                    <w:rPr>
                      <w:rFonts w:eastAsia="Times New Roman"/>
                      <w:lang w:eastAsia="ru-RU"/>
                    </w:rPr>
                  </w:pPr>
                  <w:r w:rsidRPr="009E0DA9">
                    <w:rPr>
                      <w:rFonts w:eastAsia="Times New Roman"/>
                      <w:color w:val="000000"/>
                      <w:lang w:eastAsia="ru-RU"/>
                    </w:rPr>
                    <w:t> </w:t>
                  </w:r>
                </w:p>
              </w:tc>
              <w:tc>
                <w:tcPr>
                  <w:tcW w:w="8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0DA9" w:rsidRPr="009E0DA9" w:rsidRDefault="009E0DA9" w:rsidP="009E7E03">
                  <w:pPr>
                    <w:spacing w:before="24" w:after="24"/>
                    <w:jc w:val="center"/>
                    <w:rPr>
                      <w:rFonts w:eastAsia="Times New Roman"/>
                      <w:lang w:eastAsia="ru-RU"/>
                    </w:rPr>
                  </w:pPr>
                  <w:r w:rsidRPr="009E0DA9">
                    <w:rPr>
                      <w:rFonts w:eastAsia="Times New Roman"/>
                      <w:b/>
                      <w:bCs/>
                      <w:color w:val="000000"/>
                      <w:lang w:eastAsia="ru-RU"/>
                    </w:rPr>
                    <w:t>Дата начала каникул</w:t>
                  </w:r>
                </w:p>
              </w:tc>
              <w:tc>
                <w:tcPr>
                  <w:tcW w:w="8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0DA9" w:rsidRPr="009E0DA9" w:rsidRDefault="009E0DA9" w:rsidP="009E7E03">
                  <w:pPr>
                    <w:spacing w:before="24" w:after="24"/>
                    <w:jc w:val="center"/>
                    <w:rPr>
                      <w:rFonts w:eastAsia="Times New Roman"/>
                      <w:lang w:eastAsia="ru-RU"/>
                    </w:rPr>
                  </w:pPr>
                  <w:r w:rsidRPr="009E0DA9">
                    <w:rPr>
                      <w:rFonts w:eastAsia="Times New Roman"/>
                      <w:b/>
                      <w:bCs/>
                      <w:color w:val="000000"/>
                      <w:lang w:eastAsia="ru-RU"/>
                    </w:rPr>
                    <w:t>Дата окончания каникул</w:t>
                  </w:r>
                </w:p>
              </w:tc>
              <w:tc>
                <w:tcPr>
                  <w:tcW w:w="11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0DA9" w:rsidRPr="009E0DA9" w:rsidRDefault="009E0DA9" w:rsidP="009E7E03">
                  <w:pPr>
                    <w:spacing w:before="24" w:after="24"/>
                    <w:jc w:val="center"/>
                    <w:rPr>
                      <w:rFonts w:eastAsia="Times New Roman"/>
                      <w:lang w:eastAsia="ru-RU"/>
                    </w:rPr>
                  </w:pPr>
                  <w:r w:rsidRPr="009E0DA9">
                    <w:rPr>
                      <w:rFonts w:eastAsia="Times New Roman"/>
                      <w:b/>
                      <w:bCs/>
                      <w:color w:val="000000"/>
                      <w:lang w:eastAsia="ru-RU"/>
                    </w:rPr>
                    <w:t>Количество каникулярных дней</w:t>
                  </w:r>
                </w:p>
              </w:tc>
              <w:tc>
                <w:tcPr>
                  <w:tcW w:w="1175" w:type="pct"/>
                  <w:tcBorders>
                    <w:top w:val="single" w:sz="8" w:space="0" w:color="auto"/>
                    <w:left w:val="nil"/>
                    <w:bottom w:val="single" w:sz="8" w:space="0" w:color="auto"/>
                    <w:right w:val="single" w:sz="8" w:space="0" w:color="auto"/>
                  </w:tcBorders>
                </w:tcPr>
                <w:p w:rsidR="009E0DA9" w:rsidRPr="009E0DA9" w:rsidRDefault="009E0DA9" w:rsidP="009E7E03">
                  <w:pPr>
                    <w:spacing w:before="24" w:after="24"/>
                    <w:jc w:val="center"/>
                    <w:rPr>
                      <w:rFonts w:eastAsia="Times New Roman"/>
                      <w:b/>
                      <w:bCs/>
                      <w:color w:val="000000"/>
                      <w:lang w:eastAsia="ru-RU"/>
                    </w:rPr>
                  </w:pPr>
                  <w:r w:rsidRPr="009E0DA9">
                    <w:rPr>
                      <w:rFonts w:eastAsia="Times New Roman"/>
                      <w:b/>
                      <w:bCs/>
                      <w:color w:val="000000"/>
                      <w:lang w:eastAsia="ru-RU"/>
                    </w:rPr>
                    <w:t>Праздничные дни</w:t>
                  </w:r>
                </w:p>
              </w:tc>
            </w:tr>
            <w:tr w:rsidR="009E0DA9" w:rsidRPr="009E0DA9" w:rsidTr="009E7E03">
              <w:trPr>
                <w:jc w:val="center"/>
              </w:trPr>
              <w:tc>
                <w:tcPr>
                  <w:tcW w:w="9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0DA9" w:rsidRPr="009E0DA9" w:rsidRDefault="009E0DA9" w:rsidP="009E7E03">
                  <w:pPr>
                    <w:spacing w:before="24" w:after="24"/>
                    <w:rPr>
                      <w:rFonts w:eastAsia="Times New Roman"/>
                      <w:lang w:eastAsia="ru-RU"/>
                    </w:rPr>
                  </w:pPr>
                  <w:r w:rsidRPr="009E0DA9">
                    <w:rPr>
                      <w:rFonts w:eastAsia="Times New Roman"/>
                      <w:color w:val="000000"/>
                      <w:lang w:eastAsia="ru-RU"/>
                    </w:rPr>
                    <w:t>Осенние каникулы</w:t>
                  </w:r>
                </w:p>
              </w:tc>
              <w:tc>
                <w:tcPr>
                  <w:tcW w:w="862" w:type="pct"/>
                  <w:tcBorders>
                    <w:top w:val="nil"/>
                    <w:left w:val="nil"/>
                    <w:bottom w:val="single" w:sz="8" w:space="0" w:color="auto"/>
                    <w:right w:val="single" w:sz="8" w:space="0" w:color="auto"/>
                  </w:tcBorders>
                  <w:tcMar>
                    <w:top w:w="0" w:type="dxa"/>
                    <w:left w:w="108" w:type="dxa"/>
                    <w:bottom w:w="0" w:type="dxa"/>
                    <w:right w:w="108" w:type="dxa"/>
                  </w:tcMar>
                  <w:hideMark/>
                </w:tcPr>
                <w:p w:rsidR="009E0DA9" w:rsidRPr="009E0DA9" w:rsidRDefault="009E0DA9" w:rsidP="009E7E03">
                  <w:pPr>
                    <w:spacing w:before="24" w:after="24"/>
                    <w:jc w:val="center"/>
                    <w:rPr>
                      <w:rFonts w:eastAsia="Times New Roman"/>
                      <w:lang w:eastAsia="ru-RU"/>
                    </w:rPr>
                  </w:pPr>
                  <w:r w:rsidRPr="009E0DA9">
                    <w:rPr>
                      <w:rFonts w:eastAsia="Times New Roman"/>
                      <w:lang w:eastAsia="ru-RU"/>
                    </w:rPr>
                    <w:t>01.11.2016</w:t>
                  </w:r>
                </w:p>
              </w:tc>
              <w:tc>
                <w:tcPr>
                  <w:tcW w:w="899" w:type="pct"/>
                  <w:tcBorders>
                    <w:top w:val="nil"/>
                    <w:left w:val="nil"/>
                    <w:bottom w:val="single" w:sz="8" w:space="0" w:color="auto"/>
                    <w:right w:val="single" w:sz="8" w:space="0" w:color="auto"/>
                  </w:tcBorders>
                  <w:tcMar>
                    <w:top w:w="0" w:type="dxa"/>
                    <w:left w:w="108" w:type="dxa"/>
                    <w:bottom w:w="0" w:type="dxa"/>
                    <w:right w:w="108" w:type="dxa"/>
                  </w:tcMar>
                  <w:hideMark/>
                </w:tcPr>
                <w:p w:rsidR="009E0DA9" w:rsidRPr="009E0DA9" w:rsidRDefault="009E0DA9" w:rsidP="009E7E03">
                  <w:pPr>
                    <w:spacing w:before="24" w:after="24"/>
                    <w:jc w:val="center"/>
                    <w:rPr>
                      <w:rFonts w:eastAsia="Times New Roman"/>
                      <w:lang w:eastAsia="ru-RU"/>
                    </w:rPr>
                  </w:pPr>
                  <w:r w:rsidRPr="009E0DA9">
                    <w:rPr>
                      <w:rFonts w:eastAsia="Times New Roman"/>
                      <w:lang w:eastAsia="ru-RU"/>
                    </w:rPr>
                    <w:t>08.11 2016</w:t>
                  </w:r>
                </w:p>
              </w:tc>
              <w:tc>
                <w:tcPr>
                  <w:tcW w:w="1102" w:type="pct"/>
                  <w:tcBorders>
                    <w:top w:val="nil"/>
                    <w:left w:val="nil"/>
                    <w:bottom w:val="single" w:sz="8" w:space="0" w:color="auto"/>
                    <w:right w:val="single" w:sz="8" w:space="0" w:color="auto"/>
                  </w:tcBorders>
                  <w:tcMar>
                    <w:top w:w="0" w:type="dxa"/>
                    <w:left w:w="108" w:type="dxa"/>
                    <w:bottom w:w="0" w:type="dxa"/>
                    <w:right w:w="108" w:type="dxa"/>
                  </w:tcMar>
                  <w:hideMark/>
                </w:tcPr>
                <w:p w:rsidR="009E0DA9" w:rsidRPr="009E0DA9" w:rsidRDefault="009E0DA9" w:rsidP="009E7E03">
                  <w:pPr>
                    <w:spacing w:before="24" w:after="24"/>
                    <w:jc w:val="center"/>
                    <w:rPr>
                      <w:rFonts w:eastAsia="Times New Roman"/>
                      <w:lang w:eastAsia="ru-RU"/>
                    </w:rPr>
                  </w:pPr>
                  <w:r w:rsidRPr="009E0DA9">
                    <w:rPr>
                      <w:rFonts w:eastAsia="Times New Roman"/>
                      <w:lang w:eastAsia="ru-RU"/>
                    </w:rPr>
                    <w:t xml:space="preserve">8 </w:t>
                  </w:r>
                </w:p>
              </w:tc>
              <w:tc>
                <w:tcPr>
                  <w:tcW w:w="1175" w:type="pct"/>
                  <w:tcBorders>
                    <w:top w:val="nil"/>
                    <w:left w:val="nil"/>
                    <w:bottom w:val="single" w:sz="8" w:space="0" w:color="auto"/>
                    <w:right w:val="single" w:sz="8" w:space="0" w:color="auto"/>
                  </w:tcBorders>
                </w:tcPr>
                <w:p w:rsidR="009E0DA9" w:rsidRPr="009E0DA9" w:rsidRDefault="009E0DA9" w:rsidP="009E7E03">
                  <w:pPr>
                    <w:spacing w:before="24" w:after="24"/>
                    <w:jc w:val="center"/>
                    <w:rPr>
                      <w:rFonts w:eastAsia="Times New Roman"/>
                      <w:lang w:eastAsia="ru-RU"/>
                    </w:rPr>
                  </w:pPr>
                  <w:r w:rsidRPr="009E0DA9">
                    <w:rPr>
                      <w:rFonts w:eastAsia="Times New Roman"/>
                      <w:lang w:eastAsia="ru-RU"/>
                    </w:rPr>
                    <w:t>04.11.2016г.</w:t>
                  </w:r>
                </w:p>
              </w:tc>
            </w:tr>
            <w:tr w:rsidR="009E0DA9" w:rsidRPr="009E0DA9" w:rsidTr="009E7E03">
              <w:trPr>
                <w:jc w:val="center"/>
              </w:trPr>
              <w:tc>
                <w:tcPr>
                  <w:tcW w:w="9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0DA9" w:rsidRPr="009E0DA9" w:rsidRDefault="009E0DA9" w:rsidP="009E7E03">
                  <w:pPr>
                    <w:spacing w:before="24" w:after="24"/>
                    <w:rPr>
                      <w:rFonts w:eastAsia="Times New Roman"/>
                      <w:lang w:eastAsia="ru-RU"/>
                    </w:rPr>
                  </w:pPr>
                  <w:r w:rsidRPr="009E0DA9">
                    <w:rPr>
                      <w:rFonts w:eastAsia="Times New Roman"/>
                      <w:color w:val="000000"/>
                      <w:lang w:eastAsia="ru-RU"/>
                    </w:rPr>
                    <w:t>Зимние каникулы</w:t>
                  </w:r>
                </w:p>
              </w:tc>
              <w:tc>
                <w:tcPr>
                  <w:tcW w:w="862" w:type="pct"/>
                  <w:tcBorders>
                    <w:top w:val="nil"/>
                    <w:left w:val="nil"/>
                    <w:bottom w:val="single" w:sz="8" w:space="0" w:color="auto"/>
                    <w:right w:val="single" w:sz="8" w:space="0" w:color="auto"/>
                  </w:tcBorders>
                  <w:tcMar>
                    <w:top w:w="0" w:type="dxa"/>
                    <w:left w:w="108" w:type="dxa"/>
                    <w:bottom w:w="0" w:type="dxa"/>
                    <w:right w:w="108" w:type="dxa"/>
                  </w:tcMar>
                  <w:hideMark/>
                </w:tcPr>
                <w:p w:rsidR="009E0DA9" w:rsidRPr="009E0DA9" w:rsidRDefault="009E0DA9" w:rsidP="009E7E03">
                  <w:pPr>
                    <w:spacing w:before="24" w:after="24"/>
                    <w:jc w:val="center"/>
                    <w:rPr>
                      <w:rFonts w:eastAsia="Times New Roman"/>
                      <w:lang w:eastAsia="ru-RU"/>
                    </w:rPr>
                  </w:pPr>
                  <w:r w:rsidRPr="009E0DA9">
                    <w:rPr>
                      <w:rFonts w:eastAsia="Times New Roman"/>
                      <w:lang w:eastAsia="ru-RU"/>
                    </w:rPr>
                    <w:t>29.12.2016</w:t>
                  </w:r>
                </w:p>
              </w:tc>
              <w:tc>
                <w:tcPr>
                  <w:tcW w:w="899" w:type="pct"/>
                  <w:tcBorders>
                    <w:top w:val="nil"/>
                    <w:left w:val="nil"/>
                    <w:bottom w:val="single" w:sz="8" w:space="0" w:color="auto"/>
                    <w:right w:val="single" w:sz="8" w:space="0" w:color="auto"/>
                  </w:tcBorders>
                  <w:tcMar>
                    <w:top w:w="0" w:type="dxa"/>
                    <w:left w:w="108" w:type="dxa"/>
                    <w:bottom w:w="0" w:type="dxa"/>
                    <w:right w:w="108" w:type="dxa"/>
                  </w:tcMar>
                  <w:hideMark/>
                </w:tcPr>
                <w:p w:rsidR="009E0DA9" w:rsidRPr="009E0DA9" w:rsidRDefault="009E0DA9" w:rsidP="009E7E03">
                  <w:pPr>
                    <w:spacing w:before="24" w:after="24"/>
                    <w:jc w:val="center"/>
                    <w:rPr>
                      <w:rFonts w:eastAsia="Times New Roman"/>
                      <w:lang w:eastAsia="ru-RU"/>
                    </w:rPr>
                  </w:pPr>
                  <w:r w:rsidRPr="009E0DA9">
                    <w:rPr>
                      <w:rFonts w:eastAsia="Times New Roman"/>
                      <w:lang w:eastAsia="ru-RU"/>
                    </w:rPr>
                    <w:t>11.01.2017</w:t>
                  </w:r>
                </w:p>
              </w:tc>
              <w:tc>
                <w:tcPr>
                  <w:tcW w:w="1102" w:type="pct"/>
                  <w:tcBorders>
                    <w:top w:val="nil"/>
                    <w:left w:val="nil"/>
                    <w:bottom w:val="single" w:sz="8" w:space="0" w:color="auto"/>
                    <w:right w:val="single" w:sz="8" w:space="0" w:color="auto"/>
                  </w:tcBorders>
                  <w:tcMar>
                    <w:top w:w="0" w:type="dxa"/>
                    <w:left w:w="108" w:type="dxa"/>
                    <w:bottom w:w="0" w:type="dxa"/>
                    <w:right w:w="108" w:type="dxa"/>
                  </w:tcMar>
                  <w:hideMark/>
                </w:tcPr>
                <w:p w:rsidR="009E0DA9" w:rsidRPr="009E0DA9" w:rsidRDefault="009E0DA9" w:rsidP="009E7E03">
                  <w:pPr>
                    <w:spacing w:before="24" w:after="24"/>
                    <w:jc w:val="center"/>
                    <w:rPr>
                      <w:rFonts w:eastAsia="Times New Roman"/>
                      <w:lang w:eastAsia="ru-RU"/>
                    </w:rPr>
                  </w:pPr>
                  <w:r w:rsidRPr="009E0DA9">
                    <w:rPr>
                      <w:rFonts w:eastAsia="Times New Roman"/>
                      <w:lang w:eastAsia="ru-RU"/>
                    </w:rPr>
                    <w:t>14</w:t>
                  </w:r>
                </w:p>
              </w:tc>
              <w:tc>
                <w:tcPr>
                  <w:tcW w:w="1175" w:type="pct"/>
                  <w:tcBorders>
                    <w:top w:val="nil"/>
                    <w:left w:val="nil"/>
                    <w:bottom w:val="single" w:sz="8" w:space="0" w:color="auto"/>
                    <w:right w:val="single" w:sz="8" w:space="0" w:color="auto"/>
                  </w:tcBorders>
                </w:tcPr>
                <w:p w:rsidR="009E0DA9" w:rsidRPr="009E0DA9" w:rsidRDefault="009E0DA9" w:rsidP="009E7E03">
                  <w:pPr>
                    <w:spacing w:before="24" w:after="24"/>
                    <w:jc w:val="center"/>
                    <w:rPr>
                      <w:rFonts w:eastAsia="Times New Roman"/>
                      <w:lang w:eastAsia="ru-RU"/>
                    </w:rPr>
                  </w:pPr>
                  <w:r w:rsidRPr="009E0DA9">
                    <w:rPr>
                      <w:rFonts w:eastAsia="Times New Roman"/>
                      <w:lang w:eastAsia="ru-RU"/>
                    </w:rPr>
                    <w:t>01.01.2017г.-08.01.2017г.</w:t>
                  </w:r>
                </w:p>
              </w:tc>
            </w:tr>
            <w:tr w:rsidR="009E0DA9" w:rsidRPr="009E0DA9" w:rsidTr="009E7E03">
              <w:trPr>
                <w:jc w:val="center"/>
              </w:trPr>
              <w:tc>
                <w:tcPr>
                  <w:tcW w:w="9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0DA9" w:rsidRPr="009E0DA9" w:rsidRDefault="009E0DA9" w:rsidP="009E7E03">
                  <w:pPr>
                    <w:spacing w:before="24" w:after="24"/>
                    <w:rPr>
                      <w:rFonts w:eastAsia="Times New Roman"/>
                      <w:lang w:eastAsia="ru-RU"/>
                    </w:rPr>
                  </w:pPr>
                  <w:r w:rsidRPr="009E0DA9">
                    <w:rPr>
                      <w:rFonts w:eastAsia="Times New Roman"/>
                      <w:color w:val="000000"/>
                      <w:lang w:eastAsia="ru-RU"/>
                    </w:rPr>
                    <w:t>Весенние каникулы</w:t>
                  </w:r>
                </w:p>
              </w:tc>
              <w:tc>
                <w:tcPr>
                  <w:tcW w:w="862" w:type="pct"/>
                  <w:tcBorders>
                    <w:top w:val="nil"/>
                    <w:left w:val="nil"/>
                    <w:bottom w:val="single" w:sz="8" w:space="0" w:color="auto"/>
                    <w:right w:val="single" w:sz="8" w:space="0" w:color="auto"/>
                  </w:tcBorders>
                  <w:tcMar>
                    <w:top w:w="0" w:type="dxa"/>
                    <w:left w:w="108" w:type="dxa"/>
                    <w:bottom w:w="0" w:type="dxa"/>
                    <w:right w:w="108" w:type="dxa"/>
                  </w:tcMar>
                  <w:hideMark/>
                </w:tcPr>
                <w:p w:rsidR="009E0DA9" w:rsidRPr="009E0DA9" w:rsidRDefault="009E0DA9" w:rsidP="009E7E03">
                  <w:pPr>
                    <w:spacing w:before="24" w:after="24"/>
                    <w:jc w:val="center"/>
                    <w:rPr>
                      <w:rFonts w:eastAsia="Times New Roman"/>
                      <w:lang w:eastAsia="ru-RU"/>
                    </w:rPr>
                  </w:pPr>
                  <w:r w:rsidRPr="009E0DA9">
                    <w:rPr>
                      <w:rFonts w:eastAsia="Times New Roman"/>
                      <w:lang w:eastAsia="ru-RU"/>
                    </w:rPr>
                    <w:t>25.03.2017</w:t>
                  </w:r>
                </w:p>
              </w:tc>
              <w:tc>
                <w:tcPr>
                  <w:tcW w:w="899" w:type="pct"/>
                  <w:tcBorders>
                    <w:top w:val="nil"/>
                    <w:left w:val="nil"/>
                    <w:bottom w:val="single" w:sz="8" w:space="0" w:color="auto"/>
                    <w:right w:val="single" w:sz="8" w:space="0" w:color="auto"/>
                  </w:tcBorders>
                  <w:tcMar>
                    <w:top w:w="0" w:type="dxa"/>
                    <w:left w:w="108" w:type="dxa"/>
                    <w:bottom w:w="0" w:type="dxa"/>
                    <w:right w:w="108" w:type="dxa"/>
                  </w:tcMar>
                  <w:hideMark/>
                </w:tcPr>
                <w:p w:rsidR="009E0DA9" w:rsidRPr="009E0DA9" w:rsidRDefault="009E0DA9" w:rsidP="009E7E03">
                  <w:pPr>
                    <w:spacing w:before="24" w:after="24"/>
                    <w:jc w:val="center"/>
                    <w:rPr>
                      <w:rFonts w:eastAsia="Times New Roman"/>
                      <w:lang w:eastAsia="ru-RU"/>
                    </w:rPr>
                  </w:pPr>
                  <w:r w:rsidRPr="009E0DA9">
                    <w:rPr>
                      <w:rFonts w:eastAsia="Times New Roman"/>
                      <w:lang w:eastAsia="ru-RU"/>
                    </w:rPr>
                    <w:t>02.04.2017</w:t>
                  </w:r>
                </w:p>
              </w:tc>
              <w:tc>
                <w:tcPr>
                  <w:tcW w:w="1102" w:type="pct"/>
                  <w:tcBorders>
                    <w:top w:val="nil"/>
                    <w:left w:val="nil"/>
                    <w:bottom w:val="single" w:sz="8" w:space="0" w:color="auto"/>
                    <w:right w:val="single" w:sz="8" w:space="0" w:color="auto"/>
                  </w:tcBorders>
                  <w:tcMar>
                    <w:top w:w="0" w:type="dxa"/>
                    <w:left w:w="108" w:type="dxa"/>
                    <w:bottom w:w="0" w:type="dxa"/>
                    <w:right w:w="108" w:type="dxa"/>
                  </w:tcMar>
                  <w:hideMark/>
                </w:tcPr>
                <w:p w:rsidR="009E0DA9" w:rsidRPr="009E0DA9" w:rsidRDefault="009E0DA9" w:rsidP="009E7E03">
                  <w:pPr>
                    <w:spacing w:before="24" w:after="24"/>
                    <w:jc w:val="center"/>
                    <w:rPr>
                      <w:rFonts w:eastAsia="Times New Roman"/>
                      <w:lang w:eastAsia="ru-RU"/>
                    </w:rPr>
                  </w:pPr>
                  <w:r w:rsidRPr="009E0DA9">
                    <w:rPr>
                      <w:rFonts w:eastAsia="Times New Roman"/>
                      <w:color w:val="000000"/>
                      <w:lang w:eastAsia="ru-RU"/>
                    </w:rPr>
                    <w:t>9</w:t>
                  </w:r>
                </w:p>
              </w:tc>
              <w:tc>
                <w:tcPr>
                  <w:tcW w:w="1175" w:type="pct"/>
                  <w:tcBorders>
                    <w:top w:val="nil"/>
                    <w:left w:val="nil"/>
                    <w:bottom w:val="single" w:sz="8" w:space="0" w:color="auto"/>
                    <w:right w:val="single" w:sz="8" w:space="0" w:color="auto"/>
                  </w:tcBorders>
                </w:tcPr>
                <w:p w:rsidR="009E0DA9" w:rsidRPr="009E0DA9" w:rsidRDefault="009E0DA9" w:rsidP="009E7E03">
                  <w:pPr>
                    <w:spacing w:before="24" w:after="24"/>
                    <w:jc w:val="center"/>
                    <w:rPr>
                      <w:rFonts w:eastAsia="Times New Roman"/>
                      <w:color w:val="000000"/>
                      <w:lang w:eastAsia="ru-RU"/>
                    </w:rPr>
                  </w:pPr>
                  <w:r w:rsidRPr="009E0DA9">
                    <w:rPr>
                      <w:rFonts w:eastAsia="Times New Roman"/>
                      <w:color w:val="000000"/>
                      <w:lang w:eastAsia="ru-RU"/>
                    </w:rPr>
                    <w:t>23.02.2017г.,</w:t>
                  </w:r>
                </w:p>
                <w:p w:rsidR="009E0DA9" w:rsidRPr="009E0DA9" w:rsidRDefault="009E0DA9" w:rsidP="009E7E03">
                  <w:pPr>
                    <w:spacing w:before="24" w:after="24"/>
                    <w:jc w:val="center"/>
                    <w:rPr>
                      <w:rFonts w:eastAsia="Times New Roman"/>
                      <w:color w:val="000000"/>
                      <w:lang w:eastAsia="ru-RU"/>
                    </w:rPr>
                  </w:pPr>
                  <w:r w:rsidRPr="009E0DA9">
                    <w:rPr>
                      <w:rFonts w:eastAsia="Times New Roman"/>
                      <w:color w:val="000000"/>
                      <w:lang w:eastAsia="ru-RU"/>
                    </w:rPr>
                    <w:t>24.02.2017г.</w:t>
                  </w:r>
                </w:p>
                <w:p w:rsidR="009E0DA9" w:rsidRPr="009E0DA9" w:rsidRDefault="009E0DA9" w:rsidP="009E7E03">
                  <w:pPr>
                    <w:spacing w:before="24" w:after="24"/>
                    <w:jc w:val="center"/>
                    <w:rPr>
                      <w:rFonts w:eastAsia="Times New Roman"/>
                      <w:color w:val="000000"/>
                      <w:lang w:eastAsia="ru-RU"/>
                    </w:rPr>
                  </w:pPr>
                  <w:r w:rsidRPr="009E0DA9">
                    <w:rPr>
                      <w:rFonts w:eastAsia="Times New Roman"/>
                      <w:color w:val="000000"/>
                      <w:lang w:eastAsia="ru-RU"/>
                    </w:rPr>
                    <w:t>08.03.2017г.</w:t>
                  </w:r>
                </w:p>
              </w:tc>
            </w:tr>
            <w:tr w:rsidR="009E0DA9" w:rsidRPr="009E0DA9" w:rsidTr="009E7E03">
              <w:trPr>
                <w:jc w:val="center"/>
              </w:trPr>
              <w:tc>
                <w:tcPr>
                  <w:tcW w:w="9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0DA9" w:rsidRPr="009E0DA9" w:rsidRDefault="009E0DA9" w:rsidP="009E7E03">
                  <w:pPr>
                    <w:spacing w:before="24" w:after="24"/>
                    <w:rPr>
                      <w:rFonts w:eastAsia="Times New Roman"/>
                      <w:lang w:eastAsia="ru-RU"/>
                    </w:rPr>
                  </w:pPr>
                  <w:r w:rsidRPr="009E0DA9">
                    <w:rPr>
                      <w:rFonts w:eastAsia="Times New Roman"/>
                      <w:color w:val="000000"/>
                      <w:lang w:eastAsia="ru-RU"/>
                    </w:rPr>
                    <w:t>Летние каникулы</w:t>
                  </w:r>
                </w:p>
              </w:tc>
              <w:tc>
                <w:tcPr>
                  <w:tcW w:w="862" w:type="pct"/>
                  <w:tcBorders>
                    <w:top w:val="nil"/>
                    <w:left w:val="nil"/>
                    <w:bottom w:val="single" w:sz="8" w:space="0" w:color="auto"/>
                    <w:right w:val="single" w:sz="8" w:space="0" w:color="auto"/>
                  </w:tcBorders>
                  <w:tcMar>
                    <w:top w:w="0" w:type="dxa"/>
                    <w:left w:w="108" w:type="dxa"/>
                    <w:bottom w:w="0" w:type="dxa"/>
                    <w:right w:w="108" w:type="dxa"/>
                  </w:tcMar>
                  <w:hideMark/>
                </w:tcPr>
                <w:p w:rsidR="009E0DA9" w:rsidRPr="009E0DA9" w:rsidRDefault="009E0DA9" w:rsidP="009E7E03">
                  <w:pPr>
                    <w:spacing w:before="24" w:after="24"/>
                    <w:jc w:val="center"/>
                    <w:rPr>
                      <w:rFonts w:eastAsia="Times New Roman"/>
                      <w:lang w:eastAsia="ru-RU"/>
                    </w:rPr>
                  </w:pPr>
                  <w:r w:rsidRPr="009E0DA9">
                    <w:rPr>
                      <w:rFonts w:eastAsia="Times New Roman"/>
                      <w:lang w:eastAsia="ru-RU"/>
                    </w:rPr>
                    <w:t>27.05.2017</w:t>
                  </w:r>
                </w:p>
              </w:tc>
              <w:tc>
                <w:tcPr>
                  <w:tcW w:w="899" w:type="pct"/>
                  <w:tcBorders>
                    <w:top w:val="nil"/>
                    <w:left w:val="nil"/>
                    <w:bottom w:val="single" w:sz="8" w:space="0" w:color="auto"/>
                    <w:right w:val="single" w:sz="8" w:space="0" w:color="auto"/>
                  </w:tcBorders>
                  <w:tcMar>
                    <w:top w:w="0" w:type="dxa"/>
                    <w:left w:w="108" w:type="dxa"/>
                    <w:bottom w:w="0" w:type="dxa"/>
                    <w:right w:w="108" w:type="dxa"/>
                  </w:tcMar>
                  <w:hideMark/>
                </w:tcPr>
                <w:p w:rsidR="009E0DA9" w:rsidRPr="009E0DA9" w:rsidRDefault="009E0DA9" w:rsidP="009E7E03">
                  <w:pPr>
                    <w:spacing w:before="24" w:after="24"/>
                    <w:jc w:val="center"/>
                    <w:rPr>
                      <w:rFonts w:eastAsia="Times New Roman"/>
                      <w:lang w:eastAsia="ru-RU"/>
                    </w:rPr>
                  </w:pPr>
                  <w:r w:rsidRPr="009E0DA9">
                    <w:rPr>
                      <w:rFonts w:eastAsia="Times New Roman"/>
                      <w:lang w:eastAsia="ru-RU"/>
                    </w:rPr>
                    <w:t>31.08.2017</w:t>
                  </w:r>
                </w:p>
              </w:tc>
              <w:tc>
                <w:tcPr>
                  <w:tcW w:w="1102" w:type="pct"/>
                  <w:tcBorders>
                    <w:top w:val="nil"/>
                    <w:left w:val="nil"/>
                    <w:bottom w:val="single" w:sz="8" w:space="0" w:color="auto"/>
                    <w:right w:val="single" w:sz="8" w:space="0" w:color="auto"/>
                  </w:tcBorders>
                  <w:tcMar>
                    <w:top w:w="0" w:type="dxa"/>
                    <w:left w:w="108" w:type="dxa"/>
                    <w:bottom w:w="0" w:type="dxa"/>
                    <w:right w:w="108" w:type="dxa"/>
                  </w:tcMar>
                  <w:hideMark/>
                </w:tcPr>
                <w:p w:rsidR="009E0DA9" w:rsidRPr="009E0DA9" w:rsidRDefault="009E0DA9" w:rsidP="009E7E03">
                  <w:pPr>
                    <w:spacing w:before="24" w:after="24"/>
                    <w:jc w:val="center"/>
                    <w:rPr>
                      <w:rFonts w:eastAsia="Times New Roman"/>
                      <w:lang w:eastAsia="ru-RU"/>
                    </w:rPr>
                  </w:pPr>
                  <w:r w:rsidRPr="009E0DA9">
                    <w:rPr>
                      <w:rFonts w:eastAsia="Times New Roman"/>
                      <w:color w:val="000000"/>
                      <w:lang w:eastAsia="ru-RU"/>
                    </w:rPr>
                    <w:t>98</w:t>
                  </w:r>
                </w:p>
              </w:tc>
              <w:tc>
                <w:tcPr>
                  <w:tcW w:w="1175" w:type="pct"/>
                  <w:tcBorders>
                    <w:top w:val="nil"/>
                    <w:left w:val="nil"/>
                    <w:bottom w:val="single" w:sz="8" w:space="0" w:color="auto"/>
                    <w:right w:val="single" w:sz="8" w:space="0" w:color="auto"/>
                  </w:tcBorders>
                </w:tcPr>
                <w:p w:rsidR="009E0DA9" w:rsidRPr="009E0DA9" w:rsidRDefault="009E0DA9" w:rsidP="009E7E03">
                  <w:pPr>
                    <w:spacing w:before="24" w:after="24"/>
                    <w:jc w:val="center"/>
                    <w:rPr>
                      <w:rFonts w:eastAsia="Times New Roman"/>
                      <w:color w:val="000000"/>
                      <w:lang w:eastAsia="ru-RU"/>
                    </w:rPr>
                  </w:pPr>
                  <w:r w:rsidRPr="009E0DA9">
                    <w:rPr>
                      <w:rFonts w:eastAsia="Times New Roman"/>
                      <w:color w:val="000000"/>
                      <w:lang w:eastAsia="ru-RU"/>
                    </w:rPr>
                    <w:t>01.05.2017-09.05.2017</w:t>
                  </w:r>
                </w:p>
                <w:p w:rsidR="009E0DA9" w:rsidRPr="009E0DA9" w:rsidRDefault="009E0DA9" w:rsidP="009E7E03">
                  <w:pPr>
                    <w:spacing w:before="24" w:after="24"/>
                    <w:jc w:val="center"/>
                    <w:rPr>
                      <w:rFonts w:eastAsia="Times New Roman"/>
                      <w:color w:val="000000"/>
                      <w:lang w:eastAsia="ru-RU"/>
                    </w:rPr>
                  </w:pPr>
                  <w:r w:rsidRPr="009E0DA9">
                    <w:rPr>
                      <w:rFonts w:eastAsia="Times New Roman"/>
                      <w:color w:val="000000"/>
                      <w:lang w:eastAsia="ru-RU"/>
                    </w:rPr>
                    <w:t xml:space="preserve"> </w:t>
                  </w:r>
                </w:p>
                <w:p w:rsidR="009E0DA9" w:rsidRPr="009E0DA9" w:rsidRDefault="009E0DA9" w:rsidP="009E7E03">
                  <w:pPr>
                    <w:spacing w:before="24" w:after="24"/>
                    <w:jc w:val="center"/>
                    <w:rPr>
                      <w:rFonts w:eastAsia="Times New Roman"/>
                      <w:color w:val="000000"/>
                      <w:lang w:eastAsia="ru-RU"/>
                    </w:rPr>
                  </w:pPr>
                </w:p>
              </w:tc>
            </w:tr>
            <w:tr w:rsidR="009E0DA9" w:rsidRPr="009E0DA9" w:rsidTr="009E7E03">
              <w:trPr>
                <w:jc w:val="center"/>
              </w:trPr>
              <w:tc>
                <w:tcPr>
                  <w:tcW w:w="961" w:type="pct"/>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9E0DA9" w:rsidRPr="009E0DA9" w:rsidRDefault="009E0DA9" w:rsidP="009E7E03">
                  <w:pPr>
                    <w:spacing w:before="24" w:after="24"/>
                    <w:rPr>
                      <w:rFonts w:eastAsia="Times New Roman"/>
                      <w:lang w:eastAsia="ru-RU"/>
                    </w:rPr>
                  </w:pPr>
                  <w:r w:rsidRPr="009E0DA9">
                    <w:rPr>
                      <w:rFonts w:eastAsia="Times New Roman"/>
                      <w:b/>
                      <w:bCs/>
                      <w:color w:val="000000"/>
                      <w:lang w:eastAsia="ru-RU"/>
                    </w:rPr>
                    <w:t xml:space="preserve">Итого </w:t>
                  </w:r>
                </w:p>
              </w:tc>
              <w:tc>
                <w:tcPr>
                  <w:tcW w:w="862" w:type="pct"/>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9E0DA9" w:rsidRPr="009E0DA9" w:rsidRDefault="009E0DA9" w:rsidP="009E7E03">
                  <w:pPr>
                    <w:spacing w:before="24" w:after="24"/>
                    <w:jc w:val="center"/>
                    <w:rPr>
                      <w:rFonts w:eastAsia="Times New Roman"/>
                      <w:lang w:eastAsia="ru-RU"/>
                    </w:rPr>
                  </w:pPr>
                  <w:r w:rsidRPr="009E0DA9">
                    <w:rPr>
                      <w:rFonts w:eastAsia="Times New Roman"/>
                      <w:color w:val="000000"/>
                      <w:lang w:eastAsia="ru-RU"/>
                    </w:rPr>
                    <w:t> </w:t>
                  </w:r>
                </w:p>
              </w:tc>
              <w:tc>
                <w:tcPr>
                  <w:tcW w:w="899" w:type="pct"/>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9E0DA9" w:rsidRPr="009E0DA9" w:rsidRDefault="009E0DA9" w:rsidP="009E7E03">
                  <w:pPr>
                    <w:spacing w:before="24" w:after="24"/>
                    <w:jc w:val="center"/>
                    <w:rPr>
                      <w:rFonts w:eastAsia="Times New Roman"/>
                      <w:lang w:eastAsia="ru-RU"/>
                    </w:rPr>
                  </w:pPr>
                  <w:r w:rsidRPr="009E0DA9">
                    <w:rPr>
                      <w:rFonts w:eastAsia="Times New Roman"/>
                      <w:color w:val="000000"/>
                      <w:lang w:eastAsia="ru-RU"/>
                    </w:rPr>
                    <w:t> </w:t>
                  </w:r>
                </w:p>
              </w:tc>
              <w:tc>
                <w:tcPr>
                  <w:tcW w:w="1102" w:type="pct"/>
                  <w:tcBorders>
                    <w:top w:val="nil"/>
                    <w:left w:val="nil"/>
                    <w:bottom w:val="single" w:sz="8" w:space="0" w:color="auto"/>
                    <w:right w:val="single" w:sz="8" w:space="0" w:color="auto"/>
                  </w:tcBorders>
                  <w:shd w:val="clear" w:color="auto" w:fill="C0C0C0"/>
                  <w:tcMar>
                    <w:top w:w="0" w:type="dxa"/>
                    <w:left w:w="108" w:type="dxa"/>
                    <w:bottom w:w="0" w:type="dxa"/>
                    <w:right w:w="108" w:type="dxa"/>
                  </w:tcMar>
                  <w:hideMark/>
                </w:tcPr>
                <w:p w:rsidR="009E0DA9" w:rsidRPr="009E0DA9" w:rsidRDefault="009E0DA9" w:rsidP="009E7E03">
                  <w:pPr>
                    <w:spacing w:before="24" w:after="24"/>
                    <w:jc w:val="center"/>
                    <w:rPr>
                      <w:rFonts w:eastAsia="Times New Roman"/>
                      <w:lang w:eastAsia="ru-RU"/>
                    </w:rPr>
                  </w:pPr>
                  <w:r w:rsidRPr="009E0DA9">
                    <w:rPr>
                      <w:rFonts w:eastAsia="Times New Roman"/>
                      <w:b/>
                      <w:bCs/>
                      <w:color w:val="000000"/>
                      <w:lang w:eastAsia="ru-RU"/>
                    </w:rPr>
                    <w:t>129</w:t>
                  </w:r>
                </w:p>
              </w:tc>
              <w:tc>
                <w:tcPr>
                  <w:tcW w:w="1175" w:type="pct"/>
                  <w:tcBorders>
                    <w:top w:val="nil"/>
                    <w:left w:val="nil"/>
                    <w:bottom w:val="single" w:sz="8" w:space="0" w:color="auto"/>
                    <w:right w:val="single" w:sz="8" w:space="0" w:color="auto"/>
                  </w:tcBorders>
                  <w:shd w:val="clear" w:color="auto" w:fill="C0C0C0"/>
                </w:tcPr>
                <w:p w:rsidR="009E0DA9" w:rsidRPr="009E0DA9" w:rsidRDefault="009E0DA9" w:rsidP="009E7E03">
                  <w:pPr>
                    <w:spacing w:before="24" w:after="24"/>
                    <w:jc w:val="center"/>
                    <w:rPr>
                      <w:rFonts w:eastAsia="Times New Roman"/>
                      <w:b/>
                      <w:bCs/>
                      <w:color w:val="000000"/>
                      <w:lang w:eastAsia="ru-RU"/>
                    </w:rPr>
                  </w:pPr>
                </w:p>
              </w:tc>
            </w:tr>
          </w:tbl>
          <w:p w:rsidR="009E0DA9" w:rsidRPr="009E0DA9" w:rsidRDefault="009E0DA9" w:rsidP="009E7E03">
            <w:pPr>
              <w:spacing w:before="24" w:after="24"/>
              <w:rPr>
                <w:rFonts w:eastAsia="Times New Roman"/>
                <w:lang w:eastAsia="ru-RU"/>
              </w:rPr>
            </w:pPr>
            <w:r w:rsidRPr="009E0DA9">
              <w:rPr>
                <w:rFonts w:eastAsia="Times New Roman"/>
                <w:color w:val="000000"/>
                <w:lang w:eastAsia="ru-RU"/>
              </w:rPr>
              <w:t xml:space="preserve">         </w:t>
            </w:r>
          </w:p>
          <w:p w:rsidR="009E0DA9" w:rsidRPr="009E0DA9" w:rsidRDefault="009E0DA9" w:rsidP="009E7E03">
            <w:pPr>
              <w:spacing w:before="24" w:after="24"/>
              <w:ind w:firstLine="360"/>
              <w:rPr>
                <w:rFonts w:eastAsia="Times New Roman"/>
                <w:lang w:eastAsia="ru-RU"/>
              </w:rPr>
            </w:pPr>
            <w:r w:rsidRPr="009E0DA9">
              <w:rPr>
                <w:rFonts w:eastAsia="Times New Roman"/>
                <w:b/>
                <w:bCs/>
                <w:lang w:eastAsia="ru-RU"/>
              </w:rPr>
              <w:t>Для обучающихся 1-х классов устанавливаются дополнительные недельные каникулы с 06.02.2017 г. по 12.02.2017 г.</w:t>
            </w:r>
          </w:p>
          <w:p w:rsidR="009E0DA9" w:rsidRPr="009E0DA9" w:rsidRDefault="009E0DA9" w:rsidP="009E7E03">
            <w:pPr>
              <w:spacing w:before="24" w:after="24"/>
              <w:rPr>
                <w:rFonts w:eastAsia="Times New Roman"/>
                <w:lang w:eastAsia="ru-RU"/>
              </w:rPr>
            </w:pPr>
            <w:r w:rsidRPr="009E0DA9">
              <w:rPr>
                <w:rFonts w:eastAsia="Times New Roman"/>
                <w:lang w:eastAsia="ru-RU"/>
              </w:rPr>
              <w:t> </w:t>
            </w:r>
          </w:p>
          <w:p w:rsidR="009E0DA9" w:rsidRPr="009E0DA9" w:rsidRDefault="009E0DA9" w:rsidP="009E7E03">
            <w:pPr>
              <w:spacing w:before="100" w:beforeAutospacing="1" w:after="100" w:afterAutospacing="1"/>
              <w:rPr>
                <w:rFonts w:eastAsia="Times New Roman"/>
                <w:lang w:eastAsia="ru-RU"/>
              </w:rPr>
            </w:pPr>
            <w:r w:rsidRPr="009E0DA9">
              <w:rPr>
                <w:rFonts w:eastAsia="Times New Roman"/>
                <w:b/>
                <w:bCs/>
                <w:lang w:eastAsia="ru-RU"/>
              </w:rPr>
              <w:t xml:space="preserve">3. Окончание учебного года – </w:t>
            </w:r>
            <w:r w:rsidRPr="009E0DA9">
              <w:rPr>
                <w:rFonts w:eastAsia="Times New Roman"/>
                <w:lang w:eastAsia="ru-RU"/>
              </w:rPr>
              <w:t xml:space="preserve">26 мая (пятница) 2017 года </w:t>
            </w:r>
          </w:p>
          <w:p w:rsidR="009E0DA9" w:rsidRPr="009E0DA9" w:rsidRDefault="009E0DA9" w:rsidP="009E7E03">
            <w:pPr>
              <w:spacing w:before="100" w:beforeAutospacing="1" w:after="100" w:afterAutospacing="1"/>
              <w:rPr>
                <w:rFonts w:eastAsia="Times New Roman"/>
                <w:b/>
                <w:bCs/>
                <w:lang w:eastAsia="ru-RU"/>
              </w:rPr>
            </w:pPr>
            <w:r w:rsidRPr="009E0DA9">
              <w:rPr>
                <w:rFonts w:eastAsia="Times New Roman"/>
                <w:b/>
                <w:bCs/>
                <w:lang w:eastAsia="ru-RU"/>
              </w:rPr>
              <w:t xml:space="preserve">4. Начало учебных занятий </w:t>
            </w:r>
          </w:p>
          <w:p w:rsidR="009E0DA9" w:rsidRPr="009E0DA9" w:rsidRDefault="009E0DA9" w:rsidP="009E7E03">
            <w:pPr>
              <w:spacing w:before="100" w:beforeAutospacing="1" w:after="100" w:afterAutospacing="1"/>
              <w:ind w:left="284"/>
              <w:rPr>
                <w:rFonts w:eastAsia="Times New Roman"/>
                <w:lang w:eastAsia="ru-RU"/>
              </w:rPr>
            </w:pPr>
            <w:r w:rsidRPr="009E0DA9">
              <w:rPr>
                <w:rFonts w:eastAsia="Times New Roman"/>
                <w:lang w:eastAsia="ru-RU"/>
              </w:rPr>
              <w:t>Первая смена - 09.00</w:t>
            </w:r>
          </w:p>
          <w:p w:rsidR="009E0DA9" w:rsidRPr="009E0DA9" w:rsidRDefault="009E0DA9" w:rsidP="009E7E03">
            <w:pPr>
              <w:spacing w:before="100" w:beforeAutospacing="1" w:after="100" w:afterAutospacing="1"/>
              <w:rPr>
                <w:rFonts w:eastAsia="Times New Roman"/>
                <w:lang w:eastAsia="ru-RU"/>
              </w:rPr>
            </w:pPr>
            <w:r w:rsidRPr="009E0DA9">
              <w:rPr>
                <w:rFonts w:eastAsia="Times New Roman"/>
                <w:lang w:eastAsia="ru-RU"/>
              </w:rPr>
              <w:t xml:space="preserve">    Пересмена – санитарная уборка кабинетов с 13.30 до 14.00</w:t>
            </w:r>
          </w:p>
          <w:p w:rsidR="009E0DA9" w:rsidRPr="009E0DA9" w:rsidRDefault="009E0DA9" w:rsidP="009E7E03">
            <w:pPr>
              <w:spacing w:before="100" w:beforeAutospacing="1" w:after="100" w:afterAutospacing="1"/>
              <w:rPr>
                <w:rFonts w:eastAsia="Times New Roman"/>
                <w:lang w:eastAsia="ru-RU"/>
              </w:rPr>
            </w:pPr>
            <w:r w:rsidRPr="009E0DA9">
              <w:rPr>
                <w:rFonts w:eastAsia="Times New Roman"/>
                <w:lang w:eastAsia="ru-RU"/>
              </w:rPr>
              <w:t> </w:t>
            </w:r>
            <w:r w:rsidRPr="009E0DA9">
              <w:rPr>
                <w:rFonts w:eastAsia="Times New Roman"/>
                <w:b/>
                <w:bCs/>
                <w:lang w:eastAsia="ru-RU"/>
              </w:rPr>
              <w:t>5.   Расписание звонков</w:t>
            </w:r>
          </w:p>
          <w:tbl>
            <w:tblPr>
              <w:tblW w:w="2854" w:type="pct"/>
              <w:tblCellMar>
                <w:left w:w="0" w:type="dxa"/>
                <w:right w:w="0" w:type="dxa"/>
              </w:tblCellMar>
              <w:tblLook w:val="04A0"/>
            </w:tblPr>
            <w:tblGrid>
              <w:gridCol w:w="1541"/>
              <w:gridCol w:w="1906"/>
              <w:gridCol w:w="2772"/>
            </w:tblGrid>
            <w:tr w:rsidR="009E0DA9" w:rsidRPr="009E0DA9" w:rsidTr="009E7E03">
              <w:trPr>
                <w:trHeight w:val="449"/>
              </w:trPr>
              <w:tc>
                <w:tcPr>
                  <w:tcW w:w="123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0DA9" w:rsidRPr="009E0DA9" w:rsidRDefault="009E0DA9" w:rsidP="009E7E03">
                  <w:pPr>
                    <w:spacing w:before="100" w:beforeAutospacing="1" w:after="100" w:afterAutospacing="1"/>
                    <w:jc w:val="center"/>
                    <w:rPr>
                      <w:rFonts w:eastAsia="Times New Roman"/>
                      <w:lang w:eastAsia="ru-RU"/>
                    </w:rPr>
                  </w:pPr>
                  <w:r w:rsidRPr="009E0DA9">
                    <w:rPr>
                      <w:rFonts w:eastAsia="Times New Roman"/>
                      <w:b/>
                      <w:bCs/>
                      <w:lang w:eastAsia="ru-RU"/>
                    </w:rPr>
                    <w:t> </w:t>
                  </w:r>
                </w:p>
              </w:tc>
              <w:tc>
                <w:tcPr>
                  <w:tcW w:w="15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0DA9" w:rsidRPr="009E0DA9" w:rsidRDefault="009E0DA9" w:rsidP="009E7E03">
                  <w:pPr>
                    <w:spacing w:before="100" w:beforeAutospacing="1" w:after="100" w:afterAutospacing="1"/>
                    <w:jc w:val="center"/>
                    <w:rPr>
                      <w:rFonts w:eastAsia="Times New Roman"/>
                      <w:lang w:eastAsia="ru-RU"/>
                    </w:rPr>
                  </w:pPr>
                  <w:r w:rsidRPr="009E0DA9">
                    <w:rPr>
                      <w:rFonts w:eastAsia="Times New Roman"/>
                      <w:b/>
                      <w:bCs/>
                      <w:lang w:val="en-US" w:eastAsia="ru-RU"/>
                    </w:rPr>
                    <w:t>I</w:t>
                  </w:r>
                  <w:r w:rsidRPr="009E0DA9">
                    <w:rPr>
                      <w:rFonts w:eastAsia="Times New Roman"/>
                      <w:b/>
                      <w:bCs/>
                      <w:lang w:eastAsia="ru-RU"/>
                    </w:rPr>
                    <w:t xml:space="preserve"> смена</w:t>
                  </w:r>
                </w:p>
              </w:tc>
              <w:tc>
                <w:tcPr>
                  <w:tcW w:w="22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0DA9" w:rsidRPr="009E0DA9" w:rsidRDefault="009E0DA9" w:rsidP="009E7E03">
                  <w:pPr>
                    <w:spacing w:before="100" w:beforeAutospacing="1" w:after="100" w:afterAutospacing="1"/>
                    <w:jc w:val="center"/>
                    <w:rPr>
                      <w:rFonts w:eastAsia="Times New Roman"/>
                      <w:lang w:eastAsia="ru-RU"/>
                    </w:rPr>
                  </w:pPr>
                  <w:r w:rsidRPr="009E0DA9">
                    <w:rPr>
                      <w:rFonts w:eastAsia="Times New Roman"/>
                      <w:b/>
                      <w:bCs/>
                      <w:lang w:eastAsia="ru-RU"/>
                    </w:rPr>
                    <w:t>перемена</w:t>
                  </w:r>
                </w:p>
              </w:tc>
            </w:tr>
            <w:tr w:rsidR="009E0DA9" w:rsidRPr="009E0DA9" w:rsidTr="009E7E03">
              <w:trPr>
                <w:trHeight w:val="303"/>
              </w:trPr>
              <w:tc>
                <w:tcPr>
                  <w:tcW w:w="1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0DA9" w:rsidRPr="009E0DA9" w:rsidRDefault="009E0DA9" w:rsidP="009E7E03">
                  <w:pPr>
                    <w:spacing w:before="100" w:beforeAutospacing="1" w:after="100" w:afterAutospacing="1"/>
                    <w:rPr>
                      <w:rFonts w:eastAsia="Times New Roman"/>
                      <w:lang w:eastAsia="ru-RU"/>
                    </w:rPr>
                  </w:pPr>
                  <w:r w:rsidRPr="009E0DA9">
                    <w:rPr>
                      <w:rFonts w:eastAsia="Times New Roman"/>
                      <w:lang w:eastAsia="ru-RU"/>
                    </w:rPr>
                    <w:t>1-й урок</w:t>
                  </w:r>
                </w:p>
              </w:tc>
              <w:tc>
                <w:tcPr>
                  <w:tcW w:w="1532" w:type="pct"/>
                  <w:tcBorders>
                    <w:top w:val="nil"/>
                    <w:left w:val="nil"/>
                    <w:bottom w:val="single" w:sz="8" w:space="0" w:color="auto"/>
                    <w:right w:val="single" w:sz="8" w:space="0" w:color="auto"/>
                  </w:tcBorders>
                  <w:tcMar>
                    <w:top w:w="0" w:type="dxa"/>
                    <w:left w:w="108" w:type="dxa"/>
                    <w:bottom w:w="0" w:type="dxa"/>
                    <w:right w:w="108" w:type="dxa"/>
                  </w:tcMar>
                  <w:hideMark/>
                </w:tcPr>
                <w:p w:rsidR="009E0DA9" w:rsidRPr="009E0DA9" w:rsidRDefault="009E0DA9" w:rsidP="009E7E03">
                  <w:pPr>
                    <w:spacing w:before="100" w:beforeAutospacing="1" w:after="100" w:afterAutospacing="1"/>
                    <w:jc w:val="center"/>
                    <w:rPr>
                      <w:rFonts w:eastAsia="Times New Roman"/>
                      <w:lang w:eastAsia="ru-RU"/>
                    </w:rPr>
                  </w:pPr>
                  <w:r w:rsidRPr="009E0DA9">
                    <w:rPr>
                      <w:rFonts w:eastAsia="Times New Roman"/>
                      <w:lang w:eastAsia="ru-RU"/>
                    </w:rPr>
                    <w:t>9.00-9.40</w:t>
                  </w:r>
                </w:p>
              </w:tc>
              <w:tc>
                <w:tcPr>
                  <w:tcW w:w="2230" w:type="pct"/>
                  <w:tcBorders>
                    <w:top w:val="nil"/>
                    <w:left w:val="nil"/>
                    <w:bottom w:val="single" w:sz="8" w:space="0" w:color="auto"/>
                    <w:right w:val="single" w:sz="8" w:space="0" w:color="auto"/>
                  </w:tcBorders>
                  <w:tcMar>
                    <w:top w:w="0" w:type="dxa"/>
                    <w:left w:w="108" w:type="dxa"/>
                    <w:bottom w:w="0" w:type="dxa"/>
                    <w:right w:w="108" w:type="dxa"/>
                  </w:tcMar>
                  <w:hideMark/>
                </w:tcPr>
                <w:p w:rsidR="009E0DA9" w:rsidRPr="009E0DA9" w:rsidRDefault="009E0DA9" w:rsidP="009E7E03">
                  <w:pPr>
                    <w:spacing w:before="100" w:beforeAutospacing="1" w:after="100" w:afterAutospacing="1"/>
                    <w:jc w:val="center"/>
                    <w:rPr>
                      <w:rFonts w:eastAsia="Times New Roman"/>
                      <w:lang w:eastAsia="ru-RU"/>
                    </w:rPr>
                  </w:pPr>
                  <w:r w:rsidRPr="009E0DA9">
                    <w:rPr>
                      <w:rFonts w:eastAsia="Times New Roman"/>
                      <w:lang w:eastAsia="ru-RU"/>
                    </w:rPr>
                    <w:t>10</w:t>
                  </w:r>
                </w:p>
              </w:tc>
            </w:tr>
            <w:tr w:rsidR="009E0DA9" w:rsidRPr="009E0DA9" w:rsidTr="009E7E03">
              <w:trPr>
                <w:trHeight w:val="223"/>
              </w:trPr>
              <w:tc>
                <w:tcPr>
                  <w:tcW w:w="1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0DA9" w:rsidRPr="009E0DA9" w:rsidRDefault="009E0DA9" w:rsidP="009E7E03">
                  <w:pPr>
                    <w:spacing w:before="100" w:beforeAutospacing="1" w:after="100" w:afterAutospacing="1" w:line="223" w:lineRule="atLeast"/>
                    <w:rPr>
                      <w:rFonts w:eastAsia="Times New Roman"/>
                      <w:lang w:eastAsia="ru-RU"/>
                    </w:rPr>
                  </w:pPr>
                  <w:r w:rsidRPr="009E0DA9">
                    <w:rPr>
                      <w:rFonts w:eastAsia="Times New Roman"/>
                      <w:lang w:eastAsia="ru-RU"/>
                    </w:rPr>
                    <w:t>2-й урок</w:t>
                  </w:r>
                </w:p>
              </w:tc>
              <w:tc>
                <w:tcPr>
                  <w:tcW w:w="1532" w:type="pct"/>
                  <w:tcBorders>
                    <w:top w:val="nil"/>
                    <w:left w:val="nil"/>
                    <w:bottom w:val="single" w:sz="8" w:space="0" w:color="auto"/>
                    <w:right w:val="single" w:sz="8" w:space="0" w:color="auto"/>
                  </w:tcBorders>
                  <w:tcMar>
                    <w:top w:w="0" w:type="dxa"/>
                    <w:left w:w="108" w:type="dxa"/>
                    <w:bottom w:w="0" w:type="dxa"/>
                    <w:right w:w="108" w:type="dxa"/>
                  </w:tcMar>
                  <w:hideMark/>
                </w:tcPr>
                <w:p w:rsidR="009E0DA9" w:rsidRPr="009E0DA9" w:rsidRDefault="009E0DA9" w:rsidP="009E7E03">
                  <w:pPr>
                    <w:spacing w:before="100" w:beforeAutospacing="1" w:after="100" w:afterAutospacing="1" w:line="223" w:lineRule="atLeast"/>
                    <w:jc w:val="center"/>
                    <w:rPr>
                      <w:rFonts w:eastAsia="Times New Roman"/>
                      <w:lang w:eastAsia="ru-RU"/>
                    </w:rPr>
                  </w:pPr>
                  <w:r w:rsidRPr="009E0DA9">
                    <w:rPr>
                      <w:rFonts w:eastAsia="Times New Roman"/>
                      <w:lang w:eastAsia="ru-RU"/>
                    </w:rPr>
                    <w:t>9.50-10.30</w:t>
                  </w:r>
                </w:p>
              </w:tc>
              <w:tc>
                <w:tcPr>
                  <w:tcW w:w="2230" w:type="pct"/>
                  <w:tcBorders>
                    <w:top w:val="nil"/>
                    <w:left w:val="nil"/>
                    <w:bottom w:val="single" w:sz="8" w:space="0" w:color="auto"/>
                    <w:right w:val="single" w:sz="8" w:space="0" w:color="auto"/>
                  </w:tcBorders>
                  <w:tcMar>
                    <w:top w:w="0" w:type="dxa"/>
                    <w:left w:w="108" w:type="dxa"/>
                    <w:bottom w:w="0" w:type="dxa"/>
                    <w:right w:w="108" w:type="dxa"/>
                  </w:tcMar>
                  <w:hideMark/>
                </w:tcPr>
                <w:p w:rsidR="009E0DA9" w:rsidRPr="009E0DA9" w:rsidRDefault="009E0DA9" w:rsidP="009E7E03">
                  <w:pPr>
                    <w:spacing w:before="100" w:beforeAutospacing="1" w:after="100" w:afterAutospacing="1" w:line="223" w:lineRule="atLeast"/>
                    <w:jc w:val="center"/>
                    <w:rPr>
                      <w:rFonts w:eastAsia="Times New Roman"/>
                      <w:lang w:eastAsia="ru-RU"/>
                    </w:rPr>
                  </w:pPr>
                  <w:r w:rsidRPr="009E0DA9">
                    <w:rPr>
                      <w:rFonts w:eastAsia="Times New Roman"/>
                      <w:lang w:eastAsia="ru-RU"/>
                    </w:rPr>
                    <w:t>20</w:t>
                  </w:r>
                </w:p>
              </w:tc>
            </w:tr>
            <w:tr w:rsidR="009E0DA9" w:rsidRPr="009E0DA9" w:rsidTr="009E7E03">
              <w:trPr>
                <w:trHeight w:val="290"/>
              </w:trPr>
              <w:tc>
                <w:tcPr>
                  <w:tcW w:w="1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0DA9" w:rsidRPr="009E0DA9" w:rsidRDefault="009E0DA9" w:rsidP="009E7E03">
                  <w:pPr>
                    <w:spacing w:before="100" w:beforeAutospacing="1" w:after="100" w:afterAutospacing="1"/>
                    <w:rPr>
                      <w:rFonts w:eastAsia="Times New Roman"/>
                      <w:lang w:eastAsia="ru-RU"/>
                    </w:rPr>
                  </w:pPr>
                  <w:r w:rsidRPr="009E0DA9">
                    <w:rPr>
                      <w:rFonts w:eastAsia="Times New Roman"/>
                      <w:lang w:eastAsia="ru-RU"/>
                    </w:rPr>
                    <w:t>3-й урок</w:t>
                  </w:r>
                </w:p>
              </w:tc>
              <w:tc>
                <w:tcPr>
                  <w:tcW w:w="1532" w:type="pct"/>
                  <w:tcBorders>
                    <w:top w:val="nil"/>
                    <w:left w:val="nil"/>
                    <w:bottom w:val="single" w:sz="8" w:space="0" w:color="auto"/>
                    <w:right w:val="single" w:sz="8" w:space="0" w:color="auto"/>
                  </w:tcBorders>
                  <w:tcMar>
                    <w:top w:w="0" w:type="dxa"/>
                    <w:left w:w="108" w:type="dxa"/>
                    <w:bottom w:w="0" w:type="dxa"/>
                    <w:right w:w="108" w:type="dxa"/>
                  </w:tcMar>
                  <w:hideMark/>
                </w:tcPr>
                <w:p w:rsidR="009E0DA9" w:rsidRPr="009E0DA9" w:rsidRDefault="009E0DA9" w:rsidP="009E7E03">
                  <w:pPr>
                    <w:spacing w:before="100" w:beforeAutospacing="1" w:after="100" w:afterAutospacing="1"/>
                    <w:jc w:val="center"/>
                    <w:rPr>
                      <w:rFonts w:eastAsia="Times New Roman"/>
                      <w:lang w:eastAsia="ru-RU"/>
                    </w:rPr>
                  </w:pPr>
                  <w:r w:rsidRPr="009E0DA9">
                    <w:rPr>
                      <w:rFonts w:eastAsia="Times New Roman"/>
                      <w:lang w:eastAsia="ru-RU"/>
                    </w:rPr>
                    <w:t>10.50-11.30</w:t>
                  </w:r>
                </w:p>
              </w:tc>
              <w:tc>
                <w:tcPr>
                  <w:tcW w:w="2230" w:type="pct"/>
                  <w:tcBorders>
                    <w:top w:val="nil"/>
                    <w:left w:val="nil"/>
                    <w:bottom w:val="single" w:sz="8" w:space="0" w:color="auto"/>
                    <w:right w:val="single" w:sz="8" w:space="0" w:color="auto"/>
                  </w:tcBorders>
                  <w:tcMar>
                    <w:top w:w="0" w:type="dxa"/>
                    <w:left w:w="108" w:type="dxa"/>
                    <w:bottom w:w="0" w:type="dxa"/>
                    <w:right w:w="108" w:type="dxa"/>
                  </w:tcMar>
                  <w:hideMark/>
                </w:tcPr>
                <w:p w:rsidR="009E0DA9" w:rsidRPr="009E0DA9" w:rsidRDefault="009E0DA9" w:rsidP="009E7E03">
                  <w:pPr>
                    <w:spacing w:before="100" w:beforeAutospacing="1" w:after="100" w:afterAutospacing="1"/>
                    <w:jc w:val="center"/>
                    <w:rPr>
                      <w:rFonts w:eastAsia="Times New Roman"/>
                      <w:lang w:eastAsia="ru-RU"/>
                    </w:rPr>
                  </w:pPr>
                  <w:r w:rsidRPr="009E0DA9">
                    <w:rPr>
                      <w:rFonts w:eastAsia="Times New Roman"/>
                      <w:lang w:eastAsia="ru-RU"/>
                    </w:rPr>
                    <w:t>10</w:t>
                  </w:r>
                </w:p>
              </w:tc>
            </w:tr>
            <w:tr w:rsidR="009E0DA9" w:rsidRPr="009E0DA9" w:rsidTr="009E7E03">
              <w:trPr>
                <w:trHeight w:val="175"/>
              </w:trPr>
              <w:tc>
                <w:tcPr>
                  <w:tcW w:w="1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0DA9" w:rsidRPr="009E0DA9" w:rsidRDefault="009E0DA9" w:rsidP="009E7E03">
                  <w:pPr>
                    <w:spacing w:before="100" w:beforeAutospacing="1" w:after="100" w:afterAutospacing="1" w:line="175" w:lineRule="atLeast"/>
                    <w:rPr>
                      <w:rFonts w:eastAsia="Times New Roman"/>
                      <w:lang w:eastAsia="ru-RU"/>
                    </w:rPr>
                  </w:pPr>
                  <w:r w:rsidRPr="009E0DA9">
                    <w:rPr>
                      <w:rFonts w:eastAsia="Times New Roman"/>
                      <w:lang w:eastAsia="ru-RU"/>
                    </w:rPr>
                    <w:t>4-й урок</w:t>
                  </w:r>
                </w:p>
              </w:tc>
              <w:tc>
                <w:tcPr>
                  <w:tcW w:w="1532" w:type="pct"/>
                  <w:tcBorders>
                    <w:top w:val="nil"/>
                    <w:left w:val="nil"/>
                    <w:bottom w:val="single" w:sz="8" w:space="0" w:color="auto"/>
                    <w:right w:val="single" w:sz="8" w:space="0" w:color="auto"/>
                  </w:tcBorders>
                  <w:tcMar>
                    <w:top w:w="0" w:type="dxa"/>
                    <w:left w:w="108" w:type="dxa"/>
                    <w:bottom w:w="0" w:type="dxa"/>
                    <w:right w:w="108" w:type="dxa"/>
                  </w:tcMar>
                  <w:hideMark/>
                </w:tcPr>
                <w:p w:rsidR="009E0DA9" w:rsidRPr="009E0DA9" w:rsidRDefault="009E0DA9" w:rsidP="009E7E03">
                  <w:pPr>
                    <w:spacing w:before="100" w:beforeAutospacing="1" w:after="100" w:afterAutospacing="1" w:line="175" w:lineRule="atLeast"/>
                    <w:jc w:val="center"/>
                    <w:rPr>
                      <w:rFonts w:eastAsia="Times New Roman"/>
                      <w:lang w:eastAsia="ru-RU"/>
                    </w:rPr>
                  </w:pPr>
                  <w:r w:rsidRPr="009E0DA9">
                    <w:rPr>
                      <w:rFonts w:eastAsia="Times New Roman"/>
                      <w:lang w:eastAsia="ru-RU"/>
                    </w:rPr>
                    <w:t>11.40-12.20</w:t>
                  </w:r>
                </w:p>
              </w:tc>
              <w:tc>
                <w:tcPr>
                  <w:tcW w:w="2230" w:type="pct"/>
                  <w:tcBorders>
                    <w:top w:val="nil"/>
                    <w:left w:val="nil"/>
                    <w:bottom w:val="single" w:sz="8" w:space="0" w:color="auto"/>
                    <w:right w:val="single" w:sz="8" w:space="0" w:color="auto"/>
                  </w:tcBorders>
                  <w:tcMar>
                    <w:top w:w="0" w:type="dxa"/>
                    <w:left w:w="108" w:type="dxa"/>
                    <w:bottom w:w="0" w:type="dxa"/>
                    <w:right w:w="108" w:type="dxa"/>
                  </w:tcMar>
                  <w:hideMark/>
                </w:tcPr>
                <w:p w:rsidR="009E0DA9" w:rsidRPr="009E0DA9" w:rsidRDefault="009E0DA9" w:rsidP="009E7E03">
                  <w:pPr>
                    <w:spacing w:before="100" w:beforeAutospacing="1" w:after="100" w:afterAutospacing="1" w:line="175" w:lineRule="atLeast"/>
                    <w:jc w:val="center"/>
                    <w:rPr>
                      <w:rFonts w:eastAsia="Times New Roman"/>
                      <w:lang w:eastAsia="ru-RU"/>
                    </w:rPr>
                  </w:pPr>
                  <w:r w:rsidRPr="009E0DA9">
                    <w:rPr>
                      <w:rFonts w:eastAsia="Times New Roman"/>
                      <w:lang w:eastAsia="ru-RU"/>
                    </w:rPr>
                    <w:t>30</w:t>
                  </w:r>
                </w:p>
              </w:tc>
            </w:tr>
            <w:tr w:rsidR="009E0DA9" w:rsidRPr="009E0DA9" w:rsidTr="009E7E03">
              <w:trPr>
                <w:trHeight w:val="158"/>
              </w:trPr>
              <w:tc>
                <w:tcPr>
                  <w:tcW w:w="1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0DA9" w:rsidRPr="009E0DA9" w:rsidRDefault="009E0DA9" w:rsidP="009E7E03">
                  <w:pPr>
                    <w:spacing w:before="100" w:beforeAutospacing="1" w:after="100" w:afterAutospacing="1" w:line="158" w:lineRule="atLeast"/>
                    <w:rPr>
                      <w:rFonts w:eastAsia="Times New Roman"/>
                      <w:lang w:eastAsia="ru-RU"/>
                    </w:rPr>
                  </w:pPr>
                  <w:r w:rsidRPr="009E0DA9">
                    <w:rPr>
                      <w:rFonts w:eastAsia="Times New Roman"/>
                      <w:lang w:eastAsia="ru-RU"/>
                    </w:rPr>
                    <w:t>5-й урок</w:t>
                  </w:r>
                </w:p>
              </w:tc>
              <w:tc>
                <w:tcPr>
                  <w:tcW w:w="1532" w:type="pct"/>
                  <w:tcBorders>
                    <w:top w:val="nil"/>
                    <w:left w:val="nil"/>
                    <w:bottom w:val="single" w:sz="8" w:space="0" w:color="auto"/>
                    <w:right w:val="single" w:sz="8" w:space="0" w:color="auto"/>
                  </w:tcBorders>
                  <w:tcMar>
                    <w:top w:w="0" w:type="dxa"/>
                    <w:left w:w="108" w:type="dxa"/>
                    <w:bottom w:w="0" w:type="dxa"/>
                    <w:right w:w="108" w:type="dxa"/>
                  </w:tcMar>
                  <w:hideMark/>
                </w:tcPr>
                <w:p w:rsidR="009E0DA9" w:rsidRPr="009E0DA9" w:rsidRDefault="009E0DA9" w:rsidP="009E7E03">
                  <w:pPr>
                    <w:spacing w:before="100" w:beforeAutospacing="1" w:after="100" w:afterAutospacing="1" w:line="158" w:lineRule="atLeast"/>
                    <w:jc w:val="center"/>
                    <w:rPr>
                      <w:rFonts w:eastAsia="Times New Roman"/>
                      <w:lang w:eastAsia="ru-RU"/>
                    </w:rPr>
                  </w:pPr>
                  <w:r w:rsidRPr="009E0DA9">
                    <w:rPr>
                      <w:rFonts w:eastAsia="Times New Roman"/>
                      <w:lang w:eastAsia="ru-RU"/>
                    </w:rPr>
                    <w:t>12.50-13.30</w:t>
                  </w:r>
                </w:p>
              </w:tc>
              <w:tc>
                <w:tcPr>
                  <w:tcW w:w="2230" w:type="pct"/>
                  <w:tcBorders>
                    <w:top w:val="nil"/>
                    <w:left w:val="nil"/>
                    <w:bottom w:val="single" w:sz="8" w:space="0" w:color="auto"/>
                    <w:right w:val="single" w:sz="8" w:space="0" w:color="auto"/>
                  </w:tcBorders>
                  <w:tcMar>
                    <w:top w:w="0" w:type="dxa"/>
                    <w:left w:w="108" w:type="dxa"/>
                    <w:bottom w:w="0" w:type="dxa"/>
                    <w:right w:w="108" w:type="dxa"/>
                  </w:tcMar>
                  <w:hideMark/>
                </w:tcPr>
                <w:p w:rsidR="009E0DA9" w:rsidRPr="009E0DA9" w:rsidRDefault="009E0DA9" w:rsidP="009E7E03">
                  <w:pPr>
                    <w:spacing w:before="100" w:beforeAutospacing="1" w:after="100" w:afterAutospacing="1" w:line="158" w:lineRule="atLeast"/>
                    <w:jc w:val="center"/>
                    <w:rPr>
                      <w:rFonts w:eastAsia="Times New Roman"/>
                      <w:lang w:eastAsia="ru-RU"/>
                    </w:rPr>
                  </w:pPr>
                </w:p>
              </w:tc>
            </w:tr>
          </w:tbl>
          <w:p w:rsidR="009E0DA9" w:rsidRPr="009E0DA9" w:rsidRDefault="009E0DA9" w:rsidP="009E7E03">
            <w:pPr>
              <w:spacing w:before="100" w:beforeAutospacing="1" w:after="100" w:afterAutospacing="1"/>
              <w:rPr>
                <w:rFonts w:eastAsia="Times New Roman"/>
                <w:lang w:eastAsia="ru-RU"/>
              </w:rPr>
            </w:pPr>
            <w:r w:rsidRPr="009E0DA9">
              <w:rPr>
                <w:rFonts w:eastAsia="Times New Roman"/>
                <w:b/>
                <w:bCs/>
                <w:lang w:eastAsia="ru-RU"/>
              </w:rPr>
              <w:t>6.  Режим работы для1-4-х классов в 2016/2017 учебном году</w:t>
            </w:r>
          </w:p>
          <w:tbl>
            <w:tblPr>
              <w:tblW w:w="5000" w:type="pct"/>
              <w:jc w:val="center"/>
              <w:tblCellMar>
                <w:left w:w="0" w:type="dxa"/>
                <w:right w:w="0" w:type="dxa"/>
              </w:tblCellMar>
              <w:tblLook w:val="04A0"/>
            </w:tblPr>
            <w:tblGrid>
              <w:gridCol w:w="4310"/>
              <w:gridCol w:w="3602"/>
              <w:gridCol w:w="24"/>
              <w:gridCol w:w="2959"/>
            </w:tblGrid>
            <w:tr w:rsidR="009E0DA9" w:rsidRPr="009E0DA9" w:rsidTr="009E7E03">
              <w:trPr>
                <w:jc w:val="center"/>
              </w:trPr>
              <w:tc>
                <w:tcPr>
                  <w:tcW w:w="197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0DA9" w:rsidRPr="009E0DA9" w:rsidRDefault="009E0DA9" w:rsidP="009E7E03">
                  <w:pPr>
                    <w:spacing w:before="24" w:after="24"/>
                    <w:rPr>
                      <w:rFonts w:eastAsia="Times New Roman"/>
                      <w:lang w:eastAsia="ru-RU"/>
                    </w:rPr>
                  </w:pPr>
                  <w:r w:rsidRPr="009E0DA9">
                    <w:rPr>
                      <w:rFonts w:eastAsia="Times New Roman"/>
                      <w:color w:val="000000"/>
                      <w:lang w:eastAsia="ru-RU"/>
                    </w:rPr>
                    <w:t> </w:t>
                  </w:r>
                </w:p>
              </w:tc>
              <w:tc>
                <w:tcPr>
                  <w:tcW w:w="1653" w:type="pct"/>
                  <w:tcBorders>
                    <w:top w:val="single" w:sz="8" w:space="0" w:color="auto"/>
                    <w:left w:val="nil"/>
                    <w:bottom w:val="single" w:sz="8" w:space="0" w:color="auto"/>
                    <w:right w:val="single" w:sz="4" w:space="0" w:color="auto"/>
                  </w:tcBorders>
                </w:tcPr>
                <w:p w:rsidR="009E0DA9" w:rsidRPr="009E0DA9" w:rsidRDefault="009E0DA9" w:rsidP="009E7E03">
                  <w:pPr>
                    <w:spacing w:before="24" w:after="24"/>
                    <w:jc w:val="center"/>
                    <w:rPr>
                      <w:rFonts w:eastAsia="Times New Roman"/>
                      <w:b/>
                      <w:bCs/>
                      <w:color w:val="000000"/>
                      <w:lang w:eastAsia="ru-RU"/>
                    </w:rPr>
                  </w:pPr>
                  <w:r w:rsidRPr="009E0DA9">
                    <w:rPr>
                      <w:rFonts w:eastAsia="Times New Roman"/>
                      <w:b/>
                      <w:bCs/>
                      <w:color w:val="000000"/>
                      <w:lang w:eastAsia="ru-RU"/>
                    </w:rPr>
                    <w:t>1 класс</w:t>
                  </w:r>
                </w:p>
              </w:tc>
              <w:tc>
                <w:tcPr>
                  <w:tcW w:w="11" w:type="pct"/>
                  <w:tcBorders>
                    <w:top w:val="single" w:sz="8" w:space="0" w:color="auto"/>
                    <w:left w:val="single" w:sz="4" w:space="0" w:color="auto"/>
                    <w:bottom w:val="single" w:sz="8" w:space="0" w:color="auto"/>
                    <w:right w:val="nil"/>
                  </w:tcBorders>
                </w:tcPr>
                <w:p w:rsidR="009E0DA9" w:rsidRPr="009E0DA9" w:rsidRDefault="009E0DA9" w:rsidP="009E7E03">
                  <w:pPr>
                    <w:spacing w:before="24" w:after="24"/>
                    <w:jc w:val="center"/>
                    <w:rPr>
                      <w:rFonts w:eastAsia="Times New Roman"/>
                      <w:b/>
                      <w:bCs/>
                      <w:color w:val="000000"/>
                      <w:lang w:eastAsia="ru-RU"/>
                    </w:rPr>
                  </w:pPr>
                </w:p>
              </w:tc>
              <w:tc>
                <w:tcPr>
                  <w:tcW w:w="135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E0DA9" w:rsidRPr="009E0DA9" w:rsidRDefault="009E0DA9" w:rsidP="009E7E03">
                  <w:pPr>
                    <w:spacing w:before="24" w:after="24"/>
                    <w:jc w:val="center"/>
                    <w:rPr>
                      <w:rFonts w:eastAsia="Times New Roman"/>
                      <w:lang w:eastAsia="ru-RU"/>
                    </w:rPr>
                  </w:pPr>
                  <w:r w:rsidRPr="009E0DA9">
                    <w:rPr>
                      <w:rFonts w:eastAsia="Times New Roman"/>
                      <w:b/>
                      <w:bCs/>
                      <w:color w:val="000000"/>
                      <w:lang w:eastAsia="ru-RU"/>
                    </w:rPr>
                    <w:t xml:space="preserve"> 2-4 классы</w:t>
                  </w:r>
                </w:p>
              </w:tc>
            </w:tr>
            <w:tr w:rsidR="009E0DA9" w:rsidRPr="009E0DA9" w:rsidTr="009E7E03">
              <w:trPr>
                <w:jc w:val="center"/>
              </w:trPr>
              <w:tc>
                <w:tcPr>
                  <w:tcW w:w="19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0DA9" w:rsidRPr="009E0DA9" w:rsidRDefault="009E0DA9" w:rsidP="009E7E03">
                  <w:pPr>
                    <w:spacing w:before="24" w:after="24"/>
                    <w:rPr>
                      <w:rFonts w:eastAsia="Times New Roman"/>
                      <w:lang w:eastAsia="ru-RU"/>
                    </w:rPr>
                  </w:pPr>
                  <w:r w:rsidRPr="009E0DA9">
                    <w:rPr>
                      <w:rFonts w:eastAsia="Times New Roman"/>
                      <w:color w:val="000000"/>
                      <w:lang w:eastAsia="ru-RU"/>
                    </w:rPr>
                    <w:t>Продолжительность учебной недели (дней)</w:t>
                  </w:r>
                </w:p>
              </w:tc>
              <w:tc>
                <w:tcPr>
                  <w:tcW w:w="1653" w:type="pct"/>
                  <w:tcBorders>
                    <w:top w:val="nil"/>
                    <w:left w:val="nil"/>
                    <w:bottom w:val="single" w:sz="8" w:space="0" w:color="auto"/>
                    <w:right w:val="single" w:sz="4" w:space="0" w:color="auto"/>
                  </w:tcBorders>
                </w:tcPr>
                <w:p w:rsidR="009E0DA9" w:rsidRPr="009E0DA9" w:rsidRDefault="009E0DA9" w:rsidP="009E7E03">
                  <w:pPr>
                    <w:spacing w:before="24" w:after="24"/>
                    <w:jc w:val="center"/>
                    <w:rPr>
                      <w:rFonts w:eastAsia="Times New Roman"/>
                      <w:color w:val="000000"/>
                      <w:lang w:eastAsia="ru-RU"/>
                    </w:rPr>
                  </w:pPr>
                  <w:r w:rsidRPr="009E0DA9">
                    <w:rPr>
                      <w:rFonts w:eastAsia="Times New Roman"/>
                      <w:color w:val="000000"/>
                      <w:lang w:eastAsia="ru-RU"/>
                    </w:rPr>
                    <w:t>5</w:t>
                  </w:r>
                </w:p>
              </w:tc>
              <w:tc>
                <w:tcPr>
                  <w:tcW w:w="11" w:type="pct"/>
                  <w:tcBorders>
                    <w:top w:val="nil"/>
                    <w:left w:val="single" w:sz="4" w:space="0" w:color="auto"/>
                    <w:bottom w:val="single" w:sz="8" w:space="0" w:color="auto"/>
                    <w:right w:val="nil"/>
                  </w:tcBorders>
                </w:tcPr>
                <w:p w:rsidR="009E0DA9" w:rsidRPr="009E0DA9" w:rsidRDefault="009E0DA9" w:rsidP="009E7E03">
                  <w:pPr>
                    <w:spacing w:before="24" w:after="24"/>
                    <w:jc w:val="center"/>
                    <w:rPr>
                      <w:rFonts w:eastAsia="Times New Roman"/>
                      <w:color w:val="000000"/>
                      <w:lang w:eastAsia="ru-RU"/>
                    </w:rPr>
                  </w:pPr>
                </w:p>
              </w:tc>
              <w:tc>
                <w:tcPr>
                  <w:tcW w:w="13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E0DA9" w:rsidRPr="009E0DA9" w:rsidRDefault="009E0DA9" w:rsidP="009E7E03">
                  <w:pPr>
                    <w:spacing w:before="24" w:after="24"/>
                    <w:jc w:val="center"/>
                    <w:rPr>
                      <w:rFonts w:eastAsia="Times New Roman"/>
                      <w:lang w:eastAsia="ru-RU"/>
                    </w:rPr>
                  </w:pPr>
                  <w:r w:rsidRPr="009E0DA9">
                    <w:rPr>
                      <w:rFonts w:eastAsia="Times New Roman"/>
                      <w:color w:val="000000"/>
                      <w:lang w:eastAsia="ru-RU"/>
                    </w:rPr>
                    <w:t>5</w:t>
                  </w:r>
                </w:p>
              </w:tc>
            </w:tr>
            <w:tr w:rsidR="009E0DA9" w:rsidRPr="009E0DA9" w:rsidTr="009E7E03">
              <w:trPr>
                <w:jc w:val="center"/>
              </w:trPr>
              <w:tc>
                <w:tcPr>
                  <w:tcW w:w="19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0DA9" w:rsidRPr="009E0DA9" w:rsidRDefault="009E0DA9" w:rsidP="009E7E03">
                  <w:pPr>
                    <w:spacing w:before="24" w:after="24"/>
                    <w:rPr>
                      <w:rFonts w:eastAsia="Times New Roman"/>
                      <w:lang w:eastAsia="ru-RU"/>
                    </w:rPr>
                  </w:pPr>
                  <w:r w:rsidRPr="009E0DA9">
                    <w:rPr>
                      <w:rFonts w:eastAsia="Times New Roman"/>
                      <w:color w:val="000000"/>
                      <w:lang w:eastAsia="ru-RU"/>
                    </w:rPr>
                    <w:t>Продолжительность уроков (мин)</w:t>
                  </w:r>
                </w:p>
              </w:tc>
              <w:tc>
                <w:tcPr>
                  <w:tcW w:w="1653" w:type="pct"/>
                  <w:tcBorders>
                    <w:top w:val="nil"/>
                    <w:left w:val="nil"/>
                    <w:bottom w:val="single" w:sz="8" w:space="0" w:color="auto"/>
                    <w:right w:val="single" w:sz="4" w:space="0" w:color="auto"/>
                  </w:tcBorders>
                </w:tcPr>
                <w:p w:rsidR="009E0DA9" w:rsidRPr="009E0DA9" w:rsidRDefault="009E0DA9" w:rsidP="009E7E03">
                  <w:pPr>
                    <w:spacing w:before="24" w:after="24"/>
                    <w:jc w:val="center"/>
                    <w:rPr>
                      <w:rFonts w:eastAsia="Times New Roman"/>
                      <w:color w:val="000000"/>
                      <w:lang w:eastAsia="ru-RU"/>
                    </w:rPr>
                  </w:pPr>
                  <w:r w:rsidRPr="009E0DA9">
                    <w:rPr>
                      <w:rFonts w:eastAsia="Times New Roman"/>
                      <w:color w:val="000000"/>
                      <w:lang w:eastAsia="ru-RU"/>
                    </w:rPr>
                    <w:t>Сентябрь-декабрь:35 мин</w:t>
                  </w:r>
                </w:p>
                <w:p w:rsidR="009E0DA9" w:rsidRPr="009E0DA9" w:rsidRDefault="009E0DA9" w:rsidP="009E7E03">
                  <w:pPr>
                    <w:spacing w:before="24" w:after="24"/>
                    <w:jc w:val="center"/>
                    <w:rPr>
                      <w:rFonts w:eastAsia="Times New Roman"/>
                      <w:color w:val="000000"/>
                      <w:lang w:eastAsia="ru-RU"/>
                    </w:rPr>
                  </w:pPr>
                  <w:r w:rsidRPr="009E0DA9">
                    <w:rPr>
                      <w:rFonts w:eastAsia="Times New Roman"/>
                      <w:color w:val="000000"/>
                      <w:lang w:eastAsia="ru-RU"/>
                    </w:rPr>
                    <w:t>Январь-май:40 мин</w:t>
                  </w:r>
                </w:p>
              </w:tc>
              <w:tc>
                <w:tcPr>
                  <w:tcW w:w="11" w:type="pct"/>
                  <w:tcBorders>
                    <w:top w:val="nil"/>
                    <w:left w:val="single" w:sz="4" w:space="0" w:color="auto"/>
                    <w:bottom w:val="single" w:sz="8" w:space="0" w:color="auto"/>
                    <w:right w:val="nil"/>
                  </w:tcBorders>
                </w:tcPr>
                <w:p w:rsidR="009E0DA9" w:rsidRPr="009E0DA9" w:rsidRDefault="009E0DA9" w:rsidP="009E7E03">
                  <w:pPr>
                    <w:spacing w:before="24" w:after="24"/>
                    <w:jc w:val="center"/>
                    <w:rPr>
                      <w:rFonts w:eastAsia="Times New Roman"/>
                      <w:color w:val="000000"/>
                      <w:lang w:eastAsia="ru-RU"/>
                    </w:rPr>
                  </w:pPr>
                </w:p>
              </w:tc>
              <w:tc>
                <w:tcPr>
                  <w:tcW w:w="13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E0DA9" w:rsidRPr="009E0DA9" w:rsidRDefault="009E0DA9" w:rsidP="009E7E03">
                  <w:pPr>
                    <w:spacing w:before="24" w:after="24"/>
                    <w:jc w:val="center"/>
                    <w:rPr>
                      <w:rFonts w:eastAsia="Times New Roman"/>
                      <w:lang w:eastAsia="ru-RU"/>
                    </w:rPr>
                  </w:pPr>
                  <w:r w:rsidRPr="009E0DA9">
                    <w:rPr>
                      <w:rFonts w:eastAsia="Times New Roman"/>
                      <w:color w:val="000000"/>
                      <w:lang w:eastAsia="ru-RU"/>
                    </w:rPr>
                    <w:t xml:space="preserve">40 мин </w:t>
                  </w:r>
                </w:p>
              </w:tc>
            </w:tr>
            <w:tr w:rsidR="009E0DA9" w:rsidRPr="009E0DA9" w:rsidTr="009E7E03">
              <w:trPr>
                <w:trHeight w:val="477"/>
                <w:jc w:val="center"/>
              </w:trPr>
              <w:tc>
                <w:tcPr>
                  <w:tcW w:w="19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0DA9" w:rsidRPr="009E0DA9" w:rsidRDefault="009E0DA9" w:rsidP="009E7E03">
                  <w:pPr>
                    <w:spacing w:before="24" w:after="24"/>
                    <w:rPr>
                      <w:rFonts w:eastAsia="Times New Roman"/>
                      <w:lang w:eastAsia="ru-RU"/>
                    </w:rPr>
                  </w:pPr>
                  <w:r w:rsidRPr="009E0DA9">
                    <w:rPr>
                      <w:rFonts w:eastAsia="Times New Roman"/>
                      <w:color w:val="000000"/>
                      <w:lang w:eastAsia="ru-RU"/>
                    </w:rPr>
                    <w:lastRenderedPageBreak/>
                    <w:t xml:space="preserve">Продолжительность </w:t>
                  </w:r>
                </w:p>
                <w:p w:rsidR="009E0DA9" w:rsidRPr="009E0DA9" w:rsidRDefault="009E0DA9" w:rsidP="009E7E03">
                  <w:pPr>
                    <w:spacing w:before="24" w:after="24"/>
                    <w:rPr>
                      <w:rFonts w:eastAsia="Times New Roman"/>
                      <w:lang w:eastAsia="ru-RU"/>
                    </w:rPr>
                  </w:pPr>
                  <w:r w:rsidRPr="009E0DA9">
                    <w:rPr>
                      <w:rFonts w:eastAsia="Times New Roman"/>
                      <w:color w:val="000000"/>
                      <w:lang w:eastAsia="ru-RU"/>
                    </w:rPr>
                    <w:t>перерывов (мин)</w:t>
                  </w:r>
                </w:p>
              </w:tc>
              <w:tc>
                <w:tcPr>
                  <w:tcW w:w="1653" w:type="pct"/>
                  <w:tcBorders>
                    <w:top w:val="nil"/>
                    <w:left w:val="nil"/>
                    <w:bottom w:val="single" w:sz="8" w:space="0" w:color="auto"/>
                    <w:right w:val="single" w:sz="4" w:space="0" w:color="auto"/>
                  </w:tcBorders>
                </w:tcPr>
                <w:p w:rsidR="009E0DA9" w:rsidRPr="009E0DA9" w:rsidRDefault="009E0DA9" w:rsidP="009E7E03">
                  <w:pPr>
                    <w:spacing w:before="24" w:after="24"/>
                    <w:jc w:val="center"/>
                    <w:rPr>
                      <w:rFonts w:eastAsia="Times New Roman"/>
                      <w:lang w:eastAsia="ru-RU"/>
                    </w:rPr>
                  </w:pPr>
                  <w:r w:rsidRPr="009E0DA9">
                    <w:rPr>
                      <w:rFonts w:eastAsia="Times New Roman"/>
                      <w:color w:val="000000"/>
                      <w:lang w:eastAsia="ru-RU"/>
                    </w:rPr>
                    <w:t>минимальная – 10</w:t>
                  </w:r>
                </w:p>
                <w:p w:rsidR="009E0DA9" w:rsidRPr="009E0DA9" w:rsidRDefault="009E0DA9" w:rsidP="009E7E03">
                  <w:pPr>
                    <w:spacing w:before="24" w:after="24"/>
                    <w:jc w:val="center"/>
                    <w:rPr>
                      <w:rFonts w:eastAsia="Times New Roman"/>
                      <w:color w:val="000000"/>
                      <w:lang w:eastAsia="ru-RU"/>
                    </w:rPr>
                  </w:pPr>
                  <w:r w:rsidRPr="009E0DA9">
                    <w:rPr>
                      <w:rFonts w:eastAsia="Times New Roman"/>
                      <w:color w:val="000000"/>
                      <w:lang w:eastAsia="ru-RU"/>
                    </w:rPr>
                    <w:t>максимальная– 30</w:t>
                  </w:r>
                </w:p>
              </w:tc>
              <w:tc>
                <w:tcPr>
                  <w:tcW w:w="11" w:type="pct"/>
                  <w:tcBorders>
                    <w:top w:val="nil"/>
                    <w:left w:val="single" w:sz="4" w:space="0" w:color="auto"/>
                    <w:bottom w:val="single" w:sz="8" w:space="0" w:color="auto"/>
                    <w:right w:val="nil"/>
                  </w:tcBorders>
                </w:tcPr>
                <w:p w:rsidR="009E0DA9" w:rsidRPr="009E0DA9" w:rsidRDefault="009E0DA9" w:rsidP="009E7E03">
                  <w:pPr>
                    <w:spacing w:before="24" w:after="24"/>
                    <w:rPr>
                      <w:rFonts w:eastAsia="Times New Roman"/>
                      <w:color w:val="000000"/>
                      <w:lang w:eastAsia="ru-RU"/>
                    </w:rPr>
                  </w:pPr>
                </w:p>
              </w:tc>
              <w:tc>
                <w:tcPr>
                  <w:tcW w:w="13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E0DA9" w:rsidRPr="009E0DA9" w:rsidRDefault="009E0DA9" w:rsidP="009E7E03">
                  <w:pPr>
                    <w:spacing w:before="24" w:after="24"/>
                    <w:rPr>
                      <w:rFonts w:eastAsia="Times New Roman"/>
                      <w:lang w:eastAsia="ru-RU"/>
                    </w:rPr>
                  </w:pPr>
                  <w:r w:rsidRPr="009E0DA9">
                    <w:rPr>
                      <w:rFonts w:eastAsia="Times New Roman"/>
                      <w:color w:val="000000"/>
                      <w:lang w:eastAsia="ru-RU"/>
                    </w:rPr>
                    <w:t>минимальная – 10</w:t>
                  </w:r>
                </w:p>
                <w:p w:rsidR="009E0DA9" w:rsidRPr="009E0DA9" w:rsidRDefault="009E0DA9" w:rsidP="009E7E03">
                  <w:pPr>
                    <w:spacing w:before="24" w:after="24"/>
                    <w:rPr>
                      <w:rFonts w:eastAsia="Times New Roman"/>
                      <w:lang w:eastAsia="ru-RU"/>
                    </w:rPr>
                  </w:pPr>
                  <w:r w:rsidRPr="009E0DA9">
                    <w:rPr>
                      <w:rFonts w:eastAsia="Times New Roman"/>
                      <w:color w:val="000000"/>
                      <w:lang w:eastAsia="ru-RU"/>
                    </w:rPr>
                    <w:t>максимальная– 30</w:t>
                  </w:r>
                </w:p>
              </w:tc>
            </w:tr>
          </w:tbl>
          <w:p w:rsidR="009E0DA9" w:rsidRPr="009E0DA9" w:rsidRDefault="009E0DA9" w:rsidP="009E7E03">
            <w:pPr>
              <w:spacing w:before="24" w:after="24"/>
              <w:rPr>
                <w:rFonts w:eastAsia="Times New Roman"/>
                <w:lang w:eastAsia="ru-RU"/>
              </w:rPr>
            </w:pPr>
            <w:r w:rsidRPr="009E0DA9">
              <w:rPr>
                <w:rFonts w:eastAsia="Times New Roman"/>
                <w:b/>
                <w:bCs/>
                <w:color w:val="000000"/>
                <w:lang w:eastAsia="ru-RU"/>
              </w:rPr>
              <w:t> </w:t>
            </w:r>
          </w:p>
          <w:p w:rsidR="009E0DA9" w:rsidRPr="009E0DA9" w:rsidRDefault="009E0DA9" w:rsidP="009E7E03">
            <w:pPr>
              <w:spacing w:before="30" w:after="30"/>
              <w:rPr>
                <w:rFonts w:eastAsia="Times New Roman"/>
                <w:lang w:eastAsia="ru-RU"/>
              </w:rPr>
            </w:pPr>
            <w:r w:rsidRPr="009E0DA9">
              <w:rPr>
                <w:rFonts w:eastAsia="Times New Roman"/>
                <w:b/>
                <w:bCs/>
                <w:color w:val="000000"/>
                <w:lang w:eastAsia="ru-RU"/>
              </w:rPr>
              <w:t> </w:t>
            </w:r>
            <w:r w:rsidRPr="009E0DA9">
              <w:rPr>
                <w:rFonts w:eastAsia="Times New Roman"/>
                <w:b/>
                <w:bCs/>
                <w:color w:val="000000"/>
                <w:spacing w:val="-3"/>
                <w:lang w:eastAsia="ru-RU"/>
              </w:rPr>
              <w:t>7.  Организ</w:t>
            </w:r>
            <w:r w:rsidR="00A753AC">
              <w:rPr>
                <w:rFonts w:eastAsia="Times New Roman"/>
                <w:b/>
                <w:bCs/>
                <w:color w:val="000000"/>
                <w:spacing w:val="-3"/>
                <w:lang w:eastAsia="ru-RU"/>
              </w:rPr>
              <w:t>ация промежуточной аттестации</w:t>
            </w:r>
            <w:r w:rsidRPr="009E0DA9">
              <w:rPr>
                <w:rFonts w:eastAsia="Times New Roman"/>
                <w:b/>
                <w:bCs/>
                <w:color w:val="000000"/>
                <w:spacing w:val="-3"/>
                <w:lang w:eastAsia="ru-RU"/>
              </w:rPr>
              <w:t>:</w:t>
            </w:r>
          </w:p>
          <w:p w:rsidR="009E0DA9" w:rsidRPr="009E0DA9" w:rsidRDefault="009E0DA9" w:rsidP="009E7E03">
            <w:pPr>
              <w:spacing w:before="30" w:after="30"/>
              <w:rPr>
                <w:rFonts w:eastAsia="Times New Roman"/>
                <w:lang w:eastAsia="ru-RU"/>
              </w:rPr>
            </w:pPr>
            <w:r w:rsidRPr="009E0DA9">
              <w:rPr>
                <w:rFonts w:eastAsia="Times New Roman"/>
                <w:color w:val="000000"/>
                <w:spacing w:val="-3"/>
                <w:lang w:eastAsia="ru-RU"/>
              </w:rPr>
              <w:t> </w:t>
            </w:r>
          </w:p>
          <w:p w:rsidR="009E0DA9" w:rsidRPr="009E0DA9" w:rsidRDefault="009E0DA9" w:rsidP="009E7E03">
            <w:pPr>
              <w:spacing w:before="30" w:after="30"/>
              <w:rPr>
                <w:rFonts w:eastAsia="Times New Roman"/>
                <w:lang w:eastAsia="ru-RU"/>
              </w:rPr>
            </w:pPr>
            <w:r w:rsidRPr="009E0DA9">
              <w:rPr>
                <w:rFonts w:eastAsia="Times New Roman"/>
                <w:color w:val="000000"/>
                <w:spacing w:val="-3"/>
                <w:lang w:eastAsia="ru-RU"/>
              </w:rPr>
              <w:t>         Промежуточная аттестация заканчивается итоговым</w:t>
            </w:r>
            <w:r w:rsidR="00DA5A9E">
              <w:rPr>
                <w:rFonts w:eastAsia="Times New Roman"/>
                <w:color w:val="000000"/>
                <w:spacing w:val="-3"/>
                <w:lang w:eastAsia="ru-RU"/>
              </w:rPr>
              <w:t xml:space="preserve"> контролем </w:t>
            </w:r>
            <w:r w:rsidRPr="009E0DA9">
              <w:rPr>
                <w:rFonts w:eastAsia="Times New Roman"/>
                <w:color w:val="000000"/>
                <w:spacing w:val="-3"/>
                <w:lang w:eastAsia="ru-RU"/>
              </w:rPr>
              <w:t xml:space="preserve"> в форме контрольных работ и тестирования  с </w:t>
            </w:r>
            <w:r w:rsidRPr="009E0DA9">
              <w:rPr>
                <w:rFonts w:eastAsia="Times New Roman"/>
                <w:b/>
                <w:bCs/>
                <w:color w:val="000000"/>
                <w:spacing w:val="-3"/>
                <w:lang w:eastAsia="ru-RU"/>
              </w:rPr>
              <w:t>20 мая по 25 мая 2017года</w:t>
            </w:r>
            <w:r w:rsidRPr="009E0DA9">
              <w:rPr>
                <w:rFonts w:eastAsia="Times New Roman"/>
                <w:color w:val="000000"/>
                <w:spacing w:val="-3"/>
                <w:lang w:eastAsia="ru-RU"/>
              </w:rPr>
              <w:t>   без  прекращения общеобразовательного процесса по следующим предметам:</w:t>
            </w:r>
          </w:p>
          <w:p w:rsidR="009E0DA9" w:rsidRPr="009E0DA9" w:rsidRDefault="009E0DA9" w:rsidP="009E7E03">
            <w:pPr>
              <w:spacing w:before="30" w:after="30"/>
              <w:rPr>
                <w:rFonts w:eastAsia="Times New Roman"/>
                <w:lang w:eastAsia="ru-RU"/>
              </w:rPr>
            </w:pPr>
            <w:r w:rsidRPr="009E0DA9">
              <w:rPr>
                <w:rFonts w:eastAsia="Times New Roman"/>
                <w:color w:val="000000"/>
                <w:spacing w:val="-3"/>
                <w:lang w:eastAsia="ru-RU"/>
              </w:rPr>
              <w:t> </w:t>
            </w:r>
          </w:p>
          <w:tbl>
            <w:tblPr>
              <w:tblW w:w="5000" w:type="pct"/>
              <w:jc w:val="center"/>
              <w:tblCellMar>
                <w:left w:w="0" w:type="dxa"/>
                <w:right w:w="0" w:type="dxa"/>
              </w:tblCellMar>
              <w:tblLook w:val="04A0"/>
            </w:tblPr>
            <w:tblGrid>
              <w:gridCol w:w="2534"/>
              <w:gridCol w:w="8361"/>
            </w:tblGrid>
            <w:tr w:rsidR="009E0DA9" w:rsidRPr="009E0DA9" w:rsidTr="009E7E03">
              <w:trPr>
                <w:trHeight w:val="449"/>
                <w:jc w:val="center"/>
              </w:trPr>
              <w:tc>
                <w:tcPr>
                  <w:tcW w:w="116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0DA9" w:rsidRPr="009E0DA9" w:rsidRDefault="009E0DA9" w:rsidP="009E7E03">
                  <w:pPr>
                    <w:spacing w:before="100" w:beforeAutospacing="1" w:after="100" w:afterAutospacing="1"/>
                    <w:jc w:val="center"/>
                    <w:rPr>
                      <w:rFonts w:eastAsia="Times New Roman"/>
                      <w:lang w:eastAsia="ru-RU"/>
                    </w:rPr>
                  </w:pPr>
                  <w:r w:rsidRPr="009E0DA9">
                    <w:rPr>
                      <w:rFonts w:eastAsia="Times New Roman"/>
                      <w:b/>
                      <w:bCs/>
                      <w:lang w:eastAsia="ru-RU"/>
                    </w:rPr>
                    <w:t>Класс</w:t>
                  </w:r>
                </w:p>
              </w:tc>
              <w:tc>
                <w:tcPr>
                  <w:tcW w:w="38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0DA9" w:rsidRPr="009E0DA9" w:rsidRDefault="009E0DA9" w:rsidP="009E7E03">
                  <w:pPr>
                    <w:spacing w:before="100" w:beforeAutospacing="1" w:after="100" w:afterAutospacing="1"/>
                    <w:jc w:val="center"/>
                    <w:rPr>
                      <w:rFonts w:eastAsia="Times New Roman"/>
                      <w:lang w:eastAsia="ru-RU"/>
                    </w:rPr>
                  </w:pPr>
                  <w:r w:rsidRPr="009E0DA9">
                    <w:rPr>
                      <w:rFonts w:eastAsia="Times New Roman"/>
                      <w:b/>
                      <w:bCs/>
                      <w:lang w:eastAsia="ru-RU"/>
                    </w:rPr>
                    <w:t>Предметы, по которым осуществляется контроль</w:t>
                  </w:r>
                </w:p>
              </w:tc>
            </w:tr>
            <w:tr w:rsidR="009E0DA9" w:rsidRPr="009E0DA9" w:rsidTr="009E7E03">
              <w:trPr>
                <w:trHeight w:val="235"/>
                <w:jc w:val="center"/>
              </w:trPr>
              <w:tc>
                <w:tcPr>
                  <w:tcW w:w="11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0DA9" w:rsidRPr="009E0DA9" w:rsidRDefault="009E0DA9" w:rsidP="009E7E03">
                  <w:pPr>
                    <w:spacing w:before="100" w:beforeAutospacing="1" w:after="100" w:afterAutospacing="1"/>
                    <w:jc w:val="center"/>
                    <w:rPr>
                      <w:rFonts w:eastAsia="Times New Roman"/>
                      <w:lang w:eastAsia="ru-RU"/>
                    </w:rPr>
                  </w:pPr>
                  <w:r w:rsidRPr="009E0DA9">
                    <w:rPr>
                      <w:rFonts w:eastAsia="Times New Roman"/>
                      <w:lang w:eastAsia="ru-RU"/>
                    </w:rPr>
                    <w:t>2</w:t>
                  </w:r>
                </w:p>
              </w:tc>
              <w:tc>
                <w:tcPr>
                  <w:tcW w:w="3837" w:type="pct"/>
                  <w:tcBorders>
                    <w:top w:val="nil"/>
                    <w:left w:val="nil"/>
                    <w:bottom w:val="single" w:sz="8" w:space="0" w:color="auto"/>
                    <w:right w:val="single" w:sz="8" w:space="0" w:color="auto"/>
                  </w:tcBorders>
                  <w:tcMar>
                    <w:top w:w="0" w:type="dxa"/>
                    <w:left w:w="108" w:type="dxa"/>
                    <w:bottom w:w="0" w:type="dxa"/>
                    <w:right w:w="108" w:type="dxa"/>
                  </w:tcMar>
                  <w:hideMark/>
                </w:tcPr>
                <w:p w:rsidR="009E0DA9" w:rsidRPr="009E0DA9" w:rsidRDefault="009E0DA9" w:rsidP="009E7E03">
                  <w:pPr>
                    <w:spacing w:before="100" w:beforeAutospacing="1" w:after="100" w:afterAutospacing="1"/>
                    <w:jc w:val="center"/>
                    <w:rPr>
                      <w:rFonts w:eastAsia="Times New Roman"/>
                      <w:lang w:eastAsia="ru-RU"/>
                    </w:rPr>
                  </w:pPr>
                  <w:r w:rsidRPr="009E0DA9">
                    <w:rPr>
                      <w:rFonts w:eastAsia="Times New Roman"/>
                      <w:lang w:eastAsia="ru-RU"/>
                    </w:rPr>
                    <w:t>Русский язык, математика</w:t>
                  </w:r>
                </w:p>
              </w:tc>
            </w:tr>
            <w:tr w:rsidR="009E0DA9" w:rsidRPr="009E0DA9" w:rsidTr="009E7E03">
              <w:trPr>
                <w:trHeight w:val="181"/>
                <w:jc w:val="center"/>
              </w:trPr>
              <w:tc>
                <w:tcPr>
                  <w:tcW w:w="11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0DA9" w:rsidRPr="009E0DA9" w:rsidRDefault="009E0DA9" w:rsidP="009E7E03">
                  <w:pPr>
                    <w:spacing w:before="100" w:beforeAutospacing="1" w:after="100" w:afterAutospacing="1" w:line="181" w:lineRule="atLeast"/>
                    <w:jc w:val="center"/>
                    <w:rPr>
                      <w:rFonts w:eastAsia="Times New Roman"/>
                      <w:lang w:eastAsia="ru-RU"/>
                    </w:rPr>
                  </w:pPr>
                  <w:r w:rsidRPr="009E0DA9">
                    <w:rPr>
                      <w:rFonts w:eastAsia="Times New Roman"/>
                      <w:lang w:eastAsia="ru-RU"/>
                    </w:rPr>
                    <w:t>3</w:t>
                  </w:r>
                </w:p>
              </w:tc>
              <w:tc>
                <w:tcPr>
                  <w:tcW w:w="3837" w:type="pct"/>
                  <w:tcBorders>
                    <w:top w:val="nil"/>
                    <w:left w:val="nil"/>
                    <w:bottom w:val="single" w:sz="8" w:space="0" w:color="auto"/>
                    <w:right w:val="single" w:sz="8" w:space="0" w:color="auto"/>
                  </w:tcBorders>
                  <w:tcMar>
                    <w:top w:w="0" w:type="dxa"/>
                    <w:left w:w="108" w:type="dxa"/>
                    <w:bottom w:w="0" w:type="dxa"/>
                    <w:right w:w="108" w:type="dxa"/>
                  </w:tcMar>
                  <w:hideMark/>
                </w:tcPr>
                <w:p w:rsidR="009E0DA9" w:rsidRPr="009E0DA9" w:rsidRDefault="009E0DA9" w:rsidP="009E7E03">
                  <w:pPr>
                    <w:spacing w:before="100" w:beforeAutospacing="1" w:after="100" w:afterAutospacing="1" w:line="181" w:lineRule="atLeast"/>
                    <w:jc w:val="center"/>
                    <w:rPr>
                      <w:rFonts w:eastAsia="Times New Roman"/>
                      <w:lang w:eastAsia="ru-RU"/>
                    </w:rPr>
                  </w:pPr>
                  <w:r w:rsidRPr="009E0DA9">
                    <w:rPr>
                      <w:rFonts w:eastAsia="Times New Roman"/>
                      <w:lang w:eastAsia="ru-RU"/>
                    </w:rPr>
                    <w:t>Русский язык, математика</w:t>
                  </w:r>
                </w:p>
              </w:tc>
            </w:tr>
            <w:tr w:rsidR="009E0DA9" w:rsidRPr="009E0DA9" w:rsidTr="009E7E03">
              <w:trPr>
                <w:trHeight w:val="304"/>
                <w:jc w:val="center"/>
              </w:trPr>
              <w:tc>
                <w:tcPr>
                  <w:tcW w:w="11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0DA9" w:rsidRPr="009E0DA9" w:rsidRDefault="009E0DA9" w:rsidP="009E7E03">
                  <w:pPr>
                    <w:spacing w:before="100" w:beforeAutospacing="1" w:after="100" w:afterAutospacing="1"/>
                    <w:jc w:val="center"/>
                    <w:rPr>
                      <w:rFonts w:eastAsia="Times New Roman"/>
                      <w:lang w:eastAsia="ru-RU"/>
                    </w:rPr>
                  </w:pPr>
                  <w:r w:rsidRPr="009E0DA9">
                    <w:rPr>
                      <w:rFonts w:eastAsia="Times New Roman"/>
                      <w:lang w:eastAsia="ru-RU"/>
                    </w:rPr>
                    <w:t>4</w:t>
                  </w:r>
                </w:p>
              </w:tc>
              <w:tc>
                <w:tcPr>
                  <w:tcW w:w="3837" w:type="pct"/>
                  <w:tcBorders>
                    <w:top w:val="nil"/>
                    <w:left w:val="nil"/>
                    <w:bottom w:val="single" w:sz="8" w:space="0" w:color="auto"/>
                    <w:right w:val="single" w:sz="8" w:space="0" w:color="auto"/>
                  </w:tcBorders>
                  <w:tcMar>
                    <w:top w:w="0" w:type="dxa"/>
                    <w:left w:w="108" w:type="dxa"/>
                    <w:bottom w:w="0" w:type="dxa"/>
                    <w:right w:w="108" w:type="dxa"/>
                  </w:tcMar>
                  <w:hideMark/>
                </w:tcPr>
                <w:p w:rsidR="009E0DA9" w:rsidRPr="009E0DA9" w:rsidRDefault="009E0DA9" w:rsidP="009E7E03">
                  <w:pPr>
                    <w:spacing w:before="100" w:beforeAutospacing="1" w:after="100" w:afterAutospacing="1"/>
                    <w:jc w:val="center"/>
                    <w:rPr>
                      <w:rFonts w:eastAsia="Times New Roman"/>
                      <w:lang w:eastAsia="ru-RU"/>
                    </w:rPr>
                  </w:pPr>
                  <w:r w:rsidRPr="009E0DA9">
                    <w:rPr>
                      <w:rFonts w:eastAsia="Times New Roman"/>
                      <w:lang w:eastAsia="ru-RU"/>
                    </w:rPr>
                    <w:t>Русский язык, математика</w:t>
                  </w:r>
                </w:p>
              </w:tc>
            </w:tr>
          </w:tbl>
          <w:p w:rsidR="009E0DA9" w:rsidRPr="009E0DA9" w:rsidRDefault="009E0DA9" w:rsidP="009E7E03">
            <w:pPr>
              <w:spacing w:before="24" w:after="24"/>
              <w:rPr>
                <w:rFonts w:eastAsia="Times New Roman"/>
                <w:lang w:eastAsia="ru-RU"/>
              </w:rPr>
            </w:pPr>
          </w:p>
          <w:p w:rsidR="009E0DA9" w:rsidRPr="009E0DA9" w:rsidRDefault="009E0DA9" w:rsidP="009E7E03">
            <w:pPr>
              <w:spacing w:before="24" w:after="24"/>
              <w:rPr>
                <w:rFonts w:eastAsia="Times New Roman"/>
                <w:lang w:eastAsia="ru-RU"/>
              </w:rPr>
            </w:pPr>
            <w:r w:rsidRPr="009E0DA9">
              <w:rPr>
                <w:rFonts w:eastAsia="Times New Roman"/>
                <w:b/>
                <w:bCs/>
                <w:color w:val="000000"/>
                <w:lang w:eastAsia="ru-RU"/>
              </w:rPr>
              <w:t> 8</w:t>
            </w:r>
            <w:r w:rsidRPr="009E0DA9">
              <w:rPr>
                <w:rFonts w:eastAsia="Times New Roman"/>
                <w:color w:val="000000"/>
                <w:lang w:eastAsia="ru-RU"/>
              </w:rPr>
              <w:t xml:space="preserve">.  </w:t>
            </w:r>
            <w:r w:rsidRPr="009E0DA9">
              <w:rPr>
                <w:rFonts w:eastAsia="Times New Roman"/>
                <w:b/>
                <w:bCs/>
                <w:color w:val="000000"/>
                <w:lang w:eastAsia="ru-RU"/>
              </w:rPr>
              <w:t>Распределение  образовательной недельной нагрузки</w:t>
            </w:r>
            <w:r w:rsidRPr="009E0DA9">
              <w:rPr>
                <w:rFonts w:eastAsia="Times New Roman"/>
                <w:b/>
                <w:bCs/>
                <w:lang w:eastAsia="ru-RU"/>
              </w:rPr>
              <w:t xml:space="preserve"> в течение учебной недели</w:t>
            </w:r>
          </w:p>
          <w:tbl>
            <w:tblPr>
              <w:tblW w:w="5000" w:type="pct"/>
              <w:tblCellMar>
                <w:left w:w="0" w:type="dxa"/>
                <w:right w:w="0" w:type="dxa"/>
              </w:tblCellMar>
              <w:tblLook w:val="04A0"/>
            </w:tblPr>
            <w:tblGrid>
              <w:gridCol w:w="2959"/>
              <w:gridCol w:w="1643"/>
              <w:gridCol w:w="1645"/>
              <w:gridCol w:w="1379"/>
              <w:gridCol w:w="963"/>
              <w:gridCol w:w="1157"/>
              <w:gridCol w:w="750"/>
              <w:gridCol w:w="399"/>
            </w:tblGrid>
            <w:tr w:rsidR="009E0DA9" w:rsidRPr="009E0DA9" w:rsidTr="009E7E03">
              <w:tc>
                <w:tcPr>
                  <w:tcW w:w="135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0DA9" w:rsidRPr="009E0DA9" w:rsidRDefault="009E0DA9" w:rsidP="009E7E03">
                  <w:pPr>
                    <w:spacing w:before="24" w:after="24"/>
                    <w:jc w:val="center"/>
                    <w:rPr>
                      <w:rFonts w:eastAsia="Times New Roman"/>
                      <w:lang w:eastAsia="ru-RU"/>
                    </w:rPr>
                  </w:pPr>
                  <w:r w:rsidRPr="009E0DA9">
                    <w:rPr>
                      <w:rFonts w:eastAsia="Times New Roman"/>
                      <w:b/>
                      <w:bCs/>
                      <w:color w:val="000000"/>
                      <w:lang w:eastAsia="ru-RU"/>
                    </w:rPr>
                    <w:t>Дни недели</w:t>
                  </w:r>
                </w:p>
              </w:tc>
              <w:tc>
                <w:tcPr>
                  <w:tcW w:w="3642" w:type="pct"/>
                  <w:gridSpan w:val="7"/>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9E0DA9" w:rsidRPr="009E0DA9" w:rsidRDefault="009E0DA9" w:rsidP="009E7E03">
                  <w:pPr>
                    <w:spacing w:before="24" w:after="24"/>
                    <w:jc w:val="center"/>
                    <w:rPr>
                      <w:rFonts w:eastAsia="Times New Roman"/>
                      <w:lang w:eastAsia="ru-RU"/>
                    </w:rPr>
                  </w:pPr>
                  <w:r w:rsidRPr="009E0DA9">
                    <w:rPr>
                      <w:rFonts w:eastAsia="Times New Roman"/>
                      <w:b/>
                      <w:bCs/>
                      <w:color w:val="000000"/>
                      <w:lang w:eastAsia="ru-RU"/>
                    </w:rPr>
                    <w:t>Количество уроков</w:t>
                  </w:r>
                </w:p>
              </w:tc>
            </w:tr>
            <w:tr w:rsidR="009E0DA9" w:rsidRPr="009E0DA9" w:rsidTr="009E7E03">
              <w:trPr>
                <w:trHeight w:val="293"/>
              </w:trPr>
              <w:tc>
                <w:tcPr>
                  <w:tcW w:w="1358" w:type="pct"/>
                  <w:vMerge/>
                  <w:tcBorders>
                    <w:top w:val="single" w:sz="8" w:space="0" w:color="auto"/>
                    <w:left w:val="single" w:sz="8" w:space="0" w:color="auto"/>
                    <w:bottom w:val="single" w:sz="8" w:space="0" w:color="auto"/>
                    <w:right w:val="single" w:sz="8" w:space="0" w:color="auto"/>
                  </w:tcBorders>
                  <w:vAlign w:val="center"/>
                  <w:hideMark/>
                </w:tcPr>
                <w:p w:rsidR="009E0DA9" w:rsidRPr="009E0DA9" w:rsidRDefault="009E0DA9" w:rsidP="009E7E03">
                  <w:pPr>
                    <w:rPr>
                      <w:rFonts w:eastAsia="Times New Roman"/>
                      <w:lang w:eastAsia="ru-RU"/>
                    </w:rPr>
                  </w:pPr>
                </w:p>
              </w:tc>
              <w:tc>
                <w:tcPr>
                  <w:tcW w:w="2142"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9E0DA9" w:rsidRPr="009E0DA9" w:rsidRDefault="009E0DA9" w:rsidP="009E7E03">
                  <w:pPr>
                    <w:spacing w:before="24" w:after="24"/>
                    <w:jc w:val="center"/>
                    <w:rPr>
                      <w:rFonts w:eastAsia="Times New Roman"/>
                      <w:lang w:eastAsia="ru-RU"/>
                    </w:rPr>
                  </w:pPr>
                  <w:r w:rsidRPr="009E0DA9">
                    <w:rPr>
                      <w:rFonts w:eastAsia="Times New Roman"/>
                      <w:b/>
                      <w:bCs/>
                      <w:color w:val="000000"/>
                      <w:lang w:eastAsia="ru-RU"/>
                    </w:rPr>
                    <w:t>1 класс</w:t>
                  </w:r>
                </w:p>
                <w:p w:rsidR="009E0DA9" w:rsidRPr="009E0DA9" w:rsidRDefault="009E0DA9" w:rsidP="009E7E03">
                  <w:pPr>
                    <w:spacing w:before="24" w:after="24"/>
                    <w:rPr>
                      <w:rFonts w:eastAsia="Times New Roman"/>
                      <w:lang w:eastAsia="ru-RU"/>
                    </w:rPr>
                  </w:pPr>
                  <w:r w:rsidRPr="009E0DA9">
                    <w:rPr>
                      <w:rFonts w:eastAsia="Times New Roman"/>
                      <w:b/>
                      <w:bCs/>
                      <w:color w:val="000000"/>
                      <w:lang w:eastAsia="ru-RU"/>
                    </w:rPr>
                    <w:t> </w:t>
                  </w:r>
                </w:p>
              </w:tc>
              <w:tc>
                <w:tcPr>
                  <w:tcW w:w="442" w:type="pct"/>
                  <w:vMerge w:val="restart"/>
                  <w:tcBorders>
                    <w:top w:val="single" w:sz="8" w:space="0" w:color="auto"/>
                    <w:left w:val="nil"/>
                    <w:right w:val="single" w:sz="4" w:space="0" w:color="auto"/>
                  </w:tcBorders>
                  <w:tcMar>
                    <w:top w:w="0" w:type="dxa"/>
                    <w:left w:w="108" w:type="dxa"/>
                    <w:bottom w:w="0" w:type="dxa"/>
                    <w:right w:w="108" w:type="dxa"/>
                  </w:tcMar>
                  <w:hideMark/>
                </w:tcPr>
                <w:p w:rsidR="009E0DA9" w:rsidRPr="009E0DA9" w:rsidRDefault="009E0DA9" w:rsidP="009E7E03">
                  <w:pPr>
                    <w:spacing w:before="24" w:after="24"/>
                    <w:rPr>
                      <w:rFonts w:eastAsia="Times New Roman"/>
                      <w:b/>
                      <w:lang w:eastAsia="ru-RU"/>
                    </w:rPr>
                  </w:pPr>
                  <w:r w:rsidRPr="009E0DA9">
                    <w:rPr>
                      <w:rFonts w:eastAsia="Times New Roman"/>
                      <w:b/>
                      <w:lang w:eastAsia="ru-RU"/>
                    </w:rPr>
                    <w:t>2класс</w:t>
                  </w:r>
                </w:p>
              </w:tc>
              <w:tc>
                <w:tcPr>
                  <w:tcW w:w="531" w:type="pct"/>
                  <w:vMerge w:val="restart"/>
                  <w:tcBorders>
                    <w:top w:val="single" w:sz="8" w:space="0" w:color="auto"/>
                    <w:left w:val="single" w:sz="4" w:space="0" w:color="auto"/>
                    <w:right w:val="single" w:sz="4" w:space="0" w:color="auto"/>
                  </w:tcBorders>
                </w:tcPr>
                <w:p w:rsidR="009E0DA9" w:rsidRPr="009E0DA9" w:rsidRDefault="009E0DA9" w:rsidP="009E7E03">
                  <w:pPr>
                    <w:spacing w:before="24" w:after="24"/>
                    <w:jc w:val="center"/>
                    <w:rPr>
                      <w:rFonts w:eastAsia="Times New Roman"/>
                      <w:b/>
                      <w:lang w:eastAsia="ru-RU"/>
                    </w:rPr>
                  </w:pPr>
                  <w:r w:rsidRPr="009E0DA9">
                    <w:rPr>
                      <w:rFonts w:eastAsia="Times New Roman"/>
                      <w:b/>
                      <w:lang w:eastAsia="ru-RU"/>
                    </w:rPr>
                    <w:t>3 класс</w:t>
                  </w:r>
                </w:p>
              </w:tc>
              <w:tc>
                <w:tcPr>
                  <w:tcW w:w="526" w:type="pct"/>
                  <w:gridSpan w:val="2"/>
                  <w:vMerge w:val="restart"/>
                  <w:tcBorders>
                    <w:top w:val="single" w:sz="8" w:space="0" w:color="auto"/>
                    <w:left w:val="single" w:sz="4" w:space="0" w:color="auto"/>
                    <w:right w:val="single" w:sz="8" w:space="0" w:color="auto"/>
                  </w:tcBorders>
                </w:tcPr>
                <w:p w:rsidR="009E0DA9" w:rsidRPr="009E0DA9" w:rsidRDefault="009E0DA9" w:rsidP="009E7E03">
                  <w:pPr>
                    <w:spacing w:before="24" w:after="24"/>
                    <w:jc w:val="center"/>
                    <w:rPr>
                      <w:rFonts w:eastAsia="Times New Roman"/>
                      <w:b/>
                      <w:lang w:eastAsia="ru-RU"/>
                    </w:rPr>
                  </w:pPr>
                  <w:r w:rsidRPr="009E0DA9">
                    <w:rPr>
                      <w:rFonts w:eastAsia="Times New Roman"/>
                      <w:b/>
                      <w:lang w:eastAsia="ru-RU"/>
                    </w:rPr>
                    <w:t>4 класс</w:t>
                  </w:r>
                </w:p>
              </w:tc>
            </w:tr>
            <w:tr w:rsidR="009E0DA9" w:rsidRPr="009E0DA9" w:rsidTr="009E7E03">
              <w:trPr>
                <w:trHeight w:val="292"/>
              </w:trPr>
              <w:tc>
                <w:tcPr>
                  <w:tcW w:w="1358" w:type="pct"/>
                  <w:vMerge/>
                  <w:tcBorders>
                    <w:top w:val="single" w:sz="8" w:space="0" w:color="auto"/>
                    <w:left w:val="single" w:sz="8" w:space="0" w:color="auto"/>
                    <w:bottom w:val="single" w:sz="8" w:space="0" w:color="auto"/>
                    <w:right w:val="single" w:sz="8" w:space="0" w:color="auto"/>
                  </w:tcBorders>
                  <w:vAlign w:val="center"/>
                  <w:hideMark/>
                </w:tcPr>
                <w:p w:rsidR="009E0DA9" w:rsidRPr="009E0DA9" w:rsidRDefault="009E0DA9" w:rsidP="009E7E03">
                  <w:pPr>
                    <w:rPr>
                      <w:rFonts w:eastAsia="Times New Roman"/>
                      <w:lang w:eastAsia="ru-RU"/>
                    </w:rPr>
                  </w:pPr>
                </w:p>
              </w:tc>
              <w:tc>
                <w:tcPr>
                  <w:tcW w:w="7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E0DA9" w:rsidRPr="009E0DA9" w:rsidRDefault="009E0DA9" w:rsidP="009E7E03">
                  <w:pPr>
                    <w:spacing w:before="24" w:after="24"/>
                    <w:jc w:val="center"/>
                    <w:rPr>
                      <w:rFonts w:eastAsia="Times New Roman"/>
                      <w:lang w:eastAsia="ru-RU"/>
                    </w:rPr>
                  </w:pPr>
                  <w:r w:rsidRPr="009E0DA9">
                    <w:rPr>
                      <w:rFonts w:eastAsia="Times New Roman"/>
                      <w:b/>
                      <w:bCs/>
                      <w:color w:val="000000"/>
                      <w:lang w:eastAsia="ru-RU"/>
                    </w:rPr>
                    <w:t>сентябрь-октябрь</w:t>
                  </w:r>
                </w:p>
              </w:tc>
              <w:tc>
                <w:tcPr>
                  <w:tcW w:w="75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E0DA9" w:rsidRPr="009E0DA9" w:rsidRDefault="009E0DA9" w:rsidP="009E7E03">
                  <w:pPr>
                    <w:spacing w:before="24" w:after="24"/>
                    <w:jc w:val="center"/>
                    <w:rPr>
                      <w:rFonts w:eastAsia="Times New Roman"/>
                      <w:lang w:eastAsia="ru-RU"/>
                    </w:rPr>
                  </w:pPr>
                  <w:r w:rsidRPr="009E0DA9">
                    <w:rPr>
                      <w:rFonts w:eastAsia="Times New Roman"/>
                      <w:b/>
                      <w:bCs/>
                      <w:color w:val="000000"/>
                      <w:lang w:eastAsia="ru-RU"/>
                    </w:rPr>
                    <w:t>ноябрь-декабрь</w:t>
                  </w:r>
                </w:p>
              </w:tc>
              <w:tc>
                <w:tcPr>
                  <w:tcW w:w="633" w:type="pct"/>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rsidR="009E0DA9" w:rsidRPr="009E0DA9" w:rsidRDefault="009E0DA9" w:rsidP="009E7E03">
                  <w:pPr>
                    <w:spacing w:before="24" w:after="24"/>
                    <w:jc w:val="center"/>
                    <w:rPr>
                      <w:rFonts w:eastAsia="Times New Roman"/>
                      <w:lang w:eastAsia="ru-RU"/>
                    </w:rPr>
                  </w:pPr>
                  <w:r w:rsidRPr="009E0DA9">
                    <w:rPr>
                      <w:rFonts w:eastAsia="Times New Roman"/>
                      <w:b/>
                      <w:bCs/>
                      <w:color w:val="000000"/>
                      <w:lang w:eastAsia="ru-RU"/>
                    </w:rPr>
                    <w:t>январь-май</w:t>
                  </w:r>
                </w:p>
              </w:tc>
              <w:tc>
                <w:tcPr>
                  <w:tcW w:w="442" w:type="pct"/>
                  <w:vMerge/>
                  <w:tcBorders>
                    <w:left w:val="single" w:sz="4" w:space="0" w:color="auto"/>
                    <w:bottom w:val="single" w:sz="8" w:space="0" w:color="auto"/>
                    <w:right w:val="single" w:sz="4" w:space="0" w:color="auto"/>
                  </w:tcBorders>
                  <w:vAlign w:val="center"/>
                  <w:hideMark/>
                </w:tcPr>
                <w:p w:rsidR="009E0DA9" w:rsidRPr="009E0DA9" w:rsidRDefault="009E0DA9" w:rsidP="009E7E03">
                  <w:pPr>
                    <w:rPr>
                      <w:rFonts w:eastAsia="Times New Roman"/>
                      <w:lang w:eastAsia="ru-RU"/>
                    </w:rPr>
                  </w:pPr>
                </w:p>
              </w:tc>
              <w:tc>
                <w:tcPr>
                  <w:tcW w:w="531" w:type="pct"/>
                  <w:vMerge/>
                  <w:tcBorders>
                    <w:left w:val="single" w:sz="4" w:space="0" w:color="auto"/>
                    <w:bottom w:val="single" w:sz="8" w:space="0" w:color="auto"/>
                    <w:right w:val="single" w:sz="4" w:space="0" w:color="auto"/>
                  </w:tcBorders>
                  <w:vAlign w:val="center"/>
                </w:tcPr>
                <w:p w:rsidR="009E0DA9" w:rsidRPr="009E0DA9" w:rsidRDefault="009E0DA9" w:rsidP="009E7E03">
                  <w:pPr>
                    <w:rPr>
                      <w:rFonts w:eastAsia="Times New Roman"/>
                      <w:lang w:eastAsia="ru-RU"/>
                    </w:rPr>
                  </w:pPr>
                </w:p>
              </w:tc>
              <w:tc>
                <w:tcPr>
                  <w:tcW w:w="526" w:type="pct"/>
                  <w:gridSpan w:val="2"/>
                  <w:vMerge/>
                  <w:tcBorders>
                    <w:left w:val="single" w:sz="4" w:space="0" w:color="auto"/>
                    <w:bottom w:val="single" w:sz="8" w:space="0" w:color="auto"/>
                    <w:right w:val="single" w:sz="8" w:space="0" w:color="auto"/>
                  </w:tcBorders>
                  <w:vAlign w:val="center"/>
                </w:tcPr>
                <w:p w:rsidR="009E0DA9" w:rsidRPr="009E0DA9" w:rsidRDefault="009E0DA9" w:rsidP="009E7E03">
                  <w:pPr>
                    <w:rPr>
                      <w:rFonts w:eastAsia="Times New Roman"/>
                      <w:lang w:eastAsia="ru-RU"/>
                    </w:rPr>
                  </w:pPr>
                </w:p>
              </w:tc>
            </w:tr>
            <w:tr w:rsidR="009E0DA9" w:rsidRPr="009E0DA9" w:rsidTr="009E7E03">
              <w:trPr>
                <w:trHeight w:val="491"/>
              </w:trPr>
              <w:tc>
                <w:tcPr>
                  <w:tcW w:w="1358"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9E0DA9" w:rsidRPr="009E0DA9" w:rsidRDefault="009E0DA9" w:rsidP="009E7E03">
                  <w:pPr>
                    <w:spacing w:before="24" w:after="24"/>
                    <w:jc w:val="center"/>
                    <w:rPr>
                      <w:rFonts w:eastAsia="Times New Roman"/>
                      <w:lang w:eastAsia="ru-RU"/>
                    </w:rPr>
                  </w:pPr>
                  <w:r w:rsidRPr="009E0DA9">
                    <w:rPr>
                      <w:rFonts w:eastAsia="Times New Roman"/>
                      <w:color w:val="000000"/>
                      <w:lang w:eastAsia="ru-RU"/>
                    </w:rPr>
                    <w:t>понедельник</w:t>
                  </w:r>
                </w:p>
              </w:tc>
              <w:tc>
                <w:tcPr>
                  <w:tcW w:w="754"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9E0DA9" w:rsidRPr="009E0DA9" w:rsidRDefault="009E0DA9" w:rsidP="009E7E03">
                  <w:pPr>
                    <w:spacing w:before="24" w:after="24"/>
                    <w:jc w:val="center"/>
                    <w:rPr>
                      <w:rFonts w:eastAsia="Times New Roman"/>
                      <w:lang w:eastAsia="ru-RU"/>
                    </w:rPr>
                  </w:pPr>
                  <w:r w:rsidRPr="009E0DA9">
                    <w:rPr>
                      <w:rFonts w:eastAsia="Times New Roman"/>
                      <w:color w:val="000000"/>
                      <w:lang w:eastAsia="ru-RU"/>
                    </w:rPr>
                    <w:t>3</w:t>
                  </w:r>
                </w:p>
              </w:tc>
              <w:tc>
                <w:tcPr>
                  <w:tcW w:w="755"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9E0DA9" w:rsidRPr="009E0DA9" w:rsidRDefault="009E0DA9" w:rsidP="009E7E03">
                  <w:pPr>
                    <w:spacing w:before="24" w:after="24"/>
                    <w:jc w:val="center"/>
                    <w:rPr>
                      <w:rFonts w:eastAsia="Times New Roman"/>
                      <w:lang w:eastAsia="ru-RU"/>
                    </w:rPr>
                  </w:pPr>
                  <w:r w:rsidRPr="009E0DA9">
                    <w:rPr>
                      <w:rFonts w:eastAsia="Times New Roman"/>
                      <w:color w:val="000000"/>
                      <w:lang w:eastAsia="ru-RU"/>
                    </w:rPr>
                    <w:t>4</w:t>
                  </w:r>
                </w:p>
              </w:tc>
              <w:tc>
                <w:tcPr>
                  <w:tcW w:w="633"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9E0DA9" w:rsidRPr="009E0DA9" w:rsidRDefault="009E0DA9" w:rsidP="009E7E03">
                  <w:pPr>
                    <w:spacing w:before="24" w:after="24"/>
                    <w:jc w:val="center"/>
                    <w:rPr>
                      <w:rFonts w:eastAsia="Times New Roman"/>
                      <w:lang w:eastAsia="ru-RU"/>
                    </w:rPr>
                  </w:pPr>
                  <w:r w:rsidRPr="009E0DA9">
                    <w:rPr>
                      <w:rFonts w:eastAsia="Times New Roman"/>
                      <w:color w:val="000000"/>
                      <w:lang w:eastAsia="ru-RU"/>
                    </w:rPr>
                    <w:t>4</w:t>
                  </w:r>
                </w:p>
              </w:tc>
              <w:tc>
                <w:tcPr>
                  <w:tcW w:w="442" w:type="pct"/>
                  <w:tcBorders>
                    <w:top w:val="nil"/>
                    <w:left w:val="single" w:sz="4" w:space="0" w:color="auto"/>
                    <w:bottom w:val="single" w:sz="4" w:space="0" w:color="auto"/>
                  </w:tcBorders>
                  <w:tcMar>
                    <w:top w:w="0" w:type="dxa"/>
                    <w:left w:w="108" w:type="dxa"/>
                    <w:bottom w:w="0" w:type="dxa"/>
                    <w:right w:w="108" w:type="dxa"/>
                  </w:tcMar>
                  <w:hideMark/>
                </w:tcPr>
                <w:p w:rsidR="009E0DA9" w:rsidRPr="009E0DA9" w:rsidRDefault="009E0DA9" w:rsidP="009E7E03">
                  <w:pPr>
                    <w:spacing w:before="24" w:after="24"/>
                    <w:rPr>
                      <w:rFonts w:eastAsia="Times New Roman"/>
                      <w:lang w:eastAsia="ru-RU"/>
                    </w:rPr>
                  </w:pPr>
                </w:p>
                <w:p w:rsidR="009E0DA9" w:rsidRPr="009E0DA9" w:rsidRDefault="009E0DA9" w:rsidP="009E7E03">
                  <w:pPr>
                    <w:spacing w:before="24" w:after="24"/>
                    <w:jc w:val="center"/>
                    <w:rPr>
                      <w:rFonts w:eastAsia="Times New Roman"/>
                      <w:lang w:eastAsia="ru-RU"/>
                    </w:rPr>
                  </w:pPr>
                  <w:r w:rsidRPr="009E0DA9">
                    <w:rPr>
                      <w:rFonts w:eastAsia="Times New Roman"/>
                      <w:lang w:eastAsia="ru-RU"/>
                    </w:rPr>
                    <w:t>5</w:t>
                  </w:r>
                </w:p>
              </w:tc>
              <w:tc>
                <w:tcPr>
                  <w:tcW w:w="531" w:type="pct"/>
                  <w:tcBorders>
                    <w:top w:val="nil"/>
                    <w:left w:val="single" w:sz="4" w:space="0" w:color="auto"/>
                    <w:bottom w:val="single" w:sz="4" w:space="0" w:color="auto"/>
                  </w:tcBorders>
                </w:tcPr>
                <w:p w:rsidR="009E0DA9" w:rsidRPr="009E0DA9" w:rsidRDefault="009E0DA9" w:rsidP="009E7E03">
                  <w:pPr>
                    <w:spacing w:before="24" w:after="24"/>
                    <w:jc w:val="center"/>
                    <w:rPr>
                      <w:rFonts w:eastAsia="Times New Roman"/>
                      <w:lang w:eastAsia="ru-RU"/>
                    </w:rPr>
                  </w:pPr>
                </w:p>
                <w:p w:rsidR="009E0DA9" w:rsidRPr="009E0DA9" w:rsidRDefault="009E0DA9" w:rsidP="009E7E03">
                  <w:pPr>
                    <w:spacing w:before="24" w:after="24"/>
                    <w:jc w:val="center"/>
                    <w:rPr>
                      <w:rFonts w:eastAsia="Times New Roman"/>
                      <w:lang w:eastAsia="ru-RU"/>
                    </w:rPr>
                  </w:pPr>
                  <w:r w:rsidRPr="009E0DA9">
                    <w:rPr>
                      <w:rFonts w:eastAsia="Times New Roman"/>
                      <w:lang w:eastAsia="ru-RU"/>
                    </w:rPr>
                    <w:t>5</w:t>
                  </w:r>
                </w:p>
              </w:tc>
              <w:tc>
                <w:tcPr>
                  <w:tcW w:w="344" w:type="pct"/>
                  <w:tcBorders>
                    <w:top w:val="nil"/>
                    <w:left w:val="single" w:sz="4" w:space="0" w:color="auto"/>
                    <w:bottom w:val="single" w:sz="4" w:space="0" w:color="auto"/>
                  </w:tcBorders>
                </w:tcPr>
                <w:p w:rsidR="009E0DA9" w:rsidRPr="009E0DA9" w:rsidRDefault="009E0DA9" w:rsidP="009E7E03">
                  <w:pPr>
                    <w:spacing w:before="24" w:after="24"/>
                    <w:jc w:val="center"/>
                    <w:rPr>
                      <w:rFonts w:eastAsia="Times New Roman"/>
                      <w:lang w:eastAsia="ru-RU"/>
                    </w:rPr>
                  </w:pPr>
                </w:p>
                <w:p w:rsidR="009E0DA9" w:rsidRPr="009E0DA9" w:rsidRDefault="009E0DA9" w:rsidP="009E7E03">
                  <w:pPr>
                    <w:spacing w:before="24" w:after="24"/>
                    <w:jc w:val="center"/>
                    <w:rPr>
                      <w:rFonts w:eastAsia="Times New Roman"/>
                      <w:lang w:eastAsia="ru-RU"/>
                    </w:rPr>
                  </w:pPr>
                  <w:r w:rsidRPr="009E0DA9">
                    <w:rPr>
                      <w:rFonts w:eastAsia="Times New Roman"/>
                      <w:lang w:eastAsia="ru-RU"/>
                    </w:rPr>
                    <w:t>5</w:t>
                  </w:r>
                </w:p>
              </w:tc>
              <w:tc>
                <w:tcPr>
                  <w:tcW w:w="182"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E0DA9" w:rsidRPr="009E0DA9" w:rsidRDefault="009E0DA9" w:rsidP="009E7E03">
                  <w:pPr>
                    <w:spacing w:before="24" w:after="24"/>
                    <w:jc w:val="center"/>
                    <w:rPr>
                      <w:rFonts w:eastAsia="Times New Roman"/>
                      <w:lang w:eastAsia="ru-RU"/>
                    </w:rPr>
                  </w:pPr>
                </w:p>
              </w:tc>
            </w:tr>
            <w:tr w:rsidR="009E0DA9" w:rsidRPr="009E0DA9" w:rsidTr="009E7E03">
              <w:trPr>
                <w:trHeight w:val="255"/>
              </w:trPr>
              <w:tc>
                <w:tcPr>
                  <w:tcW w:w="1358" w:type="pct"/>
                  <w:tcBorders>
                    <w:top w:val="single" w:sz="4" w:space="0" w:color="auto"/>
                    <w:left w:val="single" w:sz="8" w:space="0" w:color="auto"/>
                    <w:right w:val="single" w:sz="8" w:space="0" w:color="auto"/>
                  </w:tcBorders>
                  <w:tcMar>
                    <w:top w:w="0" w:type="dxa"/>
                    <w:left w:w="108" w:type="dxa"/>
                    <w:bottom w:w="0" w:type="dxa"/>
                    <w:right w:w="108" w:type="dxa"/>
                  </w:tcMar>
                  <w:vAlign w:val="center"/>
                  <w:hideMark/>
                </w:tcPr>
                <w:p w:rsidR="009E0DA9" w:rsidRPr="009E0DA9" w:rsidRDefault="009E0DA9" w:rsidP="009E7E03">
                  <w:pPr>
                    <w:spacing w:before="24" w:after="24"/>
                    <w:jc w:val="center"/>
                    <w:rPr>
                      <w:rFonts w:eastAsia="Times New Roman"/>
                      <w:color w:val="000000"/>
                      <w:lang w:eastAsia="ru-RU"/>
                    </w:rPr>
                  </w:pPr>
                </w:p>
              </w:tc>
              <w:tc>
                <w:tcPr>
                  <w:tcW w:w="754" w:type="pct"/>
                  <w:tcBorders>
                    <w:top w:val="single" w:sz="4" w:space="0" w:color="auto"/>
                    <w:left w:val="nil"/>
                    <w:right w:val="single" w:sz="8" w:space="0" w:color="auto"/>
                  </w:tcBorders>
                  <w:tcMar>
                    <w:top w:w="0" w:type="dxa"/>
                    <w:left w:w="108" w:type="dxa"/>
                    <w:bottom w:w="0" w:type="dxa"/>
                    <w:right w:w="108" w:type="dxa"/>
                  </w:tcMar>
                  <w:vAlign w:val="center"/>
                  <w:hideMark/>
                </w:tcPr>
                <w:p w:rsidR="009E0DA9" w:rsidRPr="009E0DA9" w:rsidRDefault="009E0DA9" w:rsidP="009E7E03">
                  <w:pPr>
                    <w:spacing w:before="24" w:after="24"/>
                    <w:jc w:val="center"/>
                    <w:rPr>
                      <w:rFonts w:eastAsia="Times New Roman"/>
                      <w:color w:val="000000"/>
                      <w:lang w:eastAsia="ru-RU"/>
                    </w:rPr>
                  </w:pPr>
                </w:p>
              </w:tc>
              <w:tc>
                <w:tcPr>
                  <w:tcW w:w="755" w:type="pct"/>
                  <w:tcBorders>
                    <w:top w:val="single" w:sz="4" w:space="0" w:color="auto"/>
                    <w:left w:val="nil"/>
                    <w:right w:val="single" w:sz="8" w:space="0" w:color="auto"/>
                  </w:tcBorders>
                  <w:tcMar>
                    <w:top w:w="0" w:type="dxa"/>
                    <w:left w:w="108" w:type="dxa"/>
                    <w:bottom w:w="0" w:type="dxa"/>
                    <w:right w:w="108" w:type="dxa"/>
                  </w:tcMar>
                  <w:vAlign w:val="center"/>
                  <w:hideMark/>
                </w:tcPr>
                <w:p w:rsidR="009E0DA9" w:rsidRPr="009E0DA9" w:rsidRDefault="009E0DA9" w:rsidP="009E7E03">
                  <w:pPr>
                    <w:spacing w:before="24" w:after="24"/>
                    <w:jc w:val="center"/>
                    <w:rPr>
                      <w:rFonts w:eastAsia="Times New Roman"/>
                      <w:color w:val="000000"/>
                      <w:lang w:eastAsia="ru-RU"/>
                    </w:rPr>
                  </w:pPr>
                </w:p>
              </w:tc>
              <w:tc>
                <w:tcPr>
                  <w:tcW w:w="633" w:type="pct"/>
                  <w:tcBorders>
                    <w:top w:val="single" w:sz="4" w:space="0" w:color="auto"/>
                    <w:left w:val="nil"/>
                    <w:right w:val="single" w:sz="8" w:space="0" w:color="auto"/>
                  </w:tcBorders>
                  <w:tcMar>
                    <w:top w:w="0" w:type="dxa"/>
                    <w:left w:w="108" w:type="dxa"/>
                    <w:bottom w:w="0" w:type="dxa"/>
                    <w:right w:w="108" w:type="dxa"/>
                  </w:tcMar>
                  <w:vAlign w:val="center"/>
                  <w:hideMark/>
                </w:tcPr>
                <w:p w:rsidR="009E0DA9" w:rsidRPr="009E0DA9" w:rsidRDefault="009E0DA9" w:rsidP="009E7E03">
                  <w:pPr>
                    <w:spacing w:before="24" w:after="24"/>
                    <w:jc w:val="center"/>
                    <w:rPr>
                      <w:rFonts w:eastAsia="Times New Roman"/>
                      <w:color w:val="000000"/>
                      <w:lang w:eastAsia="ru-RU"/>
                    </w:rPr>
                  </w:pPr>
                </w:p>
              </w:tc>
              <w:tc>
                <w:tcPr>
                  <w:tcW w:w="442" w:type="pct"/>
                  <w:tcBorders>
                    <w:top w:val="single" w:sz="4" w:space="0" w:color="auto"/>
                    <w:left w:val="nil"/>
                    <w:right w:val="single" w:sz="4" w:space="0" w:color="auto"/>
                  </w:tcBorders>
                  <w:tcMar>
                    <w:top w:w="0" w:type="dxa"/>
                    <w:left w:w="108" w:type="dxa"/>
                    <w:bottom w:w="0" w:type="dxa"/>
                    <w:right w:w="108" w:type="dxa"/>
                  </w:tcMar>
                  <w:hideMark/>
                </w:tcPr>
                <w:p w:rsidR="009E0DA9" w:rsidRPr="009E0DA9" w:rsidRDefault="009E0DA9" w:rsidP="009E7E03">
                  <w:pPr>
                    <w:spacing w:before="24" w:after="24"/>
                    <w:jc w:val="center"/>
                    <w:rPr>
                      <w:rFonts w:eastAsia="Times New Roman"/>
                      <w:color w:val="000000"/>
                      <w:lang w:eastAsia="ru-RU"/>
                    </w:rPr>
                  </w:pPr>
                  <w:r w:rsidRPr="009E0DA9">
                    <w:rPr>
                      <w:rFonts w:eastAsia="Times New Roman"/>
                      <w:color w:val="000000"/>
                      <w:lang w:eastAsia="ru-RU"/>
                    </w:rPr>
                    <w:t>4</w:t>
                  </w:r>
                </w:p>
              </w:tc>
              <w:tc>
                <w:tcPr>
                  <w:tcW w:w="531" w:type="pct"/>
                  <w:tcBorders>
                    <w:top w:val="single" w:sz="4" w:space="0" w:color="auto"/>
                    <w:left w:val="single" w:sz="4" w:space="0" w:color="auto"/>
                  </w:tcBorders>
                </w:tcPr>
                <w:p w:rsidR="009E0DA9" w:rsidRPr="009E0DA9" w:rsidRDefault="009E0DA9" w:rsidP="009E7E03">
                  <w:pPr>
                    <w:spacing w:before="24" w:after="24"/>
                    <w:jc w:val="center"/>
                    <w:rPr>
                      <w:rFonts w:eastAsia="Times New Roman"/>
                      <w:color w:val="000000"/>
                      <w:lang w:eastAsia="ru-RU"/>
                    </w:rPr>
                  </w:pPr>
                  <w:r w:rsidRPr="009E0DA9">
                    <w:rPr>
                      <w:rFonts w:eastAsia="Times New Roman"/>
                      <w:color w:val="000000"/>
                      <w:lang w:eastAsia="ru-RU"/>
                    </w:rPr>
                    <w:t>4</w:t>
                  </w:r>
                </w:p>
              </w:tc>
              <w:tc>
                <w:tcPr>
                  <w:tcW w:w="344" w:type="pct"/>
                  <w:tcBorders>
                    <w:top w:val="single" w:sz="4" w:space="0" w:color="auto"/>
                    <w:left w:val="single" w:sz="4" w:space="0" w:color="auto"/>
                  </w:tcBorders>
                </w:tcPr>
                <w:p w:rsidR="009E0DA9" w:rsidRPr="009E0DA9" w:rsidRDefault="009E0DA9" w:rsidP="009E7E03">
                  <w:pPr>
                    <w:spacing w:before="24" w:after="24"/>
                    <w:jc w:val="center"/>
                    <w:rPr>
                      <w:rFonts w:eastAsia="Times New Roman"/>
                      <w:color w:val="000000"/>
                      <w:lang w:eastAsia="ru-RU"/>
                    </w:rPr>
                  </w:pPr>
                  <w:r w:rsidRPr="009E0DA9">
                    <w:rPr>
                      <w:rFonts w:eastAsia="Times New Roman"/>
                      <w:color w:val="000000"/>
                      <w:lang w:eastAsia="ru-RU"/>
                    </w:rPr>
                    <w:t>4</w:t>
                  </w:r>
                </w:p>
              </w:tc>
              <w:tc>
                <w:tcPr>
                  <w:tcW w:w="182" w:type="pct"/>
                  <w:vMerge w:val="restart"/>
                  <w:tcBorders>
                    <w:top w:val="single" w:sz="4" w:space="0" w:color="auto"/>
                    <w:left w:val="nil"/>
                    <w:right w:val="single" w:sz="8" w:space="0" w:color="auto"/>
                  </w:tcBorders>
                  <w:tcMar>
                    <w:top w:w="0" w:type="dxa"/>
                    <w:left w:w="108" w:type="dxa"/>
                    <w:bottom w:w="0" w:type="dxa"/>
                    <w:right w:w="108" w:type="dxa"/>
                  </w:tcMar>
                  <w:hideMark/>
                </w:tcPr>
                <w:p w:rsidR="009E0DA9" w:rsidRPr="009E0DA9" w:rsidRDefault="009E0DA9" w:rsidP="009E7E03">
                  <w:pPr>
                    <w:spacing w:before="24" w:after="24"/>
                    <w:jc w:val="center"/>
                    <w:rPr>
                      <w:rFonts w:eastAsia="Times New Roman"/>
                      <w:lang w:eastAsia="ru-RU"/>
                    </w:rPr>
                  </w:pPr>
                </w:p>
              </w:tc>
            </w:tr>
            <w:tr w:rsidR="009E0DA9" w:rsidRPr="009E0DA9" w:rsidTr="009E7E03">
              <w:trPr>
                <w:trHeight w:val="200"/>
              </w:trPr>
              <w:tc>
                <w:tcPr>
                  <w:tcW w:w="13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0DA9" w:rsidRPr="009E0DA9" w:rsidRDefault="009E0DA9" w:rsidP="009E7E03">
                  <w:pPr>
                    <w:spacing w:before="24" w:after="24"/>
                    <w:jc w:val="center"/>
                    <w:rPr>
                      <w:rFonts w:eastAsia="Times New Roman"/>
                      <w:lang w:eastAsia="ru-RU"/>
                    </w:rPr>
                  </w:pPr>
                  <w:r w:rsidRPr="009E0DA9">
                    <w:rPr>
                      <w:rFonts w:eastAsia="Times New Roman"/>
                      <w:color w:val="000000"/>
                      <w:lang w:eastAsia="ru-RU"/>
                    </w:rPr>
                    <w:t>вторник</w:t>
                  </w:r>
                </w:p>
              </w:tc>
              <w:tc>
                <w:tcPr>
                  <w:tcW w:w="7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E0DA9" w:rsidRPr="009E0DA9" w:rsidRDefault="009E0DA9" w:rsidP="009E7E03">
                  <w:pPr>
                    <w:spacing w:before="24" w:after="24"/>
                    <w:jc w:val="center"/>
                    <w:rPr>
                      <w:rFonts w:eastAsia="Times New Roman"/>
                      <w:lang w:eastAsia="ru-RU"/>
                    </w:rPr>
                  </w:pPr>
                  <w:r w:rsidRPr="009E0DA9">
                    <w:rPr>
                      <w:rFonts w:eastAsia="Times New Roman"/>
                      <w:color w:val="000000"/>
                      <w:lang w:eastAsia="ru-RU"/>
                    </w:rPr>
                    <w:t>3</w:t>
                  </w:r>
                </w:p>
              </w:tc>
              <w:tc>
                <w:tcPr>
                  <w:tcW w:w="75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E0DA9" w:rsidRPr="009E0DA9" w:rsidRDefault="009E0DA9" w:rsidP="009E7E03">
                  <w:pPr>
                    <w:spacing w:before="24" w:after="24"/>
                    <w:jc w:val="center"/>
                    <w:rPr>
                      <w:rFonts w:eastAsia="Times New Roman"/>
                      <w:lang w:eastAsia="ru-RU"/>
                    </w:rPr>
                  </w:pPr>
                  <w:r w:rsidRPr="009E0DA9">
                    <w:rPr>
                      <w:rFonts w:eastAsia="Times New Roman"/>
                      <w:color w:val="000000"/>
                      <w:lang w:eastAsia="ru-RU"/>
                    </w:rPr>
                    <w:t>3</w:t>
                  </w:r>
                </w:p>
              </w:tc>
              <w:tc>
                <w:tcPr>
                  <w:tcW w:w="63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E0DA9" w:rsidRPr="009E0DA9" w:rsidRDefault="009E0DA9" w:rsidP="009E7E03">
                  <w:pPr>
                    <w:spacing w:before="24" w:after="24"/>
                    <w:jc w:val="center"/>
                    <w:rPr>
                      <w:rFonts w:eastAsia="Times New Roman"/>
                      <w:lang w:eastAsia="ru-RU"/>
                    </w:rPr>
                  </w:pPr>
                  <w:r w:rsidRPr="009E0DA9">
                    <w:rPr>
                      <w:rFonts w:eastAsia="Times New Roman"/>
                      <w:color w:val="000000"/>
                      <w:lang w:eastAsia="ru-RU"/>
                    </w:rPr>
                    <w:t>3</w:t>
                  </w:r>
                </w:p>
              </w:tc>
              <w:tc>
                <w:tcPr>
                  <w:tcW w:w="442" w:type="pct"/>
                  <w:tcBorders>
                    <w:top w:val="nil"/>
                    <w:left w:val="nil"/>
                    <w:bottom w:val="single" w:sz="8" w:space="0" w:color="auto"/>
                    <w:right w:val="single" w:sz="4" w:space="0" w:color="auto"/>
                  </w:tcBorders>
                  <w:tcMar>
                    <w:top w:w="0" w:type="dxa"/>
                    <w:left w:w="108" w:type="dxa"/>
                    <w:bottom w:w="0" w:type="dxa"/>
                    <w:right w:w="108" w:type="dxa"/>
                  </w:tcMar>
                  <w:hideMark/>
                </w:tcPr>
                <w:p w:rsidR="009E0DA9" w:rsidRPr="009E0DA9" w:rsidRDefault="009E0DA9" w:rsidP="009E7E03">
                  <w:pPr>
                    <w:spacing w:before="24" w:after="24"/>
                    <w:jc w:val="center"/>
                    <w:rPr>
                      <w:rFonts w:eastAsia="Times New Roman"/>
                      <w:lang w:eastAsia="ru-RU"/>
                    </w:rPr>
                  </w:pPr>
                </w:p>
              </w:tc>
              <w:tc>
                <w:tcPr>
                  <w:tcW w:w="531" w:type="pct"/>
                  <w:tcBorders>
                    <w:top w:val="nil"/>
                    <w:left w:val="single" w:sz="4" w:space="0" w:color="auto"/>
                    <w:bottom w:val="single" w:sz="8" w:space="0" w:color="auto"/>
                  </w:tcBorders>
                </w:tcPr>
                <w:p w:rsidR="009E0DA9" w:rsidRPr="009E0DA9" w:rsidRDefault="009E0DA9" w:rsidP="009E7E03">
                  <w:pPr>
                    <w:spacing w:before="24" w:after="24"/>
                    <w:jc w:val="center"/>
                    <w:rPr>
                      <w:rFonts w:eastAsia="Times New Roman"/>
                      <w:lang w:eastAsia="ru-RU"/>
                    </w:rPr>
                  </w:pPr>
                </w:p>
              </w:tc>
              <w:tc>
                <w:tcPr>
                  <w:tcW w:w="344" w:type="pct"/>
                  <w:tcBorders>
                    <w:top w:val="nil"/>
                    <w:left w:val="single" w:sz="4" w:space="0" w:color="auto"/>
                    <w:bottom w:val="single" w:sz="8" w:space="0" w:color="auto"/>
                  </w:tcBorders>
                </w:tcPr>
                <w:p w:rsidR="009E0DA9" w:rsidRPr="009E0DA9" w:rsidRDefault="009E0DA9" w:rsidP="009E7E03">
                  <w:pPr>
                    <w:spacing w:before="24" w:after="24"/>
                    <w:jc w:val="center"/>
                    <w:rPr>
                      <w:rFonts w:eastAsia="Times New Roman"/>
                      <w:lang w:eastAsia="ru-RU"/>
                    </w:rPr>
                  </w:pPr>
                </w:p>
              </w:tc>
              <w:tc>
                <w:tcPr>
                  <w:tcW w:w="182" w:type="pct"/>
                  <w:vMerge/>
                  <w:tcBorders>
                    <w:left w:val="nil"/>
                    <w:bottom w:val="single" w:sz="4" w:space="0" w:color="auto"/>
                    <w:right w:val="single" w:sz="8" w:space="0" w:color="auto"/>
                  </w:tcBorders>
                  <w:tcMar>
                    <w:top w:w="0" w:type="dxa"/>
                    <w:left w:w="108" w:type="dxa"/>
                    <w:bottom w:w="0" w:type="dxa"/>
                    <w:right w:w="108" w:type="dxa"/>
                  </w:tcMar>
                  <w:hideMark/>
                </w:tcPr>
                <w:p w:rsidR="009E0DA9" w:rsidRPr="009E0DA9" w:rsidRDefault="009E0DA9" w:rsidP="009E7E03">
                  <w:pPr>
                    <w:spacing w:before="24" w:after="24"/>
                    <w:jc w:val="center"/>
                    <w:rPr>
                      <w:rFonts w:eastAsia="Times New Roman"/>
                      <w:lang w:eastAsia="ru-RU"/>
                    </w:rPr>
                  </w:pPr>
                </w:p>
              </w:tc>
            </w:tr>
            <w:tr w:rsidR="009E0DA9" w:rsidRPr="009E0DA9" w:rsidTr="009E7E03">
              <w:trPr>
                <w:trHeight w:val="219"/>
              </w:trPr>
              <w:tc>
                <w:tcPr>
                  <w:tcW w:w="13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0DA9" w:rsidRPr="009E0DA9" w:rsidRDefault="009E0DA9" w:rsidP="009E7E03">
                  <w:pPr>
                    <w:spacing w:before="24" w:after="24" w:line="219" w:lineRule="atLeast"/>
                    <w:jc w:val="center"/>
                    <w:rPr>
                      <w:rFonts w:eastAsia="Times New Roman"/>
                      <w:lang w:eastAsia="ru-RU"/>
                    </w:rPr>
                  </w:pPr>
                  <w:r w:rsidRPr="009E0DA9">
                    <w:rPr>
                      <w:rFonts w:eastAsia="Times New Roman"/>
                      <w:color w:val="000000"/>
                      <w:lang w:eastAsia="ru-RU"/>
                    </w:rPr>
                    <w:t>среда</w:t>
                  </w:r>
                </w:p>
              </w:tc>
              <w:tc>
                <w:tcPr>
                  <w:tcW w:w="7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E0DA9" w:rsidRPr="009E0DA9" w:rsidRDefault="009E0DA9" w:rsidP="009E7E03">
                  <w:pPr>
                    <w:spacing w:before="24" w:after="24" w:line="219" w:lineRule="atLeast"/>
                    <w:jc w:val="center"/>
                    <w:rPr>
                      <w:rFonts w:eastAsia="Times New Roman"/>
                      <w:lang w:eastAsia="ru-RU"/>
                    </w:rPr>
                  </w:pPr>
                  <w:r w:rsidRPr="009E0DA9">
                    <w:rPr>
                      <w:rFonts w:eastAsia="Times New Roman"/>
                      <w:color w:val="000000"/>
                      <w:lang w:eastAsia="ru-RU"/>
                    </w:rPr>
                    <w:t>3</w:t>
                  </w:r>
                </w:p>
              </w:tc>
              <w:tc>
                <w:tcPr>
                  <w:tcW w:w="75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E0DA9" w:rsidRPr="009E0DA9" w:rsidRDefault="009E0DA9" w:rsidP="009E7E03">
                  <w:pPr>
                    <w:spacing w:before="24" w:after="24" w:line="219" w:lineRule="atLeast"/>
                    <w:jc w:val="center"/>
                    <w:rPr>
                      <w:rFonts w:eastAsia="Times New Roman"/>
                      <w:lang w:eastAsia="ru-RU"/>
                    </w:rPr>
                  </w:pPr>
                  <w:r w:rsidRPr="009E0DA9">
                    <w:rPr>
                      <w:rFonts w:eastAsia="Times New Roman"/>
                      <w:color w:val="000000"/>
                      <w:lang w:eastAsia="ru-RU"/>
                    </w:rPr>
                    <w:t>4</w:t>
                  </w:r>
                </w:p>
              </w:tc>
              <w:tc>
                <w:tcPr>
                  <w:tcW w:w="63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E0DA9" w:rsidRPr="009E0DA9" w:rsidRDefault="009E0DA9" w:rsidP="009E7E03">
                  <w:pPr>
                    <w:spacing w:before="24" w:after="24" w:line="219" w:lineRule="atLeast"/>
                    <w:jc w:val="center"/>
                    <w:rPr>
                      <w:rFonts w:eastAsia="Times New Roman"/>
                      <w:lang w:eastAsia="ru-RU"/>
                    </w:rPr>
                  </w:pPr>
                  <w:r w:rsidRPr="009E0DA9">
                    <w:rPr>
                      <w:rFonts w:eastAsia="Times New Roman"/>
                      <w:color w:val="000000"/>
                      <w:lang w:eastAsia="ru-RU"/>
                    </w:rPr>
                    <w:t>4</w:t>
                  </w:r>
                </w:p>
              </w:tc>
              <w:tc>
                <w:tcPr>
                  <w:tcW w:w="442" w:type="pct"/>
                  <w:tcBorders>
                    <w:top w:val="nil"/>
                    <w:left w:val="nil"/>
                    <w:bottom w:val="single" w:sz="8" w:space="0" w:color="auto"/>
                    <w:right w:val="single" w:sz="4" w:space="0" w:color="auto"/>
                  </w:tcBorders>
                  <w:tcMar>
                    <w:top w:w="0" w:type="dxa"/>
                    <w:left w:w="108" w:type="dxa"/>
                    <w:bottom w:w="0" w:type="dxa"/>
                    <w:right w:w="108" w:type="dxa"/>
                  </w:tcMar>
                  <w:hideMark/>
                </w:tcPr>
                <w:p w:rsidR="009E0DA9" w:rsidRPr="009E0DA9" w:rsidRDefault="009E0DA9" w:rsidP="009E7E03">
                  <w:pPr>
                    <w:spacing w:before="24" w:after="24" w:line="219" w:lineRule="atLeast"/>
                    <w:jc w:val="center"/>
                    <w:rPr>
                      <w:rFonts w:eastAsia="Times New Roman"/>
                      <w:lang w:eastAsia="ru-RU"/>
                    </w:rPr>
                  </w:pPr>
                  <w:r w:rsidRPr="009E0DA9">
                    <w:rPr>
                      <w:rFonts w:eastAsia="Times New Roman"/>
                      <w:lang w:eastAsia="ru-RU"/>
                    </w:rPr>
                    <w:t>4</w:t>
                  </w:r>
                </w:p>
              </w:tc>
              <w:tc>
                <w:tcPr>
                  <w:tcW w:w="531" w:type="pct"/>
                  <w:tcBorders>
                    <w:top w:val="nil"/>
                    <w:left w:val="single" w:sz="4" w:space="0" w:color="auto"/>
                    <w:bottom w:val="single" w:sz="8" w:space="0" w:color="auto"/>
                  </w:tcBorders>
                </w:tcPr>
                <w:p w:rsidR="009E0DA9" w:rsidRPr="009E0DA9" w:rsidRDefault="009E0DA9" w:rsidP="009E7E03">
                  <w:pPr>
                    <w:spacing w:before="24" w:after="24" w:line="219" w:lineRule="atLeast"/>
                    <w:jc w:val="center"/>
                    <w:rPr>
                      <w:rFonts w:eastAsia="Times New Roman"/>
                      <w:lang w:eastAsia="ru-RU"/>
                    </w:rPr>
                  </w:pPr>
                  <w:r w:rsidRPr="009E0DA9">
                    <w:rPr>
                      <w:rFonts w:eastAsia="Times New Roman"/>
                      <w:lang w:eastAsia="ru-RU"/>
                    </w:rPr>
                    <w:t>4</w:t>
                  </w:r>
                </w:p>
              </w:tc>
              <w:tc>
                <w:tcPr>
                  <w:tcW w:w="344" w:type="pct"/>
                  <w:tcBorders>
                    <w:top w:val="nil"/>
                    <w:left w:val="single" w:sz="4" w:space="0" w:color="auto"/>
                    <w:bottom w:val="single" w:sz="8" w:space="0" w:color="auto"/>
                  </w:tcBorders>
                </w:tcPr>
                <w:p w:rsidR="009E0DA9" w:rsidRPr="009E0DA9" w:rsidRDefault="009E0DA9" w:rsidP="009E7E03">
                  <w:pPr>
                    <w:spacing w:before="24" w:after="24" w:line="219" w:lineRule="atLeast"/>
                    <w:jc w:val="center"/>
                    <w:rPr>
                      <w:rFonts w:eastAsia="Times New Roman"/>
                      <w:lang w:eastAsia="ru-RU"/>
                    </w:rPr>
                  </w:pPr>
                  <w:r w:rsidRPr="009E0DA9">
                    <w:rPr>
                      <w:rFonts w:eastAsia="Times New Roman"/>
                      <w:lang w:eastAsia="ru-RU"/>
                    </w:rPr>
                    <w:t>4</w:t>
                  </w:r>
                </w:p>
              </w:tc>
              <w:tc>
                <w:tcPr>
                  <w:tcW w:w="182"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E0DA9" w:rsidRPr="009E0DA9" w:rsidRDefault="009E0DA9" w:rsidP="009E7E03">
                  <w:pPr>
                    <w:spacing w:before="24" w:after="24" w:line="219" w:lineRule="atLeast"/>
                    <w:jc w:val="center"/>
                    <w:rPr>
                      <w:rFonts w:eastAsia="Times New Roman"/>
                      <w:lang w:eastAsia="ru-RU"/>
                    </w:rPr>
                  </w:pPr>
                </w:p>
              </w:tc>
            </w:tr>
            <w:tr w:rsidR="009E0DA9" w:rsidRPr="009E0DA9" w:rsidTr="009E7E03">
              <w:tc>
                <w:tcPr>
                  <w:tcW w:w="13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0DA9" w:rsidRPr="009E0DA9" w:rsidRDefault="009E0DA9" w:rsidP="009E7E03">
                  <w:pPr>
                    <w:spacing w:before="24" w:after="24"/>
                    <w:jc w:val="center"/>
                    <w:rPr>
                      <w:rFonts w:eastAsia="Times New Roman"/>
                      <w:lang w:eastAsia="ru-RU"/>
                    </w:rPr>
                  </w:pPr>
                  <w:r w:rsidRPr="009E0DA9">
                    <w:rPr>
                      <w:rFonts w:eastAsia="Times New Roman"/>
                      <w:color w:val="000000"/>
                      <w:lang w:eastAsia="ru-RU"/>
                    </w:rPr>
                    <w:t>четверг</w:t>
                  </w:r>
                </w:p>
              </w:tc>
              <w:tc>
                <w:tcPr>
                  <w:tcW w:w="7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E0DA9" w:rsidRPr="009E0DA9" w:rsidRDefault="009E0DA9" w:rsidP="009E7E03">
                  <w:pPr>
                    <w:spacing w:before="24" w:after="24"/>
                    <w:jc w:val="center"/>
                    <w:rPr>
                      <w:rFonts w:eastAsia="Times New Roman"/>
                      <w:lang w:eastAsia="ru-RU"/>
                    </w:rPr>
                  </w:pPr>
                  <w:r w:rsidRPr="009E0DA9">
                    <w:rPr>
                      <w:rFonts w:eastAsia="Times New Roman"/>
                      <w:color w:val="000000"/>
                      <w:lang w:eastAsia="ru-RU"/>
                    </w:rPr>
                    <w:t>3</w:t>
                  </w:r>
                </w:p>
              </w:tc>
              <w:tc>
                <w:tcPr>
                  <w:tcW w:w="75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E0DA9" w:rsidRPr="009E0DA9" w:rsidRDefault="009E0DA9" w:rsidP="009E7E03">
                  <w:pPr>
                    <w:spacing w:before="24" w:after="24"/>
                    <w:jc w:val="center"/>
                    <w:rPr>
                      <w:rFonts w:eastAsia="Times New Roman"/>
                      <w:lang w:eastAsia="ru-RU"/>
                    </w:rPr>
                  </w:pPr>
                  <w:r w:rsidRPr="009E0DA9">
                    <w:rPr>
                      <w:rFonts w:eastAsia="Times New Roman"/>
                      <w:color w:val="000000"/>
                      <w:lang w:eastAsia="ru-RU"/>
                    </w:rPr>
                    <w:t>5</w:t>
                  </w:r>
                </w:p>
              </w:tc>
              <w:tc>
                <w:tcPr>
                  <w:tcW w:w="63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E0DA9" w:rsidRPr="009E0DA9" w:rsidRDefault="009E0DA9" w:rsidP="009E7E03">
                  <w:pPr>
                    <w:spacing w:before="24" w:after="24"/>
                    <w:jc w:val="center"/>
                    <w:rPr>
                      <w:rFonts w:eastAsia="Times New Roman"/>
                      <w:lang w:eastAsia="ru-RU"/>
                    </w:rPr>
                  </w:pPr>
                  <w:r w:rsidRPr="009E0DA9">
                    <w:rPr>
                      <w:rFonts w:eastAsia="Times New Roman"/>
                      <w:color w:val="000000"/>
                      <w:lang w:eastAsia="ru-RU"/>
                    </w:rPr>
                    <w:t>5</w:t>
                  </w:r>
                </w:p>
              </w:tc>
              <w:tc>
                <w:tcPr>
                  <w:tcW w:w="442" w:type="pct"/>
                  <w:tcBorders>
                    <w:top w:val="nil"/>
                    <w:left w:val="nil"/>
                    <w:bottom w:val="single" w:sz="8" w:space="0" w:color="auto"/>
                    <w:right w:val="single" w:sz="4" w:space="0" w:color="auto"/>
                  </w:tcBorders>
                  <w:tcMar>
                    <w:top w:w="0" w:type="dxa"/>
                    <w:left w:w="108" w:type="dxa"/>
                    <w:bottom w:w="0" w:type="dxa"/>
                    <w:right w:w="108" w:type="dxa"/>
                  </w:tcMar>
                  <w:hideMark/>
                </w:tcPr>
                <w:p w:rsidR="009E0DA9" w:rsidRPr="009E0DA9" w:rsidRDefault="009E0DA9" w:rsidP="009E7E03">
                  <w:pPr>
                    <w:spacing w:before="24" w:after="24"/>
                    <w:jc w:val="center"/>
                    <w:rPr>
                      <w:rFonts w:eastAsia="Times New Roman"/>
                      <w:lang w:eastAsia="ru-RU"/>
                    </w:rPr>
                  </w:pPr>
                  <w:r w:rsidRPr="009E0DA9">
                    <w:rPr>
                      <w:rFonts w:eastAsia="Times New Roman"/>
                      <w:lang w:eastAsia="ru-RU"/>
                    </w:rPr>
                    <w:t>5</w:t>
                  </w:r>
                </w:p>
              </w:tc>
              <w:tc>
                <w:tcPr>
                  <w:tcW w:w="531" w:type="pct"/>
                  <w:tcBorders>
                    <w:top w:val="nil"/>
                    <w:left w:val="single" w:sz="4" w:space="0" w:color="auto"/>
                    <w:bottom w:val="single" w:sz="8" w:space="0" w:color="auto"/>
                  </w:tcBorders>
                </w:tcPr>
                <w:p w:rsidR="009E0DA9" w:rsidRPr="009E0DA9" w:rsidRDefault="009E0DA9" w:rsidP="009E7E03">
                  <w:pPr>
                    <w:spacing w:before="24" w:after="24"/>
                    <w:jc w:val="center"/>
                    <w:rPr>
                      <w:rFonts w:eastAsia="Times New Roman"/>
                      <w:lang w:eastAsia="ru-RU"/>
                    </w:rPr>
                  </w:pPr>
                  <w:r w:rsidRPr="009E0DA9">
                    <w:rPr>
                      <w:rFonts w:eastAsia="Times New Roman"/>
                      <w:lang w:eastAsia="ru-RU"/>
                    </w:rPr>
                    <w:t>5</w:t>
                  </w:r>
                </w:p>
              </w:tc>
              <w:tc>
                <w:tcPr>
                  <w:tcW w:w="344" w:type="pct"/>
                  <w:tcBorders>
                    <w:top w:val="nil"/>
                    <w:left w:val="single" w:sz="4" w:space="0" w:color="auto"/>
                    <w:bottom w:val="single" w:sz="8" w:space="0" w:color="auto"/>
                  </w:tcBorders>
                </w:tcPr>
                <w:p w:rsidR="009E0DA9" w:rsidRPr="009E0DA9" w:rsidRDefault="009E0DA9" w:rsidP="009E7E03">
                  <w:pPr>
                    <w:spacing w:before="24" w:after="24"/>
                    <w:jc w:val="center"/>
                    <w:rPr>
                      <w:rFonts w:eastAsia="Times New Roman"/>
                      <w:lang w:eastAsia="ru-RU"/>
                    </w:rPr>
                  </w:pPr>
                  <w:r w:rsidRPr="009E0DA9">
                    <w:rPr>
                      <w:rFonts w:eastAsia="Times New Roman"/>
                      <w:lang w:eastAsia="ru-RU"/>
                    </w:rPr>
                    <w:t>5</w:t>
                  </w:r>
                </w:p>
              </w:tc>
              <w:tc>
                <w:tcPr>
                  <w:tcW w:w="182"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E0DA9" w:rsidRPr="009E0DA9" w:rsidRDefault="009E0DA9" w:rsidP="009E7E03">
                  <w:pPr>
                    <w:spacing w:before="24" w:after="24"/>
                    <w:jc w:val="center"/>
                    <w:rPr>
                      <w:rFonts w:eastAsia="Times New Roman"/>
                      <w:lang w:eastAsia="ru-RU"/>
                    </w:rPr>
                  </w:pPr>
                </w:p>
              </w:tc>
            </w:tr>
            <w:tr w:rsidR="009E0DA9" w:rsidRPr="009E0DA9" w:rsidTr="009E7E03">
              <w:tc>
                <w:tcPr>
                  <w:tcW w:w="13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0DA9" w:rsidRPr="009E0DA9" w:rsidRDefault="009E0DA9" w:rsidP="009E7E03">
                  <w:pPr>
                    <w:spacing w:before="24" w:after="24"/>
                    <w:jc w:val="center"/>
                    <w:rPr>
                      <w:rFonts w:eastAsia="Times New Roman"/>
                      <w:lang w:eastAsia="ru-RU"/>
                    </w:rPr>
                  </w:pPr>
                  <w:r w:rsidRPr="009E0DA9">
                    <w:rPr>
                      <w:rFonts w:eastAsia="Times New Roman"/>
                      <w:color w:val="000000"/>
                      <w:lang w:eastAsia="ru-RU"/>
                    </w:rPr>
                    <w:t>пятница</w:t>
                  </w:r>
                </w:p>
              </w:tc>
              <w:tc>
                <w:tcPr>
                  <w:tcW w:w="7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E0DA9" w:rsidRPr="009E0DA9" w:rsidRDefault="009E0DA9" w:rsidP="009E7E03">
                  <w:pPr>
                    <w:spacing w:before="24" w:after="24"/>
                    <w:jc w:val="center"/>
                    <w:rPr>
                      <w:rFonts w:eastAsia="Times New Roman"/>
                      <w:lang w:eastAsia="ru-RU"/>
                    </w:rPr>
                  </w:pPr>
                  <w:r w:rsidRPr="009E0DA9">
                    <w:rPr>
                      <w:rFonts w:eastAsia="Times New Roman"/>
                      <w:color w:val="000000"/>
                      <w:lang w:eastAsia="ru-RU"/>
                    </w:rPr>
                    <w:t>3</w:t>
                  </w:r>
                </w:p>
              </w:tc>
              <w:tc>
                <w:tcPr>
                  <w:tcW w:w="75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E0DA9" w:rsidRPr="009E0DA9" w:rsidRDefault="009E0DA9" w:rsidP="009E7E03">
                  <w:pPr>
                    <w:spacing w:before="24" w:after="24"/>
                    <w:jc w:val="center"/>
                    <w:rPr>
                      <w:rFonts w:eastAsia="Times New Roman"/>
                      <w:lang w:eastAsia="ru-RU"/>
                    </w:rPr>
                  </w:pPr>
                  <w:r w:rsidRPr="009E0DA9">
                    <w:rPr>
                      <w:rFonts w:eastAsia="Times New Roman"/>
                      <w:color w:val="000000"/>
                      <w:lang w:eastAsia="ru-RU"/>
                    </w:rPr>
                    <w:t>5</w:t>
                  </w:r>
                </w:p>
              </w:tc>
              <w:tc>
                <w:tcPr>
                  <w:tcW w:w="63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E0DA9" w:rsidRPr="009E0DA9" w:rsidRDefault="009E0DA9" w:rsidP="009E7E03">
                  <w:pPr>
                    <w:spacing w:before="24" w:after="24"/>
                    <w:jc w:val="center"/>
                    <w:rPr>
                      <w:rFonts w:eastAsia="Times New Roman"/>
                      <w:lang w:eastAsia="ru-RU"/>
                    </w:rPr>
                  </w:pPr>
                  <w:r w:rsidRPr="009E0DA9">
                    <w:rPr>
                      <w:rFonts w:eastAsia="Times New Roman"/>
                      <w:color w:val="000000"/>
                      <w:lang w:eastAsia="ru-RU"/>
                    </w:rPr>
                    <w:t>5</w:t>
                  </w:r>
                </w:p>
              </w:tc>
              <w:tc>
                <w:tcPr>
                  <w:tcW w:w="442" w:type="pct"/>
                  <w:tcBorders>
                    <w:top w:val="nil"/>
                    <w:left w:val="nil"/>
                    <w:bottom w:val="single" w:sz="4" w:space="0" w:color="auto"/>
                    <w:right w:val="single" w:sz="4" w:space="0" w:color="auto"/>
                  </w:tcBorders>
                  <w:tcMar>
                    <w:top w:w="0" w:type="dxa"/>
                    <w:left w:w="108" w:type="dxa"/>
                    <w:bottom w:w="0" w:type="dxa"/>
                    <w:right w:w="108" w:type="dxa"/>
                  </w:tcMar>
                  <w:hideMark/>
                </w:tcPr>
                <w:p w:rsidR="009E0DA9" w:rsidRPr="009E0DA9" w:rsidRDefault="009E0DA9" w:rsidP="009E7E03">
                  <w:pPr>
                    <w:spacing w:before="24" w:after="24"/>
                    <w:jc w:val="center"/>
                    <w:rPr>
                      <w:rFonts w:eastAsia="Times New Roman"/>
                      <w:lang w:eastAsia="ru-RU"/>
                    </w:rPr>
                  </w:pPr>
                  <w:r w:rsidRPr="009E0DA9">
                    <w:rPr>
                      <w:rFonts w:eastAsia="Times New Roman"/>
                      <w:lang w:eastAsia="ru-RU"/>
                    </w:rPr>
                    <w:t>5</w:t>
                  </w:r>
                </w:p>
              </w:tc>
              <w:tc>
                <w:tcPr>
                  <w:tcW w:w="531" w:type="pct"/>
                  <w:tcBorders>
                    <w:top w:val="nil"/>
                    <w:left w:val="single" w:sz="4" w:space="0" w:color="auto"/>
                    <w:bottom w:val="single" w:sz="4" w:space="0" w:color="auto"/>
                  </w:tcBorders>
                </w:tcPr>
                <w:p w:rsidR="009E0DA9" w:rsidRPr="009E0DA9" w:rsidRDefault="009E0DA9" w:rsidP="009E7E03">
                  <w:pPr>
                    <w:spacing w:before="24" w:after="24"/>
                    <w:jc w:val="center"/>
                    <w:rPr>
                      <w:rFonts w:eastAsia="Times New Roman"/>
                      <w:lang w:eastAsia="ru-RU"/>
                    </w:rPr>
                  </w:pPr>
                  <w:r w:rsidRPr="009E0DA9">
                    <w:rPr>
                      <w:rFonts w:eastAsia="Times New Roman"/>
                      <w:lang w:eastAsia="ru-RU"/>
                    </w:rPr>
                    <w:t>5</w:t>
                  </w:r>
                </w:p>
              </w:tc>
              <w:tc>
                <w:tcPr>
                  <w:tcW w:w="344" w:type="pct"/>
                  <w:tcBorders>
                    <w:top w:val="nil"/>
                    <w:left w:val="single" w:sz="4" w:space="0" w:color="auto"/>
                    <w:bottom w:val="single" w:sz="4" w:space="0" w:color="auto"/>
                  </w:tcBorders>
                </w:tcPr>
                <w:p w:rsidR="009E0DA9" w:rsidRPr="009E0DA9" w:rsidRDefault="009E0DA9" w:rsidP="009E7E03">
                  <w:pPr>
                    <w:spacing w:before="24" w:after="24"/>
                    <w:jc w:val="center"/>
                    <w:rPr>
                      <w:rFonts w:eastAsia="Times New Roman"/>
                      <w:lang w:eastAsia="ru-RU"/>
                    </w:rPr>
                  </w:pPr>
                  <w:r w:rsidRPr="009E0DA9">
                    <w:rPr>
                      <w:rFonts w:eastAsia="Times New Roman"/>
                      <w:lang w:eastAsia="ru-RU"/>
                    </w:rPr>
                    <w:t>5</w:t>
                  </w:r>
                </w:p>
              </w:tc>
              <w:tc>
                <w:tcPr>
                  <w:tcW w:w="182"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E0DA9" w:rsidRPr="009E0DA9" w:rsidRDefault="009E0DA9" w:rsidP="009E7E03">
                  <w:pPr>
                    <w:spacing w:before="24" w:after="24"/>
                    <w:jc w:val="center"/>
                    <w:rPr>
                      <w:rFonts w:eastAsia="Times New Roman"/>
                      <w:lang w:eastAsia="ru-RU"/>
                    </w:rPr>
                  </w:pPr>
                </w:p>
              </w:tc>
            </w:tr>
            <w:tr w:rsidR="009E0DA9" w:rsidRPr="009E0DA9" w:rsidTr="009E7E03">
              <w:tc>
                <w:tcPr>
                  <w:tcW w:w="13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0DA9" w:rsidRPr="009E0DA9" w:rsidRDefault="009E0DA9" w:rsidP="009E7E03">
                  <w:pPr>
                    <w:spacing w:before="24" w:after="24"/>
                    <w:jc w:val="center"/>
                    <w:rPr>
                      <w:rFonts w:eastAsia="Times New Roman"/>
                      <w:lang w:eastAsia="ru-RU"/>
                    </w:rPr>
                  </w:pPr>
                  <w:r w:rsidRPr="009E0DA9">
                    <w:rPr>
                      <w:rFonts w:eastAsia="Times New Roman"/>
                      <w:color w:val="000000"/>
                      <w:lang w:eastAsia="ru-RU"/>
                    </w:rPr>
                    <w:t>суббота</w:t>
                  </w:r>
                </w:p>
              </w:tc>
              <w:tc>
                <w:tcPr>
                  <w:tcW w:w="7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E0DA9" w:rsidRPr="009E0DA9" w:rsidRDefault="009E0DA9" w:rsidP="009E7E03">
                  <w:pPr>
                    <w:spacing w:before="24" w:after="24"/>
                    <w:jc w:val="center"/>
                    <w:rPr>
                      <w:rFonts w:eastAsia="Times New Roman"/>
                      <w:lang w:eastAsia="ru-RU"/>
                    </w:rPr>
                  </w:pPr>
                  <w:r w:rsidRPr="009E0DA9">
                    <w:rPr>
                      <w:rFonts w:eastAsia="Times New Roman"/>
                      <w:color w:val="000000"/>
                      <w:lang w:eastAsia="ru-RU"/>
                    </w:rPr>
                    <w:t>-</w:t>
                  </w:r>
                </w:p>
              </w:tc>
              <w:tc>
                <w:tcPr>
                  <w:tcW w:w="75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E0DA9" w:rsidRPr="009E0DA9" w:rsidRDefault="009E0DA9" w:rsidP="009E7E03">
                  <w:pPr>
                    <w:spacing w:before="24" w:after="24"/>
                    <w:jc w:val="center"/>
                    <w:rPr>
                      <w:rFonts w:eastAsia="Times New Roman"/>
                      <w:lang w:eastAsia="ru-RU"/>
                    </w:rPr>
                  </w:pPr>
                  <w:r w:rsidRPr="009E0DA9">
                    <w:rPr>
                      <w:rFonts w:eastAsia="Times New Roman"/>
                      <w:color w:val="000000"/>
                      <w:lang w:eastAsia="ru-RU"/>
                    </w:rPr>
                    <w:t>-</w:t>
                  </w:r>
                </w:p>
              </w:tc>
              <w:tc>
                <w:tcPr>
                  <w:tcW w:w="63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E0DA9" w:rsidRPr="009E0DA9" w:rsidRDefault="009E0DA9" w:rsidP="009E7E03">
                  <w:pPr>
                    <w:spacing w:before="24" w:after="24"/>
                    <w:jc w:val="center"/>
                    <w:rPr>
                      <w:rFonts w:eastAsia="Times New Roman"/>
                      <w:lang w:eastAsia="ru-RU"/>
                    </w:rPr>
                  </w:pPr>
                  <w:r w:rsidRPr="009E0DA9">
                    <w:rPr>
                      <w:rFonts w:eastAsia="Times New Roman"/>
                      <w:color w:val="000000"/>
                      <w:lang w:eastAsia="ru-RU"/>
                    </w:rPr>
                    <w:t>-</w:t>
                  </w:r>
                </w:p>
              </w:tc>
              <w:tc>
                <w:tcPr>
                  <w:tcW w:w="442" w:type="pct"/>
                  <w:tcBorders>
                    <w:top w:val="nil"/>
                    <w:left w:val="nil"/>
                    <w:bottom w:val="single" w:sz="8" w:space="0" w:color="auto"/>
                    <w:right w:val="single" w:sz="4" w:space="0" w:color="auto"/>
                  </w:tcBorders>
                  <w:tcMar>
                    <w:top w:w="0" w:type="dxa"/>
                    <w:left w:w="108" w:type="dxa"/>
                    <w:bottom w:w="0" w:type="dxa"/>
                    <w:right w:w="108" w:type="dxa"/>
                  </w:tcMar>
                </w:tcPr>
                <w:p w:rsidR="009E0DA9" w:rsidRPr="009E0DA9" w:rsidRDefault="009E0DA9" w:rsidP="009E7E03">
                  <w:pPr>
                    <w:spacing w:before="24" w:after="24"/>
                    <w:jc w:val="center"/>
                    <w:rPr>
                      <w:rFonts w:eastAsia="Times New Roman"/>
                      <w:lang w:eastAsia="ru-RU"/>
                    </w:rPr>
                  </w:pPr>
                  <w:r w:rsidRPr="009E0DA9">
                    <w:rPr>
                      <w:rFonts w:eastAsia="Times New Roman"/>
                      <w:lang w:eastAsia="ru-RU"/>
                    </w:rPr>
                    <w:t>-</w:t>
                  </w:r>
                </w:p>
              </w:tc>
              <w:tc>
                <w:tcPr>
                  <w:tcW w:w="531" w:type="pct"/>
                  <w:tcBorders>
                    <w:top w:val="nil"/>
                    <w:left w:val="single" w:sz="4" w:space="0" w:color="auto"/>
                    <w:bottom w:val="single" w:sz="8" w:space="0" w:color="auto"/>
                  </w:tcBorders>
                </w:tcPr>
                <w:p w:rsidR="009E0DA9" w:rsidRPr="009E0DA9" w:rsidRDefault="009E0DA9" w:rsidP="009E7E03">
                  <w:pPr>
                    <w:spacing w:before="24" w:after="24"/>
                    <w:jc w:val="center"/>
                    <w:rPr>
                      <w:rFonts w:eastAsia="Times New Roman"/>
                      <w:lang w:eastAsia="ru-RU"/>
                    </w:rPr>
                  </w:pPr>
                  <w:r w:rsidRPr="009E0DA9">
                    <w:rPr>
                      <w:rFonts w:eastAsia="Times New Roman"/>
                      <w:lang w:eastAsia="ru-RU"/>
                    </w:rPr>
                    <w:t>-</w:t>
                  </w:r>
                </w:p>
              </w:tc>
              <w:tc>
                <w:tcPr>
                  <w:tcW w:w="344" w:type="pct"/>
                  <w:tcBorders>
                    <w:top w:val="nil"/>
                    <w:left w:val="single" w:sz="4" w:space="0" w:color="auto"/>
                    <w:bottom w:val="single" w:sz="8" w:space="0" w:color="auto"/>
                  </w:tcBorders>
                </w:tcPr>
                <w:p w:rsidR="009E0DA9" w:rsidRPr="009E0DA9" w:rsidRDefault="009E0DA9" w:rsidP="009E7E03">
                  <w:pPr>
                    <w:spacing w:before="24" w:after="24"/>
                    <w:jc w:val="center"/>
                    <w:rPr>
                      <w:rFonts w:eastAsia="Times New Roman"/>
                      <w:lang w:eastAsia="ru-RU"/>
                    </w:rPr>
                  </w:pPr>
                  <w:r w:rsidRPr="009E0DA9">
                    <w:rPr>
                      <w:rFonts w:eastAsia="Times New Roman"/>
                      <w:lang w:eastAsia="ru-RU"/>
                    </w:rPr>
                    <w:t>-</w:t>
                  </w:r>
                </w:p>
              </w:tc>
              <w:tc>
                <w:tcPr>
                  <w:tcW w:w="182"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E0DA9" w:rsidRPr="009E0DA9" w:rsidRDefault="009E0DA9" w:rsidP="009E7E03">
                  <w:pPr>
                    <w:spacing w:before="24" w:after="24"/>
                    <w:jc w:val="center"/>
                    <w:rPr>
                      <w:rFonts w:eastAsia="Times New Roman"/>
                      <w:lang w:eastAsia="ru-RU"/>
                    </w:rPr>
                  </w:pPr>
                </w:p>
              </w:tc>
            </w:tr>
            <w:tr w:rsidR="009E0DA9" w:rsidRPr="009E0DA9" w:rsidTr="009E7E03">
              <w:tc>
                <w:tcPr>
                  <w:tcW w:w="13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0DA9" w:rsidRPr="009E0DA9" w:rsidRDefault="009E0DA9" w:rsidP="009E7E03">
                  <w:pPr>
                    <w:spacing w:before="24" w:after="24"/>
                    <w:rPr>
                      <w:rFonts w:eastAsia="Times New Roman"/>
                      <w:lang w:eastAsia="ru-RU"/>
                    </w:rPr>
                  </w:pPr>
                  <w:r w:rsidRPr="009E0DA9">
                    <w:rPr>
                      <w:rFonts w:eastAsia="Times New Roman"/>
                      <w:b/>
                      <w:bCs/>
                      <w:color w:val="000000"/>
                      <w:lang w:eastAsia="ru-RU"/>
                    </w:rPr>
                    <w:t>Недельная нагрузка</w:t>
                  </w:r>
                </w:p>
              </w:tc>
              <w:tc>
                <w:tcPr>
                  <w:tcW w:w="7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E0DA9" w:rsidRPr="009E0DA9" w:rsidRDefault="009E0DA9" w:rsidP="009E7E03">
                  <w:pPr>
                    <w:spacing w:before="24" w:after="24"/>
                    <w:jc w:val="center"/>
                    <w:rPr>
                      <w:rFonts w:eastAsia="Times New Roman"/>
                      <w:lang w:eastAsia="ru-RU"/>
                    </w:rPr>
                  </w:pPr>
                  <w:r w:rsidRPr="009E0DA9">
                    <w:rPr>
                      <w:rFonts w:eastAsia="Times New Roman"/>
                      <w:b/>
                      <w:bCs/>
                      <w:color w:val="000000"/>
                      <w:lang w:eastAsia="ru-RU"/>
                    </w:rPr>
                    <w:t>15</w:t>
                  </w:r>
                </w:p>
              </w:tc>
              <w:tc>
                <w:tcPr>
                  <w:tcW w:w="75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E0DA9" w:rsidRPr="009E0DA9" w:rsidRDefault="009E0DA9" w:rsidP="009E7E03">
                  <w:pPr>
                    <w:spacing w:before="24" w:after="24"/>
                    <w:jc w:val="center"/>
                    <w:rPr>
                      <w:rFonts w:eastAsia="Times New Roman"/>
                      <w:lang w:eastAsia="ru-RU"/>
                    </w:rPr>
                  </w:pPr>
                  <w:r w:rsidRPr="009E0DA9">
                    <w:rPr>
                      <w:rFonts w:eastAsia="Times New Roman"/>
                      <w:b/>
                      <w:bCs/>
                      <w:color w:val="000000"/>
                      <w:lang w:eastAsia="ru-RU"/>
                    </w:rPr>
                    <w:t>21</w:t>
                  </w:r>
                </w:p>
              </w:tc>
              <w:tc>
                <w:tcPr>
                  <w:tcW w:w="63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E0DA9" w:rsidRPr="009E0DA9" w:rsidRDefault="009E0DA9" w:rsidP="009E7E03">
                  <w:pPr>
                    <w:spacing w:before="24" w:after="24"/>
                    <w:jc w:val="center"/>
                    <w:rPr>
                      <w:rFonts w:eastAsia="Times New Roman"/>
                      <w:lang w:eastAsia="ru-RU"/>
                    </w:rPr>
                  </w:pPr>
                  <w:r w:rsidRPr="009E0DA9">
                    <w:rPr>
                      <w:rFonts w:eastAsia="Times New Roman"/>
                      <w:b/>
                      <w:bCs/>
                      <w:color w:val="000000"/>
                      <w:lang w:eastAsia="ru-RU"/>
                    </w:rPr>
                    <w:t>21</w:t>
                  </w:r>
                </w:p>
              </w:tc>
              <w:tc>
                <w:tcPr>
                  <w:tcW w:w="442" w:type="pct"/>
                  <w:tcBorders>
                    <w:top w:val="nil"/>
                    <w:left w:val="nil"/>
                    <w:bottom w:val="single" w:sz="8" w:space="0" w:color="auto"/>
                    <w:right w:val="single" w:sz="4" w:space="0" w:color="auto"/>
                  </w:tcBorders>
                  <w:tcMar>
                    <w:top w:w="0" w:type="dxa"/>
                    <w:left w:w="108" w:type="dxa"/>
                    <w:bottom w:w="0" w:type="dxa"/>
                    <w:right w:w="108" w:type="dxa"/>
                  </w:tcMar>
                  <w:vAlign w:val="center"/>
                  <w:hideMark/>
                </w:tcPr>
                <w:p w:rsidR="009E0DA9" w:rsidRPr="009E0DA9" w:rsidRDefault="009E0DA9" w:rsidP="009E7E03">
                  <w:pPr>
                    <w:spacing w:before="24" w:after="24"/>
                    <w:jc w:val="center"/>
                    <w:rPr>
                      <w:rFonts w:eastAsia="Times New Roman"/>
                      <w:b/>
                      <w:lang w:eastAsia="ru-RU"/>
                    </w:rPr>
                  </w:pPr>
                  <w:r w:rsidRPr="009E0DA9">
                    <w:rPr>
                      <w:rFonts w:eastAsia="Times New Roman"/>
                      <w:b/>
                      <w:lang w:eastAsia="ru-RU"/>
                    </w:rPr>
                    <w:t>23</w:t>
                  </w:r>
                </w:p>
              </w:tc>
              <w:tc>
                <w:tcPr>
                  <w:tcW w:w="531" w:type="pct"/>
                  <w:tcBorders>
                    <w:top w:val="nil"/>
                    <w:left w:val="single" w:sz="4" w:space="0" w:color="auto"/>
                    <w:bottom w:val="single" w:sz="8" w:space="0" w:color="auto"/>
                  </w:tcBorders>
                  <w:vAlign w:val="center"/>
                </w:tcPr>
                <w:p w:rsidR="009E0DA9" w:rsidRPr="009E0DA9" w:rsidRDefault="009E0DA9" w:rsidP="009E7E03">
                  <w:pPr>
                    <w:spacing w:before="24" w:after="24"/>
                    <w:jc w:val="center"/>
                    <w:rPr>
                      <w:rFonts w:eastAsia="Times New Roman"/>
                      <w:b/>
                      <w:lang w:eastAsia="ru-RU"/>
                    </w:rPr>
                  </w:pPr>
                  <w:r w:rsidRPr="009E0DA9">
                    <w:rPr>
                      <w:rFonts w:eastAsia="Times New Roman"/>
                      <w:b/>
                      <w:lang w:eastAsia="ru-RU"/>
                    </w:rPr>
                    <w:t>23</w:t>
                  </w:r>
                </w:p>
              </w:tc>
              <w:tc>
                <w:tcPr>
                  <w:tcW w:w="344" w:type="pct"/>
                  <w:tcBorders>
                    <w:top w:val="nil"/>
                    <w:left w:val="single" w:sz="4" w:space="0" w:color="auto"/>
                    <w:bottom w:val="single" w:sz="8" w:space="0" w:color="auto"/>
                  </w:tcBorders>
                  <w:vAlign w:val="center"/>
                </w:tcPr>
                <w:p w:rsidR="009E0DA9" w:rsidRPr="009E0DA9" w:rsidRDefault="009E0DA9" w:rsidP="009E7E03">
                  <w:pPr>
                    <w:spacing w:before="24" w:after="24"/>
                    <w:jc w:val="center"/>
                    <w:rPr>
                      <w:rFonts w:eastAsia="Times New Roman"/>
                      <w:b/>
                      <w:lang w:eastAsia="ru-RU"/>
                    </w:rPr>
                  </w:pPr>
                  <w:r w:rsidRPr="009E0DA9">
                    <w:rPr>
                      <w:rFonts w:eastAsia="Times New Roman"/>
                      <w:b/>
                      <w:lang w:eastAsia="ru-RU"/>
                    </w:rPr>
                    <w:t>23</w:t>
                  </w:r>
                </w:p>
              </w:tc>
              <w:tc>
                <w:tcPr>
                  <w:tcW w:w="182"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E0DA9" w:rsidRPr="009E0DA9" w:rsidRDefault="009E0DA9" w:rsidP="009E7E03">
                  <w:pPr>
                    <w:spacing w:before="24" w:after="24"/>
                    <w:jc w:val="center"/>
                    <w:rPr>
                      <w:rFonts w:eastAsia="Times New Roman"/>
                      <w:lang w:eastAsia="ru-RU"/>
                    </w:rPr>
                  </w:pPr>
                </w:p>
              </w:tc>
            </w:tr>
          </w:tbl>
          <w:p w:rsidR="009E0DA9" w:rsidRPr="009E0DA9" w:rsidRDefault="009E0DA9" w:rsidP="009E7E03">
            <w:pPr>
              <w:spacing w:before="100" w:beforeAutospacing="1" w:after="100" w:afterAutospacing="1"/>
              <w:rPr>
                <w:rFonts w:eastAsia="Times New Roman"/>
                <w:lang w:eastAsia="ru-RU"/>
              </w:rPr>
            </w:pPr>
            <w:r w:rsidRPr="009E0DA9">
              <w:rPr>
                <w:rFonts w:eastAsia="Times New Roman"/>
                <w:b/>
                <w:bCs/>
                <w:lang w:eastAsia="ru-RU"/>
              </w:rPr>
              <w:t xml:space="preserve">9. Внеурочная деятельность, количество занятий в день и их  продолжительность </w:t>
            </w:r>
          </w:p>
          <w:tbl>
            <w:tblPr>
              <w:tblW w:w="0" w:type="auto"/>
              <w:jc w:val="center"/>
              <w:tblInd w:w="108" w:type="dxa"/>
              <w:tblCellMar>
                <w:left w:w="0" w:type="dxa"/>
                <w:right w:w="0" w:type="dxa"/>
              </w:tblCellMar>
              <w:tblLook w:val="04A0"/>
            </w:tblPr>
            <w:tblGrid>
              <w:gridCol w:w="1116"/>
              <w:gridCol w:w="3940"/>
              <w:gridCol w:w="1730"/>
              <w:gridCol w:w="2441"/>
            </w:tblGrid>
            <w:tr w:rsidR="009E0DA9" w:rsidRPr="009E0DA9" w:rsidTr="009E7E03">
              <w:trPr>
                <w:trHeight w:val="453"/>
                <w:jc w:val="center"/>
              </w:trPr>
              <w:tc>
                <w:tcPr>
                  <w:tcW w:w="11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0DA9" w:rsidRPr="009E0DA9" w:rsidRDefault="009E0DA9" w:rsidP="009E7E03">
                  <w:pPr>
                    <w:spacing w:before="100" w:beforeAutospacing="1" w:after="100" w:afterAutospacing="1"/>
                    <w:jc w:val="center"/>
                    <w:rPr>
                      <w:rFonts w:eastAsia="Times New Roman"/>
                      <w:lang w:eastAsia="ru-RU"/>
                    </w:rPr>
                  </w:pPr>
                  <w:r w:rsidRPr="009E0DA9">
                    <w:rPr>
                      <w:rFonts w:eastAsia="Times New Roman"/>
                      <w:b/>
                      <w:bCs/>
                      <w:lang w:eastAsia="ru-RU"/>
                    </w:rPr>
                    <w:t>класс </w:t>
                  </w:r>
                </w:p>
              </w:tc>
              <w:tc>
                <w:tcPr>
                  <w:tcW w:w="394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E0DA9" w:rsidRPr="009E0DA9" w:rsidRDefault="009E0DA9" w:rsidP="009E7E03">
                  <w:pPr>
                    <w:spacing w:before="100" w:beforeAutospacing="1" w:after="100" w:afterAutospacing="1"/>
                    <w:jc w:val="center"/>
                    <w:rPr>
                      <w:rFonts w:eastAsia="Times New Roman"/>
                      <w:lang w:eastAsia="ru-RU"/>
                    </w:rPr>
                  </w:pPr>
                  <w:r w:rsidRPr="009E0DA9">
                    <w:rPr>
                      <w:rFonts w:eastAsia="Times New Roman"/>
                      <w:b/>
                      <w:bCs/>
                      <w:lang w:eastAsia="ru-RU"/>
                    </w:rPr>
                    <w:t>Внеурочная деятельность</w:t>
                  </w:r>
                </w:p>
              </w:tc>
              <w:tc>
                <w:tcPr>
                  <w:tcW w:w="17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E0DA9" w:rsidRPr="009E0DA9" w:rsidRDefault="009E0DA9" w:rsidP="009E7E03">
                  <w:pPr>
                    <w:spacing w:before="100" w:beforeAutospacing="1" w:after="100" w:afterAutospacing="1"/>
                    <w:jc w:val="center"/>
                    <w:rPr>
                      <w:rFonts w:eastAsia="Times New Roman"/>
                      <w:lang w:eastAsia="ru-RU"/>
                    </w:rPr>
                  </w:pPr>
                  <w:r w:rsidRPr="009E0DA9">
                    <w:rPr>
                      <w:rFonts w:eastAsia="Times New Roman"/>
                      <w:b/>
                      <w:bCs/>
                      <w:lang w:eastAsia="ru-RU"/>
                    </w:rPr>
                    <w:t>Время проведения</w:t>
                  </w:r>
                </w:p>
              </w:tc>
              <w:tc>
                <w:tcPr>
                  <w:tcW w:w="244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E0DA9" w:rsidRPr="009E0DA9" w:rsidRDefault="009E0DA9" w:rsidP="009E7E03">
                  <w:pPr>
                    <w:spacing w:before="100" w:beforeAutospacing="1" w:after="100" w:afterAutospacing="1"/>
                    <w:jc w:val="center"/>
                    <w:rPr>
                      <w:rFonts w:eastAsia="Times New Roman"/>
                      <w:lang w:eastAsia="ru-RU"/>
                    </w:rPr>
                  </w:pPr>
                  <w:r w:rsidRPr="009E0DA9">
                    <w:rPr>
                      <w:rFonts w:eastAsia="Times New Roman"/>
                      <w:b/>
                      <w:bCs/>
                      <w:lang w:eastAsia="ru-RU"/>
                    </w:rPr>
                    <w:t>Продолжительность занятия</w:t>
                  </w:r>
                </w:p>
              </w:tc>
            </w:tr>
            <w:tr w:rsidR="009E0DA9" w:rsidRPr="009E0DA9" w:rsidTr="009E7E03">
              <w:trPr>
                <w:trHeight w:val="256"/>
                <w:jc w:val="center"/>
              </w:trPr>
              <w:tc>
                <w:tcPr>
                  <w:tcW w:w="9227"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E0DA9" w:rsidRPr="009E0DA9" w:rsidRDefault="009E0DA9" w:rsidP="009E7E03">
                  <w:pPr>
                    <w:spacing w:before="100" w:beforeAutospacing="1" w:after="100" w:afterAutospacing="1"/>
                    <w:jc w:val="center"/>
                    <w:rPr>
                      <w:rFonts w:eastAsia="Times New Roman"/>
                      <w:lang w:eastAsia="ru-RU"/>
                    </w:rPr>
                  </w:pPr>
                  <w:r w:rsidRPr="009E0DA9">
                    <w:rPr>
                      <w:rFonts w:eastAsia="Times New Roman"/>
                      <w:b/>
                      <w:bCs/>
                      <w:lang w:eastAsia="ru-RU"/>
                    </w:rPr>
                    <w:t>Вторник</w:t>
                  </w:r>
                </w:p>
              </w:tc>
            </w:tr>
            <w:tr w:rsidR="009E0DA9" w:rsidRPr="009E0DA9" w:rsidTr="009E7E03">
              <w:trPr>
                <w:trHeight w:val="616"/>
                <w:jc w:val="center"/>
              </w:trPr>
              <w:tc>
                <w:tcPr>
                  <w:tcW w:w="11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E0DA9" w:rsidRPr="009E0DA9" w:rsidRDefault="009E0DA9" w:rsidP="009E7E03">
                  <w:pPr>
                    <w:spacing w:before="100" w:beforeAutospacing="1" w:after="100" w:afterAutospacing="1" w:line="170" w:lineRule="atLeast"/>
                    <w:rPr>
                      <w:rFonts w:eastAsia="Times New Roman"/>
                      <w:lang w:eastAsia="ru-RU"/>
                    </w:rPr>
                  </w:pPr>
                  <w:r w:rsidRPr="009E0DA9">
                    <w:rPr>
                      <w:rFonts w:eastAsia="Times New Roman"/>
                      <w:lang w:eastAsia="ru-RU"/>
                    </w:rPr>
                    <w:t>1-4класс</w:t>
                  </w:r>
                </w:p>
              </w:tc>
              <w:tc>
                <w:tcPr>
                  <w:tcW w:w="3940" w:type="dxa"/>
                  <w:tcBorders>
                    <w:top w:val="nil"/>
                    <w:left w:val="nil"/>
                    <w:bottom w:val="single" w:sz="4" w:space="0" w:color="auto"/>
                    <w:right w:val="single" w:sz="8" w:space="0" w:color="000000"/>
                  </w:tcBorders>
                  <w:tcMar>
                    <w:top w:w="0" w:type="dxa"/>
                    <w:left w:w="108" w:type="dxa"/>
                    <w:bottom w:w="0" w:type="dxa"/>
                    <w:right w:w="108" w:type="dxa"/>
                  </w:tcMar>
                  <w:hideMark/>
                </w:tcPr>
                <w:p w:rsidR="009E0DA9" w:rsidRPr="009E0DA9" w:rsidRDefault="009E0DA9" w:rsidP="009E7E03">
                  <w:pPr>
                    <w:spacing w:before="100" w:beforeAutospacing="1" w:after="100" w:afterAutospacing="1" w:line="170" w:lineRule="atLeast"/>
                    <w:rPr>
                      <w:rFonts w:eastAsia="Times New Roman"/>
                      <w:lang w:eastAsia="ru-RU"/>
                    </w:rPr>
                  </w:pPr>
                  <w:r w:rsidRPr="009E0DA9">
                    <w:rPr>
                      <w:rFonts w:eastAsia="Times New Roman"/>
                      <w:lang w:eastAsia="ru-RU"/>
                    </w:rPr>
                    <w:t>«Моя первая экология»</w:t>
                  </w:r>
                </w:p>
              </w:tc>
              <w:tc>
                <w:tcPr>
                  <w:tcW w:w="1730" w:type="dxa"/>
                  <w:tcBorders>
                    <w:top w:val="nil"/>
                    <w:left w:val="nil"/>
                    <w:bottom w:val="single" w:sz="4" w:space="0" w:color="auto"/>
                    <w:right w:val="single" w:sz="8" w:space="0" w:color="000000"/>
                  </w:tcBorders>
                  <w:tcMar>
                    <w:top w:w="0" w:type="dxa"/>
                    <w:left w:w="108" w:type="dxa"/>
                    <w:bottom w:w="0" w:type="dxa"/>
                    <w:right w:w="108" w:type="dxa"/>
                  </w:tcMar>
                  <w:hideMark/>
                </w:tcPr>
                <w:p w:rsidR="009E0DA9" w:rsidRPr="009E0DA9" w:rsidRDefault="009E0DA9" w:rsidP="009E7E03">
                  <w:pPr>
                    <w:spacing w:before="100" w:beforeAutospacing="1" w:after="100" w:afterAutospacing="1" w:line="170" w:lineRule="atLeast"/>
                    <w:jc w:val="center"/>
                    <w:rPr>
                      <w:rFonts w:eastAsia="Times New Roman"/>
                      <w:lang w:eastAsia="ru-RU"/>
                    </w:rPr>
                  </w:pPr>
                  <w:r w:rsidRPr="009E0DA9">
                    <w:rPr>
                      <w:rFonts w:eastAsia="Times New Roman"/>
                      <w:lang w:eastAsia="ru-RU"/>
                    </w:rPr>
                    <w:t>1</w:t>
                  </w:r>
                  <w:r w:rsidRPr="009E0DA9">
                    <w:rPr>
                      <w:rFonts w:eastAsia="Times New Roman"/>
                      <w:lang w:val="en-US" w:eastAsia="ru-RU"/>
                    </w:rPr>
                    <w:t>4</w:t>
                  </w:r>
                  <w:r w:rsidRPr="009E0DA9">
                    <w:rPr>
                      <w:rFonts w:eastAsia="Times New Roman"/>
                      <w:lang w:eastAsia="ru-RU"/>
                    </w:rPr>
                    <w:t>.00-1</w:t>
                  </w:r>
                  <w:r w:rsidRPr="009E0DA9">
                    <w:rPr>
                      <w:rFonts w:eastAsia="Times New Roman"/>
                      <w:lang w:val="en-US" w:eastAsia="ru-RU"/>
                    </w:rPr>
                    <w:t>4</w:t>
                  </w:r>
                  <w:bookmarkStart w:id="68" w:name="_GoBack"/>
                  <w:bookmarkEnd w:id="68"/>
                  <w:r w:rsidRPr="009E0DA9">
                    <w:rPr>
                      <w:rFonts w:eastAsia="Times New Roman"/>
                      <w:lang w:eastAsia="ru-RU"/>
                    </w:rPr>
                    <w:t>.30</w:t>
                  </w:r>
                </w:p>
              </w:tc>
              <w:tc>
                <w:tcPr>
                  <w:tcW w:w="2441" w:type="dxa"/>
                  <w:tcBorders>
                    <w:top w:val="nil"/>
                    <w:left w:val="nil"/>
                    <w:bottom w:val="single" w:sz="8" w:space="0" w:color="000000"/>
                    <w:right w:val="single" w:sz="8" w:space="0" w:color="000000"/>
                  </w:tcBorders>
                  <w:tcMar>
                    <w:top w:w="0" w:type="dxa"/>
                    <w:left w:w="108" w:type="dxa"/>
                    <w:bottom w:w="0" w:type="dxa"/>
                    <w:right w:w="108" w:type="dxa"/>
                  </w:tcMar>
                  <w:hideMark/>
                </w:tcPr>
                <w:p w:rsidR="009E0DA9" w:rsidRPr="009E0DA9" w:rsidRDefault="009E0DA9" w:rsidP="009E7E03">
                  <w:pPr>
                    <w:spacing w:before="100" w:beforeAutospacing="1" w:after="100" w:afterAutospacing="1" w:line="170" w:lineRule="atLeast"/>
                    <w:jc w:val="center"/>
                    <w:rPr>
                      <w:rFonts w:eastAsia="Times New Roman"/>
                      <w:lang w:eastAsia="ru-RU"/>
                    </w:rPr>
                  </w:pPr>
                  <w:r w:rsidRPr="009E0DA9">
                    <w:rPr>
                      <w:rFonts w:eastAsia="Times New Roman"/>
                      <w:lang w:eastAsia="ru-RU"/>
                    </w:rPr>
                    <w:t>30 мин</w:t>
                  </w:r>
                </w:p>
              </w:tc>
            </w:tr>
            <w:tr w:rsidR="009E0DA9" w:rsidRPr="009E0DA9" w:rsidTr="009E7E03">
              <w:trPr>
                <w:trHeight w:val="264"/>
                <w:jc w:val="center"/>
              </w:trPr>
              <w:tc>
                <w:tcPr>
                  <w:tcW w:w="9227"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E0DA9" w:rsidRPr="009E0DA9" w:rsidRDefault="009E0DA9" w:rsidP="009E7E03">
                  <w:pPr>
                    <w:spacing w:before="100" w:beforeAutospacing="1" w:after="100" w:afterAutospacing="1"/>
                    <w:jc w:val="center"/>
                    <w:rPr>
                      <w:rFonts w:eastAsia="Times New Roman"/>
                      <w:lang w:eastAsia="ru-RU"/>
                    </w:rPr>
                  </w:pPr>
                  <w:r w:rsidRPr="009E0DA9">
                    <w:rPr>
                      <w:rFonts w:eastAsia="Times New Roman"/>
                      <w:b/>
                      <w:bCs/>
                      <w:lang w:eastAsia="ru-RU"/>
                    </w:rPr>
                    <w:t>Четверг</w:t>
                  </w:r>
                </w:p>
              </w:tc>
            </w:tr>
            <w:tr w:rsidR="009E0DA9" w:rsidRPr="009E0DA9" w:rsidTr="009E7E03">
              <w:trPr>
                <w:trHeight w:val="532"/>
                <w:jc w:val="center"/>
              </w:trPr>
              <w:tc>
                <w:tcPr>
                  <w:tcW w:w="11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E0DA9" w:rsidRPr="009E0DA9" w:rsidRDefault="009E0DA9" w:rsidP="009E7E03">
                  <w:pPr>
                    <w:spacing w:before="100" w:beforeAutospacing="1" w:after="100" w:afterAutospacing="1" w:line="90" w:lineRule="atLeast"/>
                    <w:rPr>
                      <w:rFonts w:eastAsia="Times New Roman"/>
                      <w:lang w:eastAsia="ru-RU"/>
                    </w:rPr>
                  </w:pPr>
                  <w:r w:rsidRPr="009E0DA9">
                    <w:rPr>
                      <w:rFonts w:eastAsia="Times New Roman"/>
                      <w:lang w:eastAsia="ru-RU"/>
                    </w:rPr>
                    <w:t>1-4класс</w:t>
                  </w:r>
                </w:p>
              </w:tc>
              <w:tc>
                <w:tcPr>
                  <w:tcW w:w="3940" w:type="dxa"/>
                  <w:tcBorders>
                    <w:top w:val="nil"/>
                    <w:left w:val="nil"/>
                    <w:bottom w:val="single" w:sz="4" w:space="0" w:color="auto"/>
                    <w:right w:val="single" w:sz="8" w:space="0" w:color="000000"/>
                  </w:tcBorders>
                  <w:tcMar>
                    <w:top w:w="0" w:type="dxa"/>
                    <w:left w:w="108" w:type="dxa"/>
                    <w:bottom w:w="0" w:type="dxa"/>
                    <w:right w:w="108" w:type="dxa"/>
                  </w:tcMar>
                  <w:hideMark/>
                </w:tcPr>
                <w:p w:rsidR="009E0DA9" w:rsidRPr="009E0DA9" w:rsidRDefault="009E0DA9" w:rsidP="009E7E03">
                  <w:pPr>
                    <w:spacing w:before="100" w:beforeAutospacing="1" w:after="100" w:afterAutospacing="1" w:line="90" w:lineRule="atLeast"/>
                    <w:rPr>
                      <w:rFonts w:eastAsia="Times New Roman"/>
                      <w:lang w:eastAsia="ru-RU"/>
                    </w:rPr>
                  </w:pPr>
                  <w:r w:rsidRPr="009E0DA9">
                    <w:rPr>
                      <w:rFonts w:eastAsia="Times New Roman"/>
                      <w:lang w:eastAsia="ru-RU"/>
                    </w:rPr>
                    <w:t>«Я - пассажир и пешеход»</w:t>
                  </w:r>
                </w:p>
              </w:tc>
              <w:tc>
                <w:tcPr>
                  <w:tcW w:w="1730" w:type="dxa"/>
                  <w:tcBorders>
                    <w:top w:val="nil"/>
                    <w:left w:val="nil"/>
                    <w:bottom w:val="single" w:sz="4" w:space="0" w:color="auto"/>
                    <w:right w:val="single" w:sz="8" w:space="0" w:color="000000"/>
                  </w:tcBorders>
                  <w:tcMar>
                    <w:top w:w="0" w:type="dxa"/>
                    <w:left w:w="108" w:type="dxa"/>
                    <w:bottom w:w="0" w:type="dxa"/>
                    <w:right w:w="108" w:type="dxa"/>
                  </w:tcMar>
                  <w:hideMark/>
                </w:tcPr>
                <w:p w:rsidR="009E0DA9" w:rsidRPr="009E0DA9" w:rsidRDefault="009E0DA9" w:rsidP="009E7E03">
                  <w:pPr>
                    <w:spacing w:before="100" w:beforeAutospacing="1" w:after="100" w:afterAutospacing="1" w:line="90" w:lineRule="atLeast"/>
                    <w:jc w:val="center"/>
                    <w:rPr>
                      <w:rFonts w:eastAsia="Times New Roman"/>
                      <w:lang w:eastAsia="ru-RU"/>
                    </w:rPr>
                  </w:pPr>
                  <w:r w:rsidRPr="009E0DA9">
                    <w:rPr>
                      <w:rFonts w:eastAsia="Times New Roman"/>
                      <w:lang w:eastAsia="ru-RU"/>
                    </w:rPr>
                    <w:t>14.00-14.30</w:t>
                  </w:r>
                </w:p>
              </w:tc>
              <w:tc>
                <w:tcPr>
                  <w:tcW w:w="2441" w:type="dxa"/>
                  <w:tcBorders>
                    <w:top w:val="nil"/>
                    <w:left w:val="nil"/>
                    <w:bottom w:val="single" w:sz="8" w:space="0" w:color="000000"/>
                    <w:right w:val="single" w:sz="8" w:space="0" w:color="000000"/>
                  </w:tcBorders>
                  <w:tcMar>
                    <w:top w:w="0" w:type="dxa"/>
                    <w:left w:w="108" w:type="dxa"/>
                    <w:bottom w:w="0" w:type="dxa"/>
                    <w:right w:w="108" w:type="dxa"/>
                  </w:tcMar>
                  <w:hideMark/>
                </w:tcPr>
                <w:p w:rsidR="009E0DA9" w:rsidRPr="009E0DA9" w:rsidRDefault="009E0DA9" w:rsidP="009E7E03">
                  <w:pPr>
                    <w:spacing w:before="100" w:beforeAutospacing="1" w:after="100" w:afterAutospacing="1" w:line="90" w:lineRule="atLeast"/>
                    <w:jc w:val="center"/>
                    <w:rPr>
                      <w:rFonts w:eastAsia="Times New Roman"/>
                      <w:lang w:eastAsia="ru-RU"/>
                    </w:rPr>
                  </w:pPr>
                  <w:r w:rsidRPr="009E0DA9">
                    <w:rPr>
                      <w:rFonts w:eastAsia="Times New Roman"/>
                      <w:lang w:eastAsia="ru-RU"/>
                    </w:rPr>
                    <w:t>30 мин</w:t>
                  </w:r>
                </w:p>
              </w:tc>
            </w:tr>
            <w:tr w:rsidR="009E0DA9" w:rsidRPr="009E0DA9" w:rsidTr="009E7E03">
              <w:trPr>
                <w:trHeight w:val="264"/>
                <w:jc w:val="center"/>
              </w:trPr>
              <w:tc>
                <w:tcPr>
                  <w:tcW w:w="9227"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E0DA9" w:rsidRPr="009E0DA9" w:rsidRDefault="009E0DA9" w:rsidP="009E7E03">
                  <w:pPr>
                    <w:spacing w:before="100" w:beforeAutospacing="1" w:after="100" w:afterAutospacing="1"/>
                    <w:jc w:val="center"/>
                    <w:rPr>
                      <w:rFonts w:eastAsia="Times New Roman"/>
                      <w:lang w:eastAsia="ru-RU"/>
                    </w:rPr>
                  </w:pPr>
                </w:p>
              </w:tc>
            </w:tr>
          </w:tbl>
          <w:p w:rsidR="009E0DA9" w:rsidRPr="009E0DA9" w:rsidRDefault="009E0DA9" w:rsidP="009E7E03">
            <w:pPr>
              <w:spacing w:before="100" w:beforeAutospacing="1" w:after="100" w:afterAutospacing="1"/>
              <w:rPr>
                <w:rFonts w:eastAsia="Times New Roman"/>
                <w:lang w:eastAsia="ru-RU"/>
              </w:rPr>
            </w:pPr>
          </w:p>
        </w:tc>
      </w:tr>
      <w:tr w:rsidR="009E0DA9" w:rsidRPr="009E0DA9" w:rsidTr="00DA5A9E">
        <w:trPr>
          <w:trHeight w:val="118"/>
          <w:tblCellSpacing w:w="15" w:type="dxa"/>
        </w:trPr>
        <w:tc>
          <w:tcPr>
            <w:tcW w:w="4973" w:type="pct"/>
            <w:vAlign w:val="center"/>
            <w:hideMark/>
          </w:tcPr>
          <w:p w:rsidR="009E0DA9" w:rsidRPr="009E0DA9" w:rsidRDefault="009E0DA9" w:rsidP="009E7E03">
            <w:pPr>
              <w:spacing w:before="100" w:beforeAutospacing="1" w:after="100" w:afterAutospacing="1"/>
              <w:rPr>
                <w:rFonts w:eastAsia="Times New Roman"/>
                <w:lang w:eastAsia="ru-RU"/>
              </w:rPr>
            </w:pPr>
          </w:p>
        </w:tc>
      </w:tr>
      <w:tr w:rsidR="009E0DA9" w:rsidRPr="009E0DA9" w:rsidTr="00DA5A9E">
        <w:trPr>
          <w:tblCellSpacing w:w="15" w:type="dxa"/>
        </w:trPr>
        <w:tc>
          <w:tcPr>
            <w:tcW w:w="4973" w:type="pct"/>
            <w:vAlign w:val="center"/>
            <w:hideMark/>
          </w:tcPr>
          <w:p w:rsidR="009E0DA9" w:rsidRPr="009E0DA9" w:rsidRDefault="009E0DA9" w:rsidP="009E7E03">
            <w:pPr>
              <w:spacing w:before="100" w:beforeAutospacing="1" w:after="100" w:afterAutospacing="1"/>
              <w:rPr>
                <w:rFonts w:eastAsia="Times New Roman"/>
                <w:lang w:eastAsia="ru-RU"/>
              </w:rPr>
            </w:pPr>
          </w:p>
        </w:tc>
      </w:tr>
    </w:tbl>
    <w:p w:rsidR="00DA5A9E" w:rsidRDefault="00DA5A9E" w:rsidP="003A1F93">
      <w:pPr>
        <w:pStyle w:val="a5"/>
        <w:spacing w:after="0"/>
        <w:ind w:right="142"/>
        <w:jc w:val="center"/>
        <w:rPr>
          <w:b/>
        </w:rPr>
      </w:pPr>
    </w:p>
    <w:p w:rsidR="00DA5A9E" w:rsidRDefault="00DA5A9E" w:rsidP="003A1F93">
      <w:pPr>
        <w:pStyle w:val="a5"/>
        <w:spacing w:after="0"/>
        <w:ind w:right="142"/>
        <w:jc w:val="center"/>
        <w:rPr>
          <w:b/>
        </w:rPr>
      </w:pPr>
    </w:p>
    <w:p w:rsidR="00DA5A9E" w:rsidRDefault="00DA5A9E" w:rsidP="003A1F93">
      <w:pPr>
        <w:pStyle w:val="a5"/>
        <w:spacing w:after="0"/>
        <w:ind w:right="142"/>
        <w:jc w:val="center"/>
        <w:rPr>
          <w:b/>
        </w:rPr>
      </w:pPr>
    </w:p>
    <w:p w:rsidR="00DA5A9E" w:rsidRDefault="00DA5A9E" w:rsidP="003A1F93">
      <w:pPr>
        <w:pStyle w:val="a5"/>
        <w:spacing w:after="0"/>
        <w:ind w:right="142"/>
        <w:jc w:val="center"/>
        <w:rPr>
          <w:b/>
        </w:rPr>
      </w:pPr>
    </w:p>
    <w:p w:rsidR="00DA5A9E" w:rsidRDefault="00DA5A9E" w:rsidP="003A1F93">
      <w:pPr>
        <w:pStyle w:val="a5"/>
        <w:spacing w:after="0"/>
        <w:ind w:right="142"/>
        <w:jc w:val="center"/>
        <w:rPr>
          <w:b/>
        </w:rPr>
      </w:pPr>
    </w:p>
    <w:p w:rsidR="00DA5A9E" w:rsidRDefault="00DA5A9E" w:rsidP="003A1F93">
      <w:pPr>
        <w:pStyle w:val="a5"/>
        <w:spacing w:after="0"/>
        <w:ind w:right="142"/>
        <w:jc w:val="center"/>
        <w:rPr>
          <w:b/>
        </w:rPr>
      </w:pPr>
    </w:p>
    <w:p w:rsidR="007E63FB" w:rsidRPr="00627000" w:rsidRDefault="00BC3004" w:rsidP="003A1F93">
      <w:pPr>
        <w:pStyle w:val="a5"/>
        <w:spacing w:after="0"/>
        <w:ind w:right="142"/>
        <w:jc w:val="center"/>
        <w:rPr>
          <w:b/>
        </w:rPr>
      </w:pPr>
      <w:r w:rsidRPr="00627000">
        <w:rPr>
          <w:b/>
        </w:rPr>
        <w:lastRenderedPageBreak/>
        <w:t>3</w:t>
      </w:r>
      <w:r w:rsidR="00053C0C" w:rsidRPr="00627000">
        <w:rPr>
          <w:b/>
        </w:rPr>
        <w:t>.</w:t>
      </w:r>
      <w:r w:rsidR="00593AFE" w:rsidRPr="00627000">
        <w:rPr>
          <w:b/>
        </w:rPr>
        <w:t xml:space="preserve">Система условий </w:t>
      </w:r>
      <w:r w:rsidR="00BE724A" w:rsidRPr="00627000">
        <w:rPr>
          <w:b/>
        </w:rPr>
        <w:t xml:space="preserve">реализации </w:t>
      </w:r>
      <w:r w:rsidR="008F3781">
        <w:rPr>
          <w:b/>
        </w:rPr>
        <w:t xml:space="preserve">основной образовательной программы в соответствии с </w:t>
      </w:r>
      <w:r w:rsidR="003A1F93">
        <w:rPr>
          <w:b/>
        </w:rPr>
        <w:t xml:space="preserve">    </w:t>
      </w:r>
      <w:r w:rsidR="008F3781">
        <w:rPr>
          <w:b/>
        </w:rPr>
        <w:t>требованиями образовательного стандарта</w:t>
      </w:r>
    </w:p>
    <w:p w:rsidR="00BC3004" w:rsidRPr="00BC3004" w:rsidRDefault="00BC3004" w:rsidP="00305577">
      <w:pPr>
        <w:pStyle w:val="affffffc"/>
        <w:spacing w:line="240" w:lineRule="auto"/>
        <w:ind w:left="426" w:right="142" w:firstLine="0"/>
        <w:rPr>
          <w:rFonts w:ascii="Times New Roman" w:hAnsi="Times New Roman"/>
          <w:color w:val="auto"/>
          <w:spacing w:val="-2"/>
          <w:sz w:val="24"/>
          <w:szCs w:val="24"/>
        </w:rPr>
      </w:pPr>
      <w:r w:rsidRPr="00BC3004">
        <w:rPr>
          <w:rFonts w:ascii="Times New Roman" w:hAnsi="Times New Roman"/>
          <w:color w:val="auto"/>
          <w:spacing w:val="-2"/>
          <w:sz w:val="24"/>
          <w:szCs w:val="24"/>
        </w:rPr>
        <w:t>Интегративным результатом выполнения требований к ус</w:t>
      </w:r>
      <w:r w:rsidRPr="00BC3004">
        <w:rPr>
          <w:rFonts w:ascii="Times New Roman" w:hAnsi="Times New Roman"/>
          <w:color w:val="auto"/>
          <w:spacing w:val="2"/>
          <w:sz w:val="24"/>
          <w:szCs w:val="24"/>
        </w:rPr>
        <w:t xml:space="preserve">ловиям реализации основной образовательной программы </w:t>
      </w:r>
      <w:r w:rsidRPr="00BC3004">
        <w:rPr>
          <w:rFonts w:ascii="Times New Roman" w:hAnsi="Times New Roman"/>
          <w:color w:val="auto"/>
          <w:sz w:val="24"/>
          <w:szCs w:val="24"/>
        </w:rPr>
        <w:t xml:space="preserve">организации, осуществляющей образовательную деятельность, </w:t>
      </w:r>
      <w:r w:rsidR="003F19CD">
        <w:rPr>
          <w:rFonts w:ascii="Times New Roman" w:hAnsi="Times New Roman"/>
          <w:color w:val="auto"/>
          <w:sz w:val="24"/>
          <w:szCs w:val="24"/>
        </w:rPr>
        <w:t>созданы</w:t>
      </w:r>
      <w:r w:rsidRPr="00BC3004">
        <w:rPr>
          <w:rFonts w:ascii="Times New Roman" w:hAnsi="Times New Roman"/>
          <w:color w:val="auto"/>
          <w:sz w:val="24"/>
          <w:szCs w:val="24"/>
        </w:rPr>
        <w:t xml:space="preserve"> и поддерж</w:t>
      </w:r>
      <w:r w:rsidR="003F19CD">
        <w:rPr>
          <w:rFonts w:ascii="Times New Roman" w:hAnsi="Times New Roman"/>
          <w:color w:val="auto"/>
          <w:sz w:val="24"/>
          <w:szCs w:val="24"/>
        </w:rPr>
        <w:t xml:space="preserve">иваются  </w:t>
      </w:r>
      <w:r w:rsidRPr="00BC3004">
        <w:rPr>
          <w:rFonts w:ascii="Times New Roman" w:hAnsi="Times New Roman"/>
          <w:color w:val="auto"/>
          <w:sz w:val="24"/>
          <w:szCs w:val="24"/>
        </w:rPr>
        <w:t xml:space="preserve"> комфортн</w:t>
      </w:r>
      <w:r w:rsidR="003F19CD">
        <w:rPr>
          <w:rFonts w:ascii="Times New Roman" w:hAnsi="Times New Roman"/>
          <w:color w:val="auto"/>
          <w:sz w:val="24"/>
          <w:szCs w:val="24"/>
        </w:rPr>
        <w:t>ые</w:t>
      </w:r>
      <w:r w:rsidRPr="00BC3004">
        <w:rPr>
          <w:rFonts w:ascii="Times New Roman" w:hAnsi="Times New Roman"/>
          <w:color w:val="auto"/>
          <w:sz w:val="24"/>
          <w:szCs w:val="24"/>
        </w:rPr>
        <w:t xml:space="preserve"> </w:t>
      </w:r>
      <w:r w:rsidR="003F19CD">
        <w:rPr>
          <w:rFonts w:ascii="Times New Roman" w:hAnsi="Times New Roman"/>
          <w:color w:val="auto"/>
          <w:sz w:val="24"/>
          <w:szCs w:val="24"/>
        </w:rPr>
        <w:t>условия</w:t>
      </w:r>
      <w:r w:rsidRPr="00BC3004">
        <w:rPr>
          <w:rFonts w:ascii="Times New Roman" w:hAnsi="Times New Roman"/>
          <w:color w:val="auto"/>
          <w:sz w:val="24"/>
          <w:szCs w:val="24"/>
        </w:rPr>
        <w:t xml:space="preserve"> среды, </w:t>
      </w:r>
      <w:r w:rsidR="003F19CD">
        <w:rPr>
          <w:rFonts w:ascii="Times New Roman" w:hAnsi="Times New Roman"/>
          <w:color w:val="auto"/>
          <w:spacing w:val="2"/>
          <w:sz w:val="24"/>
          <w:szCs w:val="24"/>
        </w:rPr>
        <w:t>для</w:t>
      </w:r>
      <w:r w:rsidRPr="00BC3004">
        <w:rPr>
          <w:rFonts w:ascii="Times New Roman" w:hAnsi="Times New Roman"/>
          <w:color w:val="auto"/>
          <w:spacing w:val="2"/>
          <w:sz w:val="24"/>
          <w:szCs w:val="24"/>
        </w:rPr>
        <w:t xml:space="preserve"> достижения личностного, социального, </w:t>
      </w:r>
      <w:r w:rsidRPr="00BC3004">
        <w:rPr>
          <w:rFonts w:ascii="Times New Roman" w:hAnsi="Times New Roman"/>
          <w:color w:val="auto"/>
          <w:sz w:val="24"/>
          <w:szCs w:val="24"/>
        </w:rPr>
        <w:t>познавательного (интеллектуального), коммуникативного, эс</w:t>
      </w:r>
      <w:r w:rsidRPr="00BC3004">
        <w:rPr>
          <w:rFonts w:ascii="Times New Roman" w:hAnsi="Times New Roman"/>
          <w:color w:val="auto"/>
          <w:spacing w:val="-2"/>
          <w:sz w:val="24"/>
          <w:szCs w:val="24"/>
        </w:rPr>
        <w:t>тетического, физического, трудового развития обучающихся.</w:t>
      </w:r>
    </w:p>
    <w:p w:rsidR="00BC3004" w:rsidRPr="00BC3004" w:rsidRDefault="003F19CD" w:rsidP="00305577">
      <w:pPr>
        <w:pStyle w:val="affffffc"/>
        <w:spacing w:line="240" w:lineRule="auto"/>
        <w:ind w:left="426" w:right="142" w:firstLine="0"/>
        <w:rPr>
          <w:sz w:val="24"/>
        </w:rPr>
      </w:pPr>
      <w:r>
        <w:rPr>
          <w:rFonts w:ascii="Times New Roman" w:hAnsi="Times New Roman"/>
          <w:color w:val="auto"/>
          <w:sz w:val="24"/>
          <w:szCs w:val="24"/>
        </w:rPr>
        <w:t xml:space="preserve"> </w:t>
      </w:r>
      <w:r>
        <w:rPr>
          <w:sz w:val="24"/>
        </w:rPr>
        <w:t>уч</w:t>
      </w:r>
      <w:r w:rsidR="00BC3004">
        <w:rPr>
          <w:sz w:val="24"/>
        </w:rPr>
        <w:t>т</w:t>
      </w:r>
      <w:r>
        <w:rPr>
          <w:sz w:val="24"/>
        </w:rPr>
        <w:t>ены</w:t>
      </w:r>
      <w:r w:rsidR="00BC3004">
        <w:rPr>
          <w:sz w:val="24"/>
        </w:rPr>
        <w:t xml:space="preserve"> </w:t>
      </w:r>
      <w:r w:rsidR="00BC3004" w:rsidRPr="00BC3004">
        <w:rPr>
          <w:spacing w:val="-2"/>
          <w:sz w:val="24"/>
        </w:rPr>
        <w:t xml:space="preserve"> особенности организации, </w:t>
      </w:r>
      <w:r w:rsidR="00BC3004" w:rsidRPr="00BC3004">
        <w:rPr>
          <w:sz w:val="24"/>
        </w:rPr>
        <w:t xml:space="preserve">ее </w:t>
      </w:r>
      <w:r w:rsidR="00BC3004" w:rsidRPr="00BC3004">
        <w:rPr>
          <w:spacing w:val="2"/>
          <w:sz w:val="24"/>
        </w:rPr>
        <w:t>организационн</w:t>
      </w:r>
      <w:r w:rsidR="00BC3004">
        <w:rPr>
          <w:spacing w:val="2"/>
          <w:sz w:val="24"/>
        </w:rPr>
        <w:t>ая</w:t>
      </w:r>
      <w:r w:rsidR="00BC3004" w:rsidRPr="00BC3004">
        <w:rPr>
          <w:spacing w:val="2"/>
          <w:sz w:val="24"/>
        </w:rPr>
        <w:t xml:space="preserve"> структур</w:t>
      </w:r>
      <w:r w:rsidR="00BC3004">
        <w:rPr>
          <w:spacing w:val="2"/>
          <w:sz w:val="24"/>
        </w:rPr>
        <w:t>а</w:t>
      </w:r>
      <w:r w:rsidR="00BC3004" w:rsidRPr="00BC3004">
        <w:rPr>
          <w:spacing w:val="2"/>
          <w:sz w:val="24"/>
        </w:rPr>
        <w:t xml:space="preserve">, запросы участников </w:t>
      </w:r>
      <w:r w:rsidR="00BC3004" w:rsidRPr="00BC3004">
        <w:rPr>
          <w:sz w:val="24"/>
        </w:rPr>
        <w:t>образовательных отношений;</w:t>
      </w:r>
    </w:p>
    <w:p w:rsidR="00BC3004" w:rsidRPr="00BC3004" w:rsidRDefault="00BC3004" w:rsidP="00305577">
      <w:pPr>
        <w:pStyle w:val="21"/>
        <w:spacing w:line="240" w:lineRule="auto"/>
        <w:ind w:left="426" w:right="142" w:firstLine="0"/>
        <w:rPr>
          <w:sz w:val="24"/>
        </w:rPr>
      </w:pPr>
      <w:r w:rsidRPr="00BC3004">
        <w:rPr>
          <w:spacing w:val="2"/>
          <w:sz w:val="24"/>
        </w:rPr>
        <w:t>пред</w:t>
      </w:r>
      <w:r w:rsidR="003F19CD">
        <w:rPr>
          <w:spacing w:val="2"/>
          <w:sz w:val="24"/>
        </w:rPr>
        <w:t>оставлена</w:t>
      </w:r>
      <w:r w:rsidRPr="00BC3004">
        <w:rPr>
          <w:spacing w:val="2"/>
          <w:sz w:val="24"/>
        </w:rPr>
        <w:t xml:space="preserve"> возможность взаимодействия с социаль</w:t>
      </w:r>
      <w:r w:rsidRPr="00BC3004">
        <w:rPr>
          <w:sz w:val="24"/>
        </w:rPr>
        <w:t>ными партнерами, использования ресурсов социума.</w:t>
      </w:r>
    </w:p>
    <w:p w:rsidR="00C67C66" w:rsidRPr="00134584" w:rsidRDefault="00C67C66" w:rsidP="00C67C66">
      <w:pPr>
        <w:autoSpaceDE w:val="0"/>
        <w:autoSpaceDN w:val="0"/>
        <w:adjustRightInd w:val="0"/>
        <w:ind w:firstLine="709"/>
        <w:rPr>
          <w:rFonts w:eastAsia="Times New Roman"/>
          <w:lang w:eastAsia="ru-RU"/>
        </w:rPr>
      </w:pPr>
      <w:r w:rsidRPr="00134584">
        <w:rPr>
          <w:rFonts w:eastAsia="Times New Roman"/>
          <w:lang w:eastAsia="ru-RU"/>
        </w:rPr>
        <w:t>Система условий реализации ООП (далее - система условий) в соответствии с требованиями стандарта разработана на основе соответствующих Требований стандарта и обеспечивает достижение планируемых результатов освоения ООП.</w:t>
      </w:r>
    </w:p>
    <w:p w:rsidR="00C67C66" w:rsidRPr="00134584" w:rsidRDefault="00C67C66" w:rsidP="00C67C66">
      <w:pPr>
        <w:autoSpaceDE w:val="0"/>
        <w:autoSpaceDN w:val="0"/>
        <w:adjustRightInd w:val="0"/>
        <w:ind w:firstLine="709"/>
        <w:rPr>
          <w:rFonts w:eastAsia="Times New Roman"/>
          <w:lang w:eastAsia="ru-RU"/>
        </w:rPr>
      </w:pPr>
      <w:r w:rsidRPr="00134584">
        <w:rPr>
          <w:rFonts w:eastAsia="Times New Roman"/>
          <w:lang w:eastAsia="ru-RU"/>
        </w:rPr>
        <w:t>Система условий учитывает особенности школы, а также его взаимодействие с социальными партнёрами (как внутри системы образования, так и в рамках межведомственного взаимодействия).</w:t>
      </w:r>
    </w:p>
    <w:p w:rsidR="00C67C66" w:rsidRPr="00134584" w:rsidRDefault="00C67C66" w:rsidP="00C67C66">
      <w:pPr>
        <w:autoSpaceDE w:val="0"/>
        <w:autoSpaceDN w:val="0"/>
        <w:adjustRightInd w:val="0"/>
        <w:ind w:firstLine="709"/>
        <w:rPr>
          <w:rFonts w:eastAsia="Times New Roman"/>
          <w:lang w:eastAsia="ru-RU"/>
        </w:rPr>
      </w:pPr>
      <w:r w:rsidRPr="00134584">
        <w:rPr>
          <w:rFonts w:eastAsia="Times New Roman"/>
          <w:lang w:eastAsia="ru-RU"/>
        </w:rPr>
        <w:t>Система условий содержит:</w:t>
      </w:r>
    </w:p>
    <w:p w:rsidR="00C67C66" w:rsidRPr="00134584" w:rsidRDefault="00C67C66" w:rsidP="00C67C66">
      <w:pPr>
        <w:autoSpaceDE w:val="0"/>
        <w:autoSpaceDN w:val="0"/>
        <w:adjustRightInd w:val="0"/>
        <w:ind w:firstLine="709"/>
        <w:rPr>
          <w:rFonts w:eastAsia="Times New Roman"/>
          <w:lang w:eastAsia="ru-RU"/>
        </w:rPr>
      </w:pPr>
      <w:r w:rsidRPr="00134584">
        <w:rPr>
          <w:rFonts w:eastAsia="Times New Roman"/>
          <w:lang w:eastAsia="ru-RU"/>
        </w:rPr>
        <w:t xml:space="preserve">-описание имеющихся условий: кадровых, психолого-педагогических, финансовых, материально-технических, а также </w:t>
      </w:r>
      <w:proofErr w:type="spellStart"/>
      <w:proofErr w:type="gramStart"/>
      <w:r w:rsidRPr="00134584">
        <w:rPr>
          <w:rFonts w:eastAsia="Times New Roman"/>
          <w:lang w:eastAsia="ru-RU"/>
        </w:rPr>
        <w:t>учебно</w:t>
      </w:r>
      <w:proofErr w:type="spellEnd"/>
      <w:r w:rsidRPr="00134584">
        <w:rPr>
          <w:rFonts w:eastAsia="Times New Roman"/>
          <w:lang w:eastAsia="ru-RU"/>
        </w:rPr>
        <w:t>- методического</w:t>
      </w:r>
      <w:proofErr w:type="gramEnd"/>
      <w:r w:rsidRPr="00134584">
        <w:rPr>
          <w:rFonts w:eastAsia="Times New Roman"/>
          <w:lang w:eastAsia="ru-RU"/>
        </w:rPr>
        <w:t xml:space="preserve"> и информационного;</w:t>
      </w:r>
    </w:p>
    <w:p w:rsidR="00C67C66" w:rsidRPr="00134584" w:rsidRDefault="00C67C66" w:rsidP="00C67C66">
      <w:pPr>
        <w:autoSpaceDE w:val="0"/>
        <w:autoSpaceDN w:val="0"/>
        <w:adjustRightInd w:val="0"/>
        <w:ind w:firstLine="709"/>
        <w:rPr>
          <w:rFonts w:eastAsia="Times New Roman"/>
          <w:lang w:eastAsia="ru-RU"/>
        </w:rPr>
      </w:pPr>
      <w:r w:rsidRPr="00134584">
        <w:rPr>
          <w:rFonts w:eastAsia="Times New Roman"/>
          <w:lang w:eastAsia="ru-RU"/>
        </w:rPr>
        <w:t>-обоснование необходимых изменений в имеющихся условиях в соответствии с приоритетами ООП;</w:t>
      </w:r>
    </w:p>
    <w:p w:rsidR="00C67C66" w:rsidRPr="00134584" w:rsidRDefault="00C67C66" w:rsidP="00C67C66">
      <w:pPr>
        <w:autoSpaceDE w:val="0"/>
        <w:autoSpaceDN w:val="0"/>
        <w:adjustRightInd w:val="0"/>
        <w:ind w:firstLine="709"/>
        <w:rPr>
          <w:rFonts w:eastAsia="Times New Roman"/>
          <w:lang w:eastAsia="ru-RU"/>
        </w:rPr>
      </w:pPr>
      <w:r w:rsidRPr="00134584">
        <w:rPr>
          <w:rFonts w:eastAsia="Times New Roman"/>
          <w:lang w:eastAsia="ru-RU"/>
        </w:rPr>
        <w:t>-механизмы достижения целевых ориентиров в системе условий;</w:t>
      </w:r>
    </w:p>
    <w:p w:rsidR="00C67C66" w:rsidRPr="00134584" w:rsidRDefault="00C67C66" w:rsidP="00C67C66">
      <w:pPr>
        <w:autoSpaceDE w:val="0"/>
        <w:autoSpaceDN w:val="0"/>
        <w:adjustRightInd w:val="0"/>
        <w:ind w:firstLine="709"/>
        <w:rPr>
          <w:rFonts w:eastAsia="Times New Roman"/>
          <w:lang w:eastAsia="ru-RU"/>
        </w:rPr>
      </w:pPr>
      <w:r w:rsidRPr="00134584">
        <w:rPr>
          <w:rFonts w:eastAsia="Times New Roman"/>
          <w:lang w:eastAsia="ru-RU"/>
        </w:rPr>
        <w:t>-сетевой график</w:t>
      </w:r>
    </w:p>
    <w:p w:rsidR="00C67C66" w:rsidRPr="00134584" w:rsidRDefault="00C67C66" w:rsidP="00C67C66">
      <w:pPr>
        <w:autoSpaceDE w:val="0"/>
        <w:autoSpaceDN w:val="0"/>
        <w:adjustRightInd w:val="0"/>
        <w:ind w:firstLine="709"/>
        <w:rPr>
          <w:rFonts w:eastAsia="Times New Roman"/>
          <w:lang w:eastAsia="ru-RU"/>
        </w:rPr>
      </w:pPr>
      <w:r w:rsidRPr="00134584">
        <w:rPr>
          <w:rFonts w:eastAsia="Times New Roman"/>
          <w:lang w:eastAsia="ru-RU"/>
        </w:rPr>
        <w:t>-</w:t>
      </w:r>
      <w:proofErr w:type="gramStart"/>
      <w:r w:rsidRPr="00134584">
        <w:rPr>
          <w:rFonts w:eastAsia="Times New Roman"/>
          <w:lang w:eastAsia="ru-RU"/>
        </w:rPr>
        <w:t>контроль за</w:t>
      </w:r>
      <w:proofErr w:type="gramEnd"/>
      <w:r w:rsidRPr="00134584">
        <w:rPr>
          <w:rFonts w:eastAsia="Times New Roman"/>
          <w:lang w:eastAsia="ru-RU"/>
        </w:rPr>
        <w:t xml:space="preserve"> состоянием системы условий</w:t>
      </w:r>
    </w:p>
    <w:p w:rsidR="00C67C66" w:rsidRPr="00134584" w:rsidRDefault="00C67C66" w:rsidP="00C67C66">
      <w:pPr>
        <w:autoSpaceDE w:val="0"/>
        <w:autoSpaceDN w:val="0"/>
        <w:adjustRightInd w:val="0"/>
        <w:ind w:firstLine="709"/>
        <w:rPr>
          <w:rFonts w:eastAsia="Times New Roman"/>
          <w:lang w:eastAsia="ru-RU"/>
        </w:rPr>
      </w:pPr>
      <w:r w:rsidRPr="00134584">
        <w:rPr>
          <w:rFonts w:eastAsia="Times New Roman"/>
          <w:lang w:eastAsia="ru-RU"/>
        </w:rPr>
        <w:t>Созданны</w:t>
      </w:r>
      <w:r>
        <w:rPr>
          <w:rFonts w:eastAsia="Times New Roman"/>
          <w:lang w:eastAsia="ru-RU"/>
        </w:rPr>
        <w:t>е в  МОУ ИРМО «Быковская НОШ</w:t>
      </w:r>
      <w:r w:rsidRPr="00134584">
        <w:rPr>
          <w:rFonts w:eastAsia="Times New Roman"/>
          <w:lang w:eastAsia="ru-RU"/>
        </w:rPr>
        <w:t xml:space="preserve">», </w:t>
      </w:r>
      <w:proofErr w:type="gramStart"/>
      <w:r w:rsidRPr="00134584">
        <w:rPr>
          <w:rFonts w:eastAsia="Times New Roman"/>
          <w:lang w:eastAsia="ru-RU"/>
        </w:rPr>
        <w:t>реализующем</w:t>
      </w:r>
      <w:proofErr w:type="gramEnd"/>
      <w:r w:rsidRPr="00134584">
        <w:rPr>
          <w:rFonts w:eastAsia="Times New Roman"/>
          <w:lang w:eastAsia="ru-RU"/>
        </w:rPr>
        <w:t xml:space="preserve"> основную образовательную программу начального общего образования, условия:</w:t>
      </w:r>
    </w:p>
    <w:p w:rsidR="00C67C66" w:rsidRPr="00134584" w:rsidRDefault="00C67C66" w:rsidP="00C67C66">
      <w:pPr>
        <w:widowControl w:val="0"/>
        <w:numPr>
          <w:ilvl w:val="0"/>
          <w:numId w:val="27"/>
        </w:numPr>
        <w:tabs>
          <w:tab w:val="left" w:pos="600"/>
        </w:tabs>
        <w:autoSpaceDE w:val="0"/>
        <w:autoSpaceDN w:val="0"/>
        <w:adjustRightInd w:val="0"/>
        <w:ind w:firstLine="709"/>
        <w:rPr>
          <w:rFonts w:eastAsia="Times New Roman"/>
          <w:lang w:eastAsia="ru-RU"/>
        </w:rPr>
      </w:pPr>
      <w:r w:rsidRPr="00134584">
        <w:rPr>
          <w:rFonts w:eastAsia="Times New Roman"/>
          <w:lang w:eastAsia="ru-RU"/>
        </w:rPr>
        <w:t>соответствуют требованиям Стандарта;</w:t>
      </w:r>
    </w:p>
    <w:p w:rsidR="00C67C66" w:rsidRPr="00134584" w:rsidRDefault="00C67C66" w:rsidP="00C67C66">
      <w:pPr>
        <w:widowControl w:val="0"/>
        <w:numPr>
          <w:ilvl w:val="0"/>
          <w:numId w:val="27"/>
        </w:numPr>
        <w:tabs>
          <w:tab w:val="left" w:pos="600"/>
        </w:tabs>
        <w:autoSpaceDE w:val="0"/>
        <w:autoSpaceDN w:val="0"/>
        <w:adjustRightInd w:val="0"/>
        <w:ind w:firstLine="709"/>
        <w:rPr>
          <w:rFonts w:eastAsia="Times New Roman"/>
          <w:lang w:eastAsia="ru-RU"/>
        </w:rPr>
      </w:pPr>
      <w:r w:rsidRPr="00134584">
        <w:rPr>
          <w:rFonts w:eastAsia="Times New Roman"/>
          <w:lang w:eastAsia="ru-RU"/>
        </w:rPr>
        <w:t>обеспечивают достижение планируемых результатов освоения основной образовательной прогр</w:t>
      </w:r>
      <w:r>
        <w:rPr>
          <w:rFonts w:eastAsia="Times New Roman"/>
          <w:lang w:eastAsia="ru-RU"/>
        </w:rPr>
        <w:t>аммы МОУ ИРМО «Быковская НОШ</w:t>
      </w:r>
      <w:r w:rsidRPr="00134584">
        <w:rPr>
          <w:rFonts w:eastAsia="Times New Roman"/>
          <w:lang w:eastAsia="ru-RU"/>
        </w:rPr>
        <w:t>»  и реализацию предусмотренных в ней образовательных программ;</w:t>
      </w:r>
    </w:p>
    <w:p w:rsidR="00C67C66" w:rsidRPr="00134584" w:rsidRDefault="00C67C66" w:rsidP="00C67C66">
      <w:pPr>
        <w:widowControl w:val="0"/>
        <w:numPr>
          <w:ilvl w:val="0"/>
          <w:numId w:val="27"/>
        </w:numPr>
        <w:tabs>
          <w:tab w:val="left" w:pos="600"/>
        </w:tabs>
        <w:autoSpaceDE w:val="0"/>
        <w:autoSpaceDN w:val="0"/>
        <w:adjustRightInd w:val="0"/>
        <w:ind w:firstLine="709"/>
        <w:rPr>
          <w:rFonts w:eastAsia="Times New Roman"/>
          <w:lang w:eastAsia="ru-RU"/>
        </w:rPr>
      </w:pPr>
      <w:r w:rsidRPr="00134584">
        <w:rPr>
          <w:rFonts w:eastAsia="Times New Roman"/>
          <w:lang w:eastAsia="ru-RU"/>
        </w:rPr>
        <w:t>учитывают особенности образовательного учреждения, его организационную структуру, запросы участников образовательного процесса в начальном общем образовании;</w:t>
      </w:r>
    </w:p>
    <w:p w:rsidR="00C67C66" w:rsidRPr="00134584" w:rsidRDefault="00C67C66" w:rsidP="00C67C66">
      <w:pPr>
        <w:widowControl w:val="0"/>
        <w:numPr>
          <w:ilvl w:val="0"/>
          <w:numId w:val="27"/>
        </w:numPr>
        <w:tabs>
          <w:tab w:val="left" w:pos="600"/>
        </w:tabs>
        <w:autoSpaceDE w:val="0"/>
        <w:autoSpaceDN w:val="0"/>
        <w:adjustRightInd w:val="0"/>
        <w:ind w:firstLine="709"/>
        <w:rPr>
          <w:rFonts w:eastAsia="Times New Roman"/>
          <w:lang w:eastAsia="ru-RU"/>
        </w:rPr>
      </w:pPr>
      <w:r w:rsidRPr="00134584">
        <w:rPr>
          <w:rFonts w:eastAsia="Times New Roman"/>
          <w:lang w:eastAsia="ru-RU"/>
        </w:rPr>
        <w:t>предоставляют возможность взаимодействия с социальными партнёрами, использования ресурсов социума.</w:t>
      </w:r>
    </w:p>
    <w:p w:rsidR="00C67C66" w:rsidRPr="00134584" w:rsidRDefault="00C67C66" w:rsidP="00C67C66">
      <w:pPr>
        <w:autoSpaceDE w:val="0"/>
        <w:autoSpaceDN w:val="0"/>
        <w:adjustRightInd w:val="0"/>
        <w:ind w:firstLine="709"/>
        <w:rPr>
          <w:rFonts w:eastAsia="Times New Roman"/>
          <w:lang w:eastAsia="ru-RU"/>
        </w:rPr>
      </w:pPr>
      <w:r w:rsidRPr="00134584">
        <w:rPr>
          <w:rFonts w:eastAsia="Times New Roman"/>
          <w:lang w:eastAsia="ru-RU"/>
        </w:rPr>
        <w:t xml:space="preserve">Система условий реализации основной образовательной программы начального общего образования МОУ </w:t>
      </w:r>
      <w:r>
        <w:rPr>
          <w:rFonts w:eastAsia="Times New Roman"/>
          <w:lang w:eastAsia="ru-RU"/>
        </w:rPr>
        <w:t>ИРМО «Быковская НОШ</w:t>
      </w:r>
      <w:r w:rsidRPr="00134584">
        <w:rPr>
          <w:rFonts w:eastAsia="Times New Roman"/>
          <w:lang w:eastAsia="ru-RU"/>
        </w:rPr>
        <w:t>» базируется на результатах проведённой в ходе разработки программы комплексной аналитико-обобщающей и прогностической работы, включающей:</w:t>
      </w:r>
    </w:p>
    <w:p w:rsidR="00C67C66" w:rsidRPr="00134584" w:rsidRDefault="00C67C66" w:rsidP="00C67C66">
      <w:pPr>
        <w:widowControl w:val="0"/>
        <w:numPr>
          <w:ilvl w:val="0"/>
          <w:numId w:val="27"/>
        </w:numPr>
        <w:tabs>
          <w:tab w:val="left" w:pos="600"/>
        </w:tabs>
        <w:autoSpaceDE w:val="0"/>
        <w:autoSpaceDN w:val="0"/>
        <w:adjustRightInd w:val="0"/>
        <w:ind w:firstLine="709"/>
        <w:rPr>
          <w:rFonts w:eastAsia="Times New Roman"/>
          <w:lang w:eastAsia="ru-RU"/>
        </w:rPr>
      </w:pPr>
      <w:r w:rsidRPr="00134584">
        <w:rPr>
          <w:rFonts w:eastAsia="Times New Roman"/>
          <w:lang w:eastAsia="ru-RU"/>
        </w:rPr>
        <w:t>анализ имеющихся в образовательном учреждении условий и ресурсов реализации основной образовательной программы начального общего образования;</w:t>
      </w:r>
    </w:p>
    <w:p w:rsidR="00C67C66" w:rsidRPr="00134584" w:rsidRDefault="00A9025D" w:rsidP="00C67C66">
      <w:pPr>
        <w:widowControl w:val="0"/>
        <w:numPr>
          <w:ilvl w:val="0"/>
          <w:numId w:val="27"/>
        </w:numPr>
        <w:tabs>
          <w:tab w:val="left" w:pos="600"/>
        </w:tabs>
        <w:autoSpaceDE w:val="0"/>
        <w:autoSpaceDN w:val="0"/>
        <w:adjustRightInd w:val="0"/>
        <w:ind w:firstLine="709"/>
        <w:rPr>
          <w:rFonts w:eastAsia="Times New Roman"/>
          <w:lang w:eastAsia="ru-RU"/>
        </w:rPr>
      </w:pPr>
      <w:r>
        <w:rPr>
          <w:rFonts w:eastAsia="Times New Roman"/>
          <w:lang w:eastAsia="ru-RU"/>
        </w:rPr>
        <w:t xml:space="preserve">установление </w:t>
      </w:r>
      <w:r w:rsidR="00C67C66" w:rsidRPr="00134584">
        <w:rPr>
          <w:rFonts w:eastAsia="Times New Roman"/>
          <w:lang w:eastAsia="ru-RU"/>
        </w:rPr>
        <w:t xml:space="preserve"> их соответствия требованиям Стандарта, а также целям и задачам основной образовательной программы НОО образовательного учреждения, сформированным с учётом потребностей всех участников образовательного процесса;</w:t>
      </w:r>
    </w:p>
    <w:p w:rsidR="00C67C66" w:rsidRPr="00134584" w:rsidRDefault="00C67C66" w:rsidP="00C67C66">
      <w:pPr>
        <w:widowControl w:val="0"/>
        <w:numPr>
          <w:ilvl w:val="0"/>
          <w:numId w:val="27"/>
        </w:numPr>
        <w:tabs>
          <w:tab w:val="left" w:pos="600"/>
        </w:tabs>
        <w:autoSpaceDE w:val="0"/>
        <w:autoSpaceDN w:val="0"/>
        <w:adjustRightInd w:val="0"/>
        <w:ind w:firstLine="709"/>
        <w:rPr>
          <w:rFonts w:eastAsia="Times New Roman"/>
          <w:lang w:eastAsia="ru-RU"/>
        </w:rPr>
      </w:pPr>
      <w:r w:rsidRPr="00134584">
        <w:rPr>
          <w:rFonts w:eastAsia="Times New Roman"/>
          <w:lang w:eastAsia="ru-RU"/>
        </w:rPr>
        <w:t>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C67C66" w:rsidRPr="00134584" w:rsidRDefault="00C67C66" w:rsidP="00C67C66">
      <w:pPr>
        <w:widowControl w:val="0"/>
        <w:numPr>
          <w:ilvl w:val="0"/>
          <w:numId w:val="27"/>
        </w:numPr>
        <w:tabs>
          <w:tab w:val="left" w:pos="600"/>
        </w:tabs>
        <w:autoSpaceDE w:val="0"/>
        <w:autoSpaceDN w:val="0"/>
        <w:adjustRightInd w:val="0"/>
        <w:ind w:firstLine="709"/>
        <w:rPr>
          <w:rFonts w:eastAsia="Times New Roman"/>
          <w:lang w:eastAsia="ru-RU"/>
        </w:rPr>
      </w:pPr>
      <w:r w:rsidRPr="00134584">
        <w:rPr>
          <w:rFonts w:eastAsia="Times New Roman"/>
          <w:lang w:eastAsia="ru-RU"/>
        </w:rPr>
        <w:t>разработку сетевого графика (дорожной карты) создания необходимой системы условий;</w:t>
      </w:r>
    </w:p>
    <w:p w:rsidR="00C67C66" w:rsidRPr="00134584" w:rsidRDefault="00C67C66" w:rsidP="00C67C66">
      <w:pPr>
        <w:widowControl w:val="0"/>
        <w:numPr>
          <w:ilvl w:val="0"/>
          <w:numId w:val="27"/>
        </w:numPr>
        <w:tabs>
          <w:tab w:val="left" w:pos="600"/>
        </w:tabs>
        <w:autoSpaceDE w:val="0"/>
        <w:autoSpaceDN w:val="0"/>
        <w:adjustRightInd w:val="0"/>
        <w:ind w:firstLine="709"/>
        <w:rPr>
          <w:rFonts w:eastAsia="Times New Roman"/>
          <w:lang w:eastAsia="ru-RU"/>
        </w:rPr>
      </w:pPr>
      <w:r w:rsidRPr="00134584">
        <w:rPr>
          <w:rFonts w:eastAsia="Times New Roman"/>
          <w:lang w:eastAsia="ru-RU"/>
        </w:rPr>
        <w:t>разработку механизмов мониторинга, оценки и коррекции реализации промежуточных этапов разработанного графика (дорожной карты).</w:t>
      </w:r>
    </w:p>
    <w:p w:rsidR="00C67C66" w:rsidRPr="00134584" w:rsidRDefault="00C67C66" w:rsidP="00C67C66">
      <w:pPr>
        <w:autoSpaceDE w:val="0"/>
        <w:autoSpaceDN w:val="0"/>
        <w:adjustRightInd w:val="0"/>
        <w:ind w:firstLine="709"/>
        <w:rPr>
          <w:rFonts w:eastAsia="Times New Roman"/>
          <w:lang w:eastAsia="ru-RU"/>
        </w:rPr>
      </w:pPr>
      <w:r w:rsidRPr="00134584">
        <w:rPr>
          <w:rFonts w:eastAsia="Times New Roman"/>
          <w:lang w:eastAsia="ru-RU"/>
        </w:rPr>
        <w:t>В целях реализации основной образовательной программы начального общего образования и достижения планиру</w:t>
      </w:r>
      <w:r>
        <w:rPr>
          <w:rFonts w:eastAsia="Times New Roman"/>
          <w:lang w:eastAsia="ru-RU"/>
        </w:rPr>
        <w:t>емых результатов в МОУ ИРМО «Быковская НОШ</w:t>
      </w:r>
      <w:r w:rsidRPr="00134584">
        <w:rPr>
          <w:rFonts w:eastAsia="Times New Roman"/>
          <w:lang w:eastAsia="ru-RU"/>
        </w:rPr>
        <w:t>» создаются соответствующие условия: кадровые, материально-технические, учебно-методические, информационно-финансовые.</w:t>
      </w:r>
    </w:p>
    <w:p w:rsidR="00C67C66" w:rsidRPr="00134584" w:rsidRDefault="00C67C66" w:rsidP="00C67C66">
      <w:pPr>
        <w:autoSpaceDE w:val="0"/>
        <w:autoSpaceDN w:val="0"/>
        <w:adjustRightInd w:val="0"/>
        <w:ind w:firstLine="709"/>
        <w:rPr>
          <w:rFonts w:eastAsia="Times New Roman"/>
          <w:lang w:eastAsia="ru-RU"/>
        </w:rPr>
      </w:pPr>
      <w:r w:rsidRPr="00134584">
        <w:rPr>
          <w:rFonts w:eastAsia="Times New Roman"/>
          <w:lang w:eastAsia="ru-RU"/>
        </w:rPr>
        <w:t xml:space="preserve">Требования к условиям реализации основной образовательной программы начального общего образования представляет собой систему нормативов и регламентов (кадровых, материально-технических, учебно-методических и информационных, финансовых), необходимых для обеспечения </w:t>
      </w:r>
      <w:r w:rsidRPr="00134584">
        <w:rPr>
          <w:rFonts w:eastAsia="Times New Roman"/>
          <w:lang w:eastAsia="ru-RU"/>
        </w:rPr>
        <w:lastRenderedPageBreak/>
        <w:t>реализации основных образовательных программ и достижения планируемых результатов начального общего образования.</w:t>
      </w:r>
    </w:p>
    <w:p w:rsidR="00C67C66" w:rsidRPr="00134584" w:rsidRDefault="00C67C66" w:rsidP="00C67C66">
      <w:pPr>
        <w:autoSpaceDE w:val="0"/>
        <w:autoSpaceDN w:val="0"/>
        <w:adjustRightInd w:val="0"/>
        <w:ind w:firstLine="709"/>
        <w:rPr>
          <w:rFonts w:eastAsia="Times New Roman"/>
          <w:lang w:eastAsia="ru-RU"/>
        </w:rPr>
      </w:pPr>
      <w:r w:rsidRPr="00134584">
        <w:rPr>
          <w:rFonts w:eastAsia="Times New Roman"/>
          <w:lang w:eastAsia="ru-RU"/>
        </w:rPr>
        <w:t>Интегративным результатом реализации указанных требований является создание комфортной развивающей образовательной среды:</w:t>
      </w:r>
    </w:p>
    <w:p w:rsidR="00C67C66" w:rsidRPr="00134584" w:rsidRDefault="00C67C66" w:rsidP="00C67C66">
      <w:pPr>
        <w:autoSpaceDE w:val="0"/>
        <w:autoSpaceDN w:val="0"/>
        <w:adjustRightInd w:val="0"/>
        <w:ind w:firstLine="709"/>
        <w:rPr>
          <w:rFonts w:eastAsia="Times New Roman"/>
          <w:lang w:eastAsia="ru-RU"/>
        </w:rPr>
      </w:pPr>
      <w:r w:rsidRPr="00134584">
        <w:rPr>
          <w:rFonts w:eastAsia="Times New Roman"/>
          <w:lang w:eastAsia="ru-RU"/>
        </w:rPr>
        <w:t>-</w:t>
      </w:r>
      <w:proofErr w:type="gramStart"/>
      <w:r w:rsidRPr="00134584">
        <w:rPr>
          <w:rFonts w:eastAsia="Times New Roman"/>
          <w:lang w:eastAsia="ru-RU"/>
        </w:rPr>
        <w:t>обеспечивающей</w:t>
      </w:r>
      <w:proofErr w:type="gramEnd"/>
      <w:r w:rsidRPr="00134584">
        <w:rPr>
          <w:rFonts w:eastAsia="Times New Roman"/>
          <w:lang w:eastAsia="ru-RU"/>
        </w:rPr>
        <w:t xml:space="preserve"> высокое качество образования, его доступность, открытость и привлекательность для учащихся, их родителей (законных представителей) и всего общества, духовно-нравственное развитие и воспитание учащихся;</w:t>
      </w:r>
    </w:p>
    <w:p w:rsidR="00C67C66" w:rsidRPr="00134584" w:rsidRDefault="00C67C66" w:rsidP="00C67C66">
      <w:pPr>
        <w:numPr>
          <w:ilvl w:val="0"/>
          <w:numId w:val="28"/>
        </w:numPr>
        <w:autoSpaceDE w:val="0"/>
        <w:autoSpaceDN w:val="0"/>
        <w:adjustRightInd w:val="0"/>
        <w:ind w:left="0" w:firstLine="709"/>
        <w:contextualSpacing/>
        <w:rPr>
          <w:rFonts w:eastAsia="Times New Roman"/>
          <w:lang w:eastAsia="ru-RU"/>
        </w:rPr>
      </w:pPr>
      <w:proofErr w:type="gramStart"/>
      <w:r w:rsidRPr="00134584">
        <w:rPr>
          <w:rFonts w:eastAsia="Times New Roman"/>
          <w:lang w:eastAsia="ru-RU"/>
        </w:rPr>
        <w:t>гарантирующей</w:t>
      </w:r>
      <w:proofErr w:type="gramEnd"/>
      <w:r w:rsidRPr="00134584">
        <w:rPr>
          <w:rFonts w:eastAsia="Times New Roman"/>
          <w:lang w:eastAsia="ru-RU"/>
        </w:rPr>
        <w:t xml:space="preserve"> охрану и укрепление физического, психологического и социального здоровья учащихся;</w:t>
      </w:r>
    </w:p>
    <w:p w:rsidR="00C67C66" w:rsidRPr="00134584" w:rsidRDefault="00C67C66" w:rsidP="00C67C66">
      <w:pPr>
        <w:numPr>
          <w:ilvl w:val="0"/>
          <w:numId w:val="28"/>
        </w:numPr>
        <w:autoSpaceDE w:val="0"/>
        <w:autoSpaceDN w:val="0"/>
        <w:adjustRightInd w:val="0"/>
        <w:ind w:left="0" w:firstLine="709"/>
        <w:contextualSpacing/>
        <w:rPr>
          <w:rFonts w:eastAsia="Times New Roman"/>
          <w:lang w:eastAsia="ru-RU"/>
        </w:rPr>
      </w:pPr>
      <w:r w:rsidRPr="00134584">
        <w:rPr>
          <w:rFonts w:eastAsia="Times New Roman"/>
          <w:lang w:eastAsia="ru-RU"/>
        </w:rPr>
        <w:t>-</w:t>
      </w:r>
      <w:proofErr w:type="gramStart"/>
      <w:r w:rsidRPr="00134584">
        <w:rPr>
          <w:rFonts w:eastAsia="Times New Roman"/>
          <w:lang w:eastAsia="ru-RU"/>
        </w:rPr>
        <w:t>комфортной</w:t>
      </w:r>
      <w:proofErr w:type="gramEnd"/>
      <w:r w:rsidRPr="00134584">
        <w:rPr>
          <w:rFonts w:eastAsia="Times New Roman"/>
          <w:lang w:eastAsia="ru-RU"/>
        </w:rPr>
        <w:t xml:space="preserve"> по отношению к учащимся и педагогическим работникам. </w:t>
      </w:r>
    </w:p>
    <w:p w:rsidR="00C67C66" w:rsidRDefault="00C67C66" w:rsidP="00C67C66">
      <w:pPr>
        <w:widowControl w:val="0"/>
        <w:autoSpaceDE w:val="0"/>
        <w:autoSpaceDN w:val="0"/>
        <w:adjustRightInd w:val="0"/>
        <w:ind w:firstLine="709"/>
        <w:rPr>
          <w:rFonts w:eastAsia="Times New Roman"/>
          <w:b/>
          <w:bCs/>
          <w:lang w:eastAsia="ru-RU"/>
        </w:rPr>
      </w:pPr>
    </w:p>
    <w:p w:rsidR="00C67C66" w:rsidRDefault="00C67C66" w:rsidP="00C67C66">
      <w:pPr>
        <w:widowControl w:val="0"/>
        <w:autoSpaceDE w:val="0"/>
        <w:autoSpaceDN w:val="0"/>
        <w:adjustRightInd w:val="0"/>
        <w:ind w:firstLine="709"/>
        <w:rPr>
          <w:rFonts w:eastAsia="Times New Roman"/>
          <w:b/>
          <w:bCs/>
          <w:lang w:eastAsia="ru-RU"/>
        </w:rPr>
      </w:pPr>
    </w:p>
    <w:p w:rsidR="00C67C66" w:rsidRDefault="00C67C66" w:rsidP="002B247B">
      <w:pPr>
        <w:widowControl w:val="0"/>
        <w:autoSpaceDE w:val="0"/>
        <w:autoSpaceDN w:val="0"/>
        <w:adjustRightInd w:val="0"/>
        <w:rPr>
          <w:rFonts w:eastAsia="Times New Roman"/>
          <w:b/>
          <w:bCs/>
          <w:lang w:eastAsia="ru-RU"/>
        </w:rPr>
      </w:pPr>
    </w:p>
    <w:p w:rsidR="00B06A80" w:rsidRPr="00420D17" w:rsidRDefault="00B06A80" w:rsidP="00305577">
      <w:pPr>
        <w:pStyle w:val="a5"/>
        <w:spacing w:after="0"/>
        <w:ind w:left="426" w:right="142"/>
        <w:jc w:val="center"/>
        <w:rPr>
          <w:b/>
          <w:bCs/>
          <w:u w:val="single"/>
        </w:rPr>
      </w:pPr>
    </w:p>
    <w:p w:rsidR="00627000" w:rsidRDefault="00BC3004" w:rsidP="00627000">
      <w:pPr>
        <w:ind w:left="426" w:right="142"/>
        <w:contextualSpacing/>
        <w:jc w:val="center"/>
        <w:rPr>
          <w:b/>
        </w:rPr>
      </w:pPr>
      <w:r w:rsidRPr="00627000">
        <w:rPr>
          <w:b/>
        </w:rPr>
        <w:t>3</w:t>
      </w:r>
      <w:r w:rsidR="00ED741B">
        <w:rPr>
          <w:b/>
        </w:rPr>
        <w:t>.1.  К</w:t>
      </w:r>
      <w:r w:rsidR="001B3229" w:rsidRPr="00627000">
        <w:rPr>
          <w:b/>
        </w:rPr>
        <w:t>адровы</w:t>
      </w:r>
      <w:r w:rsidR="0064327D" w:rsidRPr="00627000">
        <w:rPr>
          <w:b/>
        </w:rPr>
        <w:t>е</w:t>
      </w:r>
      <w:r w:rsidR="001B3229" w:rsidRPr="00627000">
        <w:rPr>
          <w:b/>
        </w:rPr>
        <w:t xml:space="preserve"> услови</w:t>
      </w:r>
      <w:r w:rsidR="0064327D" w:rsidRPr="00627000">
        <w:rPr>
          <w:b/>
        </w:rPr>
        <w:t>я</w:t>
      </w:r>
      <w:r w:rsidR="001B3229" w:rsidRPr="00627000">
        <w:rPr>
          <w:b/>
        </w:rPr>
        <w:t xml:space="preserve"> реализации основной</w:t>
      </w:r>
    </w:p>
    <w:p w:rsidR="00E262C3" w:rsidRPr="00627000" w:rsidRDefault="001B3229" w:rsidP="00627000">
      <w:pPr>
        <w:ind w:left="426" w:right="142"/>
        <w:contextualSpacing/>
        <w:jc w:val="center"/>
        <w:rPr>
          <w:b/>
        </w:rPr>
      </w:pPr>
      <w:r w:rsidRPr="00627000">
        <w:rPr>
          <w:b/>
        </w:rPr>
        <w:t>образовательной программы</w:t>
      </w:r>
      <w:r w:rsidR="003F19CD" w:rsidRPr="00627000">
        <w:rPr>
          <w:b/>
        </w:rPr>
        <w:t xml:space="preserve"> </w:t>
      </w:r>
      <w:r w:rsidR="00E262C3" w:rsidRPr="00627000">
        <w:rPr>
          <w:b/>
          <w:bCs/>
          <w:i/>
          <w:iCs/>
        </w:rPr>
        <w:t>включают:</w:t>
      </w:r>
    </w:p>
    <w:p w:rsidR="00E262C3" w:rsidRPr="003F19CD" w:rsidRDefault="00E262C3" w:rsidP="005F47D7">
      <w:pPr>
        <w:pStyle w:val="af3"/>
        <w:numPr>
          <w:ilvl w:val="0"/>
          <w:numId w:val="10"/>
        </w:numPr>
        <w:autoSpaceDE w:val="0"/>
        <w:autoSpaceDN w:val="0"/>
        <w:adjustRightInd w:val="0"/>
        <w:ind w:left="426" w:right="142" w:firstLine="0"/>
        <w:contextualSpacing/>
        <w:rPr>
          <w:rFonts w:ascii="Times New Roman" w:hAnsi="Times New Roman" w:cs="Times New Roman"/>
          <w:sz w:val="24"/>
          <w:szCs w:val="24"/>
        </w:rPr>
      </w:pPr>
      <w:r w:rsidRPr="003F19CD">
        <w:rPr>
          <w:rFonts w:ascii="Times New Roman" w:hAnsi="Times New Roman" w:cs="Times New Roman"/>
          <w:sz w:val="24"/>
          <w:szCs w:val="24"/>
        </w:rPr>
        <w:t>укомплектованность образовательного учреждения педагогическими, руководящими и иными работниками;</w:t>
      </w:r>
    </w:p>
    <w:p w:rsidR="00E262C3" w:rsidRPr="003F19CD" w:rsidRDefault="00E262C3" w:rsidP="005F47D7">
      <w:pPr>
        <w:pStyle w:val="af3"/>
        <w:numPr>
          <w:ilvl w:val="0"/>
          <w:numId w:val="10"/>
        </w:numPr>
        <w:autoSpaceDE w:val="0"/>
        <w:autoSpaceDN w:val="0"/>
        <w:adjustRightInd w:val="0"/>
        <w:ind w:left="426" w:right="142" w:firstLine="0"/>
        <w:contextualSpacing/>
        <w:rPr>
          <w:rFonts w:ascii="Times New Roman" w:hAnsi="Times New Roman" w:cs="Times New Roman"/>
          <w:sz w:val="24"/>
          <w:szCs w:val="24"/>
        </w:rPr>
      </w:pPr>
      <w:r w:rsidRPr="003F19CD">
        <w:rPr>
          <w:rFonts w:ascii="Times New Roman" w:hAnsi="Times New Roman" w:cs="Times New Roman"/>
          <w:sz w:val="24"/>
          <w:szCs w:val="24"/>
        </w:rPr>
        <w:t>уровень квалификации педагогических и иных работников образовательного учреждения;</w:t>
      </w:r>
    </w:p>
    <w:p w:rsidR="00E262C3" w:rsidRDefault="00E262C3" w:rsidP="005F47D7">
      <w:pPr>
        <w:pStyle w:val="af3"/>
        <w:numPr>
          <w:ilvl w:val="0"/>
          <w:numId w:val="10"/>
        </w:numPr>
        <w:autoSpaceDE w:val="0"/>
        <w:autoSpaceDN w:val="0"/>
        <w:adjustRightInd w:val="0"/>
        <w:ind w:left="426" w:right="142" w:firstLine="0"/>
        <w:contextualSpacing/>
        <w:rPr>
          <w:rFonts w:ascii="Times New Roman" w:hAnsi="Times New Roman" w:cs="Times New Roman"/>
          <w:sz w:val="24"/>
          <w:szCs w:val="24"/>
        </w:rPr>
      </w:pPr>
      <w:r w:rsidRPr="003F19CD">
        <w:rPr>
          <w:rFonts w:ascii="Times New Roman" w:hAnsi="Times New Roman" w:cs="Times New Roman"/>
          <w:sz w:val="24"/>
          <w:szCs w:val="24"/>
        </w:rPr>
        <w:t>непрерывность профессионального развития педагогических работников образовательного учреждения.</w:t>
      </w:r>
    </w:p>
    <w:p w:rsidR="00921BD9" w:rsidRDefault="00921BD9" w:rsidP="00921BD9">
      <w:pPr>
        <w:autoSpaceDE w:val="0"/>
        <w:autoSpaceDN w:val="0"/>
        <w:adjustRightInd w:val="0"/>
        <w:ind w:right="142"/>
        <w:contextualSpacing/>
      </w:pPr>
    </w:p>
    <w:p w:rsidR="00921BD9" w:rsidRDefault="00921BD9" w:rsidP="00921BD9">
      <w:pPr>
        <w:autoSpaceDE w:val="0"/>
        <w:autoSpaceDN w:val="0"/>
        <w:adjustRightInd w:val="0"/>
        <w:ind w:right="142"/>
        <w:contextualSpacing/>
      </w:pPr>
    </w:p>
    <w:p w:rsidR="00921BD9" w:rsidRDefault="00921BD9" w:rsidP="00921BD9">
      <w:pPr>
        <w:autoSpaceDE w:val="0"/>
        <w:autoSpaceDN w:val="0"/>
        <w:adjustRightInd w:val="0"/>
        <w:ind w:right="142"/>
        <w:contextualSpacing/>
      </w:pPr>
    </w:p>
    <w:p w:rsidR="00921BD9" w:rsidRDefault="00921BD9" w:rsidP="00921BD9">
      <w:pPr>
        <w:autoSpaceDE w:val="0"/>
        <w:autoSpaceDN w:val="0"/>
        <w:adjustRightInd w:val="0"/>
        <w:ind w:right="142"/>
        <w:contextualSpacing/>
      </w:pPr>
    </w:p>
    <w:p w:rsidR="00921BD9" w:rsidRPr="00921BD9" w:rsidRDefault="00921BD9" w:rsidP="00921BD9">
      <w:pPr>
        <w:autoSpaceDE w:val="0"/>
        <w:autoSpaceDN w:val="0"/>
        <w:adjustRightInd w:val="0"/>
        <w:ind w:right="142"/>
        <w:contextualSpacing/>
      </w:pPr>
    </w:p>
    <w:tbl>
      <w:tblPr>
        <w:tblW w:w="10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015"/>
        <w:gridCol w:w="1559"/>
        <w:gridCol w:w="3119"/>
        <w:gridCol w:w="992"/>
        <w:gridCol w:w="1843"/>
        <w:gridCol w:w="1275"/>
      </w:tblGrid>
      <w:tr w:rsidR="00921BD9" w:rsidRPr="00921BD9" w:rsidTr="00921BD9">
        <w:trPr>
          <w:trHeight w:val="1835"/>
        </w:trPr>
        <w:tc>
          <w:tcPr>
            <w:tcW w:w="2015" w:type="dxa"/>
          </w:tcPr>
          <w:p w:rsidR="00921BD9" w:rsidRPr="00921BD9" w:rsidRDefault="00921BD9" w:rsidP="00921BD9">
            <w:pPr>
              <w:autoSpaceDE w:val="0"/>
              <w:autoSpaceDN w:val="0"/>
              <w:adjustRightInd w:val="0"/>
              <w:ind w:right="142"/>
              <w:jc w:val="left"/>
              <w:rPr>
                <w:rFonts w:eastAsia="Times New Roman"/>
                <w:color w:val="000000"/>
                <w:sz w:val="22"/>
                <w:szCs w:val="22"/>
                <w:lang w:eastAsia="ru-RU"/>
              </w:rPr>
            </w:pPr>
            <w:r w:rsidRPr="00921BD9">
              <w:rPr>
                <w:rFonts w:eastAsia="Times New Roman"/>
                <w:color w:val="000000"/>
                <w:sz w:val="22"/>
                <w:szCs w:val="22"/>
                <w:lang w:eastAsia="ru-RU"/>
              </w:rPr>
              <w:t>Фамилия, имя, отчество (полностью)</w:t>
            </w:r>
          </w:p>
        </w:tc>
        <w:tc>
          <w:tcPr>
            <w:tcW w:w="1559" w:type="dxa"/>
          </w:tcPr>
          <w:p w:rsidR="00921BD9" w:rsidRPr="00921BD9" w:rsidRDefault="00921BD9" w:rsidP="00921BD9">
            <w:pPr>
              <w:autoSpaceDE w:val="0"/>
              <w:autoSpaceDN w:val="0"/>
              <w:adjustRightInd w:val="0"/>
              <w:ind w:right="142"/>
              <w:jc w:val="left"/>
              <w:rPr>
                <w:rFonts w:eastAsia="Times New Roman"/>
                <w:color w:val="000000"/>
                <w:sz w:val="22"/>
                <w:szCs w:val="22"/>
                <w:lang w:eastAsia="ru-RU"/>
              </w:rPr>
            </w:pPr>
            <w:r w:rsidRPr="00921BD9">
              <w:rPr>
                <w:rFonts w:eastAsia="Times New Roman"/>
                <w:color w:val="000000"/>
                <w:sz w:val="22"/>
                <w:szCs w:val="22"/>
                <w:lang w:eastAsia="ru-RU"/>
              </w:rPr>
              <w:t>Образование</w:t>
            </w:r>
          </w:p>
        </w:tc>
        <w:tc>
          <w:tcPr>
            <w:tcW w:w="3119" w:type="dxa"/>
          </w:tcPr>
          <w:p w:rsidR="00921BD9" w:rsidRPr="00921BD9" w:rsidRDefault="00921BD9" w:rsidP="00921BD9">
            <w:pPr>
              <w:autoSpaceDE w:val="0"/>
              <w:autoSpaceDN w:val="0"/>
              <w:adjustRightInd w:val="0"/>
              <w:ind w:right="142"/>
              <w:jc w:val="left"/>
              <w:rPr>
                <w:rFonts w:eastAsia="Times New Roman"/>
                <w:color w:val="000000"/>
                <w:sz w:val="22"/>
                <w:szCs w:val="22"/>
                <w:lang w:eastAsia="ru-RU"/>
              </w:rPr>
            </w:pPr>
            <w:r w:rsidRPr="00921BD9">
              <w:rPr>
                <w:rFonts w:eastAsia="Times New Roman"/>
                <w:color w:val="000000"/>
                <w:sz w:val="22"/>
                <w:szCs w:val="22"/>
                <w:lang w:eastAsia="ru-RU"/>
              </w:rPr>
              <w:t>Какое учебное заведение закончил, дата окончания, название факультета</w:t>
            </w:r>
          </w:p>
        </w:tc>
        <w:tc>
          <w:tcPr>
            <w:tcW w:w="992" w:type="dxa"/>
          </w:tcPr>
          <w:p w:rsidR="00921BD9" w:rsidRPr="00921BD9" w:rsidRDefault="00921BD9" w:rsidP="00921BD9">
            <w:pPr>
              <w:autoSpaceDE w:val="0"/>
              <w:autoSpaceDN w:val="0"/>
              <w:adjustRightInd w:val="0"/>
              <w:ind w:right="142"/>
              <w:jc w:val="left"/>
              <w:rPr>
                <w:rFonts w:eastAsia="Times New Roman"/>
                <w:color w:val="000000"/>
                <w:sz w:val="22"/>
                <w:szCs w:val="22"/>
                <w:lang w:eastAsia="ru-RU"/>
              </w:rPr>
            </w:pPr>
            <w:r w:rsidRPr="00921BD9">
              <w:rPr>
                <w:rFonts w:eastAsia="Times New Roman"/>
                <w:color w:val="000000"/>
                <w:sz w:val="22"/>
                <w:szCs w:val="22"/>
                <w:lang w:eastAsia="ru-RU"/>
              </w:rPr>
              <w:t>должность</w:t>
            </w:r>
          </w:p>
        </w:tc>
        <w:tc>
          <w:tcPr>
            <w:tcW w:w="1843" w:type="dxa"/>
          </w:tcPr>
          <w:p w:rsidR="00921BD9" w:rsidRPr="00921BD9" w:rsidRDefault="00921BD9" w:rsidP="00921BD9">
            <w:pPr>
              <w:autoSpaceDE w:val="0"/>
              <w:autoSpaceDN w:val="0"/>
              <w:adjustRightInd w:val="0"/>
              <w:ind w:right="142"/>
              <w:jc w:val="left"/>
              <w:rPr>
                <w:rFonts w:eastAsia="Times New Roman"/>
                <w:color w:val="000000"/>
                <w:sz w:val="22"/>
                <w:szCs w:val="22"/>
                <w:lang w:eastAsia="ru-RU"/>
              </w:rPr>
            </w:pPr>
            <w:r w:rsidRPr="00921BD9">
              <w:rPr>
                <w:rFonts w:eastAsia="Times New Roman"/>
                <w:color w:val="000000"/>
                <w:sz w:val="22"/>
                <w:szCs w:val="22"/>
                <w:lang w:eastAsia="ru-RU"/>
              </w:rPr>
              <w:t>Курсы, переподготовка</w:t>
            </w:r>
          </w:p>
        </w:tc>
        <w:tc>
          <w:tcPr>
            <w:tcW w:w="1275" w:type="dxa"/>
          </w:tcPr>
          <w:p w:rsidR="00921BD9" w:rsidRPr="00921BD9" w:rsidRDefault="0066600A" w:rsidP="00921BD9">
            <w:pPr>
              <w:autoSpaceDE w:val="0"/>
              <w:autoSpaceDN w:val="0"/>
              <w:adjustRightInd w:val="0"/>
              <w:ind w:right="142"/>
              <w:jc w:val="left"/>
              <w:rPr>
                <w:rFonts w:eastAsia="Times New Roman"/>
                <w:color w:val="000000"/>
                <w:sz w:val="22"/>
                <w:szCs w:val="22"/>
                <w:lang w:eastAsia="ru-RU"/>
              </w:rPr>
            </w:pPr>
            <w:r>
              <w:rPr>
                <w:rFonts w:eastAsia="Times New Roman"/>
                <w:color w:val="000000"/>
                <w:sz w:val="22"/>
                <w:szCs w:val="22"/>
                <w:lang w:eastAsia="ru-RU"/>
              </w:rPr>
              <w:t>награды</w:t>
            </w:r>
          </w:p>
        </w:tc>
      </w:tr>
      <w:tr w:rsidR="00921BD9" w:rsidRPr="00921BD9" w:rsidTr="00921BD9">
        <w:trPr>
          <w:gridAfter w:val="1"/>
          <w:wAfter w:w="1275" w:type="dxa"/>
          <w:trHeight w:val="2676"/>
        </w:trPr>
        <w:tc>
          <w:tcPr>
            <w:tcW w:w="2015" w:type="dxa"/>
          </w:tcPr>
          <w:p w:rsidR="00921BD9" w:rsidRPr="00921BD9" w:rsidRDefault="0066600A" w:rsidP="00921BD9">
            <w:pPr>
              <w:autoSpaceDE w:val="0"/>
              <w:autoSpaceDN w:val="0"/>
              <w:adjustRightInd w:val="0"/>
              <w:ind w:right="142"/>
              <w:jc w:val="left"/>
              <w:rPr>
                <w:rFonts w:eastAsia="Times New Roman"/>
                <w:color w:val="000000"/>
                <w:sz w:val="22"/>
                <w:szCs w:val="22"/>
                <w:lang w:eastAsia="ru-RU"/>
              </w:rPr>
            </w:pPr>
            <w:r>
              <w:rPr>
                <w:rFonts w:eastAsia="Times New Roman"/>
                <w:color w:val="000000"/>
                <w:sz w:val="22"/>
                <w:szCs w:val="22"/>
                <w:lang w:eastAsia="ru-RU"/>
              </w:rPr>
              <w:t>Пудовкина Елена Владимировна</w:t>
            </w:r>
          </w:p>
        </w:tc>
        <w:tc>
          <w:tcPr>
            <w:tcW w:w="1559" w:type="dxa"/>
          </w:tcPr>
          <w:p w:rsidR="00921BD9" w:rsidRPr="00921BD9" w:rsidRDefault="00921BD9" w:rsidP="00921BD9">
            <w:pPr>
              <w:autoSpaceDE w:val="0"/>
              <w:autoSpaceDN w:val="0"/>
              <w:adjustRightInd w:val="0"/>
              <w:ind w:right="142"/>
              <w:jc w:val="left"/>
              <w:rPr>
                <w:rFonts w:eastAsia="Times New Roman"/>
                <w:color w:val="000000"/>
                <w:sz w:val="22"/>
                <w:szCs w:val="22"/>
                <w:lang w:eastAsia="ru-RU"/>
              </w:rPr>
            </w:pPr>
            <w:r w:rsidRPr="00921BD9">
              <w:rPr>
                <w:rFonts w:eastAsia="Times New Roman"/>
                <w:color w:val="000000"/>
                <w:sz w:val="22"/>
                <w:szCs w:val="22"/>
                <w:lang w:eastAsia="ru-RU"/>
              </w:rPr>
              <w:t xml:space="preserve"> высшее</w:t>
            </w:r>
          </w:p>
        </w:tc>
        <w:tc>
          <w:tcPr>
            <w:tcW w:w="3119" w:type="dxa"/>
          </w:tcPr>
          <w:p w:rsidR="00921BD9" w:rsidRPr="00921BD9" w:rsidRDefault="0066600A" w:rsidP="00921BD9">
            <w:pPr>
              <w:autoSpaceDE w:val="0"/>
              <w:autoSpaceDN w:val="0"/>
              <w:adjustRightInd w:val="0"/>
              <w:ind w:right="142"/>
              <w:jc w:val="left"/>
              <w:rPr>
                <w:rFonts w:eastAsia="Times New Roman"/>
                <w:color w:val="000000"/>
                <w:sz w:val="22"/>
                <w:szCs w:val="22"/>
                <w:lang w:eastAsia="ru-RU"/>
              </w:rPr>
            </w:pPr>
            <w:r>
              <w:rPr>
                <w:rFonts w:eastAsia="Times New Roman"/>
                <w:color w:val="000000"/>
                <w:sz w:val="22"/>
                <w:szCs w:val="22"/>
                <w:lang w:eastAsia="ru-RU"/>
              </w:rPr>
              <w:t>Ташкентский государственный педагогический институт, 1989г «Педагогика и психология»</w:t>
            </w:r>
          </w:p>
        </w:tc>
        <w:tc>
          <w:tcPr>
            <w:tcW w:w="992" w:type="dxa"/>
          </w:tcPr>
          <w:p w:rsidR="00921BD9" w:rsidRPr="00921BD9" w:rsidRDefault="00921BD9" w:rsidP="00921BD9">
            <w:pPr>
              <w:autoSpaceDE w:val="0"/>
              <w:autoSpaceDN w:val="0"/>
              <w:adjustRightInd w:val="0"/>
              <w:ind w:right="142"/>
              <w:jc w:val="left"/>
              <w:rPr>
                <w:rFonts w:eastAsia="Times New Roman"/>
                <w:color w:val="000000"/>
                <w:sz w:val="22"/>
                <w:szCs w:val="22"/>
                <w:lang w:eastAsia="ru-RU"/>
              </w:rPr>
            </w:pPr>
            <w:r w:rsidRPr="00921BD9">
              <w:rPr>
                <w:rFonts w:eastAsia="Times New Roman"/>
                <w:color w:val="000000"/>
                <w:sz w:val="22"/>
                <w:szCs w:val="22"/>
                <w:lang w:eastAsia="ru-RU"/>
              </w:rPr>
              <w:t>директор, учитель начальных классов</w:t>
            </w:r>
          </w:p>
        </w:tc>
        <w:tc>
          <w:tcPr>
            <w:tcW w:w="1843" w:type="dxa"/>
          </w:tcPr>
          <w:p w:rsidR="00921BD9" w:rsidRPr="00921BD9" w:rsidRDefault="00921BD9" w:rsidP="00921BD9">
            <w:pPr>
              <w:autoSpaceDE w:val="0"/>
              <w:autoSpaceDN w:val="0"/>
              <w:adjustRightInd w:val="0"/>
              <w:ind w:right="142"/>
              <w:jc w:val="left"/>
              <w:rPr>
                <w:rFonts w:eastAsia="Times New Roman"/>
                <w:color w:val="000000"/>
                <w:sz w:val="22"/>
                <w:szCs w:val="22"/>
                <w:lang w:eastAsia="ru-RU"/>
              </w:rPr>
            </w:pPr>
            <w:r w:rsidRPr="00921BD9">
              <w:rPr>
                <w:rFonts w:eastAsia="Times New Roman"/>
                <w:color w:val="000000"/>
                <w:sz w:val="22"/>
                <w:szCs w:val="22"/>
                <w:lang w:eastAsia="ru-RU"/>
              </w:rPr>
              <w:t>Государственное автономное учреждение дополнительного профессионального образования Иркутской области "Институт развития образования Иркутской области" ГАУ ДПО ИРО, по пр</w:t>
            </w:r>
            <w:r w:rsidR="0066600A">
              <w:rPr>
                <w:rFonts w:eastAsia="Times New Roman"/>
                <w:color w:val="000000"/>
                <w:sz w:val="22"/>
                <w:szCs w:val="22"/>
                <w:lang w:eastAsia="ru-RU"/>
              </w:rPr>
              <w:t>о</w:t>
            </w:r>
            <w:r w:rsidRPr="00921BD9">
              <w:rPr>
                <w:rFonts w:eastAsia="Times New Roman"/>
                <w:color w:val="000000"/>
                <w:sz w:val="22"/>
                <w:szCs w:val="22"/>
                <w:lang w:eastAsia="ru-RU"/>
              </w:rPr>
              <w:t>грамме менеджмент в образовании, 300 часов.</w:t>
            </w:r>
          </w:p>
        </w:tc>
      </w:tr>
    </w:tbl>
    <w:p w:rsidR="003F19CD" w:rsidRPr="003F19CD" w:rsidRDefault="003F19CD" w:rsidP="00305577">
      <w:pPr>
        <w:autoSpaceDE w:val="0"/>
        <w:autoSpaceDN w:val="0"/>
        <w:adjustRightInd w:val="0"/>
        <w:ind w:left="426" w:right="142"/>
        <w:contextualSpacing/>
        <w:jc w:val="center"/>
      </w:pPr>
    </w:p>
    <w:p w:rsidR="00E262C3" w:rsidRPr="00420D17" w:rsidRDefault="00E262C3" w:rsidP="00305577">
      <w:pPr>
        <w:autoSpaceDE w:val="0"/>
        <w:autoSpaceDN w:val="0"/>
        <w:adjustRightInd w:val="0"/>
        <w:ind w:left="426" w:right="142"/>
      </w:pPr>
      <w:r w:rsidRPr="00420D17">
        <w:t>Образовательное учреждение, реализующее программы начального общего образования, укомплектовано квалифицированными кадрами.</w:t>
      </w:r>
    </w:p>
    <w:p w:rsidR="00E262C3" w:rsidRPr="00420D17" w:rsidRDefault="00F4133B" w:rsidP="00305577">
      <w:pPr>
        <w:keepNext/>
        <w:ind w:left="426" w:right="142"/>
        <w:outlineLvl w:val="1"/>
      </w:pPr>
      <w:r>
        <w:t xml:space="preserve">Учителем начальных классов является директор школы. </w:t>
      </w:r>
    </w:p>
    <w:p w:rsidR="00D00E77" w:rsidRPr="006F0CD5" w:rsidRDefault="00D00E77" w:rsidP="00305577">
      <w:pPr>
        <w:widowControl w:val="0"/>
        <w:autoSpaceDE w:val="0"/>
        <w:autoSpaceDN w:val="0"/>
        <w:adjustRightInd w:val="0"/>
        <w:spacing w:line="276" w:lineRule="auto"/>
        <w:ind w:left="426" w:right="142"/>
        <w:jc w:val="center"/>
      </w:pPr>
    </w:p>
    <w:p w:rsidR="00B85CC4" w:rsidRPr="006F0CD5" w:rsidRDefault="00B85CC4" w:rsidP="00305577">
      <w:pPr>
        <w:widowControl w:val="0"/>
        <w:autoSpaceDE w:val="0"/>
        <w:autoSpaceDN w:val="0"/>
        <w:adjustRightInd w:val="0"/>
        <w:spacing w:line="276" w:lineRule="auto"/>
        <w:ind w:left="426" w:right="142"/>
        <w:rPr>
          <w:color w:val="000000"/>
        </w:rPr>
      </w:pPr>
      <w:r w:rsidRPr="006F0CD5">
        <w:rPr>
          <w:color w:val="000000"/>
        </w:rPr>
        <w:lastRenderedPageBreak/>
        <w:t>Созданы условия для повышения профессионализма педагогов через организацию сетевого взаимодействия образоват</w:t>
      </w:r>
      <w:r w:rsidR="005B7F61">
        <w:rPr>
          <w:color w:val="000000"/>
        </w:rPr>
        <w:t>ельных учреждений, методической поддержки.</w:t>
      </w:r>
    </w:p>
    <w:p w:rsidR="001D0701" w:rsidRDefault="00E262C3" w:rsidP="00305577">
      <w:pPr>
        <w:autoSpaceDE w:val="0"/>
        <w:autoSpaceDN w:val="0"/>
        <w:adjustRightInd w:val="0"/>
        <w:ind w:left="426" w:right="142"/>
      </w:pPr>
      <w:r w:rsidRPr="00420D17">
        <w:t>Уровень квалификации работников образовательного учреждения, реализующего основную образовательную программу начального общего образования, для каждой занимаемой должности соответствует квалификационным характеристикам п</w:t>
      </w:r>
      <w:r w:rsidR="005B7F61">
        <w:t>о соответствующей должности.</w:t>
      </w:r>
      <w:r w:rsidR="00390812">
        <w:t xml:space="preserve"> Ведется </w:t>
      </w:r>
      <w:proofErr w:type="gramStart"/>
      <w:r w:rsidR="00390812">
        <w:t>контроль за</w:t>
      </w:r>
      <w:proofErr w:type="gramEnd"/>
      <w:r w:rsidR="00390812">
        <w:t xml:space="preserve"> </w:t>
      </w:r>
      <w:r w:rsidR="00F02EB9">
        <w:t xml:space="preserve">своевременным </w:t>
      </w:r>
      <w:r w:rsidR="00390812">
        <w:t>повышением квалификации учителя.</w:t>
      </w:r>
    </w:p>
    <w:p w:rsidR="00F02EB9" w:rsidRPr="00420D17" w:rsidRDefault="00F02EB9" w:rsidP="00F02EB9">
      <w:pPr>
        <w:autoSpaceDE w:val="0"/>
        <w:autoSpaceDN w:val="0"/>
        <w:adjustRightInd w:val="0"/>
        <w:ind w:firstLine="567"/>
        <w:contextualSpacing/>
      </w:pPr>
    </w:p>
    <w:p w:rsidR="00A810D1" w:rsidRPr="00F16808" w:rsidRDefault="00A810D1" w:rsidP="00305577">
      <w:pPr>
        <w:ind w:left="426" w:right="142"/>
        <w:contextualSpacing/>
        <w:jc w:val="center"/>
        <w:rPr>
          <w:b/>
          <w:u w:val="single"/>
        </w:rPr>
      </w:pPr>
    </w:p>
    <w:p w:rsidR="00A828E5" w:rsidRDefault="00A828E5" w:rsidP="00305577">
      <w:pPr>
        <w:ind w:left="426" w:right="142"/>
        <w:contextualSpacing/>
        <w:jc w:val="center"/>
        <w:rPr>
          <w:b/>
        </w:rPr>
      </w:pPr>
      <w:r>
        <w:rPr>
          <w:b/>
        </w:rPr>
        <w:t xml:space="preserve"> </w:t>
      </w:r>
      <w:r w:rsidR="00BC3004" w:rsidRPr="004C44F9">
        <w:rPr>
          <w:b/>
        </w:rPr>
        <w:t>3</w:t>
      </w:r>
      <w:r w:rsidR="001B3229" w:rsidRPr="004C44F9">
        <w:rPr>
          <w:b/>
        </w:rPr>
        <w:t>.</w:t>
      </w:r>
      <w:r w:rsidR="00C01CDF" w:rsidRPr="004C44F9">
        <w:rPr>
          <w:b/>
        </w:rPr>
        <w:t>2</w:t>
      </w:r>
      <w:r w:rsidR="001B3229" w:rsidRPr="004C44F9">
        <w:rPr>
          <w:b/>
        </w:rPr>
        <w:t>.</w:t>
      </w:r>
      <w:r w:rsidR="004C44F9">
        <w:rPr>
          <w:b/>
        </w:rPr>
        <w:t xml:space="preserve"> </w:t>
      </w:r>
      <w:r w:rsidR="001B3229" w:rsidRPr="004C44F9">
        <w:rPr>
          <w:b/>
        </w:rPr>
        <w:t xml:space="preserve"> Психолого-педагогические условия реализации </w:t>
      </w:r>
    </w:p>
    <w:p w:rsidR="00E262C3" w:rsidRPr="004C44F9" w:rsidRDefault="001B3229" w:rsidP="00305577">
      <w:pPr>
        <w:ind w:left="426" w:right="142"/>
        <w:contextualSpacing/>
        <w:jc w:val="center"/>
        <w:rPr>
          <w:b/>
        </w:rPr>
      </w:pPr>
      <w:r w:rsidRPr="004C44F9">
        <w:rPr>
          <w:b/>
        </w:rPr>
        <w:t xml:space="preserve">основной образовательной программы </w:t>
      </w:r>
      <w:r w:rsidR="00E262C3" w:rsidRPr="004C44F9">
        <w:rPr>
          <w:b/>
        </w:rPr>
        <w:t xml:space="preserve"> обеспечивают:</w:t>
      </w:r>
    </w:p>
    <w:p w:rsidR="00E262C3" w:rsidRPr="00C878C0" w:rsidRDefault="00C878C0" w:rsidP="005F47D7">
      <w:pPr>
        <w:pStyle w:val="af3"/>
        <w:numPr>
          <w:ilvl w:val="0"/>
          <w:numId w:val="11"/>
        </w:numPr>
        <w:autoSpaceDE w:val="0"/>
        <w:autoSpaceDN w:val="0"/>
        <w:adjustRightInd w:val="0"/>
        <w:ind w:left="426" w:right="142"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E262C3" w:rsidRPr="00C878C0">
        <w:rPr>
          <w:rFonts w:ascii="Times New Roman" w:hAnsi="Times New Roman" w:cs="Times New Roman"/>
          <w:sz w:val="24"/>
          <w:szCs w:val="24"/>
        </w:rPr>
        <w:t>содержани</w:t>
      </w:r>
      <w:r>
        <w:rPr>
          <w:rFonts w:ascii="Times New Roman" w:hAnsi="Times New Roman" w:cs="Times New Roman"/>
          <w:sz w:val="24"/>
          <w:szCs w:val="24"/>
        </w:rPr>
        <w:t>е</w:t>
      </w:r>
      <w:r w:rsidR="00E262C3" w:rsidRPr="00C878C0">
        <w:rPr>
          <w:rFonts w:ascii="Times New Roman" w:hAnsi="Times New Roman" w:cs="Times New Roman"/>
          <w:sz w:val="24"/>
          <w:szCs w:val="24"/>
        </w:rPr>
        <w:t xml:space="preserve"> и форм</w:t>
      </w:r>
      <w:r>
        <w:rPr>
          <w:rFonts w:ascii="Times New Roman" w:hAnsi="Times New Roman" w:cs="Times New Roman"/>
          <w:sz w:val="24"/>
          <w:szCs w:val="24"/>
        </w:rPr>
        <w:t>ы</w:t>
      </w:r>
      <w:r w:rsidR="00E262C3" w:rsidRPr="00C878C0">
        <w:rPr>
          <w:rFonts w:ascii="Times New Roman" w:hAnsi="Times New Roman" w:cs="Times New Roman"/>
          <w:sz w:val="24"/>
          <w:szCs w:val="24"/>
        </w:rPr>
        <w:t xml:space="preserve"> организации образовательного процесса, обеспечиваю</w:t>
      </w:r>
      <w:r w:rsidR="004C44F9">
        <w:rPr>
          <w:rFonts w:ascii="Times New Roman" w:hAnsi="Times New Roman" w:cs="Times New Roman"/>
          <w:sz w:val="24"/>
          <w:szCs w:val="24"/>
        </w:rPr>
        <w:t xml:space="preserve">т </w:t>
      </w:r>
      <w:r w:rsidR="00E262C3" w:rsidRPr="00C878C0">
        <w:rPr>
          <w:rFonts w:ascii="Times New Roman" w:hAnsi="Times New Roman" w:cs="Times New Roman"/>
          <w:sz w:val="24"/>
          <w:szCs w:val="24"/>
        </w:rPr>
        <w:t xml:space="preserve">реализацию основных образовательных программ </w:t>
      </w:r>
      <w:r w:rsidR="004C44F9">
        <w:rPr>
          <w:rFonts w:ascii="Times New Roman" w:hAnsi="Times New Roman" w:cs="Times New Roman"/>
          <w:sz w:val="24"/>
          <w:szCs w:val="24"/>
        </w:rPr>
        <w:t xml:space="preserve"> </w:t>
      </w:r>
      <w:r w:rsidR="00E262C3" w:rsidRPr="00C878C0">
        <w:rPr>
          <w:rFonts w:ascii="Times New Roman" w:hAnsi="Times New Roman" w:cs="Times New Roman"/>
          <w:sz w:val="24"/>
          <w:szCs w:val="24"/>
        </w:rPr>
        <w:t xml:space="preserve"> начального</w:t>
      </w:r>
      <w:r w:rsidR="004C44F9">
        <w:rPr>
          <w:rFonts w:ascii="Times New Roman" w:hAnsi="Times New Roman" w:cs="Times New Roman"/>
          <w:sz w:val="24"/>
          <w:szCs w:val="24"/>
        </w:rPr>
        <w:t xml:space="preserve"> </w:t>
      </w:r>
      <w:r w:rsidR="00E262C3" w:rsidRPr="00C878C0">
        <w:rPr>
          <w:rFonts w:ascii="Times New Roman" w:hAnsi="Times New Roman" w:cs="Times New Roman"/>
          <w:sz w:val="24"/>
          <w:szCs w:val="24"/>
        </w:rPr>
        <w:t xml:space="preserve"> общего образования;</w:t>
      </w:r>
    </w:p>
    <w:p w:rsidR="00E262C3" w:rsidRPr="004C44F9" w:rsidRDefault="00C878C0" w:rsidP="005F47D7">
      <w:pPr>
        <w:pStyle w:val="af3"/>
        <w:numPr>
          <w:ilvl w:val="0"/>
          <w:numId w:val="11"/>
        </w:numPr>
        <w:autoSpaceDE w:val="0"/>
        <w:autoSpaceDN w:val="0"/>
        <w:adjustRightInd w:val="0"/>
        <w:ind w:left="426" w:right="142" w:firstLine="0"/>
        <w:contextualSpacing/>
        <w:rPr>
          <w:rFonts w:ascii="Times New Roman" w:hAnsi="Times New Roman" w:cs="Times New Roman"/>
          <w:sz w:val="24"/>
          <w:szCs w:val="24"/>
        </w:rPr>
      </w:pPr>
      <w:r>
        <w:rPr>
          <w:rFonts w:ascii="Times New Roman" w:hAnsi="Times New Roman" w:cs="Times New Roman"/>
          <w:sz w:val="24"/>
          <w:szCs w:val="24"/>
        </w:rPr>
        <w:t>Учтены</w:t>
      </w:r>
      <w:r w:rsidR="00E262C3" w:rsidRPr="00C878C0">
        <w:rPr>
          <w:rFonts w:ascii="Times New Roman" w:hAnsi="Times New Roman" w:cs="Times New Roman"/>
          <w:sz w:val="24"/>
          <w:szCs w:val="24"/>
        </w:rPr>
        <w:t xml:space="preserve"> возрастн</w:t>
      </w:r>
      <w:r>
        <w:rPr>
          <w:rFonts w:ascii="Times New Roman" w:hAnsi="Times New Roman" w:cs="Times New Roman"/>
          <w:sz w:val="24"/>
          <w:szCs w:val="24"/>
        </w:rPr>
        <w:t>ые</w:t>
      </w:r>
      <w:r w:rsidR="00E262C3" w:rsidRPr="00C878C0">
        <w:rPr>
          <w:rFonts w:ascii="Times New Roman" w:hAnsi="Times New Roman" w:cs="Times New Roman"/>
          <w:sz w:val="24"/>
          <w:szCs w:val="24"/>
        </w:rPr>
        <w:t xml:space="preserve"> психофизическ</w:t>
      </w:r>
      <w:r>
        <w:rPr>
          <w:rFonts w:ascii="Times New Roman" w:hAnsi="Times New Roman" w:cs="Times New Roman"/>
          <w:sz w:val="24"/>
          <w:szCs w:val="24"/>
        </w:rPr>
        <w:t>ие</w:t>
      </w:r>
      <w:r w:rsidR="00E262C3" w:rsidRPr="00C878C0">
        <w:rPr>
          <w:rFonts w:ascii="Times New Roman" w:hAnsi="Times New Roman" w:cs="Times New Roman"/>
          <w:sz w:val="24"/>
          <w:szCs w:val="24"/>
        </w:rPr>
        <w:t xml:space="preserve"> </w:t>
      </w:r>
      <w:r>
        <w:rPr>
          <w:rFonts w:ascii="Times New Roman" w:hAnsi="Times New Roman" w:cs="Times New Roman"/>
          <w:sz w:val="24"/>
          <w:szCs w:val="24"/>
        </w:rPr>
        <w:t>особенности</w:t>
      </w:r>
      <w:r w:rsidR="00E262C3" w:rsidRPr="00C878C0">
        <w:rPr>
          <w:rFonts w:ascii="Times New Roman" w:hAnsi="Times New Roman" w:cs="Times New Roman"/>
          <w:sz w:val="24"/>
          <w:szCs w:val="24"/>
        </w:rPr>
        <w:t xml:space="preserve"> обучающихся;</w:t>
      </w:r>
    </w:p>
    <w:p w:rsidR="00676B20" w:rsidRPr="00C878C0" w:rsidRDefault="004C44F9" w:rsidP="005F47D7">
      <w:pPr>
        <w:pStyle w:val="af3"/>
        <w:numPr>
          <w:ilvl w:val="0"/>
          <w:numId w:val="11"/>
        </w:numPr>
        <w:autoSpaceDE w:val="0"/>
        <w:autoSpaceDN w:val="0"/>
        <w:adjustRightInd w:val="0"/>
        <w:ind w:left="426" w:right="142" w:firstLine="0"/>
        <w:contextualSpacing/>
        <w:rPr>
          <w:rFonts w:ascii="Times New Roman" w:hAnsi="Times New Roman" w:cs="Times New Roman"/>
          <w:sz w:val="24"/>
          <w:szCs w:val="24"/>
        </w:rPr>
      </w:pPr>
      <w:r>
        <w:rPr>
          <w:rFonts w:ascii="Times New Roman" w:hAnsi="Times New Roman" w:cs="Times New Roman"/>
          <w:sz w:val="24"/>
          <w:szCs w:val="24"/>
        </w:rPr>
        <w:t>Направленность</w:t>
      </w:r>
      <w:r w:rsidR="00E262C3" w:rsidRPr="00C878C0">
        <w:rPr>
          <w:rFonts w:ascii="Times New Roman" w:hAnsi="Times New Roman" w:cs="Times New Roman"/>
          <w:sz w:val="24"/>
          <w:szCs w:val="24"/>
        </w:rPr>
        <w:t xml:space="preserve"> участников образовательного процесса</w:t>
      </w:r>
      <w:r>
        <w:rPr>
          <w:rFonts w:ascii="Times New Roman" w:hAnsi="Times New Roman" w:cs="Times New Roman"/>
          <w:sz w:val="24"/>
          <w:szCs w:val="24"/>
        </w:rPr>
        <w:t xml:space="preserve"> на</w:t>
      </w:r>
      <w:r w:rsidR="00E262C3" w:rsidRPr="00C878C0">
        <w:rPr>
          <w:rFonts w:ascii="Times New Roman" w:hAnsi="Times New Roman" w:cs="Times New Roman"/>
          <w:sz w:val="24"/>
          <w:szCs w:val="24"/>
        </w:rPr>
        <w:t xml:space="preserve"> </w:t>
      </w:r>
      <w:r>
        <w:rPr>
          <w:rFonts w:ascii="Times New Roman" w:hAnsi="Times New Roman" w:cs="Times New Roman"/>
          <w:sz w:val="24"/>
          <w:szCs w:val="24"/>
        </w:rPr>
        <w:t xml:space="preserve"> </w:t>
      </w:r>
      <w:r w:rsidR="00E262C3" w:rsidRPr="00C878C0">
        <w:rPr>
          <w:rFonts w:ascii="Times New Roman" w:hAnsi="Times New Roman" w:cs="Times New Roman"/>
          <w:sz w:val="24"/>
          <w:szCs w:val="24"/>
        </w:rPr>
        <w:t xml:space="preserve">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w:t>
      </w:r>
      <w:r>
        <w:rPr>
          <w:rFonts w:ascii="Times New Roman" w:hAnsi="Times New Roman" w:cs="Times New Roman"/>
          <w:sz w:val="24"/>
          <w:szCs w:val="24"/>
        </w:rPr>
        <w:t xml:space="preserve"> </w:t>
      </w:r>
      <w:r w:rsidR="00E262C3" w:rsidRPr="00C878C0">
        <w:rPr>
          <w:rFonts w:ascii="Times New Roman" w:hAnsi="Times New Roman" w:cs="Times New Roman"/>
          <w:sz w:val="24"/>
          <w:szCs w:val="24"/>
        </w:rPr>
        <w:t xml:space="preserve">формирование коммуникативных навыков в разновозрастной среде и среде сверстников; </w:t>
      </w:r>
    </w:p>
    <w:p w:rsidR="00E262C3" w:rsidRPr="00C878C0" w:rsidRDefault="004C44F9" w:rsidP="00305577">
      <w:pPr>
        <w:autoSpaceDE w:val="0"/>
        <w:autoSpaceDN w:val="0"/>
        <w:adjustRightInd w:val="0"/>
        <w:ind w:left="426" w:right="142"/>
      </w:pPr>
      <w:r>
        <w:t xml:space="preserve">Создана </w:t>
      </w:r>
      <w:r w:rsidR="00E262C3" w:rsidRPr="00C878C0">
        <w:t xml:space="preserve"> </w:t>
      </w:r>
      <w:r w:rsidR="00E262C3" w:rsidRPr="00C878C0">
        <w:rPr>
          <w:b/>
          <w:bCs/>
          <w:i/>
          <w:iCs/>
        </w:rPr>
        <w:t>комфортн</w:t>
      </w:r>
      <w:r>
        <w:rPr>
          <w:b/>
          <w:bCs/>
          <w:i/>
          <w:iCs/>
        </w:rPr>
        <w:t>ая</w:t>
      </w:r>
      <w:r w:rsidR="00E262C3" w:rsidRPr="00C878C0">
        <w:rPr>
          <w:b/>
          <w:bCs/>
          <w:i/>
          <w:iCs/>
        </w:rPr>
        <w:t xml:space="preserve"> развивающ</w:t>
      </w:r>
      <w:r>
        <w:rPr>
          <w:b/>
          <w:bCs/>
          <w:i/>
          <w:iCs/>
        </w:rPr>
        <w:t>ая</w:t>
      </w:r>
      <w:r w:rsidR="00E262C3" w:rsidRPr="00C878C0">
        <w:rPr>
          <w:b/>
          <w:bCs/>
          <w:i/>
          <w:iCs/>
        </w:rPr>
        <w:t xml:space="preserve"> образовательн</w:t>
      </w:r>
      <w:r>
        <w:rPr>
          <w:b/>
          <w:bCs/>
          <w:i/>
          <w:iCs/>
        </w:rPr>
        <w:t>ая</w:t>
      </w:r>
      <w:r w:rsidR="00E262C3" w:rsidRPr="00C878C0">
        <w:rPr>
          <w:b/>
          <w:bCs/>
          <w:i/>
          <w:iCs/>
        </w:rPr>
        <w:t xml:space="preserve"> сред</w:t>
      </w:r>
      <w:r>
        <w:rPr>
          <w:b/>
          <w:bCs/>
          <w:i/>
          <w:iCs/>
        </w:rPr>
        <w:t>а</w:t>
      </w:r>
      <w:r w:rsidR="00E262C3" w:rsidRPr="00C878C0">
        <w:rPr>
          <w:b/>
          <w:bCs/>
          <w:i/>
          <w:iCs/>
        </w:rPr>
        <w:t>:</w:t>
      </w:r>
    </w:p>
    <w:p w:rsidR="00E262C3" w:rsidRPr="00C878C0" w:rsidRDefault="004C44F9" w:rsidP="005F47D7">
      <w:pPr>
        <w:pStyle w:val="af3"/>
        <w:numPr>
          <w:ilvl w:val="0"/>
          <w:numId w:val="12"/>
        </w:numPr>
        <w:autoSpaceDE w:val="0"/>
        <w:autoSpaceDN w:val="0"/>
        <w:adjustRightInd w:val="0"/>
        <w:ind w:left="426" w:right="142" w:firstLine="0"/>
        <w:contextualSpacing/>
        <w:rPr>
          <w:rFonts w:ascii="Times New Roman" w:hAnsi="Times New Roman" w:cs="Times New Roman"/>
          <w:sz w:val="24"/>
          <w:szCs w:val="24"/>
        </w:rPr>
      </w:pPr>
      <w:r>
        <w:rPr>
          <w:rFonts w:ascii="Times New Roman" w:hAnsi="Times New Roman" w:cs="Times New Roman"/>
          <w:sz w:val="24"/>
          <w:szCs w:val="24"/>
        </w:rPr>
        <w:t xml:space="preserve">Обеспечена </w:t>
      </w:r>
      <w:r w:rsidR="00E262C3" w:rsidRPr="00C878C0">
        <w:rPr>
          <w:rFonts w:ascii="Times New Roman" w:hAnsi="Times New Roman" w:cs="Times New Roman"/>
          <w:sz w:val="24"/>
          <w:szCs w:val="24"/>
        </w:rPr>
        <w:t xml:space="preserve">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E262C3" w:rsidRDefault="004C44F9" w:rsidP="005F47D7">
      <w:pPr>
        <w:pStyle w:val="af3"/>
        <w:numPr>
          <w:ilvl w:val="0"/>
          <w:numId w:val="12"/>
        </w:numPr>
        <w:autoSpaceDE w:val="0"/>
        <w:autoSpaceDN w:val="0"/>
        <w:adjustRightInd w:val="0"/>
        <w:ind w:left="426" w:right="142" w:firstLine="0"/>
        <w:contextualSpacing/>
        <w:rPr>
          <w:rFonts w:ascii="Times New Roman" w:hAnsi="Times New Roman" w:cs="Times New Roman"/>
          <w:sz w:val="24"/>
          <w:szCs w:val="24"/>
        </w:rPr>
      </w:pPr>
      <w:r>
        <w:rPr>
          <w:rFonts w:ascii="Times New Roman" w:hAnsi="Times New Roman" w:cs="Times New Roman"/>
          <w:sz w:val="24"/>
          <w:szCs w:val="24"/>
        </w:rPr>
        <w:t>организована</w:t>
      </w:r>
      <w:r w:rsidR="00E262C3" w:rsidRPr="00C878C0">
        <w:rPr>
          <w:rFonts w:ascii="Times New Roman" w:hAnsi="Times New Roman" w:cs="Times New Roman"/>
          <w:sz w:val="24"/>
          <w:szCs w:val="24"/>
        </w:rPr>
        <w:t xml:space="preserve"> охран</w:t>
      </w:r>
      <w:r>
        <w:rPr>
          <w:rFonts w:ascii="Times New Roman" w:hAnsi="Times New Roman" w:cs="Times New Roman"/>
          <w:sz w:val="24"/>
          <w:szCs w:val="24"/>
        </w:rPr>
        <w:t>а</w:t>
      </w:r>
      <w:r w:rsidR="00E262C3" w:rsidRPr="00C878C0">
        <w:rPr>
          <w:rFonts w:ascii="Times New Roman" w:hAnsi="Times New Roman" w:cs="Times New Roman"/>
          <w:sz w:val="24"/>
          <w:szCs w:val="24"/>
        </w:rPr>
        <w:t xml:space="preserve"> и укрепление физического, психологического и социального здоровья </w:t>
      </w:r>
      <w:proofErr w:type="gramStart"/>
      <w:r w:rsidR="00E262C3" w:rsidRPr="00C878C0">
        <w:rPr>
          <w:rFonts w:ascii="Times New Roman" w:hAnsi="Times New Roman" w:cs="Times New Roman"/>
          <w:sz w:val="24"/>
          <w:szCs w:val="24"/>
        </w:rPr>
        <w:t>обучающихся</w:t>
      </w:r>
      <w:proofErr w:type="gramEnd"/>
      <w:r w:rsidR="00E262C3" w:rsidRPr="00C878C0">
        <w:rPr>
          <w:rFonts w:ascii="Times New Roman" w:hAnsi="Times New Roman" w:cs="Times New Roman"/>
          <w:sz w:val="24"/>
          <w:szCs w:val="24"/>
        </w:rPr>
        <w:t>;</w:t>
      </w:r>
    </w:p>
    <w:p w:rsidR="00A828E5" w:rsidRDefault="00A828E5" w:rsidP="00A828E5">
      <w:pPr>
        <w:autoSpaceDE w:val="0"/>
        <w:autoSpaceDN w:val="0"/>
        <w:adjustRightInd w:val="0"/>
        <w:ind w:right="142"/>
        <w:contextualSpacing/>
      </w:pPr>
    </w:p>
    <w:p w:rsidR="00A828E5" w:rsidRPr="00A828E5" w:rsidRDefault="00A828E5" w:rsidP="00A828E5">
      <w:pPr>
        <w:autoSpaceDE w:val="0"/>
        <w:autoSpaceDN w:val="0"/>
        <w:adjustRightInd w:val="0"/>
        <w:ind w:right="142"/>
        <w:contextualSpacing/>
      </w:pPr>
    </w:p>
    <w:p w:rsidR="00A810D1" w:rsidRPr="00F16808" w:rsidRDefault="00A810D1" w:rsidP="00305577">
      <w:pPr>
        <w:ind w:left="426" w:right="142"/>
        <w:contextualSpacing/>
        <w:jc w:val="center"/>
        <w:rPr>
          <w:b/>
          <w:u w:val="single"/>
        </w:rPr>
      </w:pPr>
    </w:p>
    <w:p w:rsidR="001B3229" w:rsidRPr="004C44F9" w:rsidRDefault="00A828E5" w:rsidP="00305577">
      <w:pPr>
        <w:ind w:left="426" w:right="142"/>
        <w:contextualSpacing/>
        <w:jc w:val="center"/>
        <w:rPr>
          <w:b/>
        </w:rPr>
      </w:pPr>
      <w:r>
        <w:rPr>
          <w:b/>
        </w:rPr>
        <w:t xml:space="preserve"> </w:t>
      </w:r>
      <w:r w:rsidR="00C01CDF" w:rsidRPr="004C44F9">
        <w:rPr>
          <w:b/>
        </w:rPr>
        <w:t>3</w:t>
      </w:r>
      <w:r w:rsidR="001B3229" w:rsidRPr="004C44F9">
        <w:rPr>
          <w:b/>
        </w:rPr>
        <w:t>.3. Финансовое обеспечение реализации основной образовательной программы</w:t>
      </w:r>
    </w:p>
    <w:p w:rsidR="00863CF6" w:rsidRPr="00420D17" w:rsidRDefault="00863CF6" w:rsidP="00305577">
      <w:pPr>
        <w:ind w:left="426" w:right="142"/>
      </w:pPr>
      <w:r w:rsidRPr="00420D17">
        <w:rPr>
          <w:b/>
        </w:rPr>
        <w:t>Финансовое обеспечение</w:t>
      </w:r>
      <w:r w:rsidRPr="00420D17">
        <w:t xml:space="preserve"> реализации основной образовательной программы </w:t>
      </w:r>
      <w:r w:rsidR="004C44F9">
        <w:t>начального</w:t>
      </w:r>
      <w:r w:rsidRPr="00420D17">
        <w:t xml:space="preserve">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863CF6" w:rsidRPr="00420D17" w:rsidRDefault="004C44F9" w:rsidP="00305577">
      <w:pPr>
        <w:tabs>
          <w:tab w:val="left" w:pos="360"/>
        </w:tabs>
        <w:ind w:left="426" w:right="142"/>
      </w:pPr>
      <w:r>
        <w:t xml:space="preserve"> </w:t>
      </w:r>
      <w:r w:rsidR="00863CF6" w:rsidRPr="00420D17">
        <w:t>.</w:t>
      </w:r>
    </w:p>
    <w:p w:rsidR="00863CF6" w:rsidRPr="00420D17" w:rsidRDefault="00863CF6" w:rsidP="00305577">
      <w:pPr>
        <w:tabs>
          <w:tab w:val="left" w:pos="360"/>
        </w:tabs>
        <w:ind w:left="426" w:right="142"/>
      </w:pPr>
      <w:r w:rsidRPr="00420D17">
        <w:rPr>
          <w:i/>
        </w:rPr>
        <w:tab/>
        <w:t xml:space="preserve">Реализация принципа нормативного </w:t>
      </w:r>
      <w:proofErr w:type="spellStart"/>
      <w:r w:rsidRPr="00420D17">
        <w:rPr>
          <w:i/>
        </w:rPr>
        <w:t>подушевого</w:t>
      </w:r>
      <w:proofErr w:type="spellEnd"/>
      <w:r w:rsidRPr="00420D17">
        <w:rPr>
          <w:i/>
        </w:rPr>
        <w:t xml:space="preserve"> финансирования осуществляется на трёх следующих уровнях</w:t>
      </w:r>
      <w:r w:rsidRPr="00420D17">
        <w:t>:</w:t>
      </w:r>
    </w:p>
    <w:p w:rsidR="00863CF6" w:rsidRPr="00420D17" w:rsidRDefault="00863CF6" w:rsidP="00305577">
      <w:pPr>
        <w:widowControl w:val="0"/>
        <w:ind w:left="426" w:right="142"/>
      </w:pPr>
      <w:r w:rsidRPr="00420D17">
        <w:t>• межбюджетных отношений (бюджет субъекта РФ — муниципальный бюджет);</w:t>
      </w:r>
    </w:p>
    <w:p w:rsidR="00863CF6" w:rsidRPr="00420D17" w:rsidRDefault="00863CF6" w:rsidP="00305577">
      <w:pPr>
        <w:widowControl w:val="0"/>
        <w:ind w:left="426" w:right="142"/>
      </w:pPr>
      <w:r w:rsidRPr="00420D17">
        <w:t>• </w:t>
      </w:r>
      <w:proofErr w:type="spellStart"/>
      <w:r w:rsidRPr="00420D17">
        <w:t>внутрибюджетных</w:t>
      </w:r>
      <w:proofErr w:type="spellEnd"/>
      <w:r w:rsidRPr="00420D17">
        <w:t xml:space="preserve"> отношений (муниципальный бюджет — образовательное учреждение);</w:t>
      </w:r>
    </w:p>
    <w:p w:rsidR="00863CF6" w:rsidRPr="00420D17" w:rsidRDefault="00863CF6" w:rsidP="00305577">
      <w:pPr>
        <w:widowControl w:val="0"/>
        <w:ind w:left="426" w:right="142"/>
      </w:pPr>
      <w:r w:rsidRPr="00420D17">
        <w:t>• образовательного учреждения.</w:t>
      </w:r>
    </w:p>
    <w:p w:rsidR="00A810D1" w:rsidRPr="00F16808" w:rsidRDefault="00A810D1" w:rsidP="00305577">
      <w:pPr>
        <w:ind w:left="426" w:right="142"/>
        <w:rPr>
          <w:b/>
        </w:rPr>
      </w:pPr>
    </w:p>
    <w:p w:rsidR="00F43DAA" w:rsidRDefault="00863CF6" w:rsidP="00305577">
      <w:pPr>
        <w:ind w:left="426" w:right="142"/>
        <w:jc w:val="center"/>
      </w:pPr>
      <w:r w:rsidRPr="00F43DAA">
        <w:t>Финансирование ус</w:t>
      </w:r>
      <w:r w:rsidR="0031602C" w:rsidRPr="00F43DAA">
        <w:t>ловий реализации ФГОС НОО в 201</w:t>
      </w:r>
      <w:r w:rsidR="004C44F9" w:rsidRPr="00F43DAA">
        <w:t>7</w:t>
      </w:r>
      <w:r w:rsidRPr="00F43DAA">
        <w:t xml:space="preserve"> году</w:t>
      </w:r>
    </w:p>
    <w:p w:rsidR="00863CF6" w:rsidRPr="00F43DAA" w:rsidRDefault="00863CF6" w:rsidP="00305577">
      <w:pPr>
        <w:ind w:left="426" w:right="142"/>
        <w:jc w:val="center"/>
      </w:pPr>
      <w:r w:rsidRPr="00F43DAA">
        <w:t>предусмотрено в следующих размерах:</w:t>
      </w:r>
    </w:p>
    <w:tbl>
      <w:tblPr>
        <w:tblW w:w="5000" w:type="pct"/>
        <w:tblLook w:val="04A0"/>
      </w:tblPr>
      <w:tblGrid>
        <w:gridCol w:w="9192"/>
        <w:gridCol w:w="1939"/>
      </w:tblGrid>
      <w:tr w:rsidR="0031602C" w:rsidRPr="00420D17" w:rsidTr="004E5EDF">
        <w:trPr>
          <w:trHeight w:val="284"/>
        </w:trPr>
        <w:tc>
          <w:tcPr>
            <w:tcW w:w="41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1602C" w:rsidRPr="00420D17" w:rsidRDefault="0031602C" w:rsidP="00305577">
            <w:pPr>
              <w:ind w:left="426" w:right="142"/>
              <w:jc w:val="center"/>
              <w:rPr>
                <w:rFonts w:eastAsia="Times New Roman"/>
                <w:b/>
                <w:bCs/>
                <w:color w:val="000000"/>
                <w:sz w:val="22"/>
                <w:szCs w:val="22"/>
                <w:lang w:eastAsia="ru-RU"/>
              </w:rPr>
            </w:pPr>
            <w:r w:rsidRPr="00420D17">
              <w:rPr>
                <w:rFonts w:eastAsia="Times New Roman"/>
                <w:b/>
                <w:bCs/>
                <w:color w:val="000000"/>
                <w:sz w:val="22"/>
                <w:szCs w:val="22"/>
                <w:lang w:eastAsia="ru-RU"/>
              </w:rPr>
              <w:t>Наименование</w:t>
            </w:r>
            <w:proofErr w:type="gramStart"/>
            <w:r w:rsidRPr="00420D17">
              <w:rPr>
                <w:rFonts w:eastAsia="Times New Roman"/>
                <w:b/>
                <w:bCs/>
                <w:color w:val="000000"/>
                <w:sz w:val="22"/>
                <w:szCs w:val="22"/>
                <w:lang w:eastAsia="ru-RU"/>
              </w:rPr>
              <w:t xml:space="preserve"> Д</w:t>
            </w:r>
            <w:proofErr w:type="gramEnd"/>
            <w:r w:rsidRPr="00420D17">
              <w:rPr>
                <w:rFonts w:eastAsia="Times New Roman"/>
                <w:b/>
                <w:bCs/>
                <w:color w:val="000000"/>
                <w:sz w:val="22"/>
                <w:szCs w:val="22"/>
                <w:lang w:eastAsia="ru-RU"/>
              </w:rPr>
              <w:t>оп. ЭК</w:t>
            </w:r>
          </w:p>
        </w:tc>
        <w:tc>
          <w:tcPr>
            <w:tcW w:w="871" w:type="pct"/>
            <w:tcBorders>
              <w:top w:val="single" w:sz="4" w:space="0" w:color="auto"/>
              <w:left w:val="nil"/>
              <w:bottom w:val="single" w:sz="4" w:space="0" w:color="auto"/>
              <w:right w:val="single" w:sz="4" w:space="0" w:color="auto"/>
            </w:tcBorders>
            <w:shd w:val="clear" w:color="auto" w:fill="auto"/>
            <w:vAlign w:val="center"/>
            <w:hideMark/>
          </w:tcPr>
          <w:p w:rsidR="0031602C" w:rsidRPr="00420D17" w:rsidRDefault="0031602C" w:rsidP="00305577">
            <w:pPr>
              <w:ind w:left="426" w:right="142"/>
              <w:jc w:val="center"/>
              <w:rPr>
                <w:rFonts w:eastAsia="Times New Roman"/>
                <w:b/>
                <w:bCs/>
                <w:color w:val="000000"/>
                <w:sz w:val="22"/>
                <w:szCs w:val="22"/>
                <w:lang w:eastAsia="ru-RU"/>
              </w:rPr>
            </w:pPr>
            <w:r w:rsidRPr="00420D17">
              <w:rPr>
                <w:rFonts w:eastAsia="Times New Roman"/>
                <w:b/>
                <w:bCs/>
                <w:color w:val="000000"/>
                <w:sz w:val="22"/>
                <w:szCs w:val="22"/>
                <w:lang w:eastAsia="ru-RU"/>
              </w:rPr>
              <w:t>Лимиты ПБС 2016  год</w:t>
            </w:r>
          </w:p>
        </w:tc>
      </w:tr>
      <w:tr w:rsidR="0031602C" w:rsidRPr="00420D17" w:rsidTr="004E5EDF">
        <w:trPr>
          <w:trHeight w:val="284"/>
        </w:trPr>
        <w:tc>
          <w:tcPr>
            <w:tcW w:w="41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1602C" w:rsidRPr="00420D17" w:rsidRDefault="0031602C" w:rsidP="00305577">
            <w:pPr>
              <w:ind w:left="426" w:right="142"/>
              <w:jc w:val="left"/>
              <w:rPr>
                <w:rFonts w:eastAsia="Times New Roman"/>
                <w:color w:val="000000"/>
                <w:sz w:val="22"/>
                <w:szCs w:val="22"/>
                <w:lang w:eastAsia="ru-RU"/>
              </w:rPr>
            </w:pPr>
            <w:r w:rsidRPr="00420D17">
              <w:rPr>
                <w:rFonts w:eastAsia="Times New Roman"/>
                <w:color w:val="000000"/>
                <w:sz w:val="22"/>
                <w:szCs w:val="22"/>
                <w:lang w:eastAsia="ru-RU"/>
              </w:rPr>
              <w:t>Обеспечение мер противопожарной безопасности</w:t>
            </w:r>
          </w:p>
        </w:tc>
        <w:tc>
          <w:tcPr>
            <w:tcW w:w="871" w:type="pct"/>
            <w:tcBorders>
              <w:top w:val="single" w:sz="4" w:space="0" w:color="auto"/>
              <w:left w:val="nil"/>
              <w:bottom w:val="single" w:sz="4" w:space="0" w:color="auto"/>
              <w:right w:val="single" w:sz="4" w:space="0" w:color="auto"/>
            </w:tcBorders>
            <w:shd w:val="clear" w:color="auto" w:fill="auto"/>
            <w:vAlign w:val="center"/>
            <w:hideMark/>
          </w:tcPr>
          <w:p w:rsidR="0031602C" w:rsidRPr="00420D17" w:rsidRDefault="004E5EDF" w:rsidP="00305577">
            <w:pPr>
              <w:ind w:left="426" w:right="142"/>
              <w:jc w:val="right"/>
              <w:rPr>
                <w:rFonts w:eastAsia="Times New Roman"/>
                <w:color w:val="000000"/>
                <w:sz w:val="22"/>
                <w:szCs w:val="22"/>
                <w:lang w:eastAsia="ru-RU"/>
              </w:rPr>
            </w:pPr>
            <w:r>
              <w:rPr>
                <w:rFonts w:eastAsia="Times New Roman"/>
                <w:color w:val="000000"/>
                <w:sz w:val="22"/>
                <w:szCs w:val="22"/>
                <w:lang w:eastAsia="ru-RU"/>
              </w:rPr>
              <w:t>7444,93</w:t>
            </w:r>
          </w:p>
        </w:tc>
      </w:tr>
      <w:tr w:rsidR="004E5EDF" w:rsidRPr="00420D17" w:rsidTr="004E5EDF">
        <w:trPr>
          <w:trHeight w:val="284"/>
        </w:trPr>
        <w:tc>
          <w:tcPr>
            <w:tcW w:w="41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5EDF" w:rsidRPr="00420D17" w:rsidRDefault="004E5EDF" w:rsidP="00305577">
            <w:pPr>
              <w:ind w:left="426" w:right="142"/>
              <w:jc w:val="left"/>
              <w:rPr>
                <w:rFonts w:eastAsia="Times New Roman"/>
                <w:color w:val="000000"/>
                <w:sz w:val="22"/>
                <w:szCs w:val="22"/>
                <w:lang w:eastAsia="ru-RU"/>
              </w:rPr>
            </w:pPr>
            <w:r>
              <w:rPr>
                <w:rFonts w:eastAsia="Times New Roman"/>
                <w:color w:val="000000"/>
                <w:sz w:val="22"/>
                <w:szCs w:val="22"/>
                <w:lang w:eastAsia="ru-RU"/>
              </w:rPr>
              <w:t>Приобретение средств пожарной безопасности</w:t>
            </w:r>
          </w:p>
        </w:tc>
        <w:tc>
          <w:tcPr>
            <w:tcW w:w="871" w:type="pct"/>
            <w:tcBorders>
              <w:top w:val="single" w:sz="4" w:space="0" w:color="auto"/>
              <w:left w:val="nil"/>
              <w:bottom w:val="single" w:sz="4" w:space="0" w:color="auto"/>
              <w:right w:val="single" w:sz="4" w:space="0" w:color="auto"/>
            </w:tcBorders>
            <w:shd w:val="clear" w:color="auto" w:fill="auto"/>
            <w:vAlign w:val="center"/>
            <w:hideMark/>
          </w:tcPr>
          <w:p w:rsidR="004E5EDF" w:rsidRDefault="004E5EDF" w:rsidP="00305577">
            <w:pPr>
              <w:ind w:left="426" w:right="142"/>
              <w:jc w:val="right"/>
              <w:rPr>
                <w:rFonts w:eastAsia="Times New Roman"/>
                <w:color w:val="000000"/>
                <w:sz w:val="22"/>
                <w:szCs w:val="22"/>
                <w:lang w:eastAsia="ru-RU"/>
              </w:rPr>
            </w:pPr>
            <w:r>
              <w:rPr>
                <w:rFonts w:eastAsia="Times New Roman"/>
                <w:color w:val="000000"/>
                <w:sz w:val="22"/>
                <w:szCs w:val="22"/>
                <w:lang w:eastAsia="ru-RU"/>
              </w:rPr>
              <w:t>860,00</w:t>
            </w:r>
          </w:p>
        </w:tc>
      </w:tr>
      <w:tr w:rsidR="0031602C" w:rsidRPr="00420D17" w:rsidTr="004E5EDF">
        <w:trPr>
          <w:trHeight w:val="284"/>
        </w:trPr>
        <w:tc>
          <w:tcPr>
            <w:tcW w:w="4129" w:type="pct"/>
            <w:tcBorders>
              <w:top w:val="nil"/>
              <w:left w:val="single" w:sz="4" w:space="0" w:color="auto"/>
              <w:bottom w:val="single" w:sz="4" w:space="0" w:color="auto"/>
              <w:right w:val="single" w:sz="4" w:space="0" w:color="auto"/>
            </w:tcBorders>
            <w:shd w:val="clear" w:color="auto" w:fill="auto"/>
            <w:vAlign w:val="center"/>
            <w:hideMark/>
          </w:tcPr>
          <w:p w:rsidR="0031602C" w:rsidRPr="00420D17" w:rsidRDefault="0031602C" w:rsidP="00305577">
            <w:pPr>
              <w:ind w:left="426" w:right="142"/>
              <w:jc w:val="left"/>
              <w:rPr>
                <w:rFonts w:eastAsia="Times New Roman"/>
                <w:color w:val="000000"/>
                <w:sz w:val="22"/>
                <w:szCs w:val="22"/>
                <w:lang w:eastAsia="ru-RU"/>
              </w:rPr>
            </w:pPr>
            <w:r w:rsidRPr="00420D17">
              <w:rPr>
                <w:rFonts w:eastAsia="Times New Roman"/>
                <w:color w:val="000000"/>
                <w:sz w:val="22"/>
                <w:szCs w:val="22"/>
                <w:lang w:eastAsia="ru-RU"/>
              </w:rPr>
              <w:t>Участие в семинарах, конференциях и других мероприятиях, оплата стоимости обучения на курсах повышения квалификации</w:t>
            </w:r>
          </w:p>
        </w:tc>
        <w:tc>
          <w:tcPr>
            <w:tcW w:w="871" w:type="pct"/>
            <w:tcBorders>
              <w:top w:val="nil"/>
              <w:left w:val="nil"/>
              <w:bottom w:val="single" w:sz="4" w:space="0" w:color="auto"/>
              <w:right w:val="single" w:sz="4" w:space="0" w:color="auto"/>
            </w:tcBorders>
            <w:shd w:val="clear" w:color="auto" w:fill="auto"/>
            <w:vAlign w:val="center"/>
            <w:hideMark/>
          </w:tcPr>
          <w:p w:rsidR="0031602C" w:rsidRPr="00420D17" w:rsidRDefault="004E5EDF" w:rsidP="00305577">
            <w:pPr>
              <w:ind w:left="426" w:right="142"/>
              <w:jc w:val="right"/>
              <w:rPr>
                <w:rFonts w:eastAsia="Times New Roman"/>
                <w:color w:val="000000"/>
                <w:sz w:val="22"/>
                <w:szCs w:val="22"/>
                <w:lang w:eastAsia="ru-RU"/>
              </w:rPr>
            </w:pPr>
            <w:r>
              <w:rPr>
                <w:rFonts w:eastAsia="Times New Roman"/>
                <w:color w:val="000000"/>
                <w:sz w:val="22"/>
                <w:szCs w:val="22"/>
                <w:lang w:eastAsia="ru-RU"/>
              </w:rPr>
              <w:t>1392</w:t>
            </w:r>
            <w:r w:rsidR="00D81D3A">
              <w:rPr>
                <w:rFonts w:eastAsia="Times New Roman"/>
                <w:color w:val="000000"/>
                <w:sz w:val="22"/>
                <w:szCs w:val="22"/>
                <w:lang w:eastAsia="ru-RU"/>
              </w:rPr>
              <w:t>,00</w:t>
            </w:r>
          </w:p>
        </w:tc>
      </w:tr>
      <w:tr w:rsidR="004E5EDF" w:rsidRPr="00420D17" w:rsidTr="004E5EDF">
        <w:trPr>
          <w:trHeight w:val="284"/>
        </w:trPr>
        <w:tc>
          <w:tcPr>
            <w:tcW w:w="4129" w:type="pct"/>
            <w:tcBorders>
              <w:top w:val="nil"/>
              <w:left w:val="single" w:sz="4" w:space="0" w:color="auto"/>
              <w:bottom w:val="single" w:sz="4" w:space="0" w:color="auto"/>
              <w:right w:val="single" w:sz="4" w:space="0" w:color="auto"/>
            </w:tcBorders>
            <w:shd w:val="clear" w:color="auto" w:fill="auto"/>
            <w:vAlign w:val="center"/>
            <w:hideMark/>
          </w:tcPr>
          <w:p w:rsidR="004E5EDF" w:rsidRPr="00420D17" w:rsidRDefault="004E5EDF" w:rsidP="00305577">
            <w:pPr>
              <w:ind w:left="426" w:right="142"/>
              <w:jc w:val="left"/>
              <w:rPr>
                <w:rFonts w:eastAsia="Times New Roman"/>
                <w:color w:val="000000"/>
                <w:sz w:val="22"/>
                <w:szCs w:val="22"/>
                <w:lang w:eastAsia="ru-RU"/>
              </w:rPr>
            </w:pPr>
            <w:r>
              <w:rPr>
                <w:rFonts w:eastAsia="Times New Roman"/>
                <w:color w:val="000000"/>
                <w:sz w:val="22"/>
                <w:szCs w:val="22"/>
                <w:lang w:eastAsia="ru-RU"/>
              </w:rPr>
              <w:t>Капитальный ремонт зданий, сооружений</w:t>
            </w:r>
          </w:p>
        </w:tc>
        <w:tc>
          <w:tcPr>
            <w:tcW w:w="871" w:type="pct"/>
            <w:tcBorders>
              <w:top w:val="nil"/>
              <w:left w:val="nil"/>
              <w:bottom w:val="single" w:sz="4" w:space="0" w:color="auto"/>
              <w:right w:val="single" w:sz="4" w:space="0" w:color="auto"/>
            </w:tcBorders>
            <w:shd w:val="clear" w:color="auto" w:fill="auto"/>
            <w:vAlign w:val="center"/>
            <w:hideMark/>
          </w:tcPr>
          <w:p w:rsidR="004E5EDF" w:rsidRDefault="004E5EDF" w:rsidP="00305577">
            <w:pPr>
              <w:ind w:left="426" w:right="142"/>
              <w:jc w:val="right"/>
              <w:rPr>
                <w:rFonts w:eastAsia="Times New Roman"/>
                <w:color w:val="000000"/>
                <w:sz w:val="22"/>
                <w:szCs w:val="22"/>
                <w:lang w:eastAsia="ru-RU"/>
              </w:rPr>
            </w:pPr>
            <w:r>
              <w:rPr>
                <w:rFonts w:eastAsia="Times New Roman"/>
                <w:color w:val="000000"/>
                <w:sz w:val="22"/>
                <w:szCs w:val="22"/>
                <w:lang w:eastAsia="ru-RU"/>
              </w:rPr>
              <w:t>679732,00</w:t>
            </w:r>
          </w:p>
        </w:tc>
      </w:tr>
      <w:tr w:rsidR="0031602C" w:rsidRPr="00420D17" w:rsidTr="004E5EDF">
        <w:trPr>
          <w:trHeight w:val="284"/>
        </w:trPr>
        <w:tc>
          <w:tcPr>
            <w:tcW w:w="4129" w:type="pct"/>
            <w:tcBorders>
              <w:top w:val="nil"/>
              <w:left w:val="single" w:sz="4" w:space="0" w:color="auto"/>
              <w:bottom w:val="single" w:sz="4" w:space="0" w:color="auto"/>
              <w:right w:val="single" w:sz="4" w:space="0" w:color="auto"/>
            </w:tcBorders>
            <w:shd w:val="clear" w:color="auto" w:fill="auto"/>
            <w:vAlign w:val="center"/>
            <w:hideMark/>
          </w:tcPr>
          <w:p w:rsidR="0031602C" w:rsidRPr="00420D17" w:rsidRDefault="0031602C" w:rsidP="00305577">
            <w:pPr>
              <w:ind w:left="426" w:right="142"/>
              <w:jc w:val="left"/>
              <w:rPr>
                <w:rFonts w:eastAsia="Times New Roman"/>
                <w:color w:val="000000"/>
                <w:sz w:val="22"/>
                <w:szCs w:val="22"/>
                <w:lang w:eastAsia="ru-RU"/>
              </w:rPr>
            </w:pPr>
            <w:r w:rsidRPr="00420D17">
              <w:rPr>
                <w:rFonts w:eastAsia="Times New Roman"/>
                <w:color w:val="000000"/>
                <w:sz w:val="22"/>
                <w:szCs w:val="22"/>
                <w:lang w:eastAsia="ru-RU"/>
              </w:rPr>
              <w:t>Регламентные работы (поверка весов, технический осмотр автобусов)</w:t>
            </w:r>
          </w:p>
        </w:tc>
        <w:tc>
          <w:tcPr>
            <w:tcW w:w="871" w:type="pct"/>
            <w:tcBorders>
              <w:top w:val="nil"/>
              <w:left w:val="nil"/>
              <w:bottom w:val="single" w:sz="4" w:space="0" w:color="auto"/>
              <w:right w:val="single" w:sz="4" w:space="0" w:color="auto"/>
            </w:tcBorders>
            <w:shd w:val="clear" w:color="auto" w:fill="auto"/>
            <w:vAlign w:val="center"/>
            <w:hideMark/>
          </w:tcPr>
          <w:p w:rsidR="0031602C" w:rsidRPr="00420D17" w:rsidRDefault="004E5EDF" w:rsidP="00305577">
            <w:pPr>
              <w:ind w:left="426" w:right="142"/>
              <w:jc w:val="right"/>
              <w:rPr>
                <w:rFonts w:eastAsia="Times New Roman"/>
                <w:color w:val="000000"/>
                <w:sz w:val="22"/>
                <w:szCs w:val="22"/>
                <w:lang w:eastAsia="ru-RU"/>
              </w:rPr>
            </w:pPr>
            <w:r>
              <w:rPr>
                <w:rFonts w:eastAsia="Times New Roman"/>
                <w:color w:val="000000"/>
                <w:sz w:val="22"/>
                <w:szCs w:val="22"/>
                <w:lang w:eastAsia="ru-RU"/>
              </w:rPr>
              <w:t>4784</w:t>
            </w:r>
            <w:r w:rsidR="00D81D3A">
              <w:rPr>
                <w:rFonts w:eastAsia="Times New Roman"/>
                <w:color w:val="000000"/>
                <w:sz w:val="22"/>
                <w:szCs w:val="22"/>
                <w:lang w:eastAsia="ru-RU"/>
              </w:rPr>
              <w:t>,</w:t>
            </w:r>
            <w:r>
              <w:rPr>
                <w:rFonts w:eastAsia="Times New Roman"/>
                <w:color w:val="000000"/>
                <w:sz w:val="22"/>
                <w:szCs w:val="22"/>
                <w:lang w:eastAsia="ru-RU"/>
              </w:rPr>
              <w:t>05</w:t>
            </w:r>
          </w:p>
        </w:tc>
      </w:tr>
      <w:tr w:rsidR="0031602C" w:rsidRPr="00420D17" w:rsidTr="004E5EDF">
        <w:trPr>
          <w:trHeight w:val="284"/>
        </w:trPr>
        <w:tc>
          <w:tcPr>
            <w:tcW w:w="4129" w:type="pct"/>
            <w:tcBorders>
              <w:top w:val="nil"/>
              <w:left w:val="single" w:sz="4" w:space="0" w:color="auto"/>
              <w:bottom w:val="single" w:sz="4" w:space="0" w:color="auto"/>
              <w:right w:val="single" w:sz="4" w:space="0" w:color="auto"/>
            </w:tcBorders>
            <w:shd w:val="clear" w:color="auto" w:fill="auto"/>
            <w:vAlign w:val="center"/>
            <w:hideMark/>
          </w:tcPr>
          <w:p w:rsidR="0031602C" w:rsidRPr="00420D17" w:rsidRDefault="0031602C" w:rsidP="00305577">
            <w:pPr>
              <w:ind w:left="426" w:right="142"/>
              <w:jc w:val="left"/>
              <w:rPr>
                <w:rFonts w:eastAsia="Times New Roman"/>
                <w:color w:val="000000"/>
                <w:sz w:val="22"/>
                <w:szCs w:val="22"/>
                <w:lang w:eastAsia="ru-RU"/>
              </w:rPr>
            </w:pPr>
            <w:r w:rsidRPr="00420D17">
              <w:rPr>
                <w:rFonts w:eastAsia="Times New Roman"/>
                <w:color w:val="000000"/>
                <w:sz w:val="22"/>
                <w:szCs w:val="22"/>
                <w:lang w:eastAsia="ru-RU"/>
              </w:rPr>
              <w:t>Электроэнергия</w:t>
            </w:r>
          </w:p>
        </w:tc>
        <w:tc>
          <w:tcPr>
            <w:tcW w:w="871" w:type="pct"/>
            <w:tcBorders>
              <w:top w:val="nil"/>
              <w:left w:val="nil"/>
              <w:bottom w:val="single" w:sz="4" w:space="0" w:color="auto"/>
              <w:right w:val="single" w:sz="4" w:space="0" w:color="auto"/>
            </w:tcBorders>
            <w:shd w:val="clear" w:color="auto" w:fill="auto"/>
            <w:vAlign w:val="center"/>
            <w:hideMark/>
          </w:tcPr>
          <w:p w:rsidR="0031602C" w:rsidRPr="00420D17" w:rsidRDefault="00307414" w:rsidP="00305577">
            <w:pPr>
              <w:ind w:left="426" w:right="142"/>
              <w:jc w:val="right"/>
              <w:rPr>
                <w:rFonts w:eastAsia="Times New Roman"/>
                <w:color w:val="000000"/>
                <w:sz w:val="22"/>
                <w:szCs w:val="22"/>
                <w:lang w:eastAsia="ru-RU"/>
              </w:rPr>
            </w:pPr>
            <w:r>
              <w:rPr>
                <w:rFonts w:eastAsia="Times New Roman"/>
                <w:color w:val="000000"/>
                <w:sz w:val="22"/>
                <w:szCs w:val="22"/>
                <w:lang w:eastAsia="ru-RU"/>
              </w:rPr>
              <w:t>3</w:t>
            </w:r>
            <w:r w:rsidR="004E5EDF">
              <w:rPr>
                <w:rFonts w:eastAsia="Times New Roman"/>
                <w:color w:val="000000"/>
                <w:sz w:val="22"/>
                <w:szCs w:val="22"/>
                <w:lang w:eastAsia="ru-RU"/>
              </w:rPr>
              <w:t>03743,93</w:t>
            </w:r>
          </w:p>
        </w:tc>
      </w:tr>
      <w:tr w:rsidR="00F01C50" w:rsidRPr="00420D17" w:rsidTr="004E5EDF">
        <w:trPr>
          <w:trHeight w:val="284"/>
        </w:trPr>
        <w:tc>
          <w:tcPr>
            <w:tcW w:w="4129" w:type="pct"/>
            <w:tcBorders>
              <w:top w:val="nil"/>
              <w:left w:val="single" w:sz="4" w:space="0" w:color="auto"/>
              <w:bottom w:val="single" w:sz="4" w:space="0" w:color="auto"/>
              <w:right w:val="single" w:sz="4" w:space="0" w:color="auto"/>
            </w:tcBorders>
            <w:shd w:val="clear" w:color="auto" w:fill="auto"/>
            <w:vAlign w:val="center"/>
            <w:hideMark/>
          </w:tcPr>
          <w:p w:rsidR="00F01C50" w:rsidRPr="00420D17" w:rsidRDefault="00F01C50" w:rsidP="00305577">
            <w:pPr>
              <w:ind w:left="426" w:right="142"/>
              <w:jc w:val="left"/>
              <w:rPr>
                <w:rFonts w:eastAsia="Times New Roman"/>
                <w:color w:val="000000"/>
                <w:sz w:val="22"/>
                <w:szCs w:val="22"/>
                <w:lang w:eastAsia="ru-RU"/>
              </w:rPr>
            </w:pPr>
            <w:r>
              <w:rPr>
                <w:rFonts w:eastAsia="Times New Roman"/>
                <w:color w:val="000000"/>
                <w:sz w:val="22"/>
                <w:szCs w:val="22"/>
                <w:lang w:eastAsia="ru-RU"/>
              </w:rPr>
              <w:t>Электроэнергия</w:t>
            </w:r>
          </w:p>
        </w:tc>
        <w:tc>
          <w:tcPr>
            <w:tcW w:w="871" w:type="pct"/>
            <w:tcBorders>
              <w:top w:val="nil"/>
              <w:left w:val="nil"/>
              <w:bottom w:val="single" w:sz="4" w:space="0" w:color="auto"/>
              <w:right w:val="single" w:sz="4" w:space="0" w:color="auto"/>
            </w:tcBorders>
            <w:shd w:val="clear" w:color="auto" w:fill="auto"/>
            <w:vAlign w:val="center"/>
            <w:hideMark/>
          </w:tcPr>
          <w:p w:rsidR="00F01C50" w:rsidRDefault="00F01C50" w:rsidP="00305577">
            <w:pPr>
              <w:ind w:left="426" w:right="142"/>
              <w:jc w:val="right"/>
              <w:rPr>
                <w:rFonts w:eastAsia="Times New Roman"/>
                <w:color w:val="000000"/>
                <w:sz w:val="22"/>
                <w:szCs w:val="22"/>
                <w:lang w:eastAsia="ru-RU"/>
              </w:rPr>
            </w:pPr>
            <w:r>
              <w:rPr>
                <w:rFonts w:eastAsia="Times New Roman"/>
                <w:color w:val="000000"/>
                <w:sz w:val="22"/>
                <w:szCs w:val="22"/>
                <w:lang w:eastAsia="ru-RU"/>
              </w:rPr>
              <w:t>250718,11</w:t>
            </w:r>
          </w:p>
        </w:tc>
      </w:tr>
      <w:tr w:rsidR="0031602C" w:rsidRPr="00420D17" w:rsidTr="004E5EDF">
        <w:trPr>
          <w:trHeight w:val="284"/>
        </w:trPr>
        <w:tc>
          <w:tcPr>
            <w:tcW w:w="4129" w:type="pct"/>
            <w:tcBorders>
              <w:top w:val="nil"/>
              <w:left w:val="single" w:sz="4" w:space="0" w:color="auto"/>
              <w:bottom w:val="single" w:sz="4" w:space="0" w:color="auto"/>
              <w:right w:val="single" w:sz="4" w:space="0" w:color="auto"/>
            </w:tcBorders>
            <w:shd w:val="clear" w:color="auto" w:fill="auto"/>
            <w:vAlign w:val="center"/>
            <w:hideMark/>
          </w:tcPr>
          <w:p w:rsidR="0031602C" w:rsidRPr="00420D17" w:rsidRDefault="0031602C" w:rsidP="00305577">
            <w:pPr>
              <w:ind w:left="426" w:right="142"/>
              <w:jc w:val="left"/>
              <w:rPr>
                <w:rFonts w:eastAsia="Times New Roman"/>
                <w:color w:val="000000"/>
                <w:sz w:val="22"/>
                <w:szCs w:val="22"/>
                <w:lang w:eastAsia="ru-RU"/>
              </w:rPr>
            </w:pPr>
            <w:r w:rsidRPr="00420D17">
              <w:rPr>
                <w:rFonts w:eastAsia="Times New Roman"/>
                <w:color w:val="000000"/>
                <w:sz w:val="22"/>
                <w:szCs w:val="22"/>
                <w:lang w:eastAsia="ru-RU"/>
              </w:rPr>
              <w:lastRenderedPageBreak/>
              <w:t>Медицинский осмотр</w:t>
            </w:r>
          </w:p>
        </w:tc>
        <w:tc>
          <w:tcPr>
            <w:tcW w:w="871" w:type="pct"/>
            <w:tcBorders>
              <w:top w:val="nil"/>
              <w:left w:val="nil"/>
              <w:bottom w:val="single" w:sz="4" w:space="0" w:color="auto"/>
              <w:right w:val="single" w:sz="4" w:space="0" w:color="auto"/>
            </w:tcBorders>
            <w:shd w:val="clear" w:color="auto" w:fill="auto"/>
            <w:vAlign w:val="center"/>
            <w:hideMark/>
          </w:tcPr>
          <w:p w:rsidR="0031602C" w:rsidRPr="00420D17" w:rsidRDefault="004E5EDF" w:rsidP="00305577">
            <w:pPr>
              <w:ind w:left="426" w:right="142"/>
              <w:jc w:val="right"/>
              <w:rPr>
                <w:rFonts w:eastAsia="Times New Roman"/>
                <w:color w:val="000000"/>
                <w:sz w:val="22"/>
                <w:szCs w:val="22"/>
                <w:lang w:eastAsia="ru-RU"/>
              </w:rPr>
            </w:pPr>
            <w:r>
              <w:rPr>
                <w:rFonts w:eastAsia="Times New Roman"/>
                <w:color w:val="000000"/>
                <w:sz w:val="22"/>
                <w:szCs w:val="22"/>
                <w:lang w:eastAsia="ru-RU"/>
              </w:rPr>
              <w:t>27680,40</w:t>
            </w:r>
          </w:p>
        </w:tc>
      </w:tr>
      <w:tr w:rsidR="0031602C" w:rsidRPr="00420D17" w:rsidTr="004E5EDF">
        <w:trPr>
          <w:trHeight w:val="284"/>
        </w:trPr>
        <w:tc>
          <w:tcPr>
            <w:tcW w:w="4129" w:type="pct"/>
            <w:tcBorders>
              <w:top w:val="nil"/>
              <w:left w:val="single" w:sz="4" w:space="0" w:color="auto"/>
              <w:bottom w:val="single" w:sz="4" w:space="0" w:color="auto"/>
              <w:right w:val="single" w:sz="4" w:space="0" w:color="auto"/>
            </w:tcBorders>
            <w:shd w:val="clear" w:color="auto" w:fill="auto"/>
            <w:vAlign w:val="center"/>
            <w:hideMark/>
          </w:tcPr>
          <w:p w:rsidR="0031602C" w:rsidRPr="00420D17" w:rsidRDefault="0031602C" w:rsidP="00305577">
            <w:pPr>
              <w:ind w:left="426" w:right="142"/>
              <w:jc w:val="left"/>
              <w:rPr>
                <w:rFonts w:eastAsia="Times New Roman"/>
                <w:color w:val="000000"/>
                <w:sz w:val="22"/>
                <w:szCs w:val="22"/>
                <w:lang w:eastAsia="ru-RU"/>
              </w:rPr>
            </w:pPr>
            <w:r w:rsidRPr="00420D17">
              <w:rPr>
                <w:rFonts w:eastAsia="Times New Roman"/>
                <w:color w:val="000000"/>
                <w:sz w:val="22"/>
                <w:szCs w:val="22"/>
                <w:lang w:eastAsia="ru-RU"/>
              </w:rPr>
              <w:t>Заработная плата выборных должностей муниципальной службы, муниципальных служащих, работников замещающих должности, не являющиеся должностями муниципальной службы, вспомогательного персонала органов местного самоуправления и работников казенных учреждений</w:t>
            </w:r>
          </w:p>
        </w:tc>
        <w:tc>
          <w:tcPr>
            <w:tcW w:w="871" w:type="pct"/>
            <w:tcBorders>
              <w:top w:val="nil"/>
              <w:left w:val="nil"/>
              <w:bottom w:val="single" w:sz="4" w:space="0" w:color="auto"/>
              <w:right w:val="single" w:sz="4" w:space="0" w:color="auto"/>
            </w:tcBorders>
            <w:shd w:val="clear" w:color="auto" w:fill="auto"/>
            <w:vAlign w:val="center"/>
            <w:hideMark/>
          </w:tcPr>
          <w:p w:rsidR="0031602C" w:rsidRPr="00420D17" w:rsidRDefault="004E5EDF" w:rsidP="004E5EDF">
            <w:pPr>
              <w:ind w:left="426" w:right="142"/>
              <w:jc w:val="left"/>
              <w:rPr>
                <w:rFonts w:eastAsia="Times New Roman"/>
                <w:color w:val="000000"/>
                <w:sz w:val="22"/>
                <w:szCs w:val="22"/>
                <w:lang w:eastAsia="ru-RU"/>
              </w:rPr>
            </w:pPr>
            <w:r>
              <w:rPr>
                <w:rFonts w:eastAsia="Times New Roman"/>
                <w:color w:val="000000"/>
                <w:sz w:val="22"/>
                <w:szCs w:val="22"/>
                <w:lang w:eastAsia="ru-RU"/>
              </w:rPr>
              <w:t>1 477500</w:t>
            </w:r>
            <w:r w:rsidR="00D81D3A">
              <w:rPr>
                <w:rFonts w:eastAsia="Times New Roman"/>
                <w:color w:val="000000"/>
                <w:sz w:val="22"/>
                <w:szCs w:val="22"/>
                <w:lang w:eastAsia="ru-RU"/>
              </w:rPr>
              <w:t>,00</w:t>
            </w:r>
          </w:p>
        </w:tc>
      </w:tr>
      <w:tr w:rsidR="0031602C" w:rsidRPr="00420D17" w:rsidTr="004E5EDF">
        <w:trPr>
          <w:trHeight w:val="284"/>
        </w:trPr>
        <w:tc>
          <w:tcPr>
            <w:tcW w:w="4129" w:type="pct"/>
            <w:tcBorders>
              <w:top w:val="nil"/>
              <w:left w:val="single" w:sz="4" w:space="0" w:color="auto"/>
              <w:bottom w:val="single" w:sz="4" w:space="0" w:color="auto"/>
              <w:right w:val="single" w:sz="4" w:space="0" w:color="auto"/>
            </w:tcBorders>
            <w:shd w:val="clear" w:color="auto" w:fill="auto"/>
            <w:vAlign w:val="center"/>
            <w:hideMark/>
          </w:tcPr>
          <w:p w:rsidR="0031602C" w:rsidRPr="00420D17" w:rsidRDefault="004E5EDF" w:rsidP="00305577">
            <w:pPr>
              <w:ind w:left="426" w:right="142"/>
              <w:jc w:val="left"/>
              <w:rPr>
                <w:rFonts w:eastAsia="Times New Roman"/>
                <w:color w:val="000000"/>
                <w:sz w:val="22"/>
                <w:szCs w:val="22"/>
                <w:lang w:eastAsia="ru-RU"/>
              </w:rPr>
            </w:pPr>
            <w:r>
              <w:rPr>
                <w:rFonts w:eastAsia="Times New Roman"/>
                <w:color w:val="000000"/>
                <w:sz w:val="22"/>
                <w:szCs w:val="22"/>
                <w:lang w:eastAsia="ru-RU"/>
              </w:rPr>
              <w:t xml:space="preserve">Начисления на выплаты по оплате труда </w:t>
            </w:r>
            <w:r w:rsidR="0031602C" w:rsidRPr="00420D17">
              <w:rPr>
                <w:rFonts w:eastAsia="Times New Roman"/>
                <w:color w:val="000000"/>
                <w:sz w:val="22"/>
                <w:szCs w:val="22"/>
                <w:lang w:eastAsia="ru-RU"/>
              </w:rPr>
              <w:t xml:space="preserve"> выборных должностей муниципальной службы, муниципальных служащих, работников замещающих должности, не являющиеся должностями муниципальной службы, вспомогательного персонала органов местного самоуправления и работников казенных учреждений</w:t>
            </w:r>
          </w:p>
        </w:tc>
        <w:tc>
          <w:tcPr>
            <w:tcW w:w="871" w:type="pct"/>
            <w:tcBorders>
              <w:top w:val="nil"/>
              <w:left w:val="nil"/>
              <w:bottom w:val="single" w:sz="4" w:space="0" w:color="auto"/>
              <w:right w:val="single" w:sz="4" w:space="0" w:color="auto"/>
            </w:tcBorders>
            <w:shd w:val="clear" w:color="auto" w:fill="auto"/>
            <w:vAlign w:val="center"/>
            <w:hideMark/>
          </w:tcPr>
          <w:p w:rsidR="0031602C" w:rsidRPr="00420D17" w:rsidRDefault="004E5EDF" w:rsidP="00305577">
            <w:pPr>
              <w:ind w:left="426" w:right="142"/>
              <w:jc w:val="right"/>
              <w:rPr>
                <w:rFonts w:eastAsia="Times New Roman"/>
                <w:color w:val="000000"/>
                <w:sz w:val="22"/>
                <w:szCs w:val="22"/>
                <w:lang w:eastAsia="ru-RU"/>
              </w:rPr>
            </w:pPr>
            <w:r>
              <w:rPr>
                <w:rFonts w:eastAsia="Times New Roman"/>
                <w:color w:val="000000"/>
                <w:sz w:val="22"/>
                <w:szCs w:val="22"/>
                <w:lang w:eastAsia="ru-RU"/>
              </w:rPr>
              <w:t>446200</w:t>
            </w:r>
            <w:r w:rsidR="0031602C" w:rsidRPr="00420D17">
              <w:rPr>
                <w:rFonts w:eastAsia="Times New Roman"/>
                <w:color w:val="000000"/>
                <w:sz w:val="22"/>
                <w:szCs w:val="22"/>
                <w:lang w:eastAsia="ru-RU"/>
              </w:rPr>
              <w:t>,00</w:t>
            </w:r>
          </w:p>
        </w:tc>
      </w:tr>
      <w:tr w:rsidR="0031602C" w:rsidRPr="00420D17" w:rsidTr="004E5EDF">
        <w:trPr>
          <w:trHeight w:val="284"/>
        </w:trPr>
        <w:tc>
          <w:tcPr>
            <w:tcW w:w="4129" w:type="pct"/>
            <w:tcBorders>
              <w:top w:val="nil"/>
              <w:left w:val="single" w:sz="4" w:space="0" w:color="auto"/>
              <w:bottom w:val="single" w:sz="4" w:space="0" w:color="auto"/>
              <w:right w:val="single" w:sz="4" w:space="0" w:color="auto"/>
            </w:tcBorders>
            <w:shd w:val="clear" w:color="auto" w:fill="auto"/>
            <w:vAlign w:val="center"/>
            <w:hideMark/>
          </w:tcPr>
          <w:p w:rsidR="0031602C" w:rsidRPr="00420D17" w:rsidRDefault="004E5EDF" w:rsidP="00305577">
            <w:pPr>
              <w:ind w:left="426" w:right="142"/>
              <w:jc w:val="left"/>
              <w:rPr>
                <w:rFonts w:eastAsia="Times New Roman"/>
                <w:color w:val="000000"/>
                <w:sz w:val="22"/>
                <w:szCs w:val="22"/>
                <w:lang w:eastAsia="ru-RU"/>
              </w:rPr>
            </w:pPr>
            <w:r>
              <w:rPr>
                <w:rFonts w:eastAsia="Times New Roman"/>
                <w:color w:val="000000"/>
                <w:sz w:val="22"/>
                <w:szCs w:val="22"/>
                <w:lang w:eastAsia="ru-RU"/>
              </w:rPr>
              <w:t>Услуги и</w:t>
            </w:r>
            <w:r w:rsidR="0031602C" w:rsidRPr="00420D17">
              <w:rPr>
                <w:rFonts w:eastAsia="Times New Roman"/>
                <w:color w:val="000000"/>
                <w:sz w:val="22"/>
                <w:szCs w:val="22"/>
                <w:lang w:eastAsia="ru-RU"/>
              </w:rPr>
              <w:t>нтернет</w:t>
            </w:r>
            <w:r>
              <w:rPr>
                <w:rFonts w:eastAsia="Times New Roman"/>
                <w:color w:val="000000"/>
                <w:sz w:val="22"/>
                <w:szCs w:val="22"/>
                <w:lang w:eastAsia="ru-RU"/>
              </w:rPr>
              <w:t>а</w:t>
            </w:r>
          </w:p>
        </w:tc>
        <w:tc>
          <w:tcPr>
            <w:tcW w:w="871" w:type="pct"/>
            <w:tcBorders>
              <w:top w:val="nil"/>
              <w:left w:val="nil"/>
              <w:bottom w:val="single" w:sz="4" w:space="0" w:color="auto"/>
              <w:right w:val="single" w:sz="4" w:space="0" w:color="auto"/>
            </w:tcBorders>
            <w:shd w:val="clear" w:color="auto" w:fill="auto"/>
            <w:vAlign w:val="center"/>
            <w:hideMark/>
          </w:tcPr>
          <w:p w:rsidR="0031602C" w:rsidRPr="00420D17" w:rsidRDefault="004E5EDF" w:rsidP="00305577">
            <w:pPr>
              <w:ind w:left="426" w:right="142"/>
              <w:jc w:val="right"/>
              <w:rPr>
                <w:rFonts w:eastAsia="Times New Roman"/>
                <w:color w:val="000000"/>
                <w:sz w:val="22"/>
                <w:szCs w:val="22"/>
                <w:lang w:eastAsia="ru-RU"/>
              </w:rPr>
            </w:pPr>
            <w:r>
              <w:rPr>
                <w:rFonts w:eastAsia="Times New Roman"/>
                <w:color w:val="000000"/>
                <w:sz w:val="22"/>
                <w:szCs w:val="22"/>
                <w:lang w:eastAsia="ru-RU"/>
              </w:rPr>
              <w:t>62880</w:t>
            </w:r>
            <w:r w:rsidR="00D81D3A">
              <w:rPr>
                <w:rFonts w:eastAsia="Times New Roman"/>
                <w:color w:val="000000"/>
                <w:sz w:val="22"/>
                <w:szCs w:val="22"/>
                <w:lang w:eastAsia="ru-RU"/>
              </w:rPr>
              <w:t>,00</w:t>
            </w:r>
          </w:p>
        </w:tc>
      </w:tr>
      <w:tr w:rsidR="0031602C" w:rsidRPr="00420D17" w:rsidTr="004E5EDF">
        <w:trPr>
          <w:trHeight w:val="284"/>
        </w:trPr>
        <w:tc>
          <w:tcPr>
            <w:tcW w:w="4129" w:type="pct"/>
            <w:tcBorders>
              <w:top w:val="nil"/>
              <w:left w:val="single" w:sz="4" w:space="0" w:color="auto"/>
              <w:bottom w:val="single" w:sz="4" w:space="0" w:color="auto"/>
              <w:right w:val="single" w:sz="4" w:space="0" w:color="auto"/>
            </w:tcBorders>
            <w:shd w:val="clear" w:color="auto" w:fill="auto"/>
            <w:vAlign w:val="center"/>
            <w:hideMark/>
          </w:tcPr>
          <w:p w:rsidR="0031602C" w:rsidRPr="00420D17" w:rsidRDefault="0031602C" w:rsidP="00305577">
            <w:pPr>
              <w:ind w:left="426" w:right="142"/>
              <w:jc w:val="left"/>
              <w:rPr>
                <w:rFonts w:eastAsia="Times New Roman"/>
                <w:color w:val="000000"/>
                <w:sz w:val="22"/>
                <w:szCs w:val="22"/>
                <w:lang w:eastAsia="ru-RU"/>
              </w:rPr>
            </w:pPr>
            <w:r w:rsidRPr="00420D17">
              <w:rPr>
                <w:rFonts w:eastAsia="Times New Roman"/>
                <w:color w:val="000000"/>
                <w:sz w:val="22"/>
                <w:szCs w:val="22"/>
                <w:lang w:eastAsia="ru-RU"/>
              </w:rPr>
              <w:t>Продукты питания</w:t>
            </w:r>
          </w:p>
        </w:tc>
        <w:tc>
          <w:tcPr>
            <w:tcW w:w="871" w:type="pct"/>
            <w:tcBorders>
              <w:top w:val="nil"/>
              <w:left w:val="nil"/>
              <w:bottom w:val="single" w:sz="4" w:space="0" w:color="auto"/>
              <w:right w:val="single" w:sz="4" w:space="0" w:color="auto"/>
            </w:tcBorders>
            <w:shd w:val="clear" w:color="auto" w:fill="auto"/>
            <w:vAlign w:val="center"/>
            <w:hideMark/>
          </w:tcPr>
          <w:p w:rsidR="0031602C" w:rsidRPr="00420D17" w:rsidRDefault="004E5EDF" w:rsidP="00305577">
            <w:pPr>
              <w:ind w:left="426" w:right="142"/>
              <w:jc w:val="right"/>
              <w:rPr>
                <w:rFonts w:eastAsia="Times New Roman"/>
                <w:color w:val="000000"/>
                <w:sz w:val="22"/>
                <w:szCs w:val="22"/>
                <w:lang w:eastAsia="ru-RU"/>
              </w:rPr>
            </w:pPr>
            <w:r>
              <w:rPr>
                <w:rFonts w:eastAsia="Times New Roman"/>
                <w:color w:val="000000"/>
                <w:sz w:val="22"/>
                <w:szCs w:val="22"/>
                <w:lang w:eastAsia="ru-RU"/>
              </w:rPr>
              <w:t>15559,13</w:t>
            </w:r>
          </w:p>
        </w:tc>
      </w:tr>
      <w:tr w:rsidR="004E5EDF" w:rsidRPr="00420D17" w:rsidTr="004E5EDF">
        <w:trPr>
          <w:trHeight w:val="284"/>
        </w:trPr>
        <w:tc>
          <w:tcPr>
            <w:tcW w:w="4129" w:type="pct"/>
            <w:tcBorders>
              <w:top w:val="nil"/>
              <w:left w:val="single" w:sz="4" w:space="0" w:color="auto"/>
              <w:bottom w:val="single" w:sz="4" w:space="0" w:color="auto"/>
              <w:right w:val="single" w:sz="4" w:space="0" w:color="auto"/>
            </w:tcBorders>
            <w:shd w:val="clear" w:color="auto" w:fill="auto"/>
            <w:vAlign w:val="center"/>
            <w:hideMark/>
          </w:tcPr>
          <w:p w:rsidR="004E5EDF" w:rsidRPr="00420D17" w:rsidRDefault="004E5EDF" w:rsidP="00305577">
            <w:pPr>
              <w:ind w:left="426" w:right="142"/>
              <w:jc w:val="left"/>
              <w:rPr>
                <w:rFonts w:eastAsia="Times New Roman"/>
                <w:color w:val="000000"/>
                <w:sz w:val="22"/>
                <w:szCs w:val="22"/>
                <w:lang w:eastAsia="ru-RU"/>
              </w:rPr>
            </w:pPr>
            <w:r>
              <w:rPr>
                <w:rFonts w:eastAsia="Times New Roman"/>
                <w:color w:val="000000"/>
                <w:sz w:val="22"/>
                <w:szCs w:val="22"/>
                <w:lang w:eastAsia="ru-RU"/>
              </w:rPr>
              <w:t>Установка и монтаж локальных вычислительных сетей, систем охраны и сигнализации</w:t>
            </w:r>
            <w:r w:rsidR="00F01C50">
              <w:rPr>
                <w:rFonts w:eastAsia="Times New Roman"/>
                <w:color w:val="000000"/>
                <w:sz w:val="22"/>
                <w:szCs w:val="22"/>
                <w:lang w:eastAsia="ru-RU"/>
              </w:rPr>
              <w:t>, видеонаблюдения, контроля доступа</w:t>
            </w:r>
          </w:p>
        </w:tc>
        <w:tc>
          <w:tcPr>
            <w:tcW w:w="871" w:type="pct"/>
            <w:tcBorders>
              <w:top w:val="nil"/>
              <w:left w:val="nil"/>
              <w:bottom w:val="single" w:sz="4" w:space="0" w:color="auto"/>
              <w:right w:val="single" w:sz="4" w:space="0" w:color="auto"/>
            </w:tcBorders>
            <w:shd w:val="clear" w:color="auto" w:fill="auto"/>
            <w:vAlign w:val="center"/>
            <w:hideMark/>
          </w:tcPr>
          <w:p w:rsidR="004E5EDF" w:rsidRDefault="00F01C50" w:rsidP="00305577">
            <w:pPr>
              <w:ind w:left="426" w:right="142"/>
              <w:jc w:val="right"/>
              <w:rPr>
                <w:rFonts w:eastAsia="Times New Roman"/>
                <w:color w:val="000000"/>
                <w:sz w:val="22"/>
                <w:szCs w:val="22"/>
                <w:lang w:eastAsia="ru-RU"/>
              </w:rPr>
            </w:pPr>
            <w:r>
              <w:rPr>
                <w:rFonts w:eastAsia="Times New Roman"/>
                <w:color w:val="000000"/>
                <w:sz w:val="22"/>
                <w:szCs w:val="22"/>
                <w:lang w:eastAsia="ru-RU"/>
              </w:rPr>
              <w:t>12000.00</w:t>
            </w:r>
          </w:p>
        </w:tc>
      </w:tr>
      <w:tr w:rsidR="0031602C" w:rsidRPr="00420D17" w:rsidTr="004E5EDF">
        <w:trPr>
          <w:trHeight w:val="284"/>
        </w:trPr>
        <w:tc>
          <w:tcPr>
            <w:tcW w:w="4129" w:type="pct"/>
            <w:tcBorders>
              <w:top w:val="nil"/>
              <w:left w:val="single" w:sz="4" w:space="0" w:color="auto"/>
              <w:bottom w:val="single" w:sz="4" w:space="0" w:color="auto"/>
              <w:right w:val="single" w:sz="4" w:space="0" w:color="auto"/>
            </w:tcBorders>
            <w:shd w:val="clear" w:color="auto" w:fill="auto"/>
            <w:vAlign w:val="center"/>
            <w:hideMark/>
          </w:tcPr>
          <w:p w:rsidR="0031602C" w:rsidRPr="00420D17" w:rsidRDefault="00D81D3A" w:rsidP="00305577">
            <w:pPr>
              <w:ind w:left="426" w:right="142"/>
              <w:jc w:val="left"/>
              <w:rPr>
                <w:rFonts w:eastAsia="Times New Roman"/>
                <w:color w:val="000000"/>
                <w:sz w:val="22"/>
                <w:szCs w:val="22"/>
                <w:lang w:eastAsia="ru-RU"/>
              </w:rPr>
            </w:pPr>
            <w:r>
              <w:rPr>
                <w:rFonts w:eastAsia="Times New Roman"/>
                <w:color w:val="000000"/>
                <w:sz w:val="22"/>
                <w:szCs w:val="22"/>
                <w:lang w:eastAsia="ru-RU"/>
              </w:rPr>
              <w:t>Котельно-печное топливо</w:t>
            </w:r>
          </w:p>
        </w:tc>
        <w:tc>
          <w:tcPr>
            <w:tcW w:w="871" w:type="pct"/>
            <w:tcBorders>
              <w:top w:val="nil"/>
              <w:left w:val="nil"/>
              <w:bottom w:val="single" w:sz="4" w:space="0" w:color="auto"/>
              <w:right w:val="single" w:sz="4" w:space="0" w:color="auto"/>
            </w:tcBorders>
            <w:shd w:val="clear" w:color="auto" w:fill="auto"/>
            <w:vAlign w:val="center"/>
            <w:hideMark/>
          </w:tcPr>
          <w:p w:rsidR="0031602C" w:rsidRPr="00420D17" w:rsidRDefault="004E5EDF" w:rsidP="00305577">
            <w:pPr>
              <w:ind w:left="426" w:right="142"/>
              <w:jc w:val="right"/>
              <w:rPr>
                <w:rFonts w:eastAsia="Times New Roman"/>
                <w:color w:val="000000"/>
                <w:sz w:val="22"/>
                <w:szCs w:val="22"/>
                <w:lang w:eastAsia="ru-RU"/>
              </w:rPr>
            </w:pPr>
            <w:r>
              <w:rPr>
                <w:rFonts w:eastAsia="Times New Roman"/>
                <w:color w:val="000000"/>
                <w:sz w:val="22"/>
                <w:szCs w:val="22"/>
                <w:lang w:eastAsia="ru-RU"/>
              </w:rPr>
              <w:t>117289,8</w:t>
            </w:r>
            <w:r w:rsidR="00D81D3A">
              <w:rPr>
                <w:rFonts w:eastAsia="Times New Roman"/>
                <w:color w:val="000000"/>
                <w:sz w:val="22"/>
                <w:szCs w:val="22"/>
                <w:lang w:eastAsia="ru-RU"/>
              </w:rPr>
              <w:t>0</w:t>
            </w:r>
          </w:p>
        </w:tc>
      </w:tr>
      <w:tr w:rsidR="00307414" w:rsidRPr="00420D17" w:rsidTr="004E5EDF">
        <w:trPr>
          <w:trHeight w:val="284"/>
        </w:trPr>
        <w:tc>
          <w:tcPr>
            <w:tcW w:w="4129" w:type="pct"/>
            <w:tcBorders>
              <w:top w:val="nil"/>
              <w:left w:val="single" w:sz="4" w:space="0" w:color="auto"/>
              <w:bottom w:val="single" w:sz="4" w:space="0" w:color="auto"/>
              <w:right w:val="single" w:sz="4" w:space="0" w:color="auto"/>
            </w:tcBorders>
            <w:shd w:val="clear" w:color="auto" w:fill="auto"/>
            <w:vAlign w:val="center"/>
            <w:hideMark/>
          </w:tcPr>
          <w:p w:rsidR="00307414" w:rsidRDefault="00307414" w:rsidP="00305577">
            <w:pPr>
              <w:ind w:left="426" w:right="142"/>
              <w:jc w:val="left"/>
              <w:rPr>
                <w:rFonts w:eastAsia="Times New Roman"/>
                <w:color w:val="000000"/>
                <w:sz w:val="22"/>
                <w:szCs w:val="22"/>
                <w:lang w:eastAsia="ru-RU"/>
              </w:rPr>
            </w:pPr>
            <w:r>
              <w:rPr>
                <w:rFonts w:eastAsia="Times New Roman"/>
                <w:color w:val="000000"/>
                <w:sz w:val="22"/>
                <w:szCs w:val="22"/>
                <w:lang w:eastAsia="ru-RU"/>
              </w:rPr>
              <w:t xml:space="preserve">Уплата </w:t>
            </w:r>
            <w:r w:rsidR="004E5EDF">
              <w:rPr>
                <w:rFonts w:eastAsia="Times New Roman"/>
                <w:color w:val="000000"/>
                <w:sz w:val="22"/>
                <w:szCs w:val="22"/>
                <w:lang w:eastAsia="ru-RU"/>
              </w:rPr>
              <w:t xml:space="preserve"> земельного налога</w:t>
            </w:r>
          </w:p>
        </w:tc>
        <w:tc>
          <w:tcPr>
            <w:tcW w:w="871" w:type="pct"/>
            <w:tcBorders>
              <w:top w:val="nil"/>
              <w:left w:val="nil"/>
              <w:bottom w:val="single" w:sz="4" w:space="0" w:color="auto"/>
              <w:right w:val="single" w:sz="4" w:space="0" w:color="auto"/>
            </w:tcBorders>
            <w:shd w:val="clear" w:color="auto" w:fill="auto"/>
            <w:vAlign w:val="center"/>
            <w:hideMark/>
          </w:tcPr>
          <w:p w:rsidR="00307414" w:rsidRDefault="004E5EDF" w:rsidP="00305577">
            <w:pPr>
              <w:ind w:left="426" w:right="142"/>
              <w:jc w:val="right"/>
              <w:rPr>
                <w:rFonts w:eastAsia="Times New Roman"/>
                <w:color w:val="000000"/>
                <w:sz w:val="22"/>
                <w:szCs w:val="22"/>
                <w:lang w:eastAsia="ru-RU"/>
              </w:rPr>
            </w:pPr>
            <w:r>
              <w:rPr>
                <w:rFonts w:eastAsia="Times New Roman"/>
                <w:color w:val="000000"/>
                <w:sz w:val="22"/>
                <w:szCs w:val="22"/>
                <w:lang w:eastAsia="ru-RU"/>
              </w:rPr>
              <w:t>97232</w:t>
            </w:r>
            <w:r w:rsidR="00B41804">
              <w:rPr>
                <w:rFonts w:eastAsia="Times New Roman"/>
                <w:color w:val="000000"/>
                <w:sz w:val="22"/>
                <w:szCs w:val="22"/>
                <w:lang w:eastAsia="ru-RU"/>
              </w:rPr>
              <w:t>,0</w:t>
            </w:r>
            <w:r>
              <w:rPr>
                <w:rFonts w:eastAsia="Times New Roman"/>
                <w:color w:val="000000"/>
                <w:sz w:val="22"/>
                <w:szCs w:val="22"/>
                <w:lang w:eastAsia="ru-RU"/>
              </w:rPr>
              <w:t>2</w:t>
            </w:r>
          </w:p>
        </w:tc>
      </w:tr>
      <w:tr w:rsidR="0031602C" w:rsidRPr="00420D17" w:rsidTr="004E5EDF">
        <w:trPr>
          <w:trHeight w:val="284"/>
        </w:trPr>
        <w:tc>
          <w:tcPr>
            <w:tcW w:w="4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02C" w:rsidRPr="00420D17" w:rsidRDefault="0031602C" w:rsidP="00305577">
            <w:pPr>
              <w:ind w:left="426" w:right="142"/>
              <w:jc w:val="left"/>
              <w:rPr>
                <w:rFonts w:eastAsia="Times New Roman"/>
                <w:b/>
                <w:bCs/>
                <w:color w:val="000000"/>
                <w:sz w:val="22"/>
                <w:szCs w:val="22"/>
                <w:lang w:eastAsia="ru-RU"/>
              </w:rPr>
            </w:pPr>
            <w:r w:rsidRPr="00420D17">
              <w:rPr>
                <w:rFonts w:eastAsia="Times New Roman"/>
                <w:b/>
                <w:bCs/>
                <w:color w:val="000000"/>
                <w:sz w:val="22"/>
                <w:szCs w:val="22"/>
                <w:lang w:eastAsia="ru-RU"/>
              </w:rPr>
              <w:t> Итого</w:t>
            </w:r>
          </w:p>
        </w:tc>
        <w:tc>
          <w:tcPr>
            <w:tcW w:w="871" w:type="pct"/>
            <w:tcBorders>
              <w:top w:val="single" w:sz="4" w:space="0" w:color="auto"/>
              <w:left w:val="nil"/>
              <w:bottom w:val="single" w:sz="4" w:space="0" w:color="auto"/>
              <w:right w:val="single" w:sz="4" w:space="0" w:color="auto"/>
            </w:tcBorders>
            <w:shd w:val="clear" w:color="auto" w:fill="auto"/>
            <w:noWrap/>
            <w:vAlign w:val="bottom"/>
            <w:hideMark/>
          </w:tcPr>
          <w:p w:rsidR="0031602C" w:rsidRPr="00420D17" w:rsidRDefault="00F01C50" w:rsidP="00F01C50">
            <w:pPr>
              <w:ind w:left="426" w:right="142"/>
              <w:jc w:val="left"/>
              <w:rPr>
                <w:rFonts w:eastAsia="Times New Roman"/>
                <w:b/>
                <w:bCs/>
                <w:color w:val="000000"/>
                <w:sz w:val="22"/>
                <w:szCs w:val="22"/>
                <w:lang w:eastAsia="ru-RU"/>
              </w:rPr>
            </w:pPr>
            <w:r>
              <w:rPr>
                <w:rFonts w:eastAsia="Times New Roman"/>
                <w:b/>
                <w:bCs/>
                <w:color w:val="000000"/>
                <w:sz w:val="22"/>
                <w:szCs w:val="22"/>
                <w:lang w:eastAsia="ru-RU"/>
              </w:rPr>
              <w:t>3506066,37</w:t>
            </w:r>
          </w:p>
        </w:tc>
      </w:tr>
    </w:tbl>
    <w:p w:rsidR="00863CF6" w:rsidRPr="00420D17" w:rsidRDefault="00863CF6" w:rsidP="00305577">
      <w:pPr>
        <w:ind w:left="426" w:right="142"/>
        <w:rPr>
          <w:b/>
        </w:rPr>
      </w:pPr>
    </w:p>
    <w:p w:rsidR="00863CF6" w:rsidRPr="00420D17" w:rsidRDefault="00863CF6" w:rsidP="00305577">
      <w:pPr>
        <w:ind w:left="426" w:right="142"/>
        <w:rPr>
          <w:b/>
        </w:rPr>
      </w:pPr>
    </w:p>
    <w:p w:rsidR="00863CF6" w:rsidRPr="00420D17" w:rsidRDefault="00863CF6" w:rsidP="00305577">
      <w:pPr>
        <w:ind w:left="426" w:right="142"/>
      </w:pPr>
    </w:p>
    <w:p w:rsidR="0064327D" w:rsidRPr="004C44F9" w:rsidRDefault="00A828E5" w:rsidP="00305577">
      <w:pPr>
        <w:ind w:left="426" w:right="142"/>
        <w:contextualSpacing/>
        <w:jc w:val="center"/>
        <w:rPr>
          <w:b/>
          <w:bCs/>
        </w:rPr>
      </w:pPr>
      <w:r>
        <w:rPr>
          <w:b/>
        </w:rPr>
        <w:t xml:space="preserve"> </w:t>
      </w:r>
      <w:r w:rsidR="00C01CDF" w:rsidRPr="004C44F9">
        <w:rPr>
          <w:b/>
        </w:rPr>
        <w:t>3</w:t>
      </w:r>
      <w:r w:rsidR="001B3229" w:rsidRPr="004C44F9">
        <w:rPr>
          <w:b/>
        </w:rPr>
        <w:t>.4. </w:t>
      </w:r>
      <w:r w:rsidR="001D0701" w:rsidRPr="004C44F9">
        <w:rPr>
          <w:b/>
          <w:bCs/>
        </w:rPr>
        <w:t>Материально-технические условия реализации основной образовательной программы</w:t>
      </w:r>
    </w:p>
    <w:p w:rsidR="001D0701" w:rsidRPr="00420D17" w:rsidRDefault="001D0701" w:rsidP="00305577">
      <w:pPr>
        <w:ind w:left="426" w:right="142"/>
        <w:contextualSpacing/>
        <w:jc w:val="left"/>
        <w:rPr>
          <w:b/>
          <w:bCs/>
          <w:lang w:eastAsia="ru-RU"/>
        </w:rPr>
      </w:pPr>
      <w:r w:rsidRPr="00420D17">
        <w:rPr>
          <w:b/>
          <w:bCs/>
          <w:i/>
          <w:iCs/>
        </w:rPr>
        <w:t>обеспечивают:</w:t>
      </w:r>
    </w:p>
    <w:p w:rsidR="00146C51" w:rsidRPr="00420D17" w:rsidRDefault="00146C51" w:rsidP="00305577">
      <w:pPr>
        <w:ind w:left="426" w:right="142"/>
      </w:pPr>
      <w:r w:rsidRPr="00420D17">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146C51" w:rsidRPr="00420D17" w:rsidRDefault="00146C51" w:rsidP="00305577">
      <w:pPr>
        <w:ind w:left="426" w:right="142"/>
      </w:pPr>
      <w:r w:rsidRPr="00420D17">
        <w:t>2) соблюдение:</w:t>
      </w:r>
    </w:p>
    <w:p w:rsidR="00146C51" w:rsidRPr="00420D17" w:rsidRDefault="00146C51" w:rsidP="005F47D7">
      <w:pPr>
        <w:numPr>
          <w:ilvl w:val="0"/>
          <w:numId w:val="9"/>
        </w:numPr>
        <w:tabs>
          <w:tab w:val="clear" w:pos="720"/>
          <w:tab w:val="num" w:pos="142"/>
          <w:tab w:val="left" w:pos="993"/>
          <w:tab w:val="left" w:pos="1701"/>
        </w:tabs>
        <w:ind w:left="426" w:right="142" w:firstLine="0"/>
      </w:pPr>
      <w:r w:rsidRPr="00420D17">
        <w:t>санитарно-гигиенических</w:t>
      </w:r>
      <w:r w:rsidR="004C44F9">
        <w:t xml:space="preserve"> норм образовательного процесса</w:t>
      </w:r>
      <w:r w:rsidRPr="00420D17">
        <w:t xml:space="preserve">, освещению, воздушно-тепловому режиму, размещению и архитектурным особенностям здания образовательного учреждения, его территории, отдельным помещениям, средствам обучения, учебному оборудованию; </w:t>
      </w:r>
    </w:p>
    <w:p w:rsidR="004C44F9" w:rsidRDefault="00146C51" w:rsidP="005F47D7">
      <w:pPr>
        <w:numPr>
          <w:ilvl w:val="0"/>
          <w:numId w:val="9"/>
        </w:numPr>
        <w:tabs>
          <w:tab w:val="clear" w:pos="720"/>
          <w:tab w:val="num" w:pos="142"/>
          <w:tab w:val="left" w:pos="993"/>
          <w:tab w:val="left" w:pos="1701"/>
        </w:tabs>
        <w:ind w:left="426" w:right="142" w:firstLine="0"/>
      </w:pPr>
      <w:r w:rsidRPr="00420D17">
        <w:t xml:space="preserve">требований к санитарно-бытовым условиям </w:t>
      </w:r>
    </w:p>
    <w:p w:rsidR="00146C51" w:rsidRPr="00420D17" w:rsidRDefault="00146C51" w:rsidP="005F47D7">
      <w:pPr>
        <w:numPr>
          <w:ilvl w:val="0"/>
          <w:numId w:val="9"/>
        </w:numPr>
        <w:tabs>
          <w:tab w:val="clear" w:pos="720"/>
          <w:tab w:val="num" w:pos="142"/>
          <w:tab w:val="left" w:pos="993"/>
          <w:tab w:val="left" w:pos="1701"/>
        </w:tabs>
        <w:ind w:left="426" w:right="142" w:firstLine="0"/>
      </w:pPr>
      <w:r w:rsidRPr="00420D17">
        <w:t xml:space="preserve">требований к социально-бытовым условиям </w:t>
      </w:r>
      <w:r w:rsidR="004C44F9">
        <w:t xml:space="preserve"> </w:t>
      </w:r>
    </w:p>
    <w:p w:rsidR="00146C51" w:rsidRPr="00420D17" w:rsidRDefault="00146C51" w:rsidP="005F47D7">
      <w:pPr>
        <w:numPr>
          <w:ilvl w:val="0"/>
          <w:numId w:val="9"/>
        </w:numPr>
        <w:tabs>
          <w:tab w:val="clear" w:pos="720"/>
          <w:tab w:val="num" w:pos="142"/>
          <w:tab w:val="left" w:pos="993"/>
          <w:tab w:val="left" w:pos="1701"/>
        </w:tabs>
        <w:ind w:left="426" w:right="142" w:firstLine="0"/>
      </w:pPr>
      <w:r w:rsidRPr="00420D17">
        <w:t xml:space="preserve">требований пожарной </w:t>
      </w:r>
      <w:r w:rsidR="0087104B">
        <w:t xml:space="preserve">безопасности </w:t>
      </w:r>
      <w:r w:rsidRPr="00420D17">
        <w:t xml:space="preserve">и </w:t>
      </w:r>
      <w:proofErr w:type="spellStart"/>
      <w:r w:rsidRPr="00420D17">
        <w:t>электробезопасности</w:t>
      </w:r>
      <w:proofErr w:type="spellEnd"/>
      <w:r w:rsidRPr="00420D17">
        <w:t xml:space="preserve">; </w:t>
      </w:r>
    </w:p>
    <w:p w:rsidR="00146C51" w:rsidRPr="00420D17" w:rsidRDefault="00146C51" w:rsidP="005F47D7">
      <w:pPr>
        <w:numPr>
          <w:ilvl w:val="0"/>
          <w:numId w:val="9"/>
        </w:numPr>
        <w:tabs>
          <w:tab w:val="clear" w:pos="720"/>
          <w:tab w:val="num" w:pos="142"/>
          <w:tab w:val="left" w:pos="993"/>
          <w:tab w:val="left" w:pos="1701"/>
        </w:tabs>
        <w:ind w:left="426" w:right="142" w:firstLine="0"/>
      </w:pPr>
      <w:r w:rsidRPr="00420D17">
        <w:t xml:space="preserve">требований охраны здоровья обучающихся и охраны труда работников образовательных учреждений; </w:t>
      </w:r>
    </w:p>
    <w:p w:rsidR="00146C51" w:rsidRPr="00420D17" w:rsidRDefault="00146C51" w:rsidP="005F47D7">
      <w:pPr>
        <w:numPr>
          <w:ilvl w:val="0"/>
          <w:numId w:val="9"/>
        </w:numPr>
        <w:tabs>
          <w:tab w:val="clear" w:pos="720"/>
          <w:tab w:val="num" w:pos="142"/>
          <w:tab w:val="left" w:pos="993"/>
          <w:tab w:val="left" w:pos="1701"/>
        </w:tabs>
        <w:ind w:left="426" w:right="142" w:firstLine="0"/>
      </w:pPr>
      <w:r w:rsidRPr="00420D17">
        <w:t xml:space="preserve">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учреждений; </w:t>
      </w:r>
    </w:p>
    <w:p w:rsidR="00146C51" w:rsidRPr="00420D17" w:rsidRDefault="00146C51" w:rsidP="005F47D7">
      <w:pPr>
        <w:numPr>
          <w:ilvl w:val="0"/>
          <w:numId w:val="9"/>
        </w:numPr>
        <w:tabs>
          <w:tab w:val="clear" w:pos="720"/>
          <w:tab w:val="num" w:pos="142"/>
          <w:tab w:val="left" w:pos="993"/>
          <w:tab w:val="left" w:pos="1701"/>
        </w:tabs>
        <w:ind w:left="426" w:right="142" w:firstLine="0"/>
      </w:pPr>
      <w:r w:rsidRPr="00420D17">
        <w:t xml:space="preserve">требований к организации безопасной эксплуатации спортивных сооружений, спортивного инвентаря и оборудования, используемого в общеобразовательных учреждениях; </w:t>
      </w:r>
    </w:p>
    <w:p w:rsidR="00146C51" w:rsidRPr="00420D17" w:rsidRDefault="00146C51" w:rsidP="005F47D7">
      <w:pPr>
        <w:numPr>
          <w:ilvl w:val="0"/>
          <w:numId w:val="9"/>
        </w:numPr>
        <w:tabs>
          <w:tab w:val="clear" w:pos="720"/>
          <w:tab w:val="num" w:pos="142"/>
          <w:tab w:val="left" w:pos="993"/>
          <w:tab w:val="left" w:pos="1701"/>
        </w:tabs>
        <w:ind w:left="426" w:right="142" w:firstLine="0"/>
      </w:pPr>
      <w:r w:rsidRPr="00420D17">
        <w:t>своевременных сроков и необходимых объемов текущего и капитального ремонта.</w:t>
      </w:r>
    </w:p>
    <w:p w:rsidR="00B06A80" w:rsidRPr="00420D17" w:rsidRDefault="00B06A80" w:rsidP="00305577">
      <w:pPr>
        <w:tabs>
          <w:tab w:val="left" w:pos="1701"/>
        </w:tabs>
        <w:ind w:left="426" w:right="142"/>
      </w:pPr>
    </w:p>
    <w:p w:rsidR="00146C51" w:rsidRPr="00420D17" w:rsidRDefault="00146C51" w:rsidP="00305577">
      <w:pPr>
        <w:ind w:left="426" w:right="142"/>
        <w:jc w:val="center"/>
        <w:rPr>
          <w:b/>
        </w:rPr>
      </w:pPr>
      <w:r w:rsidRPr="00420D17">
        <w:rPr>
          <w:b/>
        </w:rPr>
        <w:t xml:space="preserve">Мебель  кабинетов начальной школы </w:t>
      </w:r>
    </w:p>
    <w:p w:rsidR="00146C51" w:rsidRPr="00420D17" w:rsidRDefault="00146C51" w:rsidP="00305577">
      <w:pPr>
        <w:ind w:left="426" w:right="142"/>
        <w:jc w:val="center"/>
        <w:rPr>
          <w:b/>
        </w:rPr>
      </w:pPr>
      <w:r w:rsidRPr="00420D17">
        <w:rPr>
          <w:b/>
        </w:rPr>
        <w:t xml:space="preserve"> МОУ ИРМО «</w:t>
      </w:r>
      <w:r w:rsidR="0087104B">
        <w:rPr>
          <w:b/>
        </w:rPr>
        <w:t>Быковская</w:t>
      </w:r>
      <w:r w:rsidR="00676B20">
        <w:rPr>
          <w:b/>
        </w:rPr>
        <w:t xml:space="preserve"> НОШ</w:t>
      </w:r>
      <w:r w:rsidRPr="00420D17">
        <w:rPr>
          <w:b/>
        </w:rPr>
        <w:t>»</w:t>
      </w:r>
    </w:p>
    <w:tbl>
      <w:tblPr>
        <w:tblW w:w="48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2"/>
        <w:gridCol w:w="1359"/>
        <w:gridCol w:w="1558"/>
        <w:gridCol w:w="1354"/>
        <w:gridCol w:w="1528"/>
        <w:gridCol w:w="1247"/>
        <w:gridCol w:w="1916"/>
      </w:tblGrid>
      <w:tr w:rsidR="003B0FC2" w:rsidRPr="00420D17" w:rsidTr="003B0FC2">
        <w:trPr>
          <w:trHeight w:val="862"/>
        </w:trPr>
        <w:tc>
          <w:tcPr>
            <w:tcW w:w="722" w:type="pct"/>
          </w:tcPr>
          <w:p w:rsidR="003B0FC2" w:rsidRPr="00420D17" w:rsidRDefault="003B0FC2" w:rsidP="00305577">
            <w:pPr>
              <w:ind w:left="426" w:right="142"/>
              <w:rPr>
                <w:sz w:val="22"/>
                <w:szCs w:val="22"/>
              </w:rPr>
            </w:pPr>
            <w:r w:rsidRPr="00420D17">
              <w:rPr>
                <w:sz w:val="22"/>
                <w:szCs w:val="22"/>
              </w:rPr>
              <w:t>Кабинет</w:t>
            </w:r>
          </w:p>
        </w:tc>
        <w:tc>
          <w:tcPr>
            <w:tcW w:w="417" w:type="pct"/>
            <w:vAlign w:val="center"/>
          </w:tcPr>
          <w:p w:rsidR="003B0FC2" w:rsidRPr="00420D17" w:rsidRDefault="003B0FC2" w:rsidP="00305577">
            <w:pPr>
              <w:ind w:left="426" w:right="142"/>
              <w:jc w:val="center"/>
              <w:rPr>
                <w:sz w:val="22"/>
                <w:szCs w:val="22"/>
              </w:rPr>
            </w:pPr>
            <w:r w:rsidRPr="00420D17">
              <w:rPr>
                <w:sz w:val="22"/>
                <w:szCs w:val="22"/>
              </w:rPr>
              <w:t>Стол- парта,</w:t>
            </w:r>
          </w:p>
          <w:p w:rsidR="003B0FC2" w:rsidRPr="00420D17" w:rsidRDefault="003B0FC2" w:rsidP="00305577">
            <w:pPr>
              <w:ind w:left="426" w:right="142"/>
              <w:jc w:val="center"/>
              <w:rPr>
                <w:sz w:val="22"/>
                <w:szCs w:val="22"/>
              </w:rPr>
            </w:pPr>
          </w:p>
          <w:p w:rsidR="003B0FC2" w:rsidRPr="00420D17" w:rsidRDefault="003B0FC2" w:rsidP="00305577">
            <w:pPr>
              <w:ind w:left="426" w:right="142"/>
              <w:jc w:val="center"/>
              <w:rPr>
                <w:sz w:val="22"/>
                <w:szCs w:val="22"/>
              </w:rPr>
            </w:pPr>
          </w:p>
        </w:tc>
        <w:tc>
          <w:tcPr>
            <w:tcW w:w="558" w:type="pct"/>
            <w:vAlign w:val="center"/>
          </w:tcPr>
          <w:p w:rsidR="003B0FC2" w:rsidRPr="00420D17" w:rsidRDefault="003B0FC2" w:rsidP="00305577">
            <w:pPr>
              <w:ind w:left="426" w:right="142"/>
              <w:jc w:val="center"/>
              <w:rPr>
                <w:sz w:val="22"/>
                <w:szCs w:val="22"/>
              </w:rPr>
            </w:pPr>
            <w:r w:rsidRPr="00420D17">
              <w:rPr>
                <w:sz w:val="22"/>
                <w:szCs w:val="22"/>
              </w:rPr>
              <w:t>Тумба под плакаты и карты</w:t>
            </w:r>
          </w:p>
        </w:tc>
        <w:tc>
          <w:tcPr>
            <w:tcW w:w="831" w:type="pct"/>
            <w:vAlign w:val="center"/>
          </w:tcPr>
          <w:p w:rsidR="003B0FC2" w:rsidRPr="00420D17" w:rsidRDefault="003B0FC2" w:rsidP="0087104B">
            <w:pPr>
              <w:ind w:left="426" w:right="142"/>
              <w:jc w:val="center"/>
              <w:rPr>
                <w:sz w:val="22"/>
                <w:szCs w:val="22"/>
              </w:rPr>
            </w:pPr>
            <w:r w:rsidRPr="00420D17">
              <w:rPr>
                <w:sz w:val="22"/>
                <w:szCs w:val="22"/>
              </w:rPr>
              <w:t xml:space="preserve">Шкаф </w:t>
            </w:r>
          </w:p>
        </w:tc>
        <w:tc>
          <w:tcPr>
            <w:tcW w:w="873" w:type="pct"/>
            <w:vAlign w:val="center"/>
          </w:tcPr>
          <w:p w:rsidR="003B0FC2" w:rsidRPr="00420D17" w:rsidRDefault="003B0FC2" w:rsidP="00305577">
            <w:pPr>
              <w:ind w:left="426" w:right="142"/>
              <w:jc w:val="center"/>
              <w:rPr>
                <w:sz w:val="22"/>
                <w:szCs w:val="22"/>
              </w:rPr>
            </w:pPr>
            <w:r w:rsidRPr="00420D17">
              <w:rPr>
                <w:sz w:val="22"/>
                <w:szCs w:val="22"/>
              </w:rPr>
              <w:t>Стол учителя</w:t>
            </w:r>
          </w:p>
        </w:tc>
        <w:tc>
          <w:tcPr>
            <w:tcW w:w="437" w:type="pct"/>
            <w:vAlign w:val="center"/>
          </w:tcPr>
          <w:p w:rsidR="003B0FC2" w:rsidRPr="00420D17" w:rsidRDefault="003B0FC2" w:rsidP="00305577">
            <w:pPr>
              <w:ind w:left="426" w:right="142"/>
              <w:jc w:val="center"/>
              <w:rPr>
                <w:sz w:val="22"/>
                <w:szCs w:val="22"/>
              </w:rPr>
            </w:pPr>
            <w:r w:rsidRPr="00420D17">
              <w:rPr>
                <w:sz w:val="22"/>
                <w:szCs w:val="22"/>
              </w:rPr>
              <w:t>Стул</w:t>
            </w:r>
          </w:p>
        </w:tc>
        <w:tc>
          <w:tcPr>
            <w:tcW w:w="1162" w:type="pct"/>
          </w:tcPr>
          <w:p w:rsidR="003B0FC2" w:rsidRPr="00420D17" w:rsidRDefault="003B0FC2" w:rsidP="00305577">
            <w:pPr>
              <w:ind w:left="426" w:right="142"/>
              <w:jc w:val="center"/>
              <w:rPr>
                <w:sz w:val="22"/>
                <w:szCs w:val="22"/>
              </w:rPr>
            </w:pPr>
            <w:r w:rsidRPr="00420D17">
              <w:rPr>
                <w:sz w:val="22"/>
                <w:szCs w:val="22"/>
              </w:rPr>
              <w:t>Доска меловая</w:t>
            </w:r>
          </w:p>
        </w:tc>
      </w:tr>
      <w:tr w:rsidR="003B0FC2" w:rsidRPr="00420D17" w:rsidTr="003B0FC2">
        <w:trPr>
          <w:trHeight w:val="253"/>
        </w:trPr>
        <w:tc>
          <w:tcPr>
            <w:tcW w:w="722" w:type="pct"/>
          </w:tcPr>
          <w:p w:rsidR="003B0FC2" w:rsidRPr="00420D17" w:rsidRDefault="003B0FC2" w:rsidP="00305577">
            <w:pPr>
              <w:ind w:left="426" w:right="142"/>
              <w:rPr>
                <w:sz w:val="22"/>
                <w:szCs w:val="22"/>
              </w:rPr>
            </w:pPr>
            <w:r w:rsidRPr="00420D17">
              <w:rPr>
                <w:sz w:val="22"/>
                <w:szCs w:val="22"/>
              </w:rPr>
              <w:t>1 класс</w:t>
            </w:r>
          </w:p>
        </w:tc>
        <w:tc>
          <w:tcPr>
            <w:tcW w:w="417" w:type="pct"/>
            <w:vAlign w:val="center"/>
          </w:tcPr>
          <w:p w:rsidR="003B0FC2" w:rsidRPr="00420D17" w:rsidRDefault="0087104B" w:rsidP="00305577">
            <w:pPr>
              <w:ind w:left="426" w:right="142"/>
              <w:jc w:val="center"/>
              <w:rPr>
                <w:sz w:val="22"/>
                <w:szCs w:val="22"/>
              </w:rPr>
            </w:pPr>
            <w:r>
              <w:rPr>
                <w:sz w:val="22"/>
                <w:szCs w:val="22"/>
              </w:rPr>
              <w:t>5</w:t>
            </w:r>
          </w:p>
        </w:tc>
        <w:tc>
          <w:tcPr>
            <w:tcW w:w="558" w:type="pct"/>
            <w:vAlign w:val="center"/>
          </w:tcPr>
          <w:p w:rsidR="003B0FC2" w:rsidRPr="00420D17" w:rsidRDefault="003B0FC2" w:rsidP="00305577">
            <w:pPr>
              <w:ind w:left="426" w:right="142"/>
              <w:jc w:val="center"/>
              <w:rPr>
                <w:sz w:val="22"/>
                <w:szCs w:val="22"/>
              </w:rPr>
            </w:pPr>
          </w:p>
        </w:tc>
        <w:tc>
          <w:tcPr>
            <w:tcW w:w="831" w:type="pct"/>
            <w:vAlign w:val="center"/>
          </w:tcPr>
          <w:p w:rsidR="003B0FC2" w:rsidRPr="00420D17" w:rsidRDefault="00D00E77" w:rsidP="00305577">
            <w:pPr>
              <w:ind w:left="426" w:right="142"/>
              <w:jc w:val="center"/>
              <w:rPr>
                <w:sz w:val="22"/>
                <w:szCs w:val="22"/>
              </w:rPr>
            </w:pPr>
            <w:r>
              <w:rPr>
                <w:sz w:val="22"/>
                <w:szCs w:val="22"/>
              </w:rPr>
              <w:t>1</w:t>
            </w:r>
          </w:p>
        </w:tc>
        <w:tc>
          <w:tcPr>
            <w:tcW w:w="873" w:type="pct"/>
            <w:vAlign w:val="center"/>
          </w:tcPr>
          <w:p w:rsidR="003B0FC2" w:rsidRPr="00420D17" w:rsidRDefault="003B0FC2" w:rsidP="00305577">
            <w:pPr>
              <w:ind w:left="426" w:right="142"/>
              <w:jc w:val="center"/>
              <w:rPr>
                <w:sz w:val="22"/>
                <w:szCs w:val="22"/>
              </w:rPr>
            </w:pPr>
            <w:r w:rsidRPr="00420D17">
              <w:rPr>
                <w:sz w:val="22"/>
                <w:szCs w:val="22"/>
              </w:rPr>
              <w:t>1</w:t>
            </w:r>
          </w:p>
        </w:tc>
        <w:tc>
          <w:tcPr>
            <w:tcW w:w="437" w:type="pct"/>
            <w:vAlign w:val="center"/>
          </w:tcPr>
          <w:p w:rsidR="003B0FC2" w:rsidRPr="00420D17" w:rsidRDefault="0087104B" w:rsidP="00305577">
            <w:pPr>
              <w:ind w:left="426" w:right="142"/>
              <w:jc w:val="center"/>
              <w:rPr>
                <w:sz w:val="22"/>
                <w:szCs w:val="22"/>
              </w:rPr>
            </w:pPr>
            <w:r>
              <w:rPr>
                <w:sz w:val="22"/>
                <w:szCs w:val="22"/>
              </w:rPr>
              <w:t>10</w:t>
            </w:r>
          </w:p>
        </w:tc>
        <w:tc>
          <w:tcPr>
            <w:tcW w:w="1162" w:type="pct"/>
          </w:tcPr>
          <w:p w:rsidR="003B0FC2" w:rsidRPr="00420D17" w:rsidRDefault="003B0FC2" w:rsidP="00305577">
            <w:pPr>
              <w:ind w:left="426" w:right="142"/>
              <w:jc w:val="center"/>
              <w:rPr>
                <w:sz w:val="22"/>
                <w:szCs w:val="22"/>
              </w:rPr>
            </w:pPr>
            <w:r w:rsidRPr="00420D17">
              <w:rPr>
                <w:sz w:val="22"/>
                <w:szCs w:val="22"/>
              </w:rPr>
              <w:t>1</w:t>
            </w:r>
          </w:p>
        </w:tc>
      </w:tr>
      <w:tr w:rsidR="003B0FC2" w:rsidRPr="00420D17" w:rsidTr="003B0FC2">
        <w:trPr>
          <w:trHeight w:val="253"/>
        </w:trPr>
        <w:tc>
          <w:tcPr>
            <w:tcW w:w="722" w:type="pct"/>
          </w:tcPr>
          <w:p w:rsidR="003B0FC2" w:rsidRPr="00420D17" w:rsidRDefault="004C44F9" w:rsidP="00305577">
            <w:pPr>
              <w:ind w:left="426" w:right="142"/>
              <w:rPr>
                <w:sz w:val="22"/>
                <w:szCs w:val="22"/>
              </w:rPr>
            </w:pPr>
            <w:r>
              <w:rPr>
                <w:sz w:val="22"/>
                <w:szCs w:val="22"/>
              </w:rPr>
              <w:t>2 класс</w:t>
            </w:r>
          </w:p>
        </w:tc>
        <w:tc>
          <w:tcPr>
            <w:tcW w:w="417" w:type="pct"/>
            <w:vAlign w:val="center"/>
          </w:tcPr>
          <w:p w:rsidR="003B0FC2" w:rsidRPr="00420D17" w:rsidRDefault="0087104B" w:rsidP="00305577">
            <w:pPr>
              <w:ind w:left="426" w:right="142"/>
              <w:jc w:val="center"/>
              <w:rPr>
                <w:sz w:val="22"/>
                <w:szCs w:val="22"/>
              </w:rPr>
            </w:pPr>
            <w:r>
              <w:rPr>
                <w:sz w:val="22"/>
                <w:szCs w:val="22"/>
              </w:rPr>
              <w:t>5</w:t>
            </w:r>
          </w:p>
        </w:tc>
        <w:tc>
          <w:tcPr>
            <w:tcW w:w="558" w:type="pct"/>
            <w:vAlign w:val="center"/>
          </w:tcPr>
          <w:p w:rsidR="003B0FC2" w:rsidRPr="00420D17" w:rsidRDefault="003B0FC2" w:rsidP="00305577">
            <w:pPr>
              <w:ind w:left="426" w:right="142"/>
              <w:jc w:val="center"/>
              <w:rPr>
                <w:sz w:val="22"/>
                <w:szCs w:val="22"/>
              </w:rPr>
            </w:pPr>
          </w:p>
        </w:tc>
        <w:tc>
          <w:tcPr>
            <w:tcW w:w="831" w:type="pct"/>
            <w:vAlign w:val="center"/>
          </w:tcPr>
          <w:p w:rsidR="003B0FC2" w:rsidRPr="00420D17" w:rsidRDefault="004C44F9" w:rsidP="00305577">
            <w:pPr>
              <w:ind w:left="426" w:right="142"/>
              <w:jc w:val="center"/>
              <w:rPr>
                <w:sz w:val="22"/>
                <w:szCs w:val="22"/>
              </w:rPr>
            </w:pPr>
            <w:r>
              <w:rPr>
                <w:sz w:val="22"/>
                <w:szCs w:val="22"/>
              </w:rPr>
              <w:t>1</w:t>
            </w:r>
          </w:p>
        </w:tc>
        <w:tc>
          <w:tcPr>
            <w:tcW w:w="873" w:type="pct"/>
            <w:vAlign w:val="center"/>
          </w:tcPr>
          <w:p w:rsidR="003B0FC2" w:rsidRPr="00420D17" w:rsidRDefault="004C44F9" w:rsidP="00305577">
            <w:pPr>
              <w:ind w:left="426" w:right="142"/>
              <w:jc w:val="center"/>
              <w:rPr>
                <w:sz w:val="22"/>
                <w:szCs w:val="22"/>
              </w:rPr>
            </w:pPr>
            <w:r>
              <w:rPr>
                <w:sz w:val="22"/>
                <w:szCs w:val="22"/>
              </w:rPr>
              <w:t>1</w:t>
            </w:r>
          </w:p>
        </w:tc>
        <w:tc>
          <w:tcPr>
            <w:tcW w:w="437" w:type="pct"/>
            <w:vAlign w:val="center"/>
          </w:tcPr>
          <w:p w:rsidR="003B0FC2" w:rsidRPr="00420D17" w:rsidRDefault="003B0FC2" w:rsidP="00305577">
            <w:pPr>
              <w:ind w:left="426" w:right="142"/>
              <w:jc w:val="center"/>
              <w:rPr>
                <w:sz w:val="22"/>
                <w:szCs w:val="22"/>
              </w:rPr>
            </w:pPr>
            <w:r>
              <w:rPr>
                <w:sz w:val="22"/>
                <w:szCs w:val="22"/>
              </w:rPr>
              <w:t xml:space="preserve"> </w:t>
            </w:r>
            <w:r w:rsidR="0087104B">
              <w:rPr>
                <w:sz w:val="22"/>
                <w:szCs w:val="22"/>
              </w:rPr>
              <w:t>10</w:t>
            </w:r>
          </w:p>
        </w:tc>
        <w:tc>
          <w:tcPr>
            <w:tcW w:w="1162" w:type="pct"/>
          </w:tcPr>
          <w:p w:rsidR="003B0FC2" w:rsidRPr="00420D17" w:rsidRDefault="003B0FC2" w:rsidP="00305577">
            <w:pPr>
              <w:ind w:left="426" w:right="142"/>
              <w:jc w:val="center"/>
              <w:rPr>
                <w:sz w:val="22"/>
                <w:szCs w:val="22"/>
              </w:rPr>
            </w:pPr>
            <w:r>
              <w:rPr>
                <w:sz w:val="22"/>
                <w:szCs w:val="22"/>
              </w:rPr>
              <w:t>1</w:t>
            </w:r>
          </w:p>
        </w:tc>
      </w:tr>
      <w:tr w:rsidR="003B0FC2" w:rsidRPr="00420D17" w:rsidTr="003B0FC2">
        <w:trPr>
          <w:trHeight w:val="253"/>
        </w:trPr>
        <w:tc>
          <w:tcPr>
            <w:tcW w:w="722" w:type="pct"/>
          </w:tcPr>
          <w:p w:rsidR="003B0FC2" w:rsidRPr="00420D17" w:rsidRDefault="0087104B" w:rsidP="00305577">
            <w:pPr>
              <w:ind w:left="426" w:right="142"/>
              <w:rPr>
                <w:sz w:val="22"/>
                <w:szCs w:val="22"/>
              </w:rPr>
            </w:pPr>
            <w:r>
              <w:rPr>
                <w:sz w:val="22"/>
                <w:szCs w:val="22"/>
              </w:rPr>
              <w:t>Кабинет директора</w:t>
            </w:r>
          </w:p>
        </w:tc>
        <w:tc>
          <w:tcPr>
            <w:tcW w:w="417" w:type="pct"/>
            <w:vAlign w:val="center"/>
          </w:tcPr>
          <w:p w:rsidR="003B0FC2" w:rsidRPr="00420D17" w:rsidRDefault="003B0FC2" w:rsidP="00305577">
            <w:pPr>
              <w:ind w:left="426" w:right="142"/>
              <w:jc w:val="center"/>
              <w:rPr>
                <w:sz w:val="22"/>
                <w:szCs w:val="22"/>
              </w:rPr>
            </w:pPr>
          </w:p>
        </w:tc>
        <w:tc>
          <w:tcPr>
            <w:tcW w:w="558" w:type="pct"/>
            <w:vAlign w:val="center"/>
          </w:tcPr>
          <w:p w:rsidR="003B0FC2" w:rsidRDefault="003B0FC2" w:rsidP="00305577">
            <w:pPr>
              <w:ind w:left="426" w:right="142"/>
              <w:jc w:val="center"/>
              <w:rPr>
                <w:sz w:val="22"/>
                <w:szCs w:val="22"/>
              </w:rPr>
            </w:pPr>
          </w:p>
        </w:tc>
        <w:tc>
          <w:tcPr>
            <w:tcW w:w="831" w:type="pct"/>
            <w:vAlign w:val="center"/>
          </w:tcPr>
          <w:p w:rsidR="003B0FC2" w:rsidRPr="00420D17" w:rsidRDefault="003B0FC2" w:rsidP="00305577">
            <w:pPr>
              <w:ind w:left="426" w:right="142"/>
              <w:jc w:val="center"/>
              <w:rPr>
                <w:sz w:val="22"/>
                <w:szCs w:val="22"/>
              </w:rPr>
            </w:pPr>
            <w:r>
              <w:rPr>
                <w:sz w:val="22"/>
                <w:szCs w:val="22"/>
              </w:rPr>
              <w:t>1</w:t>
            </w:r>
          </w:p>
        </w:tc>
        <w:tc>
          <w:tcPr>
            <w:tcW w:w="873" w:type="pct"/>
            <w:vAlign w:val="center"/>
          </w:tcPr>
          <w:p w:rsidR="003B0FC2" w:rsidRPr="00420D17" w:rsidRDefault="003B0FC2" w:rsidP="00305577">
            <w:pPr>
              <w:ind w:left="426" w:right="142"/>
              <w:jc w:val="center"/>
              <w:rPr>
                <w:sz w:val="22"/>
                <w:szCs w:val="22"/>
              </w:rPr>
            </w:pPr>
            <w:r>
              <w:rPr>
                <w:sz w:val="22"/>
                <w:szCs w:val="22"/>
              </w:rPr>
              <w:t>1</w:t>
            </w:r>
          </w:p>
        </w:tc>
        <w:tc>
          <w:tcPr>
            <w:tcW w:w="437" w:type="pct"/>
            <w:vAlign w:val="center"/>
          </w:tcPr>
          <w:p w:rsidR="003B0FC2" w:rsidRDefault="003B0FC2" w:rsidP="00305577">
            <w:pPr>
              <w:ind w:left="426" w:right="142"/>
              <w:jc w:val="center"/>
              <w:rPr>
                <w:sz w:val="22"/>
                <w:szCs w:val="22"/>
              </w:rPr>
            </w:pPr>
            <w:r>
              <w:rPr>
                <w:sz w:val="22"/>
                <w:szCs w:val="22"/>
              </w:rPr>
              <w:t>1</w:t>
            </w:r>
          </w:p>
        </w:tc>
        <w:tc>
          <w:tcPr>
            <w:tcW w:w="1162" w:type="pct"/>
          </w:tcPr>
          <w:p w:rsidR="003B0FC2" w:rsidRDefault="003B0FC2" w:rsidP="00305577">
            <w:pPr>
              <w:ind w:left="426" w:right="142"/>
              <w:jc w:val="center"/>
              <w:rPr>
                <w:sz w:val="22"/>
                <w:szCs w:val="22"/>
              </w:rPr>
            </w:pPr>
          </w:p>
        </w:tc>
      </w:tr>
    </w:tbl>
    <w:p w:rsidR="003B0FC2" w:rsidRDefault="003B0FC2" w:rsidP="00305577">
      <w:pPr>
        <w:shd w:val="clear" w:color="auto" w:fill="FFFFFF"/>
        <w:ind w:left="426" w:right="142"/>
        <w:rPr>
          <w:color w:val="000000"/>
        </w:rPr>
      </w:pPr>
    </w:p>
    <w:p w:rsidR="00146C51" w:rsidRDefault="00146C51" w:rsidP="00305577">
      <w:pPr>
        <w:shd w:val="clear" w:color="auto" w:fill="FFFFFF"/>
        <w:ind w:left="426" w:right="142"/>
        <w:rPr>
          <w:color w:val="000000"/>
        </w:rPr>
      </w:pPr>
      <w:r w:rsidRPr="00420D17">
        <w:rPr>
          <w:color w:val="000000"/>
        </w:rPr>
        <w:t xml:space="preserve"> Школа оснащена </w:t>
      </w:r>
      <w:r w:rsidR="00446150" w:rsidRPr="00420D17">
        <w:rPr>
          <w:color w:val="000000"/>
        </w:rPr>
        <w:t>Автоматизированной пожарной сигнализацией</w:t>
      </w:r>
      <w:r w:rsidR="004C44F9">
        <w:rPr>
          <w:color w:val="000000"/>
        </w:rPr>
        <w:t>, тревожной кнопкой.</w:t>
      </w:r>
    </w:p>
    <w:p w:rsidR="004C44F9" w:rsidRDefault="004C44F9" w:rsidP="00305577">
      <w:pPr>
        <w:shd w:val="clear" w:color="auto" w:fill="FFFFFF"/>
        <w:ind w:left="426" w:right="142"/>
        <w:rPr>
          <w:color w:val="000000"/>
        </w:rPr>
      </w:pPr>
    </w:p>
    <w:p w:rsidR="00DF432F" w:rsidRDefault="00DF432F" w:rsidP="00305577">
      <w:pPr>
        <w:shd w:val="clear" w:color="auto" w:fill="FFFFFF"/>
        <w:ind w:left="426" w:right="142"/>
        <w:rPr>
          <w:color w:val="000000"/>
        </w:rPr>
      </w:pPr>
    </w:p>
    <w:p w:rsidR="00DF432F" w:rsidRPr="006F0CD5" w:rsidRDefault="00DF432F" w:rsidP="00305577">
      <w:pPr>
        <w:keepNext/>
        <w:spacing w:after="60"/>
        <w:ind w:left="426" w:right="142"/>
        <w:jc w:val="left"/>
        <w:outlineLvl w:val="1"/>
        <w:rPr>
          <w:rStyle w:val="af6"/>
          <w:b w:val="0"/>
          <w:color w:val="0D0D0D"/>
        </w:rPr>
      </w:pPr>
      <w:r w:rsidRPr="006F0CD5">
        <w:rPr>
          <w:rStyle w:val="af6"/>
          <w:b w:val="0"/>
          <w:bCs w:val="0"/>
          <w:color w:val="0D0D0D"/>
        </w:rPr>
        <w:lastRenderedPageBreak/>
        <w:tab/>
        <w:t xml:space="preserve">В школе </w:t>
      </w:r>
      <w:r w:rsidR="00080C90">
        <w:rPr>
          <w:rStyle w:val="af6"/>
          <w:b w:val="0"/>
          <w:bCs w:val="0"/>
          <w:color w:val="0D0D0D"/>
        </w:rPr>
        <w:t xml:space="preserve"> </w:t>
      </w:r>
      <w:r w:rsidR="00080C90">
        <w:t xml:space="preserve">2 </w:t>
      </w:r>
      <w:proofErr w:type="gramStart"/>
      <w:r w:rsidRPr="006F0CD5">
        <w:t>учебны</w:t>
      </w:r>
      <w:r w:rsidR="00080C90">
        <w:t>х</w:t>
      </w:r>
      <w:proofErr w:type="gramEnd"/>
      <w:r w:rsidRPr="006F0CD5">
        <w:t xml:space="preserve"> кабинета, </w:t>
      </w:r>
      <w:r w:rsidR="00D00E77">
        <w:t xml:space="preserve">уличная </w:t>
      </w:r>
      <w:r w:rsidRPr="006F0CD5">
        <w:t xml:space="preserve"> спортплощадка</w:t>
      </w:r>
      <w:r>
        <w:t>.</w:t>
      </w:r>
      <w:r w:rsidR="00080C90">
        <w:rPr>
          <w:rStyle w:val="af6"/>
          <w:b w:val="0"/>
          <w:color w:val="0D0D0D"/>
        </w:rPr>
        <w:t xml:space="preserve"> </w:t>
      </w:r>
      <w:proofErr w:type="gramStart"/>
      <w:r>
        <w:rPr>
          <w:rStyle w:val="af6"/>
          <w:b w:val="0"/>
          <w:color w:val="0D0D0D"/>
        </w:rPr>
        <w:t>Учебные</w:t>
      </w:r>
      <w:proofErr w:type="gramEnd"/>
      <w:r>
        <w:rPr>
          <w:rStyle w:val="af6"/>
          <w:b w:val="0"/>
          <w:color w:val="0D0D0D"/>
        </w:rPr>
        <w:t xml:space="preserve"> кабинет  оснащен</w:t>
      </w:r>
      <w:r w:rsidRPr="006F0CD5">
        <w:rPr>
          <w:rStyle w:val="af6"/>
          <w:b w:val="0"/>
          <w:color w:val="0D0D0D"/>
        </w:rPr>
        <w:t xml:space="preserve"> необходимым оборудованием, демонстрационными печатными изданиями, мебелью, компьютерами и принтерами.  В школе есть переносной экран, </w:t>
      </w:r>
      <w:proofErr w:type="spellStart"/>
      <w:r w:rsidRPr="006F0CD5">
        <w:rPr>
          <w:rStyle w:val="af6"/>
          <w:b w:val="0"/>
          <w:color w:val="0D0D0D"/>
        </w:rPr>
        <w:t>мультимедиапроектор</w:t>
      </w:r>
      <w:proofErr w:type="spellEnd"/>
      <w:r w:rsidRPr="006F0CD5">
        <w:rPr>
          <w:rStyle w:val="af6"/>
          <w:b w:val="0"/>
          <w:color w:val="0D0D0D"/>
        </w:rPr>
        <w:t>.</w:t>
      </w:r>
    </w:p>
    <w:p w:rsidR="00DF432F" w:rsidRPr="006F0CD5" w:rsidRDefault="00DF432F" w:rsidP="00305577">
      <w:pPr>
        <w:ind w:left="426" w:right="142"/>
      </w:pPr>
      <w:r w:rsidRPr="006F0CD5">
        <w:rPr>
          <w:rStyle w:val="af6"/>
          <w:b w:val="0"/>
          <w:color w:val="0D0D0D"/>
        </w:rPr>
        <w:t xml:space="preserve">Все учащиеся  обеспечены учебниками, и приложениями к ним: </w:t>
      </w:r>
      <w:r w:rsidRPr="006F0CD5">
        <w:t>тетрадями на печатной основе для дополнительной, самостоятельной  работы. Имеется справочная, художественная литература в каждом классе</w:t>
      </w:r>
      <w:r>
        <w:t>.</w:t>
      </w:r>
      <w:r w:rsidRPr="006F0CD5">
        <w:t xml:space="preserve"> Каждый учитель обе</w:t>
      </w:r>
      <w:r>
        <w:t xml:space="preserve">спечен методической литературой. </w:t>
      </w:r>
      <w:r w:rsidRPr="006F0CD5">
        <w:t>В учительской – компьютер с выходом в интернет (Скорость: 100</w:t>
      </w:r>
      <w:r w:rsidR="00080C90">
        <w:t xml:space="preserve"> </w:t>
      </w:r>
      <w:r w:rsidRPr="006F0CD5">
        <w:t>Мбит/с)</w:t>
      </w:r>
      <w:proofErr w:type="gramStart"/>
      <w:r w:rsidRPr="006F0CD5">
        <w:t xml:space="preserve"> ,</w:t>
      </w:r>
      <w:proofErr w:type="gramEnd"/>
      <w:r w:rsidRPr="006F0CD5">
        <w:t xml:space="preserve"> локальная сеть отсутствует. </w:t>
      </w:r>
    </w:p>
    <w:p w:rsidR="00DF432F" w:rsidRPr="006F0CD5" w:rsidRDefault="00DF432F" w:rsidP="00305577">
      <w:pPr>
        <w:ind w:left="426" w:right="142"/>
      </w:pPr>
      <w:r w:rsidRPr="006F0CD5">
        <w:tab/>
        <w:t xml:space="preserve">Материально-технические условия реализации ООП НОО соответствуют действующим санитарным и противопожарным нормам, нормам охраны труда работников образовательных учреждений. </w:t>
      </w:r>
    </w:p>
    <w:p w:rsidR="00DF432F" w:rsidRDefault="00DF432F" w:rsidP="00305577">
      <w:pPr>
        <w:ind w:left="426" w:right="142"/>
        <w:contextualSpacing/>
      </w:pPr>
    </w:p>
    <w:p w:rsidR="00DF432F" w:rsidRPr="005304E8" w:rsidRDefault="00DF432F" w:rsidP="00305577">
      <w:pPr>
        <w:pStyle w:val="a5"/>
        <w:spacing w:after="0"/>
        <w:ind w:left="426" w:right="142"/>
        <w:jc w:val="center"/>
        <w:rPr>
          <w:b/>
          <w:bCs/>
        </w:rPr>
      </w:pPr>
      <w:r w:rsidRPr="005304E8">
        <w:rPr>
          <w:b/>
          <w:bCs/>
        </w:rPr>
        <w:t>Материальная база</w:t>
      </w:r>
    </w:p>
    <w:tbl>
      <w:tblPr>
        <w:tblW w:w="0" w:type="auto"/>
        <w:tblLayout w:type="fixed"/>
        <w:tblCellMar>
          <w:left w:w="30" w:type="dxa"/>
          <w:right w:w="30" w:type="dxa"/>
        </w:tblCellMar>
        <w:tblLook w:val="0000"/>
      </w:tblPr>
      <w:tblGrid>
        <w:gridCol w:w="418"/>
        <w:gridCol w:w="7550"/>
        <w:gridCol w:w="1701"/>
      </w:tblGrid>
      <w:tr w:rsidR="00DF432F" w:rsidRPr="005304E8" w:rsidTr="00A26084">
        <w:trPr>
          <w:trHeight w:val="744"/>
        </w:trPr>
        <w:tc>
          <w:tcPr>
            <w:tcW w:w="418" w:type="dxa"/>
            <w:tcBorders>
              <w:top w:val="single" w:sz="6" w:space="0" w:color="auto"/>
              <w:left w:val="single" w:sz="6" w:space="0" w:color="auto"/>
              <w:bottom w:val="single" w:sz="6" w:space="0" w:color="auto"/>
              <w:right w:val="single" w:sz="6" w:space="0" w:color="auto"/>
            </w:tcBorders>
          </w:tcPr>
          <w:p w:rsidR="00DF432F" w:rsidRPr="005304E8" w:rsidRDefault="00DF432F" w:rsidP="00305577">
            <w:pPr>
              <w:autoSpaceDE w:val="0"/>
              <w:autoSpaceDN w:val="0"/>
              <w:adjustRightInd w:val="0"/>
              <w:ind w:left="426" w:right="142"/>
              <w:jc w:val="center"/>
              <w:rPr>
                <w:rFonts w:eastAsia="Times New Roman"/>
                <w:color w:val="000000"/>
                <w:lang w:eastAsia="ru-RU"/>
              </w:rPr>
            </w:pPr>
            <w:r w:rsidRPr="005304E8">
              <w:rPr>
                <w:rFonts w:eastAsia="Times New Roman"/>
                <w:color w:val="000000"/>
                <w:lang w:eastAsia="ru-RU"/>
              </w:rPr>
              <w:t>№</w:t>
            </w:r>
          </w:p>
          <w:p w:rsidR="00DF432F" w:rsidRPr="005304E8" w:rsidRDefault="00DF432F" w:rsidP="00305577">
            <w:pPr>
              <w:autoSpaceDE w:val="0"/>
              <w:autoSpaceDN w:val="0"/>
              <w:adjustRightInd w:val="0"/>
              <w:ind w:left="426" w:right="142"/>
              <w:jc w:val="center"/>
              <w:rPr>
                <w:rFonts w:eastAsia="Times New Roman"/>
                <w:color w:val="000000"/>
                <w:lang w:eastAsia="ru-RU"/>
              </w:rPr>
            </w:pPr>
            <w:proofErr w:type="spellStart"/>
            <w:proofErr w:type="gramStart"/>
            <w:r w:rsidRPr="005304E8">
              <w:rPr>
                <w:rFonts w:eastAsia="Times New Roman"/>
                <w:color w:val="000000"/>
                <w:lang w:eastAsia="ru-RU"/>
              </w:rPr>
              <w:t>п</w:t>
            </w:r>
            <w:proofErr w:type="spellEnd"/>
            <w:proofErr w:type="gramEnd"/>
            <w:r w:rsidRPr="005304E8">
              <w:rPr>
                <w:rFonts w:eastAsia="Times New Roman"/>
                <w:color w:val="000000"/>
                <w:lang w:eastAsia="ru-RU"/>
              </w:rPr>
              <w:t>/</w:t>
            </w:r>
            <w:proofErr w:type="spellStart"/>
            <w:r w:rsidRPr="005304E8">
              <w:rPr>
                <w:rFonts w:eastAsia="Times New Roman"/>
                <w:color w:val="000000"/>
                <w:lang w:eastAsia="ru-RU"/>
              </w:rPr>
              <w:t>п</w:t>
            </w:r>
            <w:proofErr w:type="spellEnd"/>
          </w:p>
        </w:tc>
        <w:tc>
          <w:tcPr>
            <w:tcW w:w="7550" w:type="dxa"/>
            <w:tcBorders>
              <w:top w:val="single" w:sz="6" w:space="0" w:color="auto"/>
              <w:left w:val="single" w:sz="6" w:space="0" w:color="auto"/>
              <w:bottom w:val="single" w:sz="6" w:space="0" w:color="auto"/>
              <w:right w:val="single" w:sz="6" w:space="0" w:color="auto"/>
            </w:tcBorders>
            <w:shd w:val="solid" w:color="FFFFFF" w:fill="auto"/>
          </w:tcPr>
          <w:p w:rsidR="00DF432F" w:rsidRPr="005304E8" w:rsidRDefault="00DF432F" w:rsidP="00305577">
            <w:pPr>
              <w:autoSpaceDE w:val="0"/>
              <w:autoSpaceDN w:val="0"/>
              <w:adjustRightInd w:val="0"/>
              <w:ind w:left="426" w:right="142"/>
              <w:jc w:val="center"/>
              <w:rPr>
                <w:rFonts w:eastAsia="Times New Roman"/>
                <w:color w:val="000000"/>
                <w:lang w:eastAsia="ru-RU"/>
              </w:rPr>
            </w:pPr>
            <w:r w:rsidRPr="005304E8">
              <w:rPr>
                <w:rFonts w:eastAsia="Times New Roman"/>
                <w:color w:val="000000"/>
                <w:lang w:eastAsia="ru-RU"/>
              </w:rPr>
              <w:t>Наименование</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DF432F" w:rsidRPr="005304E8" w:rsidRDefault="00DF432F" w:rsidP="00305577">
            <w:pPr>
              <w:autoSpaceDE w:val="0"/>
              <w:autoSpaceDN w:val="0"/>
              <w:adjustRightInd w:val="0"/>
              <w:ind w:left="426" w:right="142"/>
              <w:jc w:val="center"/>
              <w:rPr>
                <w:rFonts w:eastAsia="Times New Roman"/>
                <w:color w:val="000000"/>
                <w:lang w:eastAsia="ru-RU"/>
              </w:rPr>
            </w:pPr>
            <w:proofErr w:type="spellStart"/>
            <w:r w:rsidRPr="005304E8">
              <w:rPr>
                <w:rFonts w:eastAsia="Times New Roman"/>
                <w:color w:val="000000"/>
                <w:lang w:eastAsia="ru-RU"/>
              </w:rPr>
              <w:t>колличество</w:t>
            </w:r>
            <w:proofErr w:type="spellEnd"/>
          </w:p>
        </w:tc>
      </w:tr>
      <w:tr w:rsidR="00DF432F" w:rsidRPr="005304E8" w:rsidTr="00A26084">
        <w:trPr>
          <w:trHeight w:val="472"/>
        </w:trPr>
        <w:tc>
          <w:tcPr>
            <w:tcW w:w="418" w:type="dxa"/>
            <w:tcBorders>
              <w:top w:val="single" w:sz="6" w:space="0" w:color="auto"/>
              <w:left w:val="single" w:sz="6" w:space="0" w:color="auto"/>
              <w:bottom w:val="single" w:sz="6" w:space="0" w:color="auto"/>
              <w:right w:val="single" w:sz="6" w:space="0" w:color="auto"/>
            </w:tcBorders>
          </w:tcPr>
          <w:p w:rsidR="00DF432F" w:rsidRPr="005304E8" w:rsidRDefault="00DF432F" w:rsidP="00305577">
            <w:pPr>
              <w:autoSpaceDE w:val="0"/>
              <w:autoSpaceDN w:val="0"/>
              <w:adjustRightInd w:val="0"/>
              <w:ind w:left="426" w:right="142"/>
              <w:jc w:val="center"/>
              <w:rPr>
                <w:rFonts w:eastAsia="Times New Roman"/>
                <w:color w:val="000000"/>
                <w:lang w:eastAsia="ru-RU"/>
              </w:rPr>
            </w:pPr>
            <w:r w:rsidRPr="005304E8">
              <w:rPr>
                <w:rFonts w:eastAsia="Times New Roman"/>
                <w:color w:val="000000"/>
                <w:lang w:eastAsia="ru-RU"/>
              </w:rPr>
              <w:t>1</w:t>
            </w:r>
          </w:p>
        </w:tc>
        <w:tc>
          <w:tcPr>
            <w:tcW w:w="7550" w:type="dxa"/>
            <w:tcBorders>
              <w:top w:val="single" w:sz="6" w:space="0" w:color="auto"/>
              <w:left w:val="single" w:sz="6" w:space="0" w:color="auto"/>
              <w:bottom w:val="single" w:sz="6" w:space="0" w:color="auto"/>
              <w:right w:val="single" w:sz="6" w:space="0" w:color="auto"/>
            </w:tcBorders>
            <w:shd w:val="solid" w:color="FFFFFF" w:fill="auto"/>
          </w:tcPr>
          <w:p w:rsidR="00DF432F" w:rsidRPr="005304E8" w:rsidRDefault="00DF432F" w:rsidP="004069D7">
            <w:pPr>
              <w:autoSpaceDE w:val="0"/>
              <w:autoSpaceDN w:val="0"/>
              <w:adjustRightInd w:val="0"/>
              <w:ind w:right="142"/>
              <w:jc w:val="left"/>
              <w:rPr>
                <w:rFonts w:eastAsia="Times New Roman"/>
                <w:color w:val="000000"/>
                <w:lang w:eastAsia="ru-RU"/>
              </w:rPr>
            </w:pP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DF432F" w:rsidRPr="005304E8" w:rsidRDefault="00DF432F" w:rsidP="00305577">
            <w:pPr>
              <w:autoSpaceDE w:val="0"/>
              <w:autoSpaceDN w:val="0"/>
              <w:adjustRightInd w:val="0"/>
              <w:ind w:left="426" w:right="142"/>
              <w:jc w:val="center"/>
              <w:rPr>
                <w:rFonts w:eastAsia="Times New Roman"/>
                <w:color w:val="000000"/>
                <w:lang w:eastAsia="ru-RU"/>
              </w:rPr>
            </w:pPr>
          </w:p>
        </w:tc>
      </w:tr>
      <w:tr w:rsidR="00DF432F" w:rsidRPr="005304E8" w:rsidTr="00A26084">
        <w:trPr>
          <w:trHeight w:val="280"/>
        </w:trPr>
        <w:tc>
          <w:tcPr>
            <w:tcW w:w="418" w:type="dxa"/>
            <w:tcBorders>
              <w:top w:val="single" w:sz="6" w:space="0" w:color="auto"/>
              <w:left w:val="single" w:sz="6" w:space="0" w:color="auto"/>
              <w:bottom w:val="single" w:sz="6" w:space="0" w:color="auto"/>
              <w:right w:val="single" w:sz="6" w:space="0" w:color="000000"/>
            </w:tcBorders>
          </w:tcPr>
          <w:p w:rsidR="00DF432F" w:rsidRPr="005304E8" w:rsidRDefault="00DF432F" w:rsidP="00305577">
            <w:pPr>
              <w:autoSpaceDE w:val="0"/>
              <w:autoSpaceDN w:val="0"/>
              <w:adjustRightInd w:val="0"/>
              <w:ind w:left="426" w:right="142"/>
              <w:jc w:val="center"/>
              <w:rPr>
                <w:rFonts w:eastAsia="Times New Roman"/>
                <w:color w:val="000000"/>
                <w:lang w:eastAsia="ru-RU"/>
              </w:rPr>
            </w:pPr>
            <w:r w:rsidRPr="005304E8">
              <w:rPr>
                <w:rFonts w:eastAsia="Times New Roman"/>
                <w:color w:val="000000"/>
                <w:lang w:eastAsia="ru-RU"/>
              </w:rPr>
              <w:t>2</w:t>
            </w:r>
          </w:p>
        </w:tc>
        <w:tc>
          <w:tcPr>
            <w:tcW w:w="7550" w:type="dxa"/>
            <w:tcBorders>
              <w:top w:val="single" w:sz="6" w:space="0" w:color="auto"/>
              <w:left w:val="single" w:sz="6" w:space="0" w:color="auto"/>
              <w:bottom w:val="single" w:sz="6" w:space="0" w:color="auto"/>
              <w:right w:val="single" w:sz="6" w:space="0" w:color="auto"/>
            </w:tcBorders>
            <w:shd w:val="solid" w:color="FFFFFF" w:fill="auto"/>
          </w:tcPr>
          <w:p w:rsidR="00DF432F" w:rsidRPr="005304E8" w:rsidRDefault="004069D7" w:rsidP="00305577">
            <w:pPr>
              <w:autoSpaceDE w:val="0"/>
              <w:autoSpaceDN w:val="0"/>
              <w:adjustRightInd w:val="0"/>
              <w:ind w:left="426" w:right="142"/>
              <w:jc w:val="left"/>
              <w:rPr>
                <w:rFonts w:eastAsia="Times New Roman"/>
                <w:color w:val="000000"/>
                <w:lang w:eastAsia="ru-RU"/>
              </w:rPr>
            </w:pPr>
            <w:r>
              <w:rPr>
                <w:rFonts w:eastAsia="Times New Roman"/>
                <w:color w:val="000000"/>
                <w:lang w:eastAsia="ru-RU"/>
              </w:rPr>
              <w:t>Здание Быковская</w:t>
            </w:r>
            <w:r w:rsidR="00DF432F" w:rsidRPr="005304E8">
              <w:rPr>
                <w:rFonts w:eastAsia="Times New Roman"/>
                <w:color w:val="000000"/>
                <w:lang w:eastAsia="ru-RU"/>
              </w:rPr>
              <w:t xml:space="preserve"> начальная школа ул.</w:t>
            </w:r>
            <w:r>
              <w:rPr>
                <w:rFonts w:eastAsia="Times New Roman"/>
                <w:color w:val="000000"/>
                <w:lang w:eastAsia="ru-RU"/>
              </w:rPr>
              <w:t xml:space="preserve"> Калинина, 6 «а»</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DF432F" w:rsidRPr="005304E8" w:rsidRDefault="00DF432F" w:rsidP="00305577">
            <w:pPr>
              <w:autoSpaceDE w:val="0"/>
              <w:autoSpaceDN w:val="0"/>
              <w:adjustRightInd w:val="0"/>
              <w:ind w:left="426" w:right="142"/>
              <w:jc w:val="center"/>
              <w:rPr>
                <w:rFonts w:eastAsia="Times New Roman"/>
                <w:color w:val="000000"/>
                <w:lang w:eastAsia="ru-RU"/>
              </w:rPr>
            </w:pPr>
            <w:r w:rsidRPr="005304E8">
              <w:rPr>
                <w:rFonts w:eastAsia="Times New Roman"/>
                <w:color w:val="000000"/>
                <w:lang w:eastAsia="ru-RU"/>
              </w:rPr>
              <w:t>1</w:t>
            </w:r>
          </w:p>
        </w:tc>
      </w:tr>
      <w:tr w:rsidR="00DF432F" w:rsidRPr="005304E8" w:rsidTr="00A26084">
        <w:trPr>
          <w:trHeight w:val="398"/>
        </w:trPr>
        <w:tc>
          <w:tcPr>
            <w:tcW w:w="418" w:type="dxa"/>
            <w:tcBorders>
              <w:top w:val="single" w:sz="6" w:space="0" w:color="auto"/>
              <w:left w:val="single" w:sz="6" w:space="0" w:color="auto"/>
              <w:bottom w:val="single" w:sz="6" w:space="0" w:color="auto"/>
              <w:right w:val="single" w:sz="6" w:space="0" w:color="000000"/>
            </w:tcBorders>
          </w:tcPr>
          <w:p w:rsidR="00DF432F" w:rsidRPr="005304E8" w:rsidRDefault="00DF432F" w:rsidP="00305577">
            <w:pPr>
              <w:autoSpaceDE w:val="0"/>
              <w:autoSpaceDN w:val="0"/>
              <w:adjustRightInd w:val="0"/>
              <w:ind w:left="426" w:right="142"/>
              <w:jc w:val="center"/>
              <w:rPr>
                <w:rFonts w:eastAsia="Times New Roman"/>
                <w:color w:val="000000"/>
                <w:lang w:eastAsia="ru-RU"/>
              </w:rPr>
            </w:pPr>
            <w:r w:rsidRPr="005304E8">
              <w:rPr>
                <w:rFonts w:eastAsia="Times New Roman"/>
                <w:color w:val="000000"/>
                <w:lang w:eastAsia="ru-RU"/>
              </w:rPr>
              <w:t>3</w:t>
            </w:r>
          </w:p>
        </w:tc>
        <w:tc>
          <w:tcPr>
            <w:tcW w:w="7550" w:type="dxa"/>
            <w:tcBorders>
              <w:top w:val="single" w:sz="6" w:space="0" w:color="auto"/>
              <w:left w:val="single" w:sz="6" w:space="0" w:color="auto"/>
              <w:bottom w:val="single" w:sz="6" w:space="0" w:color="auto"/>
              <w:right w:val="single" w:sz="6" w:space="0" w:color="auto"/>
            </w:tcBorders>
            <w:shd w:val="solid" w:color="FFFFFF" w:fill="auto"/>
          </w:tcPr>
          <w:p w:rsidR="00DF432F" w:rsidRPr="005304E8" w:rsidRDefault="004069D7" w:rsidP="00305577">
            <w:pPr>
              <w:autoSpaceDE w:val="0"/>
              <w:autoSpaceDN w:val="0"/>
              <w:adjustRightInd w:val="0"/>
              <w:ind w:left="426" w:right="142"/>
              <w:jc w:val="left"/>
              <w:rPr>
                <w:rFonts w:eastAsia="Times New Roman"/>
                <w:color w:val="000000"/>
                <w:lang w:eastAsia="ru-RU"/>
              </w:rPr>
            </w:pPr>
            <w:r>
              <w:rPr>
                <w:rFonts w:eastAsia="Times New Roman"/>
                <w:color w:val="000000"/>
                <w:lang w:eastAsia="ru-RU"/>
              </w:rPr>
              <w:t>Компьютер в сборе Быковская</w:t>
            </w:r>
            <w:r w:rsidR="00DF432F" w:rsidRPr="005304E8">
              <w:rPr>
                <w:rFonts w:eastAsia="Times New Roman"/>
                <w:color w:val="000000"/>
                <w:lang w:eastAsia="ru-RU"/>
              </w:rPr>
              <w:t xml:space="preserve"> НОШ</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DF432F" w:rsidRPr="005304E8" w:rsidRDefault="00DF432F" w:rsidP="00305577">
            <w:pPr>
              <w:autoSpaceDE w:val="0"/>
              <w:autoSpaceDN w:val="0"/>
              <w:adjustRightInd w:val="0"/>
              <w:ind w:left="426" w:right="142"/>
              <w:jc w:val="center"/>
              <w:rPr>
                <w:rFonts w:eastAsia="Times New Roman"/>
                <w:color w:val="000000"/>
                <w:lang w:eastAsia="ru-RU"/>
              </w:rPr>
            </w:pPr>
            <w:r w:rsidRPr="005304E8">
              <w:rPr>
                <w:rFonts w:eastAsia="Times New Roman"/>
                <w:color w:val="000000"/>
                <w:lang w:eastAsia="ru-RU"/>
              </w:rPr>
              <w:t>1</w:t>
            </w:r>
          </w:p>
        </w:tc>
      </w:tr>
      <w:tr w:rsidR="00565ADF" w:rsidRPr="005304E8" w:rsidTr="00A26084">
        <w:trPr>
          <w:trHeight w:val="398"/>
        </w:trPr>
        <w:tc>
          <w:tcPr>
            <w:tcW w:w="418" w:type="dxa"/>
            <w:tcBorders>
              <w:top w:val="single" w:sz="6" w:space="0" w:color="auto"/>
              <w:left w:val="single" w:sz="6" w:space="0" w:color="auto"/>
              <w:bottom w:val="single" w:sz="6" w:space="0" w:color="auto"/>
              <w:right w:val="single" w:sz="6" w:space="0" w:color="000000"/>
            </w:tcBorders>
          </w:tcPr>
          <w:p w:rsidR="00565ADF" w:rsidRPr="005304E8" w:rsidRDefault="00565ADF" w:rsidP="00305577">
            <w:pPr>
              <w:autoSpaceDE w:val="0"/>
              <w:autoSpaceDN w:val="0"/>
              <w:adjustRightInd w:val="0"/>
              <w:ind w:left="426" w:right="142"/>
              <w:jc w:val="center"/>
              <w:rPr>
                <w:rFonts w:eastAsia="Times New Roman"/>
                <w:color w:val="000000"/>
                <w:lang w:eastAsia="ru-RU"/>
              </w:rPr>
            </w:pPr>
          </w:p>
        </w:tc>
        <w:tc>
          <w:tcPr>
            <w:tcW w:w="7550" w:type="dxa"/>
            <w:tcBorders>
              <w:top w:val="single" w:sz="6" w:space="0" w:color="auto"/>
              <w:left w:val="single" w:sz="6" w:space="0" w:color="auto"/>
              <w:bottom w:val="single" w:sz="6" w:space="0" w:color="auto"/>
              <w:right w:val="single" w:sz="6" w:space="0" w:color="auto"/>
            </w:tcBorders>
            <w:shd w:val="solid" w:color="FFFFFF" w:fill="auto"/>
          </w:tcPr>
          <w:p w:rsidR="00565ADF" w:rsidRDefault="00565ADF" w:rsidP="00305577">
            <w:pPr>
              <w:autoSpaceDE w:val="0"/>
              <w:autoSpaceDN w:val="0"/>
              <w:adjustRightInd w:val="0"/>
              <w:ind w:left="426" w:right="142"/>
              <w:jc w:val="left"/>
              <w:rPr>
                <w:rFonts w:eastAsia="Times New Roman"/>
                <w:color w:val="000000"/>
                <w:lang w:eastAsia="ru-RU"/>
              </w:rPr>
            </w:pPr>
            <w:r>
              <w:rPr>
                <w:rFonts w:eastAsia="Times New Roman"/>
                <w:color w:val="000000"/>
                <w:lang w:eastAsia="ru-RU"/>
              </w:rPr>
              <w:t>Ноутбук</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565ADF" w:rsidRPr="005304E8" w:rsidRDefault="00565ADF" w:rsidP="00305577">
            <w:pPr>
              <w:autoSpaceDE w:val="0"/>
              <w:autoSpaceDN w:val="0"/>
              <w:adjustRightInd w:val="0"/>
              <w:ind w:left="426" w:right="142"/>
              <w:jc w:val="center"/>
              <w:rPr>
                <w:rFonts w:eastAsia="Times New Roman"/>
                <w:color w:val="000000"/>
                <w:lang w:eastAsia="ru-RU"/>
              </w:rPr>
            </w:pPr>
            <w:r>
              <w:rPr>
                <w:rFonts w:eastAsia="Times New Roman"/>
                <w:color w:val="000000"/>
                <w:lang w:eastAsia="ru-RU"/>
              </w:rPr>
              <w:t>1</w:t>
            </w:r>
          </w:p>
        </w:tc>
      </w:tr>
      <w:tr w:rsidR="00DF432F" w:rsidRPr="005304E8" w:rsidTr="00A26084">
        <w:trPr>
          <w:trHeight w:val="418"/>
        </w:trPr>
        <w:tc>
          <w:tcPr>
            <w:tcW w:w="418" w:type="dxa"/>
            <w:tcBorders>
              <w:top w:val="single" w:sz="6" w:space="0" w:color="auto"/>
              <w:left w:val="single" w:sz="6" w:space="0" w:color="auto"/>
              <w:bottom w:val="single" w:sz="6" w:space="0" w:color="auto"/>
              <w:right w:val="single" w:sz="6" w:space="0" w:color="000000"/>
            </w:tcBorders>
          </w:tcPr>
          <w:p w:rsidR="00DF432F" w:rsidRPr="005304E8" w:rsidRDefault="00DF432F" w:rsidP="00305577">
            <w:pPr>
              <w:autoSpaceDE w:val="0"/>
              <w:autoSpaceDN w:val="0"/>
              <w:adjustRightInd w:val="0"/>
              <w:ind w:left="426" w:right="142"/>
              <w:jc w:val="center"/>
              <w:rPr>
                <w:rFonts w:eastAsia="Times New Roman"/>
                <w:color w:val="000000"/>
                <w:lang w:eastAsia="ru-RU"/>
              </w:rPr>
            </w:pPr>
            <w:r w:rsidRPr="005304E8">
              <w:rPr>
                <w:rFonts w:eastAsia="Times New Roman"/>
                <w:color w:val="000000"/>
                <w:lang w:eastAsia="ru-RU"/>
              </w:rPr>
              <w:t>7</w:t>
            </w:r>
          </w:p>
        </w:tc>
        <w:tc>
          <w:tcPr>
            <w:tcW w:w="7550" w:type="dxa"/>
            <w:tcBorders>
              <w:top w:val="single" w:sz="6" w:space="0" w:color="auto"/>
              <w:left w:val="single" w:sz="6" w:space="0" w:color="auto"/>
              <w:bottom w:val="single" w:sz="6" w:space="0" w:color="auto"/>
              <w:right w:val="single" w:sz="6" w:space="0" w:color="auto"/>
            </w:tcBorders>
            <w:shd w:val="solid" w:color="FFFFFF" w:fill="auto"/>
          </w:tcPr>
          <w:p w:rsidR="00DF432F" w:rsidRPr="005304E8" w:rsidRDefault="00DF432F" w:rsidP="004069D7">
            <w:pPr>
              <w:autoSpaceDE w:val="0"/>
              <w:autoSpaceDN w:val="0"/>
              <w:adjustRightInd w:val="0"/>
              <w:ind w:left="426" w:right="142"/>
              <w:jc w:val="left"/>
              <w:rPr>
                <w:rFonts w:eastAsia="Times New Roman"/>
                <w:color w:val="000000"/>
                <w:lang w:eastAsia="ru-RU"/>
              </w:rPr>
            </w:pPr>
            <w:r w:rsidRPr="005304E8">
              <w:rPr>
                <w:rFonts w:eastAsia="Times New Roman"/>
                <w:color w:val="000000"/>
                <w:lang w:eastAsia="ru-RU"/>
              </w:rPr>
              <w:t>Принтер</w:t>
            </w:r>
            <w:r w:rsidR="004069D7">
              <w:rPr>
                <w:rFonts w:eastAsia="Times New Roman"/>
                <w:color w:val="000000"/>
                <w:lang w:eastAsia="ru-RU"/>
              </w:rPr>
              <w:t xml:space="preserve"> </w:t>
            </w:r>
            <w:r w:rsidRPr="005304E8">
              <w:rPr>
                <w:rFonts w:eastAsia="Times New Roman"/>
                <w:color w:val="000000"/>
                <w:lang w:eastAsia="ru-RU"/>
              </w:rPr>
              <w:t>(Много</w:t>
            </w:r>
            <w:r w:rsidR="004069D7">
              <w:rPr>
                <w:rFonts w:eastAsia="Times New Roman"/>
                <w:color w:val="000000"/>
                <w:lang w:eastAsia="ru-RU"/>
              </w:rPr>
              <w:t>функциональное устройство) Быковская</w:t>
            </w:r>
            <w:r w:rsidRPr="005304E8">
              <w:rPr>
                <w:rFonts w:eastAsia="Times New Roman"/>
                <w:color w:val="000000"/>
                <w:lang w:eastAsia="ru-RU"/>
              </w:rPr>
              <w:t xml:space="preserve"> НОШ</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DF432F" w:rsidRPr="005304E8" w:rsidRDefault="004069D7" w:rsidP="00305577">
            <w:pPr>
              <w:autoSpaceDE w:val="0"/>
              <w:autoSpaceDN w:val="0"/>
              <w:adjustRightInd w:val="0"/>
              <w:ind w:left="426" w:right="142"/>
              <w:jc w:val="center"/>
              <w:rPr>
                <w:rFonts w:eastAsia="Times New Roman"/>
                <w:color w:val="000000"/>
                <w:lang w:eastAsia="ru-RU"/>
              </w:rPr>
            </w:pPr>
            <w:r>
              <w:rPr>
                <w:rFonts w:eastAsia="Times New Roman"/>
                <w:color w:val="000000"/>
                <w:lang w:eastAsia="ru-RU"/>
              </w:rPr>
              <w:t>2</w:t>
            </w:r>
          </w:p>
        </w:tc>
      </w:tr>
      <w:tr w:rsidR="00DF432F" w:rsidRPr="005304E8" w:rsidTr="00A26084">
        <w:trPr>
          <w:trHeight w:val="410"/>
        </w:trPr>
        <w:tc>
          <w:tcPr>
            <w:tcW w:w="418" w:type="dxa"/>
            <w:tcBorders>
              <w:top w:val="single" w:sz="6" w:space="0" w:color="auto"/>
              <w:left w:val="single" w:sz="6" w:space="0" w:color="auto"/>
              <w:bottom w:val="single" w:sz="6" w:space="0" w:color="auto"/>
              <w:right w:val="single" w:sz="6" w:space="0" w:color="000000"/>
            </w:tcBorders>
          </w:tcPr>
          <w:p w:rsidR="00DF432F" w:rsidRPr="005304E8" w:rsidRDefault="00DF432F" w:rsidP="00305577">
            <w:pPr>
              <w:autoSpaceDE w:val="0"/>
              <w:autoSpaceDN w:val="0"/>
              <w:adjustRightInd w:val="0"/>
              <w:ind w:left="426" w:right="142"/>
              <w:jc w:val="center"/>
              <w:rPr>
                <w:rFonts w:eastAsia="Times New Roman"/>
                <w:color w:val="000000"/>
                <w:lang w:eastAsia="ru-RU"/>
              </w:rPr>
            </w:pPr>
            <w:r w:rsidRPr="005304E8">
              <w:rPr>
                <w:rFonts w:eastAsia="Times New Roman"/>
                <w:color w:val="000000"/>
                <w:lang w:eastAsia="ru-RU"/>
              </w:rPr>
              <w:t>8</w:t>
            </w:r>
          </w:p>
        </w:tc>
        <w:tc>
          <w:tcPr>
            <w:tcW w:w="7550" w:type="dxa"/>
            <w:tcBorders>
              <w:top w:val="single" w:sz="6" w:space="0" w:color="auto"/>
              <w:left w:val="single" w:sz="6" w:space="0" w:color="auto"/>
              <w:bottom w:val="single" w:sz="6" w:space="0" w:color="auto"/>
              <w:right w:val="single" w:sz="6" w:space="0" w:color="auto"/>
            </w:tcBorders>
            <w:shd w:val="solid" w:color="FFFFFF" w:fill="auto"/>
          </w:tcPr>
          <w:p w:rsidR="00DF432F" w:rsidRPr="005304E8" w:rsidRDefault="00DF432F" w:rsidP="00305577">
            <w:pPr>
              <w:autoSpaceDE w:val="0"/>
              <w:autoSpaceDN w:val="0"/>
              <w:adjustRightInd w:val="0"/>
              <w:ind w:left="426" w:right="142"/>
              <w:jc w:val="left"/>
              <w:rPr>
                <w:rFonts w:eastAsia="Times New Roman"/>
                <w:color w:val="000000"/>
                <w:lang w:eastAsia="ru-RU"/>
              </w:rPr>
            </w:pPr>
            <w:r w:rsidRPr="005304E8">
              <w:rPr>
                <w:rFonts w:eastAsia="Times New Roman"/>
                <w:color w:val="000000"/>
                <w:lang w:eastAsia="ru-RU"/>
              </w:rPr>
              <w:t>Програ</w:t>
            </w:r>
            <w:r w:rsidR="0084400D">
              <w:rPr>
                <w:rFonts w:eastAsia="Times New Roman"/>
                <w:color w:val="000000"/>
                <w:lang w:eastAsia="ru-RU"/>
              </w:rPr>
              <w:t>ммное обеспечение Быковская</w:t>
            </w:r>
            <w:r w:rsidRPr="005304E8">
              <w:rPr>
                <w:rFonts w:eastAsia="Times New Roman"/>
                <w:color w:val="000000"/>
                <w:lang w:eastAsia="ru-RU"/>
              </w:rPr>
              <w:t xml:space="preserve"> НОШ</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DF432F" w:rsidRPr="005304E8" w:rsidRDefault="0084400D" w:rsidP="00305577">
            <w:pPr>
              <w:autoSpaceDE w:val="0"/>
              <w:autoSpaceDN w:val="0"/>
              <w:adjustRightInd w:val="0"/>
              <w:ind w:left="426" w:right="142"/>
              <w:jc w:val="center"/>
              <w:rPr>
                <w:rFonts w:eastAsia="Times New Roman"/>
                <w:color w:val="000000"/>
                <w:lang w:eastAsia="ru-RU"/>
              </w:rPr>
            </w:pPr>
            <w:r>
              <w:rPr>
                <w:rFonts w:eastAsia="Times New Roman"/>
                <w:color w:val="000000"/>
                <w:lang w:eastAsia="ru-RU"/>
              </w:rPr>
              <w:t>1</w:t>
            </w:r>
          </w:p>
        </w:tc>
      </w:tr>
      <w:tr w:rsidR="00DF432F" w:rsidRPr="005304E8" w:rsidTr="00A26084">
        <w:trPr>
          <w:trHeight w:val="402"/>
        </w:trPr>
        <w:tc>
          <w:tcPr>
            <w:tcW w:w="418" w:type="dxa"/>
            <w:tcBorders>
              <w:top w:val="single" w:sz="6" w:space="0" w:color="auto"/>
              <w:left w:val="single" w:sz="6" w:space="0" w:color="auto"/>
              <w:bottom w:val="single" w:sz="6" w:space="0" w:color="auto"/>
              <w:right w:val="single" w:sz="6" w:space="0" w:color="000000"/>
            </w:tcBorders>
          </w:tcPr>
          <w:p w:rsidR="00DF432F" w:rsidRPr="005304E8" w:rsidRDefault="00DF432F" w:rsidP="00305577">
            <w:pPr>
              <w:autoSpaceDE w:val="0"/>
              <w:autoSpaceDN w:val="0"/>
              <w:adjustRightInd w:val="0"/>
              <w:ind w:left="426" w:right="142"/>
              <w:jc w:val="center"/>
              <w:rPr>
                <w:rFonts w:eastAsia="Times New Roman"/>
                <w:color w:val="000000"/>
                <w:lang w:eastAsia="ru-RU"/>
              </w:rPr>
            </w:pPr>
            <w:r w:rsidRPr="005304E8">
              <w:rPr>
                <w:rFonts w:eastAsia="Times New Roman"/>
                <w:color w:val="000000"/>
                <w:lang w:eastAsia="ru-RU"/>
              </w:rPr>
              <w:t>9</w:t>
            </w:r>
          </w:p>
        </w:tc>
        <w:tc>
          <w:tcPr>
            <w:tcW w:w="7550" w:type="dxa"/>
            <w:tcBorders>
              <w:top w:val="single" w:sz="6" w:space="0" w:color="auto"/>
              <w:left w:val="single" w:sz="6" w:space="0" w:color="auto"/>
              <w:bottom w:val="single" w:sz="6" w:space="0" w:color="auto"/>
              <w:right w:val="single" w:sz="6" w:space="0" w:color="auto"/>
            </w:tcBorders>
            <w:shd w:val="solid" w:color="FFFFFF" w:fill="auto"/>
          </w:tcPr>
          <w:p w:rsidR="00DF432F" w:rsidRPr="005304E8" w:rsidRDefault="004069D7" w:rsidP="00305577">
            <w:pPr>
              <w:autoSpaceDE w:val="0"/>
              <w:autoSpaceDN w:val="0"/>
              <w:adjustRightInd w:val="0"/>
              <w:ind w:left="426" w:right="142"/>
              <w:jc w:val="left"/>
              <w:rPr>
                <w:rFonts w:eastAsia="Times New Roman"/>
                <w:color w:val="000000"/>
                <w:lang w:eastAsia="ru-RU"/>
              </w:rPr>
            </w:pPr>
            <w:r>
              <w:rPr>
                <w:rFonts w:eastAsia="Times New Roman"/>
                <w:color w:val="000000"/>
                <w:lang w:eastAsia="ru-RU"/>
              </w:rPr>
              <w:t xml:space="preserve">Телевизор цветной </w:t>
            </w:r>
            <w:r w:rsidR="0084400D">
              <w:rPr>
                <w:rFonts w:eastAsia="Times New Roman"/>
                <w:color w:val="000000"/>
                <w:lang w:eastAsia="ru-RU"/>
              </w:rPr>
              <w:t xml:space="preserve"> Быковская </w:t>
            </w:r>
            <w:r w:rsidR="00DF432F" w:rsidRPr="005304E8">
              <w:rPr>
                <w:rFonts w:eastAsia="Times New Roman"/>
                <w:color w:val="000000"/>
                <w:lang w:eastAsia="ru-RU"/>
              </w:rPr>
              <w:t xml:space="preserve"> НОШ</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DF432F" w:rsidRPr="005304E8" w:rsidRDefault="00DF432F" w:rsidP="00305577">
            <w:pPr>
              <w:autoSpaceDE w:val="0"/>
              <w:autoSpaceDN w:val="0"/>
              <w:adjustRightInd w:val="0"/>
              <w:ind w:left="426" w:right="142"/>
              <w:jc w:val="center"/>
              <w:rPr>
                <w:rFonts w:eastAsia="Times New Roman"/>
                <w:color w:val="000000"/>
                <w:lang w:eastAsia="ru-RU"/>
              </w:rPr>
            </w:pPr>
            <w:r w:rsidRPr="005304E8">
              <w:rPr>
                <w:rFonts w:eastAsia="Times New Roman"/>
                <w:color w:val="000000"/>
                <w:lang w:eastAsia="ru-RU"/>
              </w:rPr>
              <w:t>1</w:t>
            </w:r>
          </w:p>
        </w:tc>
      </w:tr>
      <w:tr w:rsidR="00A37039" w:rsidRPr="005304E8" w:rsidTr="00A26084">
        <w:trPr>
          <w:trHeight w:val="561"/>
        </w:trPr>
        <w:tc>
          <w:tcPr>
            <w:tcW w:w="418" w:type="dxa"/>
            <w:tcBorders>
              <w:top w:val="single" w:sz="6" w:space="0" w:color="auto"/>
              <w:left w:val="single" w:sz="6" w:space="0" w:color="auto"/>
              <w:bottom w:val="single" w:sz="6" w:space="0" w:color="auto"/>
              <w:right w:val="single" w:sz="6" w:space="0" w:color="000000"/>
            </w:tcBorders>
          </w:tcPr>
          <w:p w:rsidR="00A37039" w:rsidRPr="005304E8" w:rsidRDefault="00A37039" w:rsidP="00305577">
            <w:pPr>
              <w:autoSpaceDE w:val="0"/>
              <w:autoSpaceDN w:val="0"/>
              <w:adjustRightInd w:val="0"/>
              <w:ind w:left="426" w:right="142"/>
              <w:jc w:val="center"/>
              <w:rPr>
                <w:rFonts w:eastAsia="Times New Roman"/>
                <w:color w:val="000000"/>
                <w:lang w:eastAsia="ru-RU"/>
              </w:rPr>
            </w:pPr>
            <w:r>
              <w:rPr>
                <w:rFonts w:eastAsia="Times New Roman"/>
                <w:color w:val="000000"/>
                <w:lang w:eastAsia="ru-RU"/>
              </w:rPr>
              <w:t>16</w:t>
            </w:r>
          </w:p>
        </w:tc>
        <w:tc>
          <w:tcPr>
            <w:tcW w:w="7550" w:type="dxa"/>
            <w:tcBorders>
              <w:top w:val="single" w:sz="6" w:space="0" w:color="auto"/>
              <w:left w:val="single" w:sz="6" w:space="0" w:color="auto"/>
              <w:bottom w:val="single" w:sz="6" w:space="0" w:color="auto"/>
              <w:right w:val="single" w:sz="6" w:space="0" w:color="auto"/>
            </w:tcBorders>
            <w:shd w:val="solid" w:color="FFFFFF" w:fill="auto"/>
          </w:tcPr>
          <w:p w:rsidR="00A37039" w:rsidRPr="005304E8" w:rsidRDefault="00A37039" w:rsidP="00305577">
            <w:pPr>
              <w:autoSpaceDE w:val="0"/>
              <w:autoSpaceDN w:val="0"/>
              <w:adjustRightInd w:val="0"/>
              <w:ind w:left="426" w:right="142"/>
              <w:jc w:val="left"/>
              <w:rPr>
                <w:rFonts w:eastAsia="Times New Roman"/>
                <w:color w:val="000000"/>
                <w:lang w:eastAsia="ru-RU"/>
              </w:rPr>
            </w:pPr>
            <w:r>
              <w:rPr>
                <w:rFonts w:eastAsia="Times New Roman"/>
                <w:color w:val="000000"/>
                <w:lang w:eastAsia="ru-RU"/>
              </w:rPr>
              <w:t>Парта ученическая</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A37039" w:rsidRPr="005304E8" w:rsidRDefault="0084400D" w:rsidP="00305577">
            <w:pPr>
              <w:autoSpaceDE w:val="0"/>
              <w:autoSpaceDN w:val="0"/>
              <w:adjustRightInd w:val="0"/>
              <w:ind w:left="426" w:right="142"/>
              <w:jc w:val="center"/>
              <w:rPr>
                <w:rFonts w:eastAsia="Times New Roman"/>
                <w:color w:val="000000"/>
                <w:lang w:eastAsia="ru-RU"/>
              </w:rPr>
            </w:pPr>
            <w:r>
              <w:rPr>
                <w:rFonts w:eastAsia="Times New Roman"/>
                <w:color w:val="000000"/>
                <w:lang w:eastAsia="ru-RU"/>
              </w:rPr>
              <w:t>10</w:t>
            </w:r>
          </w:p>
        </w:tc>
      </w:tr>
      <w:tr w:rsidR="00A37039" w:rsidRPr="005304E8" w:rsidTr="00A26084">
        <w:trPr>
          <w:trHeight w:val="561"/>
        </w:trPr>
        <w:tc>
          <w:tcPr>
            <w:tcW w:w="418" w:type="dxa"/>
            <w:tcBorders>
              <w:top w:val="single" w:sz="6" w:space="0" w:color="auto"/>
              <w:left w:val="single" w:sz="6" w:space="0" w:color="auto"/>
              <w:bottom w:val="single" w:sz="6" w:space="0" w:color="auto"/>
              <w:right w:val="single" w:sz="6" w:space="0" w:color="000000"/>
            </w:tcBorders>
          </w:tcPr>
          <w:p w:rsidR="00A37039" w:rsidRDefault="00A37039" w:rsidP="00305577">
            <w:pPr>
              <w:autoSpaceDE w:val="0"/>
              <w:autoSpaceDN w:val="0"/>
              <w:adjustRightInd w:val="0"/>
              <w:ind w:left="426" w:right="142"/>
              <w:jc w:val="center"/>
              <w:rPr>
                <w:rFonts w:eastAsia="Times New Roman"/>
                <w:color w:val="000000"/>
                <w:lang w:eastAsia="ru-RU"/>
              </w:rPr>
            </w:pPr>
            <w:r>
              <w:rPr>
                <w:rFonts w:eastAsia="Times New Roman"/>
                <w:color w:val="000000"/>
                <w:lang w:eastAsia="ru-RU"/>
              </w:rPr>
              <w:t>17</w:t>
            </w:r>
          </w:p>
        </w:tc>
        <w:tc>
          <w:tcPr>
            <w:tcW w:w="7550" w:type="dxa"/>
            <w:tcBorders>
              <w:top w:val="single" w:sz="6" w:space="0" w:color="auto"/>
              <w:left w:val="single" w:sz="6" w:space="0" w:color="auto"/>
              <w:bottom w:val="single" w:sz="6" w:space="0" w:color="auto"/>
              <w:right w:val="single" w:sz="6" w:space="0" w:color="auto"/>
            </w:tcBorders>
            <w:shd w:val="solid" w:color="FFFFFF" w:fill="auto"/>
          </w:tcPr>
          <w:p w:rsidR="00A37039" w:rsidRDefault="00A37039" w:rsidP="00305577">
            <w:pPr>
              <w:autoSpaceDE w:val="0"/>
              <w:autoSpaceDN w:val="0"/>
              <w:adjustRightInd w:val="0"/>
              <w:ind w:left="426" w:right="142"/>
              <w:jc w:val="left"/>
              <w:rPr>
                <w:rFonts w:eastAsia="Times New Roman"/>
                <w:color w:val="000000"/>
                <w:lang w:eastAsia="ru-RU"/>
              </w:rPr>
            </w:pPr>
            <w:r>
              <w:rPr>
                <w:rFonts w:eastAsia="Times New Roman"/>
                <w:color w:val="000000"/>
                <w:lang w:eastAsia="ru-RU"/>
              </w:rPr>
              <w:t>Стул ученический</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A37039" w:rsidRDefault="0084400D" w:rsidP="00305577">
            <w:pPr>
              <w:autoSpaceDE w:val="0"/>
              <w:autoSpaceDN w:val="0"/>
              <w:adjustRightInd w:val="0"/>
              <w:ind w:left="426" w:right="142"/>
              <w:jc w:val="center"/>
              <w:rPr>
                <w:rFonts w:eastAsia="Times New Roman"/>
                <w:color w:val="000000"/>
                <w:lang w:eastAsia="ru-RU"/>
              </w:rPr>
            </w:pPr>
            <w:r>
              <w:rPr>
                <w:rFonts w:eastAsia="Times New Roman"/>
                <w:color w:val="000000"/>
                <w:lang w:eastAsia="ru-RU"/>
              </w:rPr>
              <w:t>20</w:t>
            </w:r>
          </w:p>
        </w:tc>
      </w:tr>
      <w:tr w:rsidR="00A37039" w:rsidRPr="005304E8" w:rsidTr="00A26084">
        <w:trPr>
          <w:trHeight w:val="561"/>
        </w:trPr>
        <w:tc>
          <w:tcPr>
            <w:tcW w:w="418" w:type="dxa"/>
            <w:tcBorders>
              <w:top w:val="single" w:sz="6" w:space="0" w:color="auto"/>
              <w:left w:val="single" w:sz="6" w:space="0" w:color="auto"/>
              <w:bottom w:val="single" w:sz="6" w:space="0" w:color="auto"/>
              <w:right w:val="single" w:sz="6" w:space="0" w:color="000000"/>
            </w:tcBorders>
          </w:tcPr>
          <w:p w:rsidR="00A37039" w:rsidRPr="005304E8" w:rsidRDefault="00A37039" w:rsidP="00305577">
            <w:pPr>
              <w:autoSpaceDE w:val="0"/>
              <w:autoSpaceDN w:val="0"/>
              <w:adjustRightInd w:val="0"/>
              <w:ind w:left="426" w:right="142"/>
              <w:jc w:val="center"/>
              <w:rPr>
                <w:rFonts w:eastAsia="Times New Roman"/>
                <w:color w:val="000000"/>
                <w:lang w:eastAsia="ru-RU"/>
              </w:rPr>
            </w:pPr>
            <w:r>
              <w:rPr>
                <w:rFonts w:eastAsia="Times New Roman"/>
                <w:color w:val="000000"/>
                <w:lang w:eastAsia="ru-RU"/>
              </w:rPr>
              <w:t>18</w:t>
            </w:r>
          </w:p>
        </w:tc>
        <w:tc>
          <w:tcPr>
            <w:tcW w:w="7550" w:type="dxa"/>
            <w:tcBorders>
              <w:top w:val="single" w:sz="6" w:space="0" w:color="auto"/>
              <w:left w:val="single" w:sz="6" w:space="0" w:color="auto"/>
              <w:bottom w:val="single" w:sz="6" w:space="0" w:color="auto"/>
              <w:right w:val="single" w:sz="6" w:space="0" w:color="auto"/>
            </w:tcBorders>
            <w:shd w:val="solid" w:color="FFFFFF" w:fill="auto"/>
          </w:tcPr>
          <w:p w:rsidR="00A37039" w:rsidRPr="005304E8" w:rsidRDefault="00A37039" w:rsidP="00305577">
            <w:pPr>
              <w:autoSpaceDE w:val="0"/>
              <w:autoSpaceDN w:val="0"/>
              <w:adjustRightInd w:val="0"/>
              <w:ind w:left="426" w:right="142"/>
              <w:jc w:val="left"/>
              <w:rPr>
                <w:rFonts w:eastAsia="Times New Roman"/>
                <w:color w:val="000000"/>
                <w:lang w:eastAsia="ru-RU"/>
              </w:rPr>
            </w:pPr>
            <w:r>
              <w:rPr>
                <w:rFonts w:eastAsia="Times New Roman"/>
                <w:color w:val="000000"/>
                <w:lang w:eastAsia="ru-RU"/>
              </w:rPr>
              <w:t>Стол учительский</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A37039" w:rsidRPr="005304E8" w:rsidRDefault="00A37039" w:rsidP="00305577">
            <w:pPr>
              <w:autoSpaceDE w:val="0"/>
              <w:autoSpaceDN w:val="0"/>
              <w:adjustRightInd w:val="0"/>
              <w:ind w:left="426" w:right="142"/>
              <w:jc w:val="center"/>
              <w:rPr>
                <w:rFonts w:eastAsia="Times New Roman"/>
                <w:color w:val="000000"/>
                <w:lang w:eastAsia="ru-RU"/>
              </w:rPr>
            </w:pPr>
            <w:r>
              <w:rPr>
                <w:rFonts w:eastAsia="Times New Roman"/>
                <w:color w:val="000000"/>
                <w:lang w:eastAsia="ru-RU"/>
              </w:rPr>
              <w:t>2</w:t>
            </w:r>
          </w:p>
        </w:tc>
      </w:tr>
      <w:tr w:rsidR="00A37039" w:rsidRPr="005304E8" w:rsidTr="00A26084">
        <w:trPr>
          <w:trHeight w:val="561"/>
        </w:trPr>
        <w:tc>
          <w:tcPr>
            <w:tcW w:w="418" w:type="dxa"/>
            <w:tcBorders>
              <w:top w:val="single" w:sz="6" w:space="0" w:color="auto"/>
              <w:left w:val="single" w:sz="6" w:space="0" w:color="auto"/>
              <w:bottom w:val="single" w:sz="6" w:space="0" w:color="auto"/>
              <w:right w:val="single" w:sz="6" w:space="0" w:color="000000"/>
            </w:tcBorders>
          </w:tcPr>
          <w:p w:rsidR="00A37039" w:rsidRDefault="00A37039" w:rsidP="00305577">
            <w:pPr>
              <w:autoSpaceDE w:val="0"/>
              <w:autoSpaceDN w:val="0"/>
              <w:adjustRightInd w:val="0"/>
              <w:ind w:left="426" w:right="142"/>
              <w:jc w:val="center"/>
              <w:rPr>
                <w:rFonts w:eastAsia="Times New Roman"/>
                <w:color w:val="000000"/>
                <w:lang w:eastAsia="ru-RU"/>
              </w:rPr>
            </w:pPr>
            <w:r>
              <w:rPr>
                <w:rFonts w:eastAsia="Times New Roman"/>
                <w:color w:val="000000"/>
                <w:lang w:eastAsia="ru-RU"/>
              </w:rPr>
              <w:t>19</w:t>
            </w:r>
          </w:p>
        </w:tc>
        <w:tc>
          <w:tcPr>
            <w:tcW w:w="7550" w:type="dxa"/>
            <w:tcBorders>
              <w:top w:val="single" w:sz="6" w:space="0" w:color="auto"/>
              <w:left w:val="single" w:sz="6" w:space="0" w:color="auto"/>
              <w:bottom w:val="single" w:sz="6" w:space="0" w:color="auto"/>
              <w:right w:val="single" w:sz="6" w:space="0" w:color="auto"/>
            </w:tcBorders>
            <w:shd w:val="solid" w:color="FFFFFF" w:fill="auto"/>
          </w:tcPr>
          <w:p w:rsidR="00A37039" w:rsidRDefault="00A37039" w:rsidP="00305577">
            <w:pPr>
              <w:autoSpaceDE w:val="0"/>
              <w:autoSpaceDN w:val="0"/>
              <w:adjustRightInd w:val="0"/>
              <w:ind w:left="426" w:right="142"/>
              <w:jc w:val="left"/>
              <w:rPr>
                <w:rFonts w:eastAsia="Times New Roman"/>
                <w:color w:val="000000"/>
                <w:lang w:eastAsia="ru-RU"/>
              </w:rPr>
            </w:pPr>
            <w:r>
              <w:rPr>
                <w:rFonts w:eastAsia="Times New Roman"/>
                <w:color w:val="000000"/>
                <w:lang w:eastAsia="ru-RU"/>
              </w:rPr>
              <w:t>Стул офисный</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A37039" w:rsidRDefault="00A37039" w:rsidP="00305577">
            <w:pPr>
              <w:autoSpaceDE w:val="0"/>
              <w:autoSpaceDN w:val="0"/>
              <w:adjustRightInd w:val="0"/>
              <w:ind w:left="426" w:right="142"/>
              <w:jc w:val="center"/>
              <w:rPr>
                <w:rFonts w:eastAsia="Times New Roman"/>
                <w:color w:val="000000"/>
                <w:lang w:eastAsia="ru-RU"/>
              </w:rPr>
            </w:pPr>
            <w:r>
              <w:rPr>
                <w:rFonts w:eastAsia="Times New Roman"/>
                <w:color w:val="000000"/>
                <w:lang w:eastAsia="ru-RU"/>
              </w:rPr>
              <w:t>2</w:t>
            </w:r>
          </w:p>
        </w:tc>
      </w:tr>
      <w:tr w:rsidR="00A37039" w:rsidRPr="005304E8" w:rsidTr="00A26084">
        <w:trPr>
          <w:trHeight w:val="561"/>
        </w:trPr>
        <w:tc>
          <w:tcPr>
            <w:tcW w:w="418" w:type="dxa"/>
            <w:tcBorders>
              <w:top w:val="single" w:sz="6" w:space="0" w:color="auto"/>
              <w:left w:val="single" w:sz="6" w:space="0" w:color="auto"/>
              <w:bottom w:val="single" w:sz="6" w:space="0" w:color="auto"/>
              <w:right w:val="single" w:sz="6" w:space="0" w:color="000000"/>
            </w:tcBorders>
          </w:tcPr>
          <w:p w:rsidR="00A37039" w:rsidRDefault="00A37039" w:rsidP="00305577">
            <w:pPr>
              <w:autoSpaceDE w:val="0"/>
              <w:autoSpaceDN w:val="0"/>
              <w:adjustRightInd w:val="0"/>
              <w:ind w:left="426" w:right="142"/>
              <w:jc w:val="center"/>
              <w:rPr>
                <w:rFonts w:eastAsia="Times New Roman"/>
                <w:color w:val="000000"/>
                <w:lang w:eastAsia="ru-RU"/>
              </w:rPr>
            </w:pPr>
            <w:r>
              <w:rPr>
                <w:rFonts w:eastAsia="Times New Roman"/>
                <w:color w:val="000000"/>
                <w:lang w:eastAsia="ru-RU"/>
              </w:rPr>
              <w:t>20</w:t>
            </w:r>
          </w:p>
        </w:tc>
        <w:tc>
          <w:tcPr>
            <w:tcW w:w="7550" w:type="dxa"/>
            <w:tcBorders>
              <w:top w:val="single" w:sz="6" w:space="0" w:color="auto"/>
              <w:left w:val="single" w:sz="6" w:space="0" w:color="auto"/>
              <w:bottom w:val="single" w:sz="6" w:space="0" w:color="auto"/>
              <w:right w:val="single" w:sz="6" w:space="0" w:color="auto"/>
            </w:tcBorders>
            <w:shd w:val="solid" w:color="FFFFFF" w:fill="auto"/>
          </w:tcPr>
          <w:p w:rsidR="00A37039" w:rsidRDefault="00A37039" w:rsidP="00305577">
            <w:pPr>
              <w:autoSpaceDE w:val="0"/>
              <w:autoSpaceDN w:val="0"/>
              <w:adjustRightInd w:val="0"/>
              <w:ind w:left="426" w:right="142"/>
              <w:jc w:val="left"/>
              <w:rPr>
                <w:rFonts w:eastAsia="Times New Roman"/>
                <w:color w:val="000000"/>
                <w:lang w:eastAsia="ru-RU"/>
              </w:rPr>
            </w:pPr>
            <w:r>
              <w:rPr>
                <w:rFonts w:eastAsia="Times New Roman"/>
                <w:color w:val="000000"/>
                <w:lang w:eastAsia="ru-RU"/>
              </w:rPr>
              <w:t>Доска ученическая</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A37039" w:rsidRDefault="00A37039" w:rsidP="00305577">
            <w:pPr>
              <w:autoSpaceDE w:val="0"/>
              <w:autoSpaceDN w:val="0"/>
              <w:adjustRightInd w:val="0"/>
              <w:ind w:left="426" w:right="142"/>
              <w:jc w:val="center"/>
              <w:rPr>
                <w:rFonts w:eastAsia="Times New Roman"/>
                <w:color w:val="000000"/>
                <w:lang w:eastAsia="ru-RU"/>
              </w:rPr>
            </w:pPr>
            <w:r>
              <w:rPr>
                <w:rFonts w:eastAsia="Times New Roman"/>
                <w:color w:val="000000"/>
                <w:lang w:eastAsia="ru-RU"/>
              </w:rPr>
              <w:t>2</w:t>
            </w:r>
          </w:p>
        </w:tc>
      </w:tr>
      <w:tr w:rsidR="00A37039" w:rsidRPr="005304E8" w:rsidTr="00A26084">
        <w:trPr>
          <w:trHeight w:val="561"/>
        </w:trPr>
        <w:tc>
          <w:tcPr>
            <w:tcW w:w="418" w:type="dxa"/>
            <w:tcBorders>
              <w:top w:val="single" w:sz="6" w:space="0" w:color="auto"/>
              <w:left w:val="single" w:sz="6" w:space="0" w:color="auto"/>
              <w:bottom w:val="single" w:sz="6" w:space="0" w:color="auto"/>
              <w:right w:val="single" w:sz="6" w:space="0" w:color="000000"/>
            </w:tcBorders>
          </w:tcPr>
          <w:p w:rsidR="00A37039" w:rsidRDefault="00A37039" w:rsidP="00305577">
            <w:pPr>
              <w:autoSpaceDE w:val="0"/>
              <w:autoSpaceDN w:val="0"/>
              <w:adjustRightInd w:val="0"/>
              <w:ind w:left="426" w:right="142"/>
              <w:jc w:val="center"/>
              <w:rPr>
                <w:rFonts w:eastAsia="Times New Roman"/>
                <w:color w:val="000000"/>
                <w:lang w:eastAsia="ru-RU"/>
              </w:rPr>
            </w:pPr>
            <w:r>
              <w:rPr>
                <w:rFonts w:eastAsia="Times New Roman"/>
                <w:color w:val="000000"/>
                <w:lang w:eastAsia="ru-RU"/>
              </w:rPr>
              <w:t>21</w:t>
            </w:r>
          </w:p>
        </w:tc>
        <w:tc>
          <w:tcPr>
            <w:tcW w:w="7550" w:type="dxa"/>
            <w:tcBorders>
              <w:top w:val="single" w:sz="6" w:space="0" w:color="auto"/>
              <w:left w:val="single" w:sz="6" w:space="0" w:color="auto"/>
              <w:bottom w:val="single" w:sz="6" w:space="0" w:color="auto"/>
              <w:right w:val="single" w:sz="6" w:space="0" w:color="auto"/>
            </w:tcBorders>
            <w:shd w:val="solid" w:color="FFFFFF" w:fill="auto"/>
          </w:tcPr>
          <w:p w:rsidR="00A37039" w:rsidRDefault="0084400D" w:rsidP="00305577">
            <w:pPr>
              <w:autoSpaceDE w:val="0"/>
              <w:autoSpaceDN w:val="0"/>
              <w:adjustRightInd w:val="0"/>
              <w:ind w:left="426" w:right="142"/>
              <w:jc w:val="left"/>
              <w:rPr>
                <w:rFonts w:eastAsia="Times New Roman"/>
                <w:color w:val="000000"/>
                <w:lang w:eastAsia="ru-RU"/>
              </w:rPr>
            </w:pPr>
            <w:r>
              <w:rPr>
                <w:rFonts w:eastAsia="Times New Roman"/>
                <w:color w:val="000000"/>
                <w:lang w:eastAsia="ru-RU"/>
              </w:rPr>
              <w:t>Стол письменный</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A37039" w:rsidRDefault="00A37039" w:rsidP="00305577">
            <w:pPr>
              <w:autoSpaceDE w:val="0"/>
              <w:autoSpaceDN w:val="0"/>
              <w:adjustRightInd w:val="0"/>
              <w:ind w:left="426" w:right="142"/>
              <w:jc w:val="center"/>
              <w:rPr>
                <w:rFonts w:eastAsia="Times New Roman"/>
                <w:color w:val="000000"/>
                <w:lang w:eastAsia="ru-RU"/>
              </w:rPr>
            </w:pPr>
            <w:r>
              <w:rPr>
                <w:rFonts w:eastAsia="Times New Roman"/>
                <w:color w:val="000000"/>
                <w:lang w:eastAsia="ru-RU"/>
              </w:rPr>
              <w:t>1</w:t>
            </w:r>
          </w:p>
        </w:tc>
      </w:tr>
      <w:tr w:rsidR="00A37039" w:rsidRPr="005304E8" w:rsidTr="00A26084">
        <w:trPr>
          <w:trHeight w:val="561"/>
        </w:trPr>
        <w:tc>
          <w:tcPr>
            <w:tcW w:w="418" w:type="dxa"/>
            <w:tcBorders>
              <w:top w:val="single" w:sz="6" w:space="0" w:color="auto"/>
              <w:left w:val="single" w:sz="6" w:space="0" w:color="auto"/>
              <w:bottom w:val="single" w:sz="6" w:space="0" w:color="auto"/>
              <w:right w:val="single" w:sz="6" w:space="0" w:color="000000"/>
            </w:tcBorders>
          </w:tcPr>
          <w:p w:rsidR="00A37039" w:rsidRDefault="00A37039" w:rsidP="00305577">
            <w:pPr>
              <w:autoSpaceDE w:val="0"/>
              <w:autoSpaceDN w:val="0"/>
              <w:adjustRightInd w:val="0"/>
              <w:ind w:left="426" w:right="142"/>
              <w:jc w:val="center"/>
              <w:rPr>
                <w:rFonts w:eastAsia="Times New Roman"/>
                <w:color w:val="000000"/>
                <w:lang w:eastAsia="ru-RU"/>
              </w:rPr>
            </w:pPr>
            <w:r>
              <w:rPr>
                <w:rFonts w:eastAsia="Times New Roman"/>
                <w:color w:val="000000"/>
                <w:lang w:eastAsia="ru-RU"/>
              </w:rPr>
              <w:t>23</w:t>
            </w:r>
          </w:p>
        </w:tc>
        <w:tc>
          <w:tcPr>
            <w:tcW w:w="7550" w:type="dxa"/>
            <w:tcBorders>
              <w:top w:val="single" w:sz="6" w:space="0" w:color="auto"/>
              <w:left w:val="single" w:sz="6" w:space="0" w:color="auto"/>
              <w:bottom w:val="single" w:sz="6" w:space="0" w:color="auto"/>
              <w:right w:val="single" w:sz="6" w:space="0" w:color="auto"/>
            </w:tcBorders>
            <w:shd w:val="solid" w:color="FFFFFF" w:fill="auto"/>
          </w:tcPr>
          <w:p w:rsidR="00A37039" w:rsidRDefault="00A37039" w:rsidP="00305577">
            <w:pPr>
              <w:autoSpaceDE w:val="0"/>
              <w:autoSpaceDN w:val="0"/>
              <w:adjustRightInd w:val="0"/>
              <w:ind w:left="426" w:right="142"/>
              <w:jc w:val="left"/>
              <w:rPr>
                <w:rFonts w:eastAsia="Times New Roman"/>
                <w:color w:val="000000"/>
                <w:lang w:eastAsia="ru-RU"/>
              </w:rPr>
            </w:pPr>
            <w:r>
              <w:rPr>
                <w:rFonts w:eastAsia="Times New Roman"/>
                <w:color w:val="000000"/>
                <w:lang w:eastAsia="ru-RU"/>
              </w:rPr>
              <w:t>Мат</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A37039" w:rsidRDefault="00A37039" w:rsidP="00305577">
            <w:pPr>
              <w:autoSpaceDE w:val="0"/>
              <w:autoSpaceDN w:val="0"/>
              <w:adjustRightInd w:val="0"/>
              <w:ind w:left="426" w:right="142"/>
              <w:jc w:val="center"/>
              <w:rPr>
                <w:rFonts w:eastAsia="Times New Roman"/>
                <w:color w:val="000000"/>
                <w:lang w:eastAsia="ru-RU"/>
              </w:rPr>
            </w:pPr>
            <w:r>
              <w:rPr>
                <w:rFonts w:eastAsia="Times New Roman"/>
                <w:color w:val="000000"/>
                <w:lang w:eastAsia="ru-RU"/>
              </w:rPr>
              <w:t>1</w:t>
            </w:r>
          </w:p>
        </w:tc>
      </w:tr>
      <w:tr w:rsidR="00A37039" w:rsidRPr="005304E8" w:rsidTr="00A26084">
        <w:trPr>
          <w:trHeight w:val="561"/>
        </w:trPr>
        <w:tc>
          <w:tcPr>
            <w:tcW w:w="418" w:type="dxa"/>
            <w:tcBorders>
              <w:top w:val="single" w:sz="6" w:space="0" w:color="auto"/>
              <w:left w:val="single" w:sz="6" w:space="0" w:color="auto"/>
              <w:bottom w:val="single" w:sz="6" w:space="0" w:color="auto"/>
              <w:right w:val="single" w:sz="6" w:space="0" w:color="000000"/>
            </w:tcBorders>
          </w:tcPr>
          <w:p w:rsidR="00A37039" w:rsidRDefault="00A37039" w:rsidP="00305577">
            <w:pPr>
              <w:autoSpaceDE w:val="0"/>
              <w:autoSpaceDN w:val="0"/>
              <w:adjustRightInd w:val="0"/>
              <w:ind w:left="426" w:right="142"/>
              <w:jc w:val="center"/>
              <w:rPr>
                <w:rFonts w:eastAsia="Times New Roman"/>
                <w:color w:val="000000"/>
                <w:lang w:eastAsia="ru-RU"/>
              </w:rPr>
            </w:pPr>
            <w:r>
              <w:rPr>
                <w:rFonts w:eastAsia="Times New Roman"/>
                <w:color w:val="000000"/>
                <w:lang w:eastAsia="ru-RU"/>
              </w:rPr>
              <w:t>24</w:t>
            </w:r>
          </w:p>
        </w:tc>
        <w:tc>
          <w:tcPr>
            <w:tcW w:w="7550" w:type="dxa"/>
            <w:tcBorders>
              <w:top w:val="single" w:sz="6" w:space="0" w:color="auto"/>
              <w:left w:val="single" w:sz="6" w:space="0" w:color="auto"/>
              <w:bottom w:val="single" w:sz="6" w:space="0" w:color="auto"/>
              <w:right w:val="single" w:sz="6" w:space="0" w:color="auto"/>
            </w:tcBorders>
            <w:shd w:val="solid" w:color="FFFFFF" w:fill="auto"/>
          </w:tcPr>
          <w:p w:rsidR="00A37039" w:rsidRDefault="00A37039" w:rsidP="00305577">
            <w:pPr>
              <w:autoSpaceDE w:val="0"/>
              <w:autoSpaceDN w:val="0"/>
              <w:adjustRightInd w:val="0"/>
              <w:ind w:left="426" w:right="142"/>
              <w:jc w:val="left"/>
              <w:rPr>
                <w:rFonts w:eastAsia="Times New Roman"/>
                <w:color w:val="000000"/>
                <w:lang w:eastAsia="ru-RU"/>
              </w:rPr>
            </w:pPr>
            <w:r>
              <w:rPr>
                <w:rFonts w:eastAsia="Times New Roman"/>
                <w:color w:val="000000"/>
                <w:lang w:eastAsia="ru-RU"/>
              </w:rPr>
              <w:t>Мяч</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A37039" w:rsidRDefault="0084400D" w:rsidP="00305577">
            <w:pPr>
              <w:autoSpaceDE w:val="0"/>
              <w:autoSpaceDN w:val="0"/>
              <w:adjustRightInd w:val="0"/>
              <w:ind w:left="426" w:right="142"/>
              <w:jc w:val="center"/>
              <w:rPr>
                <w:rFonts w:eastAsia="Times New Roman"/>
                <w:color w:val="000000"/>
                <w:lang w:eastAsia="ru-RU"/>
              </w:rPr>
            </w:pPr>
            <w:r>
              <w:rPr>
                <w:rFonts w:eastAsia="Times New Roman"/>
                <w:color w:val="000000"/>
                <w:lang w:eastAsia="ru-RU"/>
              </w:rPr>
              <w:t>2</w:t>
            </w:r>
          </w:p>
        </w:tc>
      </w:tr>
      <w:tr w:rsidR="00A37039" w:rsidRPr="005304E8" w:rsidTr="00A26084">
        <w:trPr>
          <w:trHeight w:val="561"/>
        </w:trPr>
        <w:tc>
          <w:tcPr>
            <w:tcW w:w="418" w:type="dxa"/>
            <w:tcBorders>
              <w:top w:val="single" w:sz="6" w:space="0" w:color="auto"/>
              <w:left w:val="single" w:sz="6" w:space="0" w:color="auto"/>
              <w:bottom w:val="single" w:sz="6" w:space="0" w:color="auto"/>
              <w:right w:val="single" w:sz="6" w:space="0" w:color="000000"/>
            </w:tcBorders>
          </w:tcPr>
          <w:p w:rsidR="00A37039" w:rsidRDefault="00A37039" w:rsidP="00305577">
            <w:pPr>
              <w:autoSpaceDE w:val="0"/>
              <w:autoSpaceDN w:val="0"/>
              <w:adjustRightInd w:val="0"/>
              <w:ind w:left="426" w:right="142"/>
              <w:jc w:val="center"/>
              <w:rPr>
                <w:rFonts w:eastAsia="Times New Roman"/>
                <w:color w:val="000000"/>
                <w:lang w:eastAsia="ru-RU"/>
              </w:rPr>
            </w:pPr>
            <w:r>
              <w:rPr>
                <w:rFonts w:eastAsia="Times New Roman"/>
                <w:color w:val="000000"/>
                <w:lang w:eastAsia="ru-RU"/>
              </w:rPr>
              <w:t>25</w:t>
            </w:r>
          </w:p>
        </w:tc>
        <w:tc>
          <w:tcPr>
            <w:tcW w:w="7550" w:type="dxa"/>
            <w:tcBorders>
              <w:top w:val="single" w:sz="6" w:space="0" w:color="auto"/>
              <w:left w:val="single" w:sz="6" w:space="0" w:color="auto"/>
              <w:bottom w:val="single" w:sz="6" w:space="0" w:color="auto"/>
              <w:right w:val="single" w:sz="6" w:space="0" w:color="auto"/>
            </w:tcBorders>
            <w:shd w:val="solid" w:color="FFFFFF" w:fill="auto"/>
          </w:tcPr>
          <w:p w:rsidR="00A37039" w:rsidRDefault="00A37039" w:rsidP="00305577">
            <w:pPr>
              <w:autoSpaceDE w:val="0"/>
              <w:autoSpaceDN w:val="0"/>
              <w:adjustRightInd w:val="0"/>
              <w:ind w:left="426" w:right="142"/>
              <w:jc w:val="left"/>
              <w:rPr>
                <w:rFonts w:eastAsia="Times New Roman"/>
                <w:color w:val="000000"/>
                <w:lang w:eastAsia="ru-RU"/>
              </w:rPr>
            </w:pPr>
            <w:r>
              <w:rPr>
                <w:rFonts w:eastAsia="Times New Roman"/>
                <w:color w:val="000000"/>
                <w:lang w:eastAsia="ru-RU"/>
              </w:rPr>
              <w:t>Скакалка</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A37039" w:rsidRDefault="0084400D" w:rsidP="00305577">
            <w:pPr>
              <w:autoSpaceDE w:val="0"/>
              <w:autoSpaceDN w:val="0"/>
              <w:adjustRightInd w:val="0"/>
              <w:ind w:left="426" w:right="142"/>
              <w:jc w:val="center"/>
              <w:rPr>
                <w:rFonts w:eastAsia="Times New Roman"/>
                <w:color w:val="000000"/>
                <w:lang w:eastAsia="ru-RU"/>
              </w:rPr>
            </w:pPr>
            <w:r>
              <w:rPr>
                <w:rFonts w:eastAsia="Times New Roman"/>
                <w:color w:val="000000"/>
                <w:lang w:eastAsia="ru-RU"/>
              </w:rPr>
              <w:t>4</w:t>
            </w:r>
          </w:p>
        </w:tc>
      </w:tr>
    </w:tbl>
    <w:p w:rsidR="00DF432F" w:rsidRDefault="00A37039" w:rsidP="00305577">
      <w:pPr>
        <w:shd w:val="clear" w:color="auto" w:fill="FFFFFF"/>
        <w:ind w:left="426" w:right="142"/>
        <w:rPr>
          <w:color w:val="000000"/>
        </w:rPr>
      </w:pPr>
      <w:r>
        <w:rPr>
          <w:color w:val="000000"/>
        </w:rPr>
        <w:br/>
      </w:r>
    </w:p>
    <w:p w:rsidR="00DF432F" w:rsidRPr="00420D17" w:rsidRDefault="00DF432F" w:rsidP="00305577">
      <w:pPr>
        <w:shd w:val="clear" w:color="auto" w:fill="FFFFFF"/>
        <w:ind w:left="426" w:right="142"/>
        <w:rPr>
          <w:color w:val="000000"/>
        </w:rPr>
      </w:pPr>
    </w:p>
    <w:p w:rsidR="00A828E5" w:rsidRDefault="00A828E5" w:rsidP="00305577">
      <w:pPr>
        <w:ind w:left="426" w:right="142"/>
        <w:contextualSpacing/>
        <w:jc w:val="center"/>
        <w:rPr>
          <w:b/>
        </w:rPr>
      </w:pPr>
      <w:r>
        <w:rPr>
          <w:b/>
        </w:rPr>
        <w:t xml:space="preserve"> </w:t>
      </w:r>
      <w:r w:rsidR="00C01CDF" w:rsidRPr="00F43DAA">
        <w:rPr>
          <w:b/>
        </w:rPr>
        <w:t>3</w:t>
      </w:r>
      <w:r w:rsidR="001B3229" w:rsidRPr="00F43DAA">
        <w:rPr>
          <w:b/>
        </w:rPr>
        <w:t>.5. Информационно-методически</w:t>
      </w:r>
      <w:r w:rsidR="0064327D" w:rsidRPr="00F43DAA">
        <w:rPr>
          <w:b/>
        </w:rPr>
        <w:t>е</w:t>
      </w:r>
      <w:r w:rsidR="001B3229" w:rsidRPr="00F43DAA">
        <w:rPr>
          <w:b/>
        </w:rPr>
        <w:t xml:space="preserve"> услови</w:t>
      </w:r>
      <w:r w:rsidR="0064327D" w:rsidRPr="00F43DAA">
        <w:rPr>
          <w:b/>
        </w:rPr>
        <w:t>я</w:t>
      </w:r>
      <w:r w:rsidR="001B3229" w:rsidRPr="00F43DAA">
        <w:rPr>
          <w:b/>
        </w:rPr>
        <w:t xml:space="preserve"> реализации </w:t>
      </w:r>
    </w:p>
    <w:p w:rsidR="00E423E1" w:rsidRPr="00F43DAA" w:rsidRDefault="001B3229" w:rsidP="00305577">
      <w:pPr>
        <w:ind w:left="426" w:right="142"/>
        <w:contextualSpacing/>
        <w:jc w:val="center"/>
        <w:rPr>
          <w:b/>
        </w:rPr>
      </w:pPr>
      <w:r w:rsidRPr="00F43DAA">
        <w:rPr>
          <w:b/>
        </w:rPr>
        <w:t>основной образовательной программы</w:t>
      </w:r>
    </w:p>
    <w:p w:rsidR="00E423E1" w:rsidRPr="00420D17" w:rsidRDefault="00BC4E6F" w:rsidP="00305577">
      <w:pPr>
        <w:ind w:left="426" w:right="142"/>
        <w:contextualSpacing/>
      </w:pPr>
      <w:r w:rsidRPr="00420D17">
        <w:t>1.Ф</w:t>
      </w:r>
      <w:r w:rsidR="00E423E1" w:rsidRPr="00420D17">
        <w:t>ормирование информационной среды школы как фактора повышения качества образовательного процесса школы.</w:t>
      </w:r>
    </w:p>
    <w:p w:rsidR="00D00E77" w:rsidRPr="00A860E4" w:rsidRDefault="00D00E77" w:rsidP="00305577">
      <w:pPr>
        <w:pStyle w:val="af3"/>
        <w:spacing w:line="276" w:lineRule="auto"/>
        <w:ind w:left="426" w:right="142"/>
        <w:contextualSpacing/>
        <w:rPr>
          <w:rFonts w:ascii="Times New Roman" w:hAnsi="Times New Roman" w:cs="Times New Roman"/>
          <w:sz w:val="24"/>
          <w:szCs w:val="24"/>
        </w:rPr>
      </w:pPr>
    </w:p>
    <w:p w:rsidR="00D00E77" w:rsidRPr="00A860E4" w:rsidRDefault="00D00E77" w:rsidP="00305577">
      <w:pPr>
        <w:ind w:left="426" w:right="142"/>
      </w:pPr>
      <w:r w:rsidRPr="00A860E4">
        <w:t>Общее количество компьютеров:___</w:t>
      </w:r>
      <w:r w:rsidRPr="009F5A74">
        <w:rPr>
          <w:u w:val="single"/>
        </w:rPr>
        <w:t>2</w:t>
      </w:r>
      <w:r>
        <w:t>_</w:t>
      </w:r>
    </w:p>
    <w:p w:rsidR="00D00E77" w:rsidRPr="00A860E4" w:rsidRDefault="00D00E77" w:rsidP="00305577">
      <w:pPr>
        <w:ind w:left="426" w:right="142"/>
      </w:pPr>
      <w:r w:rsidRPr="00A860E4">
        <w:lastRenderedPageBreak/>
        <w:t xml:space="preserve">Количество компьютеров в локальной </w:t>
      </w:r>
      <w:proofErr w:type="spellStart"/>
      <w:r w:rsidRPr="00A860E4">
        <w:t>сети:__</w:t>
      </w:r>
      <w:proofErr w:type="spellEnd"/>
      <w:r w:rsidRPr="009F5A74">
        <w:rPr>
          <w:u w:val="single"/>
        </w:rPr>
        <w:t>-_</w:t>
      </w:r>
      <w:r w:rsidRPr="00A860E4">
        <w:t>_</w:t>
      </w:r>
    </w:p>
    <w:p w:rsidR="00D00E77" w:rsidRPr="00A860E4" w:rsidRDefault="00D00E77" w:rsidP="00305577">
      <w:pPr>
        <w:ind w:left="426" w:right="142"/>
      </w:pPr>
      <w:r w:rsidRPr="00A860E4">
        <w:t>Количество компьютеров подключенных к сети Интернет:__</w:t>
      </w:r>
      <w:r w:rsidR="00711885">
        <w:rPr>
          <w:u w:val="single"/>
        </w:rPr>
        <w:t>2</w:t>
      </w:r>
      <w:r w:rsidRPr="00A860E4">
        <w:t>_</w:t>
      </w:r>
    </w:p>
    <w:p w:rsidR="00D00E77" w:rsidRPr="00A860E4" w:rsidRDefault="00D00E77" w:rsidP="00305577">
      <w:pPr>
        <w:ind w:left="426" w:right="142"/>
      </w:pPr>
      <w:r w:rsidRPr="00A860E4">
        <w:t>Провайдер: __</w:t>
      </w:r>
      <w:r w:rsidRPr="00DE4AB2">
        <w:rPr>
          <w:u w:val="single"/>
        </w:rPr>
        <w:t>ЗАО Мегаполис - Телеком</w:t>
      </w:r>
      <w:r w:rsidRPr="00A860E4">
        <w:t>____</w:t>
      </w:r>
    </w:p>
    <w:p w:rsidR="00D00E77" w:rsidRDefault="00D00E77" w:rsidP="00305577">
      <w:pPr>
        <w:ind w:left="426" w:right="142"/>
      </w:pPr>
      <w:r w:rsidRPr="00A860E4">
        <w:t>Скорость передачи данных:__</w:t>
      </w:r>
      <w:r w:rsidRPr="00FF306D">
        <w:rPr>
          <w:u w:val="single"/>
        </w:rPr>
        <w:t>3,7 Мбит/сек</w:t>
      </w:r>
      <w:r w:rsidRPr="00A860E4">
        <w:t>____</w:t>
      </w:r>
    </w:p>
    <w:p w:rsidR="00B50E27" w:rsidRDefault="00B50E27" w:rsidP="00305577">
      <w:pPr>
        <w:ind w:left="426" w:right="142"/>
      </w:pPr>
      <w:r>
        <w:t>Создан сайт школы</w:t>
      </w:r>
      <w:proofErr w:type="gramStart"/>
      <w:r>
        <w:t xml:space="preserve"> ,</w:t>
      </w:r>
      <w:proofErr w:type="gramEnd"/>
      <w:r>
        <w:t xml:space="preserve"> на котором размещается вся информация.</w:t>
      </w:r>
    </w:p>
    <w:p w:rsidR="00F43DAA" w:rsidRDefault="00F43DAA" w:rsidP="00305577">
      <w:pPr>
        <w:ind w:left="426" w:right="142"/>
      </w:pPr>
    </w:p>
    <w:tbl>
      <w:tblPr>
        <w:tblW w:w="3510" w:type="pct"/>
        <w:tblInd w:w="1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7"/>
        <w:gridCol w:w="1516"/>
        <w:gridCol w:w="1602"/>
        <w:gridCol w:w="1310"/>
        <w:gridCol w:w="1519"/>
      </w:tblGrid>
      <w:tr w:rsidR="00F43DAA" w:rsidRPr="00420D17" w:rsidTr="00326935">
        <w:tc>
          <w:tcPr>
            <w:tcW w:w="1195" w:type="pct"/>
          </w:tcPr>
          <w:p w:rsidR="00F43DAA" w:rsidRPr="00420D17" w:rsidRDefault="00F43DAA" w:rsidP="00305577">
            <w:pPr>
              <w:ind w:left="426" w:right="142"/>
              <w:rPr>
                <w:sz w:val="20"/>
                <w:szCs w:val="20"/>
              </w:rPr>
            </w:pPr>
            <w:r w:rsidRPr="00420D17">
              <w:rPr>
                <w:sz w:val="20"/>
                <w:szCs w:val="20"/>
              </w:rPr>
              <w:t>Кабинет</w:t>
            </w:r>
          </w:p>
        </w:tc>
        <w:tc>
          <w:tcPr>
            <w:tcW w:w="970" w:type="pct"/>
            <w:vAlign w:val="center"/>
          </w:tcPr>
          <w:p w:rsidR="00F43DAA" w:rsidRPr="00420D17" w:rsidRDefault="00F43DAA" w:rsidP="00305577">
            <w:pPr>
              <w:ind w:left="426" w:right="142"/>
              <w:jc w:val="center"/>
              <w:rPr>
                <w:sz w:val="20"/>
                <w:szCs w:val="20"/>
              </w:rPr>
            </w:pPr>
            <w:r w:rsidRPr="00420D17">
              <w:rPr>
                <w:sz w:val="20"/>
                <w:szCs w:val="20"/>
              </w:rPr>
              <w:t>Ноутбук</w:t>
            </w:r>
          </w:p>
        </w:tc>
        <w:tc>
          <w:tcPr>
            <w:tcW w:w="1025" w:type="pct"/>
            <w:vAlign w:val="center"/>
          </w:tcPr>
          <w:p w:rsidR="00F43DAA" w:rsidRPr="00420D17" w:rsidRDefault="00F43DAA" w:rsidP="00305577">
            <w:pPr>
              <w:ind w:left="426" w:right="142"/>
              <w:jc w:val="center"/>
              <w:rPr>
                <w:sz w:val="20"/>
                <w:szCs w:val="20"/>
              </w:rPr>
            </w:pPr>
            <w:r w:rsidRPr="00420D17">
              <w:rPr>
                <w:sz w:val="20"/>
                <w:szCs w:val="20"/>
              </w:rPr>
              <w:t>Проектор</w:t>
            </w:r>
          </w:p>
        </w:tc>
        <w:tc>
          <w:tcPr>
            <w:tcW w:w="838" w:type="pct"/>
            <w:vAlign w:val="center"/>
          </w:tcPr>
          <w:p w:rsidR="00F43DAA" w:rsidRPr="00420D17" w:rsidRDefault="00326935" w:rsidP="00305577">
            <w:pPr>
              <w:ind w:left="426" w:right="142"/>
              <w:jc w:val="center"/>
              <w:rPr>
                <w:sz w:val="20"/>
                <w:szCs w:val="20"/>
              </w:rPr>
            </w:pPr>
            <w:r>
              <w:rPr>
                <w:sz w:val="20"/>
                <w:szCs w:val="20"/>
              </w:rPr>
              <w:t>Экран</w:t>
            </w:r>
          </w:p>
        </w:tc>
        <w:tc>
          <w:tcPr>
            <w:tcW w:w="972" w:type="pct"/>
            <w:vAlign w:val="center"/>
          </w:tcPr>
          <w:p w:rsidR="00F43DAA" w:rsidRPr="00420D17" w:rsidRDefault="00F43DAA" w:rsidP="00305577">
            <w:pPr>
              <w:ind w:left="426" w:right="142"/>
              <w:jc w:val="center"/>
              <w:rPr>
                <w:sz w:val="20"/>
                <w:szCs w:val="20"/>
              </w:rPr>
            </w:pPr>
            <w:r w:rsidRPr="00420D17">
              <w:rPr>
                <w:sz w:val="20"/>
                <w:szCs w:val="20"/>
              </w:rPr>
              <w:t>Принтер</w:t>
            </w:r>
          </w:p>
        </w:tc>
      </w:tr>
      <w:tr w:rsidR="00F43DAA" w:rsidRPr="00420D17" w:rsidTr="00326935">
        <w:tc>
          <w:tcPr>
            <w:tcW w:w="1195" w:type="pct"/>
          </w:tcPr>
          <w:p w:rsidR="00F43DAA" w:rsidRPr="00420D17" w:rsidRDefault="00F43DAA" w:rsidP="00305577">
            <w:pPr>
              <w:ind w:left="426" w:right="142"/>
              <w:rPr>
                <w:sz w:val="20"/>
                <w:szCs w:val="20"/>
              </w:rPr>
            </w:pPr>
            <w:r w:rsidRPr="00420D17">
              <w:rPr>
                <w:sz w:val="20"/>
                <w:szCs w:val="20"/>
              </w:rPr>
              <w:t>1</w:t>
            </w:r>
            <w:r w:rsidR="00326935">
              <w:rPr>
                <w:sz w:val="20"/>
                <w:szCs w:val="20"/>
              </w:rPr>
              <w:t>-4</w:t>
            </w:r>
            <w:r w:rsidRPr="00420D17">
              <w:rPr>
                <w:sz w:val="20"/>
                <w:szCs w:val="20"/>
              </w:rPr>
              <w:t xml:space="preserve"> класс.</w:t>
            </w:r>
          </w:p>
        </w:tc>
        <w:tc>
          <w:tcPr>
            <w:tcW w:w="970" w:type="pct"/>
            <w:vAlign w:val="center"/>
          </w:tcPr>
          <w:p w:rsidR="00F43DAA" w:rsidRPr="00420D17" w:rsidRDefault="00F43DAA" w:rsidP="00305577">
            <w:pPr>
              <w:ind w:left="426" w:right="142"/>
              <w:jc w:val="center"/>
              <w:rPr>
                <w:sz w:val="20"/>
                <w:szCs w:val="20"/>
              </w:rPr>
            </w:pPr>
          </w:p>
        </w:tc>
        <w:tc>
          <w:tcPr>
            <w:tcW w:w="1025" w:type="pct"/>
            <w:vAlign w:val="center"/>
          </w:tcPr>
          <w:p w:rsidR="00F43DAA" w:rsidRPr="00420D17" w:rsidRDefault="00F43DAA" w:rsidP="00305577">
            <w:pPr>
              <w:ind w:left="426" w:right="142"/>
              <w:jc w:val="center"/>
              <w:rPr>
                <w:sz w:val="20"/>
                <w:szCs w:val="20"/>
              </w:rPr>
            </w:pPr>
            <w:r w:rsidRPr="00420D17">
              <w:rPr>
                <w:sz w:val="20"/>
                <w:szCs w:val="20"/>
              </w:rPr>
              <w:t>1</w:t>
            </w:r>
          </w:p>
        </w:tc>
        <w:tc>
          <w:tcPr>
            <w:tcW w:w="838" w:type="pct"/>
            <w:vAlign w:val="center"/>
          </w:tcPr>
          <w:p w:rsidR="00F43DAA" w:rsidRPr="00420D17" w:rsidRDefault="00F43DAA" w:rsidP="00305577">
            <w:pPr>
              <w:ind w:left="426" w:right="142"/>
              <w:jc w:val="center"/>
              <w:rPr>
                <w:sz w:val="20"/>
                <w:szCs w:val="20"/>
              </w:rPr>
            </w:pPr>
            <w:r>
              <w:rPr>
                <w:sz w:val="20"/>
                <w:szCs w:val="20"/>
              </w:rPr>
              <w:t>1</w:t>
            </w:r>
          </w:p>
        </w:tc>
        <w:tc>
          <w:tcPr>
            <w:tcW w:w="972" w:type="pct"/>
            <w:vAlign w:val="center"/>
          </w:tcPr>
          <w:p w:rsidR="00F43DAA" w:rsidRPr="00420D17" w:rsidRDefault="00F43DAA" w:rsidP="00305577">
            <w:pPr>
              <w:ind w:left="426" w:right="142"/>
              <w:jc w:val="center"/>
              <w:rPr>
                <w:sz w:val="20"/>
                <w:szCs w:val="20"/>
              </w:rPr>
            </w:pPr>
          </w:p>
        </w:tc>
      </w:tr>
      <w:tr w:rsidR="00F43DAA" w:rsidRPr="00420D17" w:rsidTr="00326935">
        <w:tc>
          <w:tcPr>
            <w:tcW w:w="1195" w:type="pct"/>
          </w:tcPr>
          <w:p w:rsidR="00F43DAA" w:rsidRPr="00420D17" w:rsidRDefault="00326935" w:rsidP="00305577">
            <w:pPr>
              <w:ind w:left="426" w:right="142"/>
              <w:rPr>
                <w:sz w:val="20"/>
                <w:szCs w:val="20"/>
              </w:rPr>
            </w:pPr>
            <w:r>
              <w:rPr>
                <w:sz w:val="20"/>
                <w:szCs w:val="20"/>
              </w:rPr>
              <w:t>Кабинет директора</w:t>
            </w:r>
          </w:p>
        </w:tc>
        <w:tc>
          <w:tcPr>
            <w:tcW w:w="970" w:type="pct"/>
            <w:vAlign w:val="center"/>
          </w:tcPr>
          <w:p w:rsidR="00F43DAA" w:rsidRPr="00420D17" w:rsidRDefault="00F43DAA" w:rsidP="00305577">
            <w:pPr>
              <w:ind w:left="426" w:right="142"/>
              <w:jc w:val="center"/>
              <w:rPr>
                <w:sz w:val="20"/>
                <w:szCs w:val="20"/>
              </w:rPr>
            </w:pPr>
            <w:r w:rsidRPr="00420D17">
              <w:rPr>
                <w:sz w:val="20"/>
                <w:szCs w:val="20"/>
              </w:rPr>
              <w:t>1</w:t>
            </w:r>
          </w:p>
        </w:tc>
        <w:tc>
          <w:tcPr>
            <w:tcW w:w="1025" w:type="pct"/>
            <w:vAlign w:val="center"/>
          </w:tcPr>
          <w:p w:rsidR="00F43DAA" w:rsidRPr="00420D17" w:rsidRDefault="00F43DAA" w:rsidP="00305577">
            <w:pPr>
              <w:ind w:left="426" w:right="142"/>
              <w:jc w:val="center"/>
              <w:rPr>
                <w:sz w:val="20"/>
                <w:szCs w:val="20"/>
              </w:rPr>
            </w:pPr>
          </w:p>
        </w:tc>
        <w:tc>
          <w:tcPr>
            <w:tcW w:w="838" w:type="pct"/>
            <w:vAlign w:val="center"/>
          </w:tcPr>
          <w:p w:rsidR="00F43DAA" w:rsidRPr="00420D17" w:rsidRDefault="00F43DAA" w:rsidP="00305577">
            <w:pPr>
              <w:ind w:left="426" w:right="142"/>
              <w:jc w:val="center"/>
              <w:rPr>
                <w:sz w:val="20"/>
                <w:szCs w:val="20"/>
              </w:rPr>
            </w:pPr>
          </w:p>
        </w:tc>
        <w:tc>
          <w:tcPr>
            <w:tcW w:w="972" w:type="pct"/>
            <w:vAlign w:val="center"/>
          </w:tcPr>
          <w:p w:rsidR="00F43DAA" w:rsidRPr="00420D17" w:rsidRDefault="00F43DAA" w:rsidP="00305577">
            <w:pPr>
              <w:ind w:left="426" w:right="142"/>
              <w:jc w:val="center"/>
              <w:rPr>
                <w:sz w:val="20"/>
                <w:szCs w:val="20"/>
              </w:rPr>
            </w:pPr>
            <w:r>
              <w:rPr>
                <w:sz w:val="20"/>
                <w:szCs w:val="20"/>
              </w:rPr>
              <w:t>1</w:t>
            </w:r>
          </w:p>
        </w:tc>
      </w:tr>
    </w:tbl>
    <w:p w:rsidR="00F43DAA" w:rsidRDefault="00F43DAA" w:rsidP="00305577">
      <w:pPr>
        <w:ind w:left="426" w:right="142"/>
      </w:pPr>
    </w:p>
    <w:p w:rsidR="00B50E27" w:rsidRPr="00B50E27" w:rsidRDefault="00B50E27" w:rsidP="00305577">
      <w:pPr>
        <w:pStyle w:val="af4"/>
        <w:spacing w:before="0" w:beforeAutospacing="0" w:after="0" w:afterAutospacing="0"/>
        <w:ind w:left="426" w:right="142"/>
        <w:jc w:val="both"/>
        <w:rPr>
          <w:rFonts w:ascii="Times New Roman" w:hAnsi="Times New Roman"/>
          <w:color w:val="000000"/>
          <w:sz w:val="24"/>
          <w:szCs w:val="24"/>
        </w:rPr>
      </w:pPr>
      <w:r>
        <w:rPr>
          <w:rFonts w:ascii="Verdana" w:hAnsi="Verdana"/>
          <w:color w:val="000000"/>
          <w:sz w:val="45"/>
          <w:szCs w:val="45"/>
        </w:rPr>
        <w:t> </w:t>
      </w:r>
      <w:r w:rsidRPr="00B50E27">
        <w:rPr>
          <w:rFonts w:ascii="Times New Roman" w:hAnsi="Times New Roman"/>
          <w:color w:val="000000"/>
          <w:sz w:val="24"/>
          <w:szCs w:val="24"/>
        </w:rPr>
        <w:t>На страницах сайта Вы можете познакомиться с особенностями образовательного пространства школы, узнать об </w:t>
      </w:r>
      <w:hyperlink r:id="rId8" w:history="1">
        <w:r w:rsidRPr="00B50E27">
          <w:rPr>
            <w:rStyle w:val="ad"/>
            <w:rFonts w:ascii="Times New Roman" w:hAnsi="Times New Roman"/>
            <w:color w:val="auto"/>
            <w:sz w:val="24"/>
            <w:szCs w:val="24"/>
          </w:rPr>
          <w:t>Истории</w:t>
        </w:r>
      </w:hyperlink>
      <w:r w:rsidRPr="00B50E27">
        <w:rPr>
          <w:rFonts w:ascii="Times New Roman" w:hAnsi="Times New Roman"/>
          <w:color w:val="000000"/>
          <w:sz w:val="24"/>
          <w:szCs w:val="24"/>
        </w:rPr>
        <w:t> учреждения и традициях коллектива.</w:t>
      </w:r>
    </w:p>
    <w:p w:rsidR="00B50E27" w:rsidRPr="00B50E27" w:rsidRDefault="00B50E27" w:rsidP="00305577">
      <w:pPr>
        <w:pStyle w:val="af4"/>
        <w:spacing w:before="0" w:beforeAutospacing="0" w:after="0" w:afterAutospacing="0"/>
        <w:ind w:left="426" w:right="142"/>
        <w:jc w:val="both"/>
        <w:rPr>
          <w:rFonts w:ascii="Times New Roman" w:hAnsi="Times New Roman"/>
          <w:color w:val="000000"/>
          <w:sz w:val="24"/>
          <w:szCs w:val="24"/>
        </w:rPr>
      </w:pPr>
      <w:r w:rsidRPr="00B50E27">
        <w:rPr>
          <w:rFonts w:ascii="Times New Roman" w:hAnsi="Times New Roman"/>
          <w:color w:val="000000"/>
          <w:sz w:val="24"/>
          <w:szCs w:val="24"/>
        </w:rPr>
        <w:t>     Мы стремимся дать нашим воспитанникам полноценное, качественное образование, сделать школу комфортной для обучения. Учащиеся получают необходимые знания, навыки и компетенции, обучаясь в нашей школе. У нас работают квалифицированные педагоги, любящие свое дело и детей, постоянно повышающие свой профессиональный уровень. Мы уверены, что сможем справиться с поставленными задачами и достичь большего при активном участии каждого участника образовательного процесса.</w:t>
      </w:r>
    </w:p>
    <w:p w:rsidR="00B50E27" w:rsidRPr="00B50E27" w:rsidRDefault="00B50E27" w:rsidP="00305577">
      <w:pPr>
        <w:pStyle w:val="af4"/>
        <w:spacing w:before="0" w:beforeAutospacing="0" w:after="0" w:afterAutospacing="0"/>
        <w:ind w:left="426" w:right="142"/>
        <w:jc w:val="both"/>
        <w:rPr>
          <w:rFonts w:ascii="Times New Roman" w:hAnsi="Times New Roman"/>
          <w:color w:val="000000"/>
          <w:sz w:val="24"/>
          <w:szCs w:val="24"/>
        </w:rPr>
      </w:pPr>
      <w:r w:rsidRPr="00B50E27">
        <w:rPr>
          <w:rFonts w:ascii="Times New Roman" w:hAnsi="Times New Roman"/>
          <w:color w:val="000000"/>
          <w:sz w:val="24"/>
          <w:szCs w:val="24"/>
        </w:rPr>
        <w:t>        В разделе </w:t>
      </w:r>
      <w:hyperlink r:id="rId9" w:history="1">
        <w:r w:rsidRPr="00B50E27">
          <w:rPr>
            <w:rStyle w:val="ad"/>
            <w:rFonts w:ascii="Times New Roman" w:hAnsi="Times New Roman"/>
            <w:color w:val="auto"/>
            <w:sz w:val="24"/>
            <w:szCs w:val="24"/>
          </w:rPr>
          <w:t>"Сведения об образовательной организации"</w:t>
        </w:r>
      </w:hyperlink>
      <w:r w:rsidRPr="00B50E27">
        <w:rPr>
          <w:rFonts w:ascii="Times New Roman" w:hAnsi="Times New Roman"/>
          <w:color w:val="000000"/>
          <w:sz w:val="24"/>
          <w:szCs w:val="24"/>
        </w:rPr>
        <w:t> представлены основные документы, регламентирующие деятельность школы (</w:t>
      </w:r>
      <w:r w:rsidRPr="00B50E27">
        <w:rPr>
          <w:rStyle w:val="af6"/>
          <w:rFonts w:ascii="Times New Roman" w:hAnsi="Times New Roman"/>
          <w:color w:val="000000"/>
          <w:sz w:val="24"/>
          <w:szCs w:val="24"/>
        </w:rPr>
        <w:t>Устав, Лицензия, свидетельство об аккредитации общеобразовательного учреждения, а также «Режим работы школы и администрации</w:t>
      </w:r>
      <w:proofErr w:type="gramStart"/>
      <w:r w:rsidRPr="00B50E27">
        <w:rPr>
          <w:rFonts w:ascii="Times New Roman" w:hAnsi="Times New Roman"/>
          <w:color w:val="000000"/>
          <w:sz w:val="24"/>
          <w:szCs w:val="24"/>
        </w:rPr>
        <w:t>»,</w:t>
      </w:r>
      <w:r w:rsidRPr="00B50E27">
        <w:rPr>
          <w:rStyle w:val="af6"/>
          <w:rFonts w:ascii="Times New Roman" w:hAnsi="Times New Roman"/>
          <w:color w:val="000000"/>
          <w:sz w:val="24"/>
          <w:szCs w:val="24"/>
        </w:rPr>
        <w:t xml:space="preserve">, </w:t>
      </w:r>
      <w:proofErr w:type="gramEnd"/>
      <w:r w:rsidRPr="00B50E27">
        <w:rPr>
          <w:rStyle w:val="af6"/>
          <w:rFonts w:ascii="Times New Roman" w:hAnsi="Times New Roman"/>
          <w:color w:val="000000"/>
          <w:sz w:val="24"/>
          <w:szCs w:val="24"/>
        </w:rPr>
        <w:t>педагогический коллектив, учебный план и др.).</w:t>
      </w:r>
    </w:p>
    <w:p w:rsidR="0020222E" w:rsidRDefault="0020222E" w:rsidP="00305577">
      <w:pPr>
        <w:ind w:left="426" w:right="142"/>
        <w:contextualSpacing/>
      </w:pPr>
    </w:p>
    <w:p w:rsidR="00F43DAA" w:rsidRPr="00F43DAA" w:rsidRDefault="00F43DAA" w:rsidP="00305577">
      <w:pPr>
        <w:ind w:left="426" w:right="142"/>
        <w:jc w:val="center"/>
        <w:rPr>
          <w:b/>
        </w:rPr>
      </w:pPr>
      <w:r w:rsidRPr="00F43DAA">
        <w:rPr>
          <w:b/>
          <w:u w:val="single"/>
        </w:rPr>
        <w:t xml:space="preserve"> </w:t>
      </w:r>
      <w:r w:rsidRPr="00F43DAA">
        <w:rPr>
          <w:b/>
        </w:rPr>
        <w:t>Программно-методическое обеспечение реализации учебного плана</w:t>
      </w:r>
    </w:p>
    <w:p w:rsidR="00F43DAA" w:rsidRPr="00F43DAA" w:rsidRDefault="00F43DAA" w:rsidP="00305577">
      <w:pPr>
        <w:ind w:left="426" w:right="142"/>
        <w:jc w:val="center"/>
        <w:rPr>
          <w:b/>
        </w:rPr>
      </w:pPr>
      <w:r w:rsidRPr="00F43DAA">
        <w:rPr>
          <w:b/>
        </w:rPr>
        <w:t>на 2016-2017 учебный год</w:t>
      </w:r>
    </w:p>
    <w:p w:rsidR="00F43DAA" w:rsidRPr="00F43DAA" w:rsidRDefault="009B344D" w:rsidP="00305577">
      <w:pPr>
        <w:ind w:left="426" w:right="142"/>
        <w:jc w:val="center"/>
        <w:rPr>
          <w:b/>
        </w:rPr>
      </w:pPr>
      <w:r>
        <w:rPr>
          <w:b/>
        </w:rPr>
        <w:t>МОУ ИРМО «Быковская</w:t>
      </w:r>
      <w:r w:rsidR="00F43DAA" w:rsidRPr="00F43DAA">
        <w:rPr>
          <w:b/>
        </w:rPr>
        <w:t xml:space="preserve"> НОШ»</w:t>
      </w:r>
    </w:p>
    <w:p w:rsidR="00F43DAA" w:rsidRPr="00F43DAA" w:rsidRDefault="00F43DAA" w:rsidP="00305577">
      <w:pPr>
        <w:ind w:left="426" w:right="142"/>
        <w:rPr>
          <w:b/>
        </w:rPr>
      </w:pPr>
      <w:r w:rsidRPr="00F43DAA">
        <w:rPr>
          <w:b/>
        </w:rPr>
        <w:t>УМК «Школа России»</w:t>
      </w:r>
    </w:p>
    <w:p w:rsidR="00F43DAA" w:rsidRDefault="00F43DAA" w:rsidP="00305577">
      <w:pPr>
        <w:ind w:left="426" w:right="142"/>
      </w:pPr>
    </w:p>
    <w:tbl>
      <w:tblPr>
        <w:tblStyle w:val="aff8"/>
        <w:tblW w:w="11165" w:type="dxa"/>
        <w:tblLayout w:type="fixed"/>
        <w:tblLook w:val="04A0"/>
      </w:tblPr>
      <w:tblGrid>
        <w:gridCol w:w="534"/>
        <w:gridCol w:w="1275"/>
        <w:gridCol w:w="1843"/>
        <w:gridCol w:w="2835"/>
        <w:gridCol w:w="567"/>
        <w:gridCol w:w="2552"/>
        <w:gridCol w:w="708"/>
        <w:gridCol w:w="851"/>
      </w:tblGrid>
      <w:tr w:rsidR="00F43DAA" w:rsidRPr="003C2DAC" w:rsidTr="009B344D">
        <w:tc>
          <w:tcPr>
            <w:tcW w:w="534" w:type="dxa"/>
          </w:tcPr>
          <w:p w:rsidR="00F43DAA" w:rsidRPr="003C2DAC" w:rsidRDefault="00F43DAA" w:rsidP="00A828E5">
            <w:pPr>
              <w:ind w:left="426" w:right="142"/>
              <w:jc w:val="left"/>
              <w:rPr>
                <w:sz w:val="20"/>
                <w:szCs w:val="20"/>
              </w:rPr>
            </w:pPr>
            <w:r w:rsidRPr="003C2DAC">
              <w:rPr>
                <w:sz w:val="20"/>
                <w:szCs w:val="20"/>
              </w:rPr>
              <w:t xml:space="preserve">№ </w:t>
            </w:r>
            <w:proofErr w:type="spellStart"/>
            <w:proofErr w:type="gramStart"/>
            <w:r w:rsidRPr="003C2DAC">
              <w:rPr>
                <w:sz w:val="20"/>
                <w:szCs w:val="20"/>
              </w:rPr>
              <w:t>п</w:t>
            </w:r>
            <w:proofErr w:type="spellEnd"/>
            <w:proofErr w:type="gramEnd"/>
            <w:r w:rsidRPr="003C2DAC">
              <w:rPr>
                <w:sz w:val="20"/>
                <w:szCs w:val="20"/>
              </w:rPr>
              <w:t>/</w:t>
            </w:r>
            <w:proofErr w:type="spellStart"/>
            <w:r w:rsidRPr="003C2DAC">
              <w:rPr>
                <w:sz w:val="20"/>
                <w:szCs w:val="20"/>
              </w:rPr>
              <w:t>п</w:t>
            </w:r>
            <w:proofErr w:type="spellEnd"/>
          </w:p>
        </w:tc>
        <w:tc>
          <w:tcPr>
            <w:tcW w:w="1275" w:type="dxa"/>
          </w:tcPr>
          <w:p w:rsidR="00F43DAA" w:rsidRPr="003C2DAC" w:rsidRDefault="00F43DAA" w:rsidP="00A828E5">
            <w:pPr>
              <w:ind w:right="142"/>
              <w:jc w:val="left"/>
              <w:rPr>
                <w:sz w:val="20"/>
                <w:szCs w:val="20"/>
              </w:rPr>
            </w:pPr>
            <w:r w:rsidRPr="003C2DAC">
              <w:rPr>
                <w:sz w:val="20"/>
                <w:szCs w:val="20"/>
              </w:rPr>
              <w:t>Учебный предмет</w:t>
            </w:r>
          </w:p>
        </w:tc>
        <w:tc>
          <w:tcPr>
            <w:tcW w:w="1843" w:type="dxa"/>
          </w:tcPr>
          <w:p w:rsidR="00F43DAA" w:rsidRPr="003C2DAC" w:rsidRDefault="00F43DAA" w:rsidP="00A828E5">
            <w:pPr>
              <w:ind w:right="142"/>
              <w:jc w:val="left"/>
              <w:rPr>
                <w:sz w:val="20"/>
                <w:szCs w:val="20"/>
              </w:rPr>
            </w:pPr>
            <w:r w:rsidRPr="003C2DAC">
              <w:rPr>
                <w:sz w:val="20"/>
                <w:szCs w:val="20"/>
              </w:rPr>
              <w:t>Тип программы</w:t>
            </w:r>
          </w:p>
        </w:tc>
        <w:tc>
          <w:tcPr>
            <w:tcW w:w="2835" w:type="dxa"/>
          </w:tcPr>
          <w:p w:rsidR="00F43DAA" w:rsidRPr="003C2DAC" w:rsidRDefault="00F43DAA" w:rsidP="00A828E5">
            <w:pPr>
              <w:ind w:right="142"/>
              <w:jc w:val="left"/>
              <w:rPr>
                <w:sz w:val="20"/>
                <w:szCs w:val="20"/>
              </w:rPr>
            </w:pPr>
            <w:r w:rsidRPr="003C2DAC">
              <w:rPr>
                <w:sz w:val="20"/>
                <w:szCs w:val="20"/>
              </w:rPr>
              <w:t>Основание для разработки рабочих программ</w:t>
            </w:r>
          </w:p>
        </w:tc>
        <w:tc>
          <w:tcPr>
            <w:tcW w:w="567" w:type="dxa"/>
          </w:tcPr>
          <w:p w:rsidR="00F43DAA" w:rsidRPr="003C2DAC" w:rsidRDefault="00F43DAA" w:rsidP="00A828E5">
            <w:pPr>
              <w:ind w:right="142"/>
              <w:jc w:val="left"/>
              <w:rPr>
                <w:sz w:val="20"/>
                <w:szCs w:val="20"/>
              </w:rPr>
            </w:pPr>
            <w:r w:rsidRPr="003C2DAC">
              <w:rPr>
                <w:sz w:val="20"/>
                <w:szCs w:val="20"/>
              </w:rPr>
              <w:t>Класс</w:t>
            </w:r>
          </w:p>
        </w:tc>
        <w:tc>
          <w:tcPr>
            <w:tcW w:w="2552" w:type="dxa"/>
          </w:tcPr>
          <w:p w:rsidR="00F43DAA" w:rsidRPr="003C2DAC" w:rsidRDefault="00F43DAA" w:rsidP="00A828E5">
            <w:pPr>
              <w:ind w:right="142"/>
              <w:jc w:val="left"/>
              <w:rPr>
                <w:sz w:val="20"/>
                <w:szCs w:val="20"/>
              </w:rPr>
            </w:pPr>
            <w:r w:rsidRPr="003C2DAC">
              <w:rPr>
                <w:sz w:val="20"/>
                <w:szCs w:val="20"/>
              </w:rPr>
              <w:t xml:space="preserve">Название учебника </w:t>
            </w:r>
          </w:p>
          <w:p w:rsidR="00F43DAA" w:rsidRPr="003C2DAC" w:rsidRDefault="00F43DAA" w:rsidP="00A828E5">
            <w:pPr>
              <w:ind w:right="142"/>
              <w:jc w:val="left"/>
              <w:rPr>
                <w:sz w:val="20"/>
                <w:szCs w:val="20"/>
              </w:rPr>
            </w:pPr>
            <w:r w:rsidRPr="003C2DAC">
              <w:rPr>
                <w:sz w:val="20"/>
                <w:szCs w:val="20"/>
              </w:rPr>
              <w:t>Автор</w:t>
            </w:r>
          </w:p>
        </w:tc>
        <w:tc>
          <w:tcPr>
            <w:tcW w:w="708" w:type="dxa"/>
          </w:tcPr>
          <w:p w:rsidR="00F43DAA" w:rsidRPr="003C2DAC" w:rsidRDefault="00F43DAA" w:rsidP="00A828E5">
            <w:pPr>
              <w:ind w:right="142"/>
              <w:jc w:val="left"/>
              <w:rPr>
                <w:sz w:val="20"/>
                <w:szCs w:val="20"/>
              </w:rPr>
            </w:pPr>
            <w:r w:rsidRPr="003C2DAC">
              <w:rPr>
                <w:sz w:val="20"/>
                <w:szCs w:val="20"/>
              </w:rPr>
              <w:t>Год издания</w:t>
            </w:r>
          </w:p>
        </w:tc>
        <w:tc>
          <w:tcPr>
            <w:tcW w:w="851" w:type="dxa"/>
          </w:tcPr>
          <w:p w:rsidR="00F43DAA" w:rsidRPr="003C2DAC" w:rsidRDefault="00F43DAA" w:rsidP="00A828E5">
            <w:pPr>
              <w:ind w:right="142"/>
              <w:jc w:val="left"/>
              <w:rPr>
                <w:sz w:val="20"/>
                <w:szCs w:val="20"/>
              </w:rPr>
            </w:pPr>
            <w:r w:rsidRPr="003C2DAC">
              <w:rPr>
                <w:sz w:val="20"/>
                <w:szCs w:val="20"/>
              </w:rPr>
              <w:t>Издательство</w:t>
            </w:r>
          </w:p>
        </w:tc>
      </w:tr>
      <w:tr w:rsidR="00F43DAA" w:rsidRPr="003C2DAC" w:rsidTr="009B344D">
        <w:trPr>
          <w:trHeight w:val="481"/>
        </w:trPr>
        <w:tc>
          <w:tcPr>
            <w:tcW w:w="534" w:type="dxa"/>
            <w:vMerge w:val="restart"/>
          </w:tcPr>
          <w:p w:rsidR="00F43DAA" w:rsidRPr="003C2DAC" w:rsidRDefault="00F43DAA" w:rsidP="00A828E5">
            <w:pPr>
              <w:ind w:left="426" w:right="142"/>
              <w:jc w:val="left"/>
              <w:rPr>
                <w:sz w:val="20"/>
                <w:szCs w:val="20"/>
              </w:rPr>
            </w:pPr>
            <w:r w:rsidRPr="003C2DAC">
              <w:rPr>
                <w:sz w:val="20"/>
                <w:szCs w:val="20"/>
              </w:rPr>
              <w:t>1</w:t>
            </w:r>
          </w:p>
        </w:tc>
        <w:tc>
          <w:tcPr>
            <w:tcW w:w="1275" w:type="dxa"/>
            <w:vMerge w:val="restart"/>
          </w:tcPr>
          <w:p w:rsidR="00F43DAA" w:rsidRPr="003C2DAC" w:rsidRDefault="00F43DAA" w:rsidP="00A828E5">
            <w:pPr>
              <w:pStyle w:val="afff3"/>
              <w:tabs>
                <w:tab w:val="left" w:pos="4500"/>
                <w:tab w:val="left" w:pos="9180"/>
                <w:tab w:val="left" w:pos="9360"/>
              </w:tabs>
              <w:ind w:right="142"/>
              <w:rPr>
                <w:bCs/>
                <w:sz w:val="20"/>
                <w:szCs w:val="20"/>
              </w:rPr>
            </w:pPr>
            <w:r w:rsidRPr="003C2DAC">
              <w:rPr>
                <w:bCs/>
                <w:sz w:val="20"/>
                <w:szCs w:val="20"/>
              </w:rPr>
              <w:t>Русский язык</w:t>
            </w:r>
          </w:p>
        </w:tc>
        <w:tc>
          <w:tcPr>
            <w:tcW w:w="1843" w:type="dxa"/>
            <w:vMerge w:val="restart"/>
          </w:tcPr>
          <w:p w:rsidR="00F43DAA" w:rsidRPr="003C2DAC" w:rsidRDefault="00F43DAA" w:rsidP="00A828E5">
            <w:pPr>
              <w:ind w:right="142"/>
              <w:jc w:val="left"/>
              <w:rPr>
                <w:sz w:val="20"/>
                <w:szCs w:val="20"/>
              </w:rPr>
            </w:pPr>
            <w:r w:rsidRPr="003C2DAC">
              <w:rPr>
                <w:bCs/>
                <w:sz w:val="20"/>
                <w:szCs w:val="20"/>
              </w:rPr>
              <w:t>государственная</w:t>
            </w:r>
          </w:p>
        </w:tc>
        <w:tc>
          <w:tcPr>
            <w:tcW w:w="2835" w:type="dxa"/>
            <w:vMerge w:val="restart"/>
          </w:tcPr>
          <w:p w:rsidR="00F43DAA" w:rsidRPr="003C2DAC" w:rsidRDefault="00F43DAA" w:rsidP="00A828E5">
            <w:pPr>
              <w:pStyle w:val="afff3"/>
              <w:ind w:right="142"/>
              <w:rPr>
                <w:bCs/>
                <w:sz w:val="20"/>
                <w:szCs w:val="20"/>
              </w:rPr>
            </w:pPr>
            <w:r>
              <w:rPr>
                <w:bCs/>
                <w:sz w:val="20"/>
                <w:szCs w:val="20"/>
              </w:rPr>
              <w:t>П</w:t>
            </w:r>
            <w:r w:rsidRPr="003C2DAC">
              <w:rPr>
                <w:bCs/>
                <w:sz w:val="20"/>
                <w:szCs w:val="20"/>
              </w:rPr>
              <w:t>рограмма по русскому языку</w:t>
            </w:r>
          </w:p>
          <w:p w:rsidR="00F43DAA" w:rsidRPr="003C2DAC" w:rsidRDefault="00F43DAA" w:rsidP="00A828E5">
            <w:pPr>
              <w:ind w:right="142"/>
              <w:jc w:val="left"/>
              <w:rPr>
                <w:sz w:val="20"/>
                <w:szCs w:val="20"/>
              </w:rPr>
            </w:pPr>
            <w:r w:rsidRPr="003C2DAC">
              <w:rPr>
                <w:bCs/>
                <w:sz w:val="20"/>
                <w:szCs w:val="20"/>
              </w:rPr>
              <w:t xml:space="preserve">В. П. </w:t>
            </w:r>
            <w:proofErr w:type="spellStart"/>
            <w:r w:rsidRPr="003C2DAC">
              <w:rPr>
                <w:bCs/>
                <w:sz w:val="20"/>
                <w:szCs w:val="20"/>
              </w:rPr>
              <w:t>Канакина</w:t>
            </w:r>
            <w:proofErr w:type="spellEnd"/>
            <w:r w:rsidRPr="003C2DAC">
              <w:rPr>
                <w:bCs/>
                <w:sz w:val="20"/>
                <w:szCs w:val="20"/>
              </w:rPr>
              <w:t>., В. Г. Горецкий</w:t>
            </w:r>
            <w:proofErr w:type="gramStart"/>
            <w:r w:rsidRPr="003C2DAC">
              <w:rPr>
                <w:bCs/>
                <w:sz w:val="20"/>
                <w:szCs w:val="20"/>
              </w:rPr>
              <w:t xml:space="preserve">., </w:t>
            </w:r>
            <w:proofErr w:type="gramEnd"/>
            <w:r w:rsidRPr="003C2DAC">
              <w:rPr>
                <w:bCs/>
                <w:sz w:val="20"/>
                <w:szCs w:val="20"/>
              </w:rPr>
              <w:t>М. Н. Дементьева: Русский язык. Рабочие программы. 1-4 классы, Просвещение,  2011 г.</w:t>
            </w:r>
          </w:p>
        </w:tc>
        <w:tc>
          <w:tcPr>
            <w:tcW w:w="567" w:type="dxa"/>
          </w:tcPr>
          <w:p w:rsidR="00F43DAA" w:rsidRPr="003C2DAC" w:rsidRDefault="00F43DAA" w:rsidP="00A828E5">
            <w:pPr>
              <w:pStyle w:val="afff3"/>
              <w:ind w:right="142"/>
              <w:rPr>
                <w:bCs/>
                <w:sz w:val="20"/>
                <w:szCs w:val="20"/>
              </w:rPr>
            </w:pPr>
            <w:r w:rsidRPr="003C2DAC">
              <w:rPr>
                <w:bCs/>
                <w:sz w:val="20"/>
                <w:szCs w:val="20"/>
              </w:rPr>
              <w:t>1</w:t>
            </w:r>
          </w:p>
        </w:tc>
        <w:tc>
          <w:tcPr>
            <w:tcW w:w="2552" w:type="dxa"/>
          </w:tcPr>
          <w:p w:rsidR="00F43DAA" w:rsidRPr="003C2DAC" w:rsidRDefault="00F43DAA" w:rsidP="00A828E5">
            <w:pPr>
              <w:pStyle w:val="afff3"/>
              <w:ind w:right="142"/>
              <w:rPr>
                <w:sz w:val="20"/>
                <w:szCs w:val="20"/>
              </w:rPr>
            </w:pPr>
            <w:r w:rsidRPr="003C2DAC">
              <w:rPr>
                <w:sz w:val="20"/>
                <w:szCs w:val="20"/>
              </w:rPr>
              <w:t>Русский язык</w:t>
            </w:r>
          </w:p>
          <w:p w:rsidR="00F43DAA" w:rsidRPr="003C2DAC" w:rsidRDefault="00F43DAA" w:rsidP="00A828E5">
            <w:pPr>
              <w:ind w:right="142"/>
              <w:jc w:val="left"/>
              <w:rPr>
                <w:sz w:val="20"/>
                <w:szCs w:val="20"/>
              </w:rPr>
            </w:pPr>
            <w:proofErr w:type="spellStart"/>
            <w:r w:rsidRPr="003C2DAC">
              <w:rPr>
                <w:sz w:val="20"/>
                <w:szCs w:val="20"/>
              </w:rPr>
              <w:t>Канакина</w:t>
            </w:r>
            <w:proofErr w:type="spellEnd"/>
            <w:r w:rsidRPr="003C2DAC">
              <w:rPr>
                <w:sz w:val="20"/>
                <w:szCs w:val="20"/>
              </w:rPr>
              <w:t xml:space="preserve"> В.П., Горецкий В.Г.</w:t>
            </w:r>
          </w:p>
        </w:tc>
        <w:tc>
          <w:tcPr>
            <w:tcW w:w="708" w:type="dxa"/>
          </w:tcPr>
          <w:p w:rsidR="00F43DAA" w:rsidRPr="003C2DAC" w:rsidRDefault="00A828E5" w:rsidP="00A828E5">
            <w:pPr>
              <w:ind w:right="142"/>
              <w:jc w:val="left"/>
              <w:rPr>
                <w:sz w:val="20"/>
                <w:szCs w:val="20"/>
              </w:rPr>
            </w:pPr>
            <w:r>
              <w:rPr>
                <w:sz w:val="20"/>
                <w:szCs w:val="20"/>
              </w:rPr>
              <w:t>201</w:t>
            </w:r>
            <w:r w:rsidR="00F43DAA" w:rsidRPr="003C2DAC">
              <w:rPr>
                <w:sz w:val="20"/>
                <w:szCs w:val="20"/>
              </w:rPr>
              <w:t>2</w:t>
            </w:r>
          </w:p>
        </w:tc>
        <w:tc>
          <w:tcPr>
            <w:tcW w:w="851" w:type="dxa"/>
          </w:tcPr>
          <w:p w:rsidR="00F43DAA" w:rsidRPr="003C2DAC" w:rsidRDefault="00F43DAA" w:rsidP="00A828E5">
            <w:pPr>
              <w:ind w:right="142"/>
              <w:jc w:val="left"/>
              <w:rPr>
                <w:sz w:val="20"/>
                <w:szCs w:val="20"/>
              </w:rPr>
            </w:pPr>
            <w:r w:rsidRPr="003C2DAC">
              <w:rPr>
                <w:sz w:val="20"/>
                <w:szCs w:val="20"/>
              </w:rPr>
              <w:t>Просвещение</w:t>
            </w:r>
          </w:p>
        </w:tc>
      </w:tr>
      <w:tr w:rsidR="00F43DAA" w:rsidRPr="003C2DAC" w:rsidTr="009B344D">
        <w:trPr>
          <w:trHeight w:val="493"/>
        </w:trPr>
        <w:tc>
          <w:tcPr>
            <w:tcW w:w="534" w:type="dxa"/>
            <w:vMerge/>
          </w:tcPr>
          <w:p w:rsidR="00F43DAA" w:rsidRPr="003C2DAC" w:rsidRDefault="00F43DAA" w:rsidP="00A828E5">
            <w:pPr>
              <w:ind w:left="426" w:right="142"/>
              <w:jc w:val="left"/>
              <w:rPr>
                <w:sz w:val="20"/>
                <w:szCs w:val="20"/>
              </w:rPr>
            </w:pPr>
          </w:p>
        </w:tc>
        <w:tc>
          <w:tcPr>
            <w:tcW w:w="1275" w:type="dxa"/>
            <w:vMerge/>
          </w:tcPr>
          <w:p w:rsidR="00F43DAA" w:rsidRPr="003C2DAC" w:rsidRDefault="00F43DAA" w:rsidP="00A828E5">
            <w:pPr>
              <w:ind w:left="426" w:right="142"/>
              <w:jc w:val="left"/>
              <w:rPr>
                <w:sz w:val="20"/>
                <w:szCs w:val="20"/>
              </w:rPr>
            </w:pPr>
          </w:p>
        </w:tc>
        <w:tc>
          <w:tcPr>
            <w:tcW w:w="1843" w:type="dxa"/>
            <w:vMerge/>
          </w:tcPr>
          <w:p w:rsidR="00F43DAA" w:rsidRPr="003C2DAC" w:rsidRDefault="00F43DAA" w:rsidP="00A828E5">
            <w:pPr>
              <w:ind w:left="426" w:right="142"/>
              <w:jc w:val="left"/>
              <w:rPr>
                <w:sz w:val="20"/>
                <w:szCs w:val="20"/>
              </w:rPr>
            </w:pPr>
          </w:p>
        </w:tc>
        <w:tc>
          <w:tcPr>
            <w:tcW w:w="2835" w:type="dxa"/>
            <w:vMerge/>
          </w:tcPr>
          <w:p w:rsidR="00F43DAA" w:rsidRPr="003C2DAC" w:rsidRDefault="00F43DAA" w:rsidP="00A828E5">
            <w:pPr>
              <w:ind w:left="426" w:right="142"/>
              <w:jc w:val="left"/>
              <w:rPr>
                <w:sz w:val="20"/>
                <w:szCs w:val="20"/>
              </w:rPr>
            </w:pPr>
          </w:p>
        </w:tc>
        <w:tc>
          <w:tcPr>
            <w:tcW w:w="567" w:type="dxa"/>
          </w:tcPr>
          <w:p w:rsidR="00F43DAA" w:rsidRPr="003C2DAC" w:rsidRDefault="00F43DAA" w:rsidP="00A828E5">
            <w:pPr>
              <w:pStyle w:val="afff3"/>
              <w:ind w:right="142"/>
              <w:rPr>
                <w:bCs/>
                <w:sz w:val="20"/>
                <w:szCs w:val="20"/>
              </w:rPr>
            </w:pPr>
            <w:r w:rsidRPr="003C2DAC">
              <w:rPr>
                <w:bCs/>
                <w:sz w:val="20"/>
                <w:szCs w:val="20"/>
              </w:rPr>
              <w:t>2</w:t>
            </w:r>
          </w:p>
        </w:tc>
        <w:tc>
          <w:tcPr>
            <w:tcW w:w="2552" w:type="dxa"/>
          </w:tcPr>
          <w:p w:rsidR="00F43DAA" w:rsidRPr="003C2DAC" w:rsidRDefault="00A828E5" w:rsidP="00A828E5">
            <w:pPr>
              <w:pStyle w:val="afff3"/>
              <w:ind w:right="142"/>
              <w:rPr>
                <w:sz w:val="20"/>
                <w:szCs w:val="20"/>
              </w:rPr>
            </w:pPr>
            <w:r>
              <w:rPr>
                <w:sz w:val="20"/>
                <w:szCs w:val="20"/>
              </w:rPr>
              <w:t xml:space="preserve">Русский язык в 2-х </w:t>
            </w:r>
            <w:r w:rsidR="00F43DAA" w:rsidRPr="003C2DAC">
              <w:rPr>
                <w:sz w:val="20"/>
                <w:szCs w:val="20"/>
              </w:rPr>
              <w:t xml:space="preserve">частях </w:t>
            </w:r>
            <w:proofErr w:type="spellStart"/>
            <w:r w:rsidR="00F43DAA" w:rsidRPr="003C2DAC">
              <w:rPr>
                <w:sz w:val="20"/>
                <w:szCs w:val="20"/>
              </w:rPr>
              <w:t>Канакина</w:t>
            </w:r>
            <w:proofErr w:type="spellEnd"/>
            <w:r w:rsidR="00F43DAA" w:rsidRPr="003C2DAC">
              <w:rPr>
                <w:sz w:val="20"/>
                <w:szCs w:val="20"/>
              </w:rPr>
              <w:t xml:space="preserve"> В.П., Горецкий В.Г.</w:t>
            </w:r>
          </w:p>
        </w:tc>
        <w:tc>
          <w:tcPr>
            <w:tcW w:w="708" w:type="dxa"/>
          </w:tcPr>
          <w:p w:rsidR="00F43DAA" w:rsidRPr="003C2DAC" w:rsidRDefault="00F43DAA" w:rsidP="00A828E5">
            <w:pPr>
              <w:ind w:right="142"/>
              <w:jc w:val="left"/>
              <w:rPr>
                <w:sz w:val="20"/>
                <w:szCs w:val="20"/>
              </w:rPr>
            </w:pPr>
            <w:r w:rsidRPr="003C2DAC">
              <w:rPr>
                <w:sz w:val="20"/>
                <w:szCs w:val="20"/>
              </w:rPr>
              <w:t>2012</w:t>
            </w:r>
          </w:p>
        </w:tc>
        <w:tc>
          <w:tcPr>
            <w:tcW w:w="851" w:type="dxa"/>
          </w:tcPr>
          <w:p w:rsidR="00F43DAA" w:rsidRPr="003C2DAC" w:rsidRDefault="00F43DAA" w:rsidP="00A828E5">
            <w:pPr>
              <w:ind w:right="142"/>
              <w:jc w:val="left"/>
              <w:rPr>
                <w:sz w:val="20"/>
                <w:szCs w:val="20"/>
              </w:rPr>
            </w:pPr>
            <w:r w:rsidRPr="003C2DAC">
              <w:rPr>
                <w:sz w:val="20"/>
                <w:szCs w:val="20"/>
              </w:rPr>
              <w:t>Просвещение</w:t>
            </w:r>
          </w:p>
        </w:tc>
      </w:tr>
      <w:tr w:rsidR="00F43DAA" w:rsidRPr="003C2DAC" w:rsidTr="009B344D">
        <w:trPr>
          <w:trHeight w:val="579"/>
        </w:trPr>
        <w:tc>
          <w:tcPr>
            <w:tcW w:w="534" w:type="dxa"/>
            <w:vMerge/>
          </w:tcPr>
          <w:p w:rsidR="00F43DAA" w:rsidRPr="003C2DAC" w:rsidRDefault="00F43DAA" w:rsidP="00A828E5">
            <w:pPr>
              <w:ind w:left="426" w:right="142"/>
              <w:jc w:val="left"/>
              <w:rPr>
                <w:sz w:val="20"/>
                <w:szCs w:val="20"/>
              </w:rPr>
            </w:pPr>
          </w:p>
        </w:tc>
        <w:tc>
          <w:tcPr>
            <w:tcW w:w="1275" w:type="dxa"/>
            <w:vMerge/>
          </w:tcPr>
          <w:p w:rsidR="00F43DAA" w:rsidRPr="003C2DAC" w:rsidRDefault="00F43DAA" w:rsidP="00A828E5">
            <w:pPr>
              <w:ind w:left="426" w:right="142"/>
              <w:jc w:val="left"/>
              <w:rPr>
                <w:sz w:val="20"/>
                <w:szCs w:val="20"/>
              </w:rPr>
            </w:pPr>
          </w:p>
        </w:tc>
        <w:tc>
          <w:tcPr>
            <w:tcW w:w="1843" w:type="dxa"/>
            <w:vMerge/>
          </w:tcPr>
          <w:p w:rsidR="00F43DAA" w:rsidRPr="003C2DAC" w:rsidRDefault="00F43DAA" w:rsidP="00A828E5">
            <w:pPr>
              <w:ind w:left="426" w:right="142"/>
              <w:jc w:val="left"/>
              <w:rPr>
                <w:sz w:val="20"/>
                <w:szCs w:val="20"/>
              </w:rPr>
            </w:pPr>
          </w:p>
        </w:tc>
        <w:tc>
          <w:tcPr>
            <w:tcW w:w="2835" w:type="dxa"/>
            <w:vMerge/>
          </w:tcPr>
          <w:p w:rsidR="00F43DAA" w:rsidRPr="003C2DAC" w:rsidRDefault="00F43DAA" w:rsidP="00A828E5">
            <w:pPr>
              <w:ind w:left="426" w:right="142"/>
              <w:jc w:val="left"/>
              <w:rPr>
                <w:sz w:val="20"/>
                <w:szCs w:val="20"/>
              </w:rPr>
            </w:pPr>
          </w:p>
        </w:tc>
        <w:tc>
          <w:tcPr>
            <w:tcW w:w="567" w:type="dxa"/>
          </w:tcPr>
          <w:p w:rsidR="00F43DAA" w:rsidRPr="003C2DAC" w:rsidRDefault="00F43DAA" w:rsidP="00A828E5">
            <w:pPr>
              <w:pStyle w:val="afff3"/>
              <w:ind w:right="142"/>
              <w:rPr>
                <w:bCs/>
                <w:sz w:val="20"/>
                <w:szCs w:val="20"/>
              </w:rPr>
            </w:pPr>
            <w:r w:rsidRPr="003C2DAC">
              <w:rPr>
                <w:bCs/>
                <w:sz w:val="20"/>
                <w:szCs w:val="20"/>
              </w:rPr>
              <w:t>3</w:t>
            </w:r>
          </w:p>
        </w:tc>
        <w:tc>
          <w:tcPr>
            <w:tcW w:w="2552" w:type="dxa"/>
          </w:tcPr>
          <w:p w:rsidR="00F43DAA" w:rsidRPr="003C2DAC" w:rsidRDefault="00F43DAA" w:rsidP="00A828E5">
            <w:pPr>
              <w:pStyle w:val="afff3"/>
              <w:ind w:right="142"/>
              <w:rPr>
                <w:sz w:val="20"/>
                <w:szCs w:val="20"/>
              </w:rPr>
            </w:pPr>
            <w:r w:rsidRPr="003C2DAC">
              <w:rPr>
                <w:sz w:val="20"/>
                <w:szCs w:val="20"/>
              </w:rPr>
              <w:t xml:space="preserve">Русский язык в 2-х частях </w:t>
            </w:r>
            <w:proofErr w:type="spellStart"/>
            <w:r w:rsidRPr="003C2DAC">
              <w:rPr>
                <w:sz w:val="20"/>
                <w:szCs w:val="20"/>
              </w:rPr>
              <w:t>Канакина</w:t>
            </w:r>
            <w:proofErr w:type="spellEnd"/>
            <w:r w:rsidRPr="003C2DAC">
              <w:rPr>
                <w:sz w:val="20"/>
                <w:szCs w:val="20"/>
              </w:rPr>
              <w:t xml:space="preserve"> В.П., Горецкий В.Г.</w:t>
            </w:r>
          </w:p>
        </w:tc>
        <w:tc>
          <w:tcPr>
            <w:tcW w:w="708" w:type="dxa"/>
          </w:tcPr>
          <w:p w:rsidR="00F43DAA" w:rsidRPr="003C2DAC" w:rsidRDefault="00F43DAA" w:rsidP="00A828E5">
            <w:pPr>
              <w:ind w:right="142"/>
              <w:jc w:val="left"/>
              <w:rPr>
                <w:sz w:val="20"/>
                <w:szCs w:val="20"/>
              </w:rPr>
            </w:pPr>
            <w:r w:rsidRPr="003C2DAC">
              <w:rPr>
                <w:sz w:val="20"/>
                <w:szCs w:val="20"/>
              </w:rPr>
              <w:t>2013</w:t>
            </w:r>
          </w:p>
        </w:tc>
        <w:tc>
          <w:tcPr>
            <w:tcW w:w="851" w:type="dxa"/>
          </w:tcPr>
          <w:p w:rsidR="00F43DAA" w:rsidRPr="003C2DAC" w:rsidRDefault="00F43DAA" w:rsidP="00A828E5">
            <w:pPr>
              <w:ind w:right="142"/>
              <w:jc w:val="left"/>
              <w:rPr>
                <w:sz w:val="20"/>
                <w:szCs w:val="20"/>
              </w:rPr>
            </w:pPr>
            <w:r w:rsidRPr="003C2DAC">
              <w:rPr>
                <w:sz w:val="20"/>
                <w:szCs w:val="20"/>
              </w:rPr>
              <w:t>Просвещение</w:t>
            </w:r>
          </w:p>
        </w:tc>
      </w:tr>
      <w:tr w:rsidR="00F43DAA" w:rsidRPr="003C2DAC" w:rsidTr="009B344D">
        <w:tc>
          <w:tcPr>
            <w:tcW w:w="534" w:type="dxa"/>
            <w:vMerge/>
          </w:tcPr>
          <w:p w:rsidR="00F43DAA" w:rsidRPr="003C2DAC" w:rsidRDefault="00F43DAA" w:rsidP="00A828E5">
            <w:pPr>
              <w:ind w:left="426" w:right="142"/>
              <w:jc w:val="left"/>
              <w:rPr>
                <w:sz w:val="20"/>
                <w:szCs w:val="20"/>
              </w:rPr>
            </w:pPr>
          </w:p>
        </w:tc>
        <w:tc>
          <w:tcPr>
            <w:tcW w:w="1275" w:type="dxa"/>
            <w:vMerge/>
          </w:tcPr>
          <w:p w:rsidR="00F43DAA" w:rsidRPr="003C2DAC" w:rsidRDefault="00F43DAA" w:rsidP="00A828E5">
            <w:pPr>
              <w:ind w:left="426" w:right="142"/>
              <w:jc w:val="left"/>
              <w:rPr>
                <w:sz w:val="20"/>
                <w:szCs w:val="20"/>
              </w:rPr>
            </w:pPr>
          </w:p>
        </w:tc>
        <w:tc>
          <w:tcPr>
            <w:tcW w:w="1843" w:type="dxa"/>
            <w:vMerge/>
          </w:tcPr>
          <w:p w:rsidR="00F43DAA" w:rsidRPr="003C2DAC" w:rsidRDefault="00F43DAA" w:rsidP="00A828E5">
            <w:pPr>
              <w:ind w:left="426" w:right="142"/>
              <w:jc w:val="left"/>
              <w:rPr>
                <w:sz w:val="20"/>
                <w:szCs w:val="20"/>
              </w:rPr>
            </w:pPr>
          </w:p>
        </w:tc>
        <w:tc>
          <w:tcPr>
            <w:tcW w:w="2835" w:type="dxa"/>
            <w:vMerge/>
          </w:tcPr>
          <w:p w:rsidR="00F43DAA" w:rsidRPr="003C2DAC" w:rsidRDefault="00F43DAA" w:rsidP="00A828E5">
            <w:pPr>
              <w:ind w:left="426" w:right="142"/>
              <w:jc w:val="left"/>
              <w:rPr>
                <w:sz w:val="20"/>
                <w:szCs w:val="20"/>
              </w:rPr>
            </w:pPr>
          </w:p>
        </w:tc>
        <w:tc>
          <w:tcPr>
            <w:tcW w:w="567" w:type="dxa"/>
          </w:tcPr>
          <w:p w:rsidR="00F43DAA" w:rsidRPr="003C2DAC" w:rsidRDefault="00F43DAA" w:rsidP="00A828E5">
            <w:pPr>
              <w:pStyle w:val="afff3"/>
              <w:ind w:right="142"/>
              <w:rPr>
                <w:bCs/>
                <w:sz w:val="20"/>
                <w:szCs w:val="20"/>
              </w:rPr>
            </w:pPr>
            <w:r w:rsidRPr="003C2DAC">
              <w:rPr>
                <w:bCs/>
                <w:sz w:val="20"/>
                <w:szCs w:val="20"/>
              </w:rPr>
              <w:t>4</w:t>
            </w:r>
          </w:p>
        </w:tc>
        <w:tc>
          <w:tcPr>
            <w:tcW w:w="2552" w:type="dxa"/>
          </w:tcPr>
          <w:p w:rsidR="00F43DAA" w:rsidRPr="003C2DAC" w:rsidRDefault="00A828E5" w:rsidP="00A828E5">
            <w:pPr>
              <w:pStyle w:val="afff3"/>
              <w:ind w:right="142"/>
              <w:rPr>
                <w:sz w:val="20"/>
                <w:szCs w:val="20"/>
              </w:rPr>
            </w:pPr>
            <w:proofErr w:type="gramStart"/>
            <w:r>
              <w:rPr>
                <w:sz w:val="20"/>
                <w:szCs w:val="20"/>
              </w:rPr>
              <w:t>Русский язык в 2-х частя</w:t>
            </w:r>
            <w:proofErr w:type="gramEnd"/>
          </w:p>
          <w:p w:rsidR="00F43DAA" w:rsidRPr="003C2DAC" w:rsidRDefault="00F43DAA" w:rsidP="00A828E5">
            <w:pPr>
              <w:ind w:right="142"/>
              <w:jc w:val="left"/>
              <w:rPr>
                <w:sz w:val="20"/>
                <w:szCs w:val="20"/>
              </w:rPr>
            </w:pPr>
            <w:proofErr w:type="spellStart"/>
            <w:r w:rsidRPr="003C2DAC">
              <w:rPr>
                <w:sz w:val="20"/>
                <w:szCs w:val="20"/>
              </w:rPr>
              <w:t>Канакина</w:t>
            </w:r>
            <w:proofErr w:type="spellEnd"/>
            <w:r w:rsidRPr="003C2DAC">
              <w:rPr>
                <w:sz w:val="20"/>
                <w:szCs w:val="20"/>
              </w:rPr>
              <w:t xml:space="preserve"> В.П., Горецкий В.Г.</w:t>
            </w:r>
          </w:p>
        </w:tc>
        <w:tc>
          <w:tcPr>
            <w:tcW w:w="708" w:type="dxa"/>
          </w:tcPr>
          <w:p w:rsidR="00F43DAA" w:rsidRPr="003C2DAC" w:rsidRDefault="00F43DAA" w:rsidP="00A828E5">
            <w:pPr>
              <w:ind w:right="142"/>
              <w:jc w:val="left"/>
              <w:rPr>
                <w:sz w:val="20"/>
                <w:szCs w:val="20"/>
              </w:rPr>
            </w:pPr>
            <w:r w:rsidRPr="003C2DAC">
              <w:rPr>
                <w:sz w:val="20"/>
                <w:szCs w:val="20"/>
              </w:rPr>
              <w:t>2013</w:t>
            </w:r>
          </w:p>
        </w:tc>
        <w:tc>
          <w:tcPr>
            <w:tcW w:w="851" w:type="dxa"/>
          </w:tcPr>
          <w:p w:rsidR="00F43DAA" w:rsidRPr="003C2DAC" w:rsidRDefault="00F43DAA" w:rsidP="00A828E5">
            <w:pPr>
              <w:ind w:right="142"/>
              <w:jc w:val="left"/>
              <w:rPr>
                <w:sz w:val="20"/>
                <w:szCs w:val="20"/>
              </w:rPr>
            </w:pPr>
            <w:r w:rsidRPr="003C2DAC">
              <w:rPr>
                <w:sz w:val="20"/>
                <w:szCs w:val="20"/>
              </w:rPr>
              <w:t>Просвещение</w:t>
            </w:r>
          </w:p>
        </w:tc>
      </w:tr>
      <w:tr w:rsidR="00F43DAA" w:rsidRPr="003C2DAC" w:rsidTr="009B344D">
        <w:tc>
          <w:tcPr>
            <w:tcW w:w="534" w:type="dxa"/>
            <w:vMerge w:val="restart"/>
          </w:tcPr>
          <w:p w:rsidR="00F43DAA" w:rsidRPr="003C2DAC" w:rsidRDefault="00F43DAA" w:rsidP="00A828E5">
            <w:pPr>
              <w:ind w:left="426" w:right="142"/>
              <w:jc w:val="left"/>
              <w:rPr>
                <w:sz w:val="20"/>
                <w:szCs w:val="20"/>
              </w:rPr>
            </w:pPr>
            <w:r w:rsidRPr="003C2DAC">
              <w:rPr>
                <w:sz w:val="20"/>
                <w:szCs w:val="20"/>
              </w:rPr>
              <w:t>2</w:t>
            </w:r>
          </w:p>
        </w:tc>
        <w:tc>
          <w:tcPr>
            <w:tcW w:w="1275" w:type="dxa"/>
            <w:vMerge w:val="restart"/>
          </w:tcPr>
          <w:p w:rsidR="00F43DAA" w:rsidRPr="003C2DAC" w:rsidRDefault="00F43DAA" w:rsidP="00A828E5">
            <w:pPr>
              <w:pStyle w:val="afff3"/>
              <w:tabs>
                <w:tab w:val="left" w:pos="4500"/>
                <w:tab w:val="left" w:pos="9180"/>
                <w:tab w:val="left" w:pos="9360"/>
              </w:tabs>
              <w:ind w:right="142"/>
              <w:rPr>
                <w:bCs/>
                <w:sz w:val="20"/>
                <w:szCs w:val="20"/>
              </w:rPr>
            </w:pPr>
            <w:r w:rsidRPr="003C2DAC">
              <w:rPr>
                <w:bCs/>
                <w:sz w:val="20"/>
                <w:szCs w:val="20"/>
              </w:rPr>
              <w:t>Литературное чтение</w:t>
            </w:r>
          </w:p>
        </w:tc>
        <w:tc>
          <w:tcPr>
            <w:tcW w:w="1843" w:type="dxa"/>
            <w:vMerge w:val="restart"/>
          </w:tcPr>
          <w:p w:rsidR="00F43DAA" w:rsidRPr="003C2DAC" w:rsidRDefault="00F43DAA" w:rsidP="00A828E5">
            <w:pPr>
              <w:ind w:right="142"/>
              <w:jc w:val="left"/>
              <w:rPr>
                <w:sz w:val="20"/>
                <w:szCs w:val="20"/>
              </w:rPr>
            </w:pPr>
            <w:r w:rsidRPr="003C2DAC">
              <w:rPr>
                <w:bCs/>
                <w:sz w:val="20"/>
                <w:szCs w:val="20"/>
              </w:rPr>
              <w:t>государственная</w:t>
            </w:r>
          </w:p>
        </w:tc>
        <w:tc>
          <w:tcPr>
            <w:tcW w:w="2835" w:type="dxa"/>
            <w:vMerge w:val="restart"/>
          </w:tcPr>
          <w:p w:rsidR="00F43DAA" w:rsidRPr="003C2DAC" w:rsidRDefault="00F43DAA" w:rsidP="00A828E5">
            <w:pPr>
              <w:pStyle w:val="afff3"/>
              <w:ind w:right="142"/>
              <w:rPr>
                <w:bCs/>
                <w:sz w:val="20"/>
                <w:szCs w:val="20"/>
              </w:rPr>
            </w:pPr>
            <w:r>
              <w:rPr>
                <w:bCs/>
                <w:sz w:val="20"/>
                <w:szCs w:val="20"/>
              </w:rPr>
              <w:t>П</w:t>
            </w:r>
            <w:r w:rsidRPr="003C2DAC">
              <w:rPr>
                <w:bCs/>
                <w:sz w:val="20"/>
                <w:szCs w:val="20"/>
              </w:rPr>
              <w:t>рограмма по литературному чтению</w:t>
            </w:r>
          </w:p>
          <w:p w:rsidR="00F43DAA" w:rsidRDefault="00F43DAA" w:rsidP="00A828E5">
            <w:pPr>
              <w:ind w:right="142"/>
              <w:jc w:val="left"/>
              <w:rPr>
                <w:bCs/>
                <w:sz w:val="20"/>
                <w:szCs w:val="20"/>
              </w:rPr>
            </w:pPr>
            <w:r w:rsidRPr="003C2DAC">
              <w:rPr>
                <w:bCs/>
                <w:sz w:val="20"/>
                <w:szCs w:val="20"/>
              </w:rPr>
              <w:t>Л. Ф. Климанова,</w:t>
            </w:r>
          </w:p>
          <w:p w:rsidR="00F43DAA" w:rsidRPr="003C2DAC" w:rsidRDefault="00F43DAA" w:rsidP="00A828E5">
            <w:pPr>
              <w:ind w:right="142"/>
              <w:jc w:val="left"/>
              <w:rPr>
                <w:sz w:val="20"/>
                <w:szCs w:val="20"/>
              </w:rPr>
            </w:pPr>
            <w:r w:rsidRPr="003C2DAC">
              <w:rPr>
                <w:bCs/>
                <w:sz w:val="20"/>
                <w:szCs w:val="20"/>
              </w:rPr>
              <w:t xml:space="preserve"> М. В. </w:t>
            </w:r>
            <w:proofErr w:type="spellStart"/>
            <w:r w:rsidRPr="003C2DAC">
              <w:rPr>
                <w:bCs/>
                <w:sz w:val="20"/>
                <w:szCs w:val="20"/>
              </w:rPr>
              <w:t>Бойкина</w:t>
            </w:r>
            <w:proofErr w:type="spellEnd"/>
            <w:r w:rsidRPr="003C2DAC">
              <w:rPr>
                <w:bCs/>
                <w:sz w:val="20"/>
                <w:szCs w:val="20"/>
              </w:rPr>
              <w:t>.: Литературное чтение. Рабочие программы. 1-4 классы, Просвещение,  2011 г.</w:t>
            </w:r>
          </w:p>
        </w:tc>
        <w:tc>
          <w:tcPr>
            <w:tcW w:w="567" w:type="dxa"/>
          </w:tcPr>
          <w:p w:rsidR="00F43DAA" w:rsidRPr="003C2DAC" w:rsidRDefault="00F43DAA" w:rsidP="00A828E5">
            <w:pPr>
              <w:pStyle w:val="afff3"/>
              <w:ind w:right="142"/>
              <w:rPr>
                <w:bCs/>
                <w:sz w:val="20"/>
                <w:szCs w:val="20"/>
              </w:rPr>
            </w:pPr>
            <w:r w:rsidRPr="003C2DAC">
              <w:rPr>
                <w:bCs/>
                <w:sz w:val="20"/>
                <w:szCs w:val="20"/>
              </w:rPr>
              <w:t>1</w:t>
            </w:r>
          </w:p>
        </w:tc>
        <w:tc>
          <w:tcPr>
            <w:tcW w:w="2552" w:type="dxa"/>
          </w:tcPr>
          <w:p w:rsidR="00F43DAA" w:rsidRDefault="00F43DAA" w:rsidP="00A828E5">
            <w:pPr>
              <w:pStyle w:val="afff3"/>
              <w:ind w:right="142"/>
              <w:rPr>
                <w:sz w:val="20"/>
                <w:szCs w:val="20"/>
              </w:rPr>
            </w:pPr>
            <w:r>
              <w:rPr>
                <w:sz w:val="20"/>
                <w:szCs w:val="20"/>
              </w:rPr>
              <w:t xml:space="preserve"> А</w:t>
            </w:r>
            <w:r w:rsidRPr="003C2DAC">
              <w:rPr>
                <w:sz w:val="20"/>
                <w:szCs w:val="20"/>
              </w:rPr>
              <w:t>збука в 2-х частях</w:t>
            </w:r>
            <w:r w:rsidR="00A828E5">
              <w:rPr>
                <w:sz w:val="20"/>
                <w:szCs w:val="20"/>
              </w:rPr>
              <w:t xml:space="preserve"> </w:t>
            </w:r>
            <w:r w:rsidRPr="003C2DAC">
              <w:rPr>
                <w:sz w:val="20"/>
                <w:szCs w:val="20"/>
              </w:rPr>
              <w:t>Горецкий В. Г., Кирюшкин В.А.</w:t>
            </w:r>
            <w:r>
              <w:rPr>
                <w:sz w:val="20"/>
                <w:szCs w:val="20"/>
              </w:rPr>
              <w:t xml:space="preserve">,Л.А Виноградская, М.В </w:t>
            </w:r>
            <w:proofErr w:type="spellStart"/>
            <w:r>
              <w:rPr>
                <w:sz w:val="20"/>
                <w:szCs w:val="20"/>
              </w:rPr>
              <w:t>Бойкина</w:t>
            </w:r>
            <w:proofErr w:type="spellEnd"/>
          </w:p>
          <w:p w:rsidR="00F43DAA" w:rsidRPr="003C2DAC" w:rsidRDefault="00F43DAA" w:rsidP="00A828E5">
            <w:pPr>
              <w:ind w:left="426" w:right="142"/>
              <w:jc w:val="left"/>
              <w:rPr>
                <w:sz w:val="20"/>
                <w:szCs w:val="20"/>
              </w:rPr>
            </w:pPr>
          </w:p>
          <w:p w:rsidR="00F43DAA" w:rsidRPr="003C2DAC" w:rsidRDefault="00F43DAA" w:rsidP="00A828E5">
            <w:pPr>
              <w:ind w:right="142"/>
              <w:jc w:val="left"/>
              <w:rPr>
                <w:sz w:val="20"/>
                <w:szCs w:val="20"/>
              </w:rPr>
            </w:pPr>
            <w:r w:rsidRPr="003C2DAC">
              <w:rPr>
                <w:sz w:val="20"/>
                <w:szCs w:val="20"/>
              </w:rPr>
              <w:t>Литературное чтение в 2-х частях</w:t>
            </w:r>
          </w:p>
          <w:p w:rsidR="00F43DAA" w:rsidRDefault="00F43DAA" w:rsidP="00A828E5">
            <w:pPr>
              <w:ind w:right="142"/>
              <w:jc w:val="left"/>
              <w:rPr>
                <w:sz w:val="20"/>
                <w:szCs w:val="20"/>
              </w:rPr>
            </w:pPr>
            <w:r w:rsidRPr="003C2DAC">
              <w:rPr>
                <w:sz w:val="20"/>
                <w:szCs w:val="20"/>
              </w:rPr>
              <w:t>Климанова Л.Ф., Горецкий В. Г.,</w:t>
            </w:r>
            <w:r w:rsidRPr="003C2DAC">
              <w:rPr>
                <w:sz w:val="20"/>
                <w:szCs w:val="20"/>
              </w:rPr>
              <w:br/>
              <w:t xml:space="preserve"> Голованова М.В.</w:t>
            </w:r>
            <w:r>
              <w:rPr>
                <w:sz w:val="20"/>
                <w:szCs w:val="20"/>
              </w:rPr>
              <w:t xml:space="preserve"> </w:t>
            </w:r>
          </w:p>
          <w:p w:rsidR="00F43DAA" w:rsidRPr="003C2DAC" w:rsidRDefault="00F43DAA" w:rsidP="00A828E5">
            <w:pPr>
              <w:ind w:right="142"/>
              <w:jc w:val="left"/>
              <w:rPr>
                <w:sz w:val="20"/>
                <w:szCs w:val="20"/>
              </w:rPr>
            </w:pPr>
            <w:r>
              <w:rPr>
                <w:sz w:val="20"/>
                <w:szCs w:val="20"/>
              </w:rPr>
              <w:t xml:space="preserve">Л.А. Виноградская, М.В. </w:t>
            </w:r>
            <w:proofErr w:type="spellStart"/>
            <w:r>
              <w:rPr>
                <w:sz w:val="20"/>
                <w:szCs w:val="20"/>
              </w:rPr>
              <w:t>Бойкина</w:t>
            </w:r>
            <w:proofErr w:type="spellEnd"/>
          </w:p>
        </w:tc>
        <w:tc>
          <w:tcPr>
            <w:tcW w:w="708" w:type="dxa"/>
          </w:tcPr>
          <w:p w:rsidR="00F43DAA" w:rsidRPr="003C2DAC" w:rsidRDefault="00F43DAA" w:rsidP="00A828E5">
            <w:pPr>
              <w:ind w:right="142"/>
              <w:jc w:val="left"/>
              <w:rPr>
                <w:sz w:val="20"/>
                <w:szCs w:val="20"/>
              </w:rPr>
            </w:pPr>
            <w:r w:rsidRPr="003C2DAC">
              <w:rPr>
                <w:sz w:val="20"/>
                <w:szCs w:val="20"/>
              </w:rPr>
              <w:t>2013</w:t>
            </w:r>
          </w:p>
          <w:p w:rsidR="00F43DAA" w:rsidRPr="003C2DAC" w:rsidRDefault="00F43DAA" w:rsidP="00A828E5">
            <w:pPr>
              <w:ind w:left="426" w:right="142"/>
              <w:jc w:val="left"/>
              <w:rPr>
                <w:sz w:val="20"/>
                <w:szCs w:val="20"/>
              </w:rPr>
            </w:pPr>
          </w:p>
          <w:p w:rsidR="00F43DAA" w:rsidRPr="003C2DAC" w:rsidRDefault="00F43DAA" w:rsidP="00A828E5">
            <w:pPr>
              <w:ind w:left="426" w:right="142"/>
              <w:jc w:val="left"/>
              <w:rPr>
                <w:sz w:val="20"/>
                <w:szCs w:val="20"/>
              </w:rPr>
            </w:pPr>
          </w:p>
          <w:p w:rsidR="00F43DAA" w:rsidRPr="003C2DAC" w:rsidRDefault="00F43DAA" w:rsidP="00A828E5">
            <w:pPr>
              <w:ind w:left="426" w:right="142"/>
              <w:jc w:val="left"/>
              <w:rPr>
                <w:sz w:val="20"/>
                <w:szCs w:val="20"/>
              </w:rPr>
            </w:pPr>
          </w:p>
          <w:p w:rsidR="00F43DAA" w:rsidRDefault="00F43DAA" w:rsidP="00A828E5">
            <w:pPr>
              <w:ind w:left="426" w:right="142"/>
              <w:jc w:val="left"/>
              <w:rPr>
                <w:sz w:val="20"/>
                <w:szCs w:val="20"/>
              </w:rPr>
            </w:pPr>
          </w:p>
          <w:p w:rsidR="00F43DAA" w:rsidRPr="003C2DAC" w:rsidRDefault="00F43DAA" w:rsidP="00A828E5">
            <w:pPr>
              <w:ind w:right="142"/>
              <w:jc w:val="left"/>
              <w:rPr>
                <w:sz w:val="20"/>
                <w:szCs w:val="20"/>
              </w:rPr>
            </w:pPr>
            <w:r w:rsidRPr="003C2DAC">
              <w:rPr>
                <w:sz w:val="20"/>
                <w:szCs w:val="20"/>
              </w:rPr>
              <w:t>2012</w:t>
            </w:r>
          </w:p>
        </w:tc>
        <w:tc>
          <w:tcPr>
            <w:tcW w:w="851" w:type="dxa"/>
          </w:tcPr>
          <w:p w:rsidR="00F43DAA" w:rsidRDefault="00F43DAA" w:rsidP="00A828E5">
            <w:pPr>
              <w:ind w:right="142"/>
              <w:jc w:val="left"/>
              <w:rPr>
                <w:sz w:val="20"/>
                <w:szCs w:val="20"/>
              </w:rPr>
            </w:pPr>
            <w:r w:rsidRPr="003C2DAC">
              <w:rPr>
                <w:sz w:val="20"/>
                <w:szCs w:val="20"/>
              </w:rPr>
              <w:t>Просвещение</w:t>
            </w:r>
          </w:p>
          <w:p w:rsidR="00A828E5" w:rsidRDefault="00A828E5" w:rsidP="00A828E5">
            <w:pPr>
              <w:ind w:right="142"/>
              <w:jc w:val="left"/>
              <w:rPr>
                <w:sz w:val="20"/>
                <w:szCs w:val="20"/>
              </w:rPr>
            </w:pPr>
          </w:p>
          <w:p w:rsidR="00A828E5" w:rsidRDefault="00A828E5" w:rsidP="00A828E5">
            <w:pPr>
              <w:ind w:right="142"/>
              <w:jc w:val="left"/>
              <w:rPr>
                <w:sz w:val="20"/>
                <w:szCs w:val="20"/>
              </w:rPr>
            </w:pPr>
          </w:p>
          <w:p w:rsidR="00A828E5" w:rsidRDefault="00A828E5" w:rsidP="00A828E5">
            <w:pPr>
              <w:ind w:right="142"/>
              <w:jc w:val="left"/>
              <w:rPr>
                <w:sz w:val="20"/>
                <w:szCs w:val="20"/>
              </w:rPr>
            </w:pPr>
          </w:p>
          <w:p w:rsidR="00F43DAA" w:rsidRPr="0063304D" w:rsidRDefault="00F43DAA" w:rsidP="00A828E5">
            <w:pPr>
              <w:ind w:right="142"/>
              <w:jc w:val="left"/>
              <w:rPr>
                <w:sz w:val="20"/>
                <w:szCs w:val="20"/>
              </w:rPr>
            </w:pPr>
            <w:r w:rsidRPr="003C2DAC">
              <w:rPr>
                <w:sz w:val="20"/>
                <w:szCs w:val="20"/>
              </w:rPr>
              <w:t>Просвещение</w:t>
            </w:r>
          </w:p>
        </w:tc>
      </w:tr>
      <w:tr w:rsidR="00F43DAA" w:rsidRPr="003C2DAC" w:rsidTr="009B344D">
        <w:tc>
          <w:tcPr>
            <w:tcW w:w="534" w:type="dxa"/>
            <w:vMerge/>
          </w:tcPr>
          <w:p w:rsidR="00F43DAA" w:rsidRPr="003C2DAC" w:rsidRDefault="00F43DAA" w:rsidP="00A828E5">
            <w:pPr>
              <w:ind w:left="426" w:right="142"/>
              <w:jc w:val="left"/>
              <w:rPr>
                <w:sz w:val="20"/>
                <w:szCs w:val="20"/>
              </w:rPr>
            </w:pPr>
          </w:p>
        </w:tc>
        <w:tc>
          <w:tcPr>
            <w:tcW w:w="1275" w:type="dxa"/>
            <w:vMerge/>
          </w:tcPr>
          <w:p w:rsidR="00F43DAA" w:rsidRPr="003C2DAC" w:rsidRDefault="00F43DAA" w:rsidP="00A828E5">
            <w:pPr>
              <w:ind w:left="426" w:right="142"/>
              <w:jc w:val="left"/>
              <w:rPr>
                <w:sz w:val="20"/>
                <w:szCs w:val="20"/>
              </w:rPr>
            </w:pPr>
          </w:p>
        </w:tc>
        <w:tc>
          <w:tcPr>
            <w:tcW w:w="1843" w:type="dxa"/>
            <w:vMerge/>
          </w:tcPr>
          <w:p w:rsidR="00F43DAA" w:rsidRPr="003C2DAC" w:rsidRDefault="00F43DAA" w:rsidP="00A828E5">
            <w:pPr>
              <w:ind w:left="426" w:right="142"/>
              <w:jc w:val="left"/>
              <w:rPr>
                <w:sz w:val="20"/>
                <w:szCs w:val="20"/>
              </w:rPr>
            </w:pPr>
          </w:p>
        </w:tc>
        <w:tc>
          <w:tcPr>
            <w:tcW w:w="2835" w:type="dxa"/>
            <w:vMerge/>
          </w:tcPr>
          <w:p w:rsidR="00F43DAA" w:rsidRPr="003C2DAC" w:rsidRDefault="00F43DAA" w:rsidP="00A828E5">
            <w:pPr>
              <w:ind w:left="426" w:right="142"/>
              <w:jc w:val="left"/>
              <w:rPr>
                <w:sz w:val="20"/>
                <w:szCs w:val="20"/>
              </w:rPr>
            </w:pPr>
          </w:p>
        </w:tc>
        <w:tc>
          <w:tcPr>
            <w:tcW w:w="567" w:type="dxa"/>
          </w:tcPr>
          <w:p w:rsidR="00F43DAA" w:rsidRPr="003C2DAC" w:rsidRDefault="00F43DAA" w:rsidP="00A828E5">
            <w:pPr>
              <w:pStyle w:val="afff3"/>
              <w:ind w:right="142"/>
              <w:rPr>
                <w:bCs/>
                <w:sz w:val="20"/>
                <w:szCs w:val="20"/>
              </w:rPr>
            </w:pPr>
            <w:r w:rsidRPr="003C2DAC">
              <w:rPr>
                <w:bCs/>
                <w:sz w:val="20"/>
                <w:szCs w:val="20"/>
              </w:rPr>
              <w:t>2</w:t>
            </w:r>
          </w:p>
        </w:tc>
        <w:tc>
          <w:tcPr>
            <w:tcW w:w="2552" w:type="dxa"/>
          </w:tcPr>
          <w:p w:rsidR="00F43DAA" w:rsidRPr="003C2DAC" w:rsidRDefault="00F43DAA" w:rsidP="00A828E5">
            <w:pPr>
              <w:ind w:right="142"/>
              <w:jc w:val="left"/>
              <w:rPr>
                <w:sz w:val="20"/>
                <w:szCs w:val="20"/>
              </w:rPr>
            </w:pPr>
            <w:r w:rsidRPr="003C2DAC">
              <w:rPr>
                <w:sz w:val="20"/>
                <w:szCs w:val="20"/>
              </w:rPr>
              <w:t>Литературное чтение в 2-х частях</w:t>
            </w:r>
            <w:r w:rsidR="00A828E5">
              <w:rPr>
                <w:sz w:val="20"/>
                <w:szCs w:val="20"/>
              </w:rPr>
              <w:t xml:space="preserve"> </w:t>
            </w:r>
            <w:r>
              <w:rPr>
                <w:sz w:val="20"/>
                <w:szCs w:val="20"/>
              </w:rPr>
              <w:t>Климанова Л.Ф., Горецкий В.Г.,</w:t>
            </w:r>
            <w:r w:rsidRPr="003C2DAC">
              <w:rPr>
                <w:sz w:val="20"/>
                <w:szCs w:val="20"/>
              </w:rPr>
              <w:br/>
              <w:t xml:space="preserve"> Голованова М.В.</w:t>
            </w:r>
            <w:r>
              <w:rPr>
                <w:sz w:val="20"/>
                <w:szCs w:val="20"/>
              </w:rPr>
              <w:t xml:space="preserve">, Виноградская Л.А, М.В. </w:t>
            </w:r>
            <w:proofErr w:type="spellStart"/>
            <w:r>
              <w:rPr>
                <w:sz w:val="20"/>
                <w:szCs w:val="20"/>
              </w:rPr>
              <w:t>Бойкина</w:t>
            </w:r>
            <w:proofErr w:type="spellEnd"/>
          </w:p>
        </w:tc>
        <w:tc>
          <w:tcPr>
            <w:tcW w:w="708" w:type="dxa"/>
          </w:tcPr>
          <w:p w:rsidR="00F43DAA" w:rsidRPr="003C2DAC" w:rsidRDefault="00F43DAA" w:rsidP="00A828E5">
            <w:pPr>
              <w:ind w:right="142"/>
              <w:jc w:val="left"/>
              <w:rPr>
                <w:sz w:val="20"/>
                <w:szCs w:val="20"/>
              </w:rPr>
            </w:pPr>
            <w:r w:rsidRPr="003C2DAC">
              <w:rPr>
                <w:sz w:val="20"/>
                <w:szCs w:val="20"/>
              </w:rPr>
              <w:t>2012</w:t>
            </w:r>
          </w:p>
        </w:tc>
        <w:tc>
          <w:tcPr>
            <w:tcW w:w="851" w:type="dxa"/>
          </w:tcPr>
          <w:p w:rsidR="00F43DAA" w:rsidRPr="003C2DAC" w:rsidRDefault="00F43DAA" w:rsidP="00A828E5">
            <w:pPr>
              <w:ind w:right="142"/>
              <w:jc w:val="left"/>
              <w:rPr>
                <w:sz w:val="20"/>
                <w:szCs w:val="20"/>
              </w:rPr>
            </w:pPr>
            <w:r w:rsidRPr="003C2DAC">
              <w:rPr>
                <w:sz w:val="20"/>
                <w:szCs w:val="20"/>
              </w:rPr>
              <w:t>Просвещение</w:t>
            </w:r>
          </w:p>
        </w:tc>
      </w:tr>
      <w:tr w:rsidR="00F43DAA" w:rsidRPr="003C2DAC" w:rsidTr="009B344D">
        <w:tc>
          <w:tcPr>
            <w:tcW w:w="534" w:type="dxa"/>
            <w:vMerge/>
          </w:tcPr>
          <w:p w:rsidR="00F43DAA" w:rsidRPr="003C2DAC" w:rsidRDefault="00F43DAA" w:rsidP="00A828E5">
            <w:pPr>
              <w:ind w:left="426" w:right="142"/>
              <w:jc w:val="left"/>
              <w:rPr>
                <w:sz w:val="20"/>
                <w:szCs w:val="20"/>
              </w:rPr>
            </w:pPr>
          </w:p>
        </w:tc>
        <w:tc>
          <w:tcPr>
            <w:tcW w:w="1275" w:type="dxa"/>
            <w:vMerge/>
          </w:tcPr>
          <w:p w:rsidR="00F43DAA" w:rsidRPr="003C2DAC" w:rsidRDefault="00F43DAA" w:rsidP="00A828E5">
            <w:pPr>
              <w:ind w:left="426" w:right="142"/>
              <w:jc w:val="left"/>
              <w:rPr>
                <w:sz w:val="20"/>
                <w:szCs w:val="20"/>
              </w:rPr>
            </w:pPr>
          </w:p>
        </w:tc>
        <w:tc>
          <w:tcPr>
            <w:tcW w:w="1843" w:type="dxa"/>
            <w:vMerge/>
          </w:tcPr>
          <w:p w:rsidR="00F43DAA" w:rsidRPr="003C2DAC" w:rsidRDefault="00F43DAA" w:rsidP="00A828E5">
            <w:pPr>
              <w:ind w:left="426" w:right="142"/>
              <w:jc w:val="left"/>
              <w:rPr>
                <w:sz w:val="20"/>
                <w:szCs w:val="20"/>
              </w:rPr>
            </w:pPr>
          </w:p>
        </w:tc>
        <w:tc>
          <w:tcPr>
            <w:tcW w:w="2835" w:type="dxa"/>
            <w:vMerge/>
          </w:tcPr>
          <w:p w:rsidR="00F43DAA" w:rsidRPr="003C2DAC" w:rsidRDefault="00F43DAA" w:rsidP="00A828E5">
            <w:pPr>
              <w:ind w:left="426" w:right="142"/>
              <w:jc w:val="left"/>
              <w:rPr>
                <w:sz w:val="20"/>
                <w:szCs w:val="20"/>
              </w:rPr>
            </w:pPr>
          </w:p>
        </w:tc>
        <w:tc>
          <w:tcPr>
            <w:tcW w:w="567" w:type="dxa"/>
          </w:tcPr>
          <w:p w:rsidR="00F43DAA" w:rsidRPr="003C2DAC" w:rsidRDefault="00F43DAA" w:rsidP="00A828E5">
            <w:pPr>
              <w:pStyle w:val="afff3"/>
              <w:ind w:right="142"/>
              <w:rPr>
                <w:bCs/>
                <w:sz w:val="20"/>
                <w:szCs w:val="20"/>
              </w:rPr>
            </w:pPr>
            <w:r w:rsidRPr="003C2DAC">
              <w:rPr>
                <w:bCs/>
                <w:sz w:val="20"/>
                <w:szCs w:val="20"/>
              </w:rPr>
              <w:t>3</w:t>
            </w:r>
          </w:p>
        </w:tc>
        <w:tc>
          <w:tcPr>
            <w:tcW w:w="2552" w:type="dxa"/>
          </w:tcPr>
          <w:p w:rsidR="00F43DAA" w:rsidRPr="003C2DAC" w:rsidRDefault="00F43DAA" w:rsidP="00A828E5">
            <w:pPr>
              <w:ind w:right="142"/>
              <w:jc w:val="left"/>
              <w:rPr>
                <w:sz w:val="20"/>
                <w:szCs w:val="20"/>
              </w:rPr>
            </w:pPr>
            <w:r w:rsidRPr="003C2DAC">
              <w:rPr>
                <w:sz w:val="20"/>
                <w:szCs w:val="20"/>
              </w:rPr>
              <w:t>Литературное чтение в 2-х частях</w:t>
            </w:r>
          </w:p>
          <w:p w:rsidR="00F43DAA" w:rsidRPr="003C2DAC" w:rsidRDefault="00F43DAA" w:rsidP="00A828E5">
            <w:pPr>
              <w:ind w:right="142"/>
              <w:jc w:val="left"/>
              <w:rPr>
                <w:sz w:val="20"/>
                <w:szCs w:val="20"/>
              </w:rPr>
            </w:pPr>
            <w:r>
              <w:rPr>
                <w:sz w:val="20"/>
                <w:szCs w:val="20"/>
              </w:rPr>
              <w:t>Климанова Л.Ф., Горецкий В.Г.,</w:t>
            </w:r>
            <w:r w:rsidRPr="003C2DAC">
              <w:rPr>
                <w:sz w:val="20"/>
                <w:szCs w:val="20"/>
              </w:rPr>
              <w:br/>
              <w:t xml:space="preserve"> Голованова М.В.</w:t>
            </w:r>
            <w:r>
              <w:rPr>
                <w:sz w:val="20"/>
                <w:szCs w:val="20"/>
              </w:rPr>
              <w:t xml:space="preserve">, Виноградская Л.А, М.В. </w:t>
            </w:r>
            <w:proofErr w:type="spellStart"/>
            <w:r>
              <w:rPr>
                <w:sz w:val="20"/>
                <w:szCs w:val="20"/>
              </w:rPr>
              <w:t>Бойкина</w:t>
            </w:r>
            <w:proofErr w:type="spellEnd"/>
          </w:p>
        </w:tc>
        <w:tc>
          <w:tcPr>
            <w:tcW w:w="708" w:type="dxa"/>
          </w:tcPr>
          <w:p w:rsidR="00F43DAA" w:rsidRPr="003C2DAC" w:rsidRDefault="00F43DAA" w:rsidP="00A828E5">
            <w:pPr>
              <w:ind w:right="142"/>
              <w:jc w:val="left"/>
              <w:rPr>
                <w:sz w:val="20"/>
                <w:szCs w:val="20"/>
              </w:rPr>
            </w:pPr>
            <w:r w:rsidRPr="003C2DAC">
              <w:rPr>
                <w:sz w:val="20"/>
                <w:szCs w:val="20"/>
              </w:rPr>
              <w:t>2012</w:t>
            </w:r>
          </w:p>
        </w:tc>
        <w:tc>
          <w:tcPr>
            <w:tcW w:w="851" w:type="dxa"/>
          </w:tcPr>
          <w:p w:rsidR="00F43DAA" w:rsidRPr="003C2DAC" w:rsidRDefault="00F43DAA" w:rsidP="00A828E5">
            <w:pPr>
              <w:ind w:right="142"/>
              <w:jc w:val="left"/>
              <w:rPr>
                <w:sz w:val="20"/>
                <w:szCs w:val="20"/>
              </w:rPr>
            </w:pPr>
            <w:r w:rsidRPr="003C2DAC">
              <w:rPr>
                <w:sz w:val="20"/>
                <w:szCs w:val="20"/>
              </w:rPr>
              <w:t>Просвещение</w:t>
            </w:r>
          </w:p>
        </w:tc>
      </w:tr>
      <w:tr w:rsidR="00F43DAA" w:rsidRPr="003C2DAC" w:rsidTr="009B344D">
        <w:tc>
          <w:tcPr>
            <w:tcW w:w="534" w:type="dxa"/>
            <w:vMerge/>
          </w:tcPr>
          <w:p w:rsidR="00F43DAA" w:rsidRPr="003C2DAC" w:rsidRDefault="00F43DAA" w:rsidP="00A828E5">
            <w:pPr>
              <w:ind w:left="426" w:right="142"/>
              <w:jc w:val="left"/>
              <w:rPr>
                <w:sz w:val="20"/>
                <w:szCs w:val="20"/>
              </w:rPr>
            </w:pPr>
          </w:p>
        </w:tc>
        <w:tc>
          <w:tcPr>
            <w:tcW w:w="1275" w:type="dxa"/>
            <w:vMerge/>
          </w:tcPr>
          <w:p w:rsidR="00F43DAA" w:rsidRPr="003C2DAC" w:rsidRDefault="00F43DAA" w:rsidP="00A828E5">
            <w:pPr>
              <w:ind w:left="426" w:right="142"/>
              <w:jc w:val="left"/>
              <w:rPr>
                <w:sz w:val="20"/>
                <w:szCs w:val="20"/>
              </w:rPr>
            </w:pPr>
          </w:p>
        </w:tc>
        <w:tc>
          <w:tcPr>
            <w:tcW w:w="1843" w:type="dxa"/>
            <w:vMerge/>
          </w:tcPr>
          <w:p w:rsidR="00F43DAA" w:rsidRPr="003C2DAC" w:rsidRDefault="00F43DAA" w:rsidP="00A828E5">
            <w:pPr>
              <w:ind w:left="426" w:right="142"/>
              <w:jc w:val="left"/>
              <w:rPr>
                <w:sz w:val="20"/>
                <w:szCs w:val="20"/>
              </w:rPr>
            </w:pPr>
          </w:p>
        </w:tc>
        <w:tc>
          <w:tcPr>
            <w:tcW w:w="2835" w:type="dxa"/>
            <w:vMerge/>
          </w:tcPr>
          <w:p w:rsidR="00F43DAA" w:rsidRPr="003C2DAC" w:rsidRDefault="00F43DAA" w:rsidP="00A828E5">
            <w:pPr>
              <w:ind w:left="426" w:right="142"/>
              <w:jc w:val="left"/>
              <w:rPr>
                <w:sz w:val="20"/>
                <w:szCs w:val="20"/>
              </w:rPr>
            </w:pPr>
          </w:p>
        </w:tc>
        <w:tc>
          <w:tcPr>
            <w:tcW w:w="567" w:type="dxa"/>
          </w:tcPr>
          <w:p w:rsidR="00F43DAA" w:rsidRPr="003C2DAC" w:rsidRDefault="00F43DAA" w:rsidP="00A828E5">
            <w:pPr>
              <w:pStyle w:val="afff3"/>
              <w:ind w:right="142"/>
              <w:rPr>
                <w:bCs/>
                <w:sz w:val="20"/>
                <w:szCs w:val="20"/>
              </w:rPr>
            </w:pPr>
            <w:r w:rsidRPr="003C2DAC">
              <w:rPr>
                <w:bCs/>
                <w:sz w:val="20"/>
                <w:szCs w:val="20"/>
              </w:rPr>
              <w:t>4</w:t>
            </w:r>
          </w:p>
        </w:tc>
        <w:tc>
          <w:tcPr>
            <w:tcW w:w="2552" w:type="dxa"/>
          </w:tcPr>
          <w:p w:rsidR="00F43DAA" w:rsidRPr="003C2DAC" w:rsidRDefault="00F43DAA" w:rsidP="00A828E5">
            <w:pPr>
              <w:ind w:right="142"/>
              <w:jc w:val="left"/>
              <w:rPr>
                <w:sz w:val="20"/>
                <w:szCs w:val="20"/>
              </w:rPr>
            </w:pPr>
            <w:r w:rsidRPr="003C2DAC">
              <w:rPr>
                <w:sz w:val="20"/>
                <w:szCs w:val="20"/>
              </w:rPr>
              <w:t>Литературное чтение в 2-х частях</w:t>
            </w:r>
          </w:p>
          <w:p w:rsidR="00F43DAA" w:rsidRPr="003C2DAC" w:rsidRDefault="00F43DAA" w:rsidP="00A828E5">
            <w:pPr>
              <w:ind w:right="142"/>
              <w:jc w:val="left"/>
              <w:rPr>
                <w:sz w:val="20"/>
                <w:szCs w:val="20"/>
              </w:rPr>
            </w:pPr>
            <w:r w:rsidRPr="003C2DAC">
              <w:rPr>
                <w:sz w:val="20"/>
                <w:szCs w:val="20"/>
              </w:rPr>
              <w:t xml:space="preserve"> </w:t>
            </w:r>
            <w:r>
              <w:rPr>
                <w:sz w:val="20"/>
                <w:szCs w:val="20"/>
              </w:rPr>
              <w:t>Климанова Л.Ф., Горецкий В.Г.,</w:t>
            </w:r>
            <w:r w:rsidRPr="003C2DAC">
              <w:rPr>
                <w:sz w:val="20"/>
                <w:szCs w:val="20"/>
              </w:rPr>
              <w:br/>
              <w:t xml:space="preserve"> Голованова М.В.</w:t>
            </w:r>
            <w:r>
              <w:rPr>
                <w:sz w:val="20"/>
                <w:szCs w:val="20"/>
              </w:rPr>
              <w:t xml:space="preserve">, Виноградская Л.А, М.В. </w:t>
            </w:r>
            <w:proofErr w:type="spellStart"/>
            <w:r>
              <w:rPr>
                <w:sz w:val="20"/>
                <w:szCs w:val="20"/>
              </w:rPr>
              <w:t>Бойкина</w:t>
            </w:r>
            <w:proofErr w:type="spellEnd"/>
          </w:p>
        </w:tc>
        <w:tc>
          <w:tcPr>
            <w:tcW w:w="708" w:type="dxa"/>
          </w:tcPr>
          <w:p w:rsidR="00F43DAA" w:rsidRPr="003C2DAC" w:rsidRDefault="00F43DAA" w:rsidP="00A828E5">
            <w:pPr>
              <w:ind w:right="142"/>
              <w:jc w:val="left"/>
              <w:rPr>
                <w:sz w:val="20"/>
                <w:szCs w:val="20"/>
              </w:rPr>
            </w:pPr>
            <w:r w:rsidRPr="003C2DAC">
              <w:rPr>
                <w:sz w:val="20"/>
                <w:szCs w:val="20"/>
              </w:rPr>
              <w:t>2013</w:t>
            </w:r>
          </w:p>
        </w:tc>
        <w:tc>
          <w:tcPr>
            <w:tcW w:w="851" w:type="dxa"/>
          </w:tcPr>
          <w:p w:rsidR="00F43DAA" w:rsidRPr="003C2DAC" w:rsidRDefault="00F43DAA" w:rsidP="00A828E5">
            <w:pPr>
              <w:ind w:right="142"/>
              <w:jc w:val="left"/>
              <w:rPr>
                <w:sz w:val="20"/>
                <w:szCs w:val="20"/>
              </w:rPr>
            </w:pPr>
            <w:r w:rsidRPr="003C2DAC">
              <w:rPr>
                <w:sz w:val="20"/>
                <w:szCs w:val="20"/>
              </w:rPr>
              <w:t>Просвещение</w:t>
            </w:r>
          </w:p>
        </w:tc>
      </w:tr>
      <w:tr w:rsidR="00F43DAA" w:rsidRPr="003C2DAC" w:rsidTr="009B344D">
        <w:tc>
          <w:tcPr>
            <w:tcW w:w="534" w:type="dxa"/>
            <w:vMerge w:val="restart"/>
          </w:tcPr>
          <w:p w:rsidR="00F43DAA" w:rsidRDefault="00F43DAA" w:rsidP="00A828E5">
            <w:pPr>
              <w:ind w:left="426" w:right="142"/>
              <w:jc w:val="left"/>
              <w:rPr>
                <w:sz w:val="20"/>
                <w:szCs w:val="20"/>
              </w:rPr>
            </w:pPr>
            <w:r w:rsidRPr="003C2DAC">
              <w:rPr>
                <w:sz w:val="20"/>
                <w:szCs w:val="20"/>
              </w:rPr>
              <w:t>3</w:t>
            </w:r>
          </w:p>
          <w:p w:rsidR="00F43DAA" w:rsidRDefault="00F43DAA" w:rsidP="00A828E5">
            <w:pPr>
              <w:ind w:left="426" w:right="142"/>
              <w:jc w:val="left"/>
              <w:rPr>
                <w:sz w:val="20"/>
                <w:szCs w:val="20"/>
              </w:rPr>
            </w:pPr>
          </w:p>
          <w:p w:rsidR="00F43DAA" w:rsidRDefault="00F43DAA" w:rsidP="00A828E5">
            <w:pPr>
              <w:ind w:left="426" w:right="142"/>
              <w:jc w:val="left"/>
              <w:rPr>
                <w:sz w:val="20"/>
                <w:szCs w:val="20"/>
              </w:rPr>
            </w:pPr>
          </w:p>
          <w:p w:rsidR="00F43DAA" w:rsidRDefault="00F43DAA" w:rsidP="00A828E5">
            <w:pPr>
              <w:ind w:left="426" w:right="142"/>
              <w:jc w:val="left"/>
              <w:rPr>
                <w:sz w:val="20"/>
                <w:szCs w:val="20"/>
              </w:rPr>
            </w:pPr>
          </w:p>
          <w:p w:rsidR="00F43DAA" w:rsidRDefault="00F43DAA" w:rsidP="00A828E5">
            <w:pPr>
              <w:ind w:left="426" w:right="142"/>
              <w:jc w:val="left"/>
              <w:rPr>
                <w:sz w:val="20"/>
                <w:szCs w:val="20"/>
              </w:rPr>
            </w:pPr>
          </w:p>
          <w:p w:rsidR="00F43DAA" w:rsidRDefault="00F43DAA" w:rsidP="00A828E5">
            <w:pPr>
              <w:ind w:left="426" w:right="142"/>
              <w:jc w:val="left"/>
              <w:rPr>
                <w:sz w:val="20"/>
                <w:szCs w:val="20"/>
              </w:rPr>
            </w:pPr>
          </w:p>
          <w:p w:rsidR="00F43DAA" w:rsidRPr="003C2DAC" w:rsidRDefault="00F43DAA" w:rsidP="00A828E5">
            <w:pPr>
              <w:ind w:left="426" w:right="142"/>
              <w:jc w:val="left"/>
              <w:rPr>
                <w:sz w:val="20"/>
                <w:szCs w:val="20"/>
              </w:rPr>
            </w:pPr>
          </w:p>
        </w:tc>
        <w:tc>
          <w:tcPr>
            <w:tcW w:w="1275" w:type="dxa"/>
            <w:vMerge w:val="restart"/>
          </w:tcPr>
          <w:p w:rsidR="00F43DAA" w:rsidRDefault="00F43DAA" w:rsidP="00A828E5">
            <w:pPr>
              <w:pStyle w:val="afff3"/>
              <w:tabs>
                <w:tab w:val="left" w:pos="4500"/>
                <w:tab w:val="left" w:pos="9180"/>
                <w:tab w:val="left" w:pos="9360"/>
              </w:tabs>
              <w:ind w:right="142"/>
              <w:rPr>
                <w:bCs/>
                <w:sz w:val="20"/>
                <w:szCs w:val="20"/>
              </w:rPr>
            </w:pPr>
            <w:r w:rsidRPr="003C2DAC">
              <w:rPr>
                <w:bCs/>
                <w:sz w:val="20"/>
                <w:szCs w:val="20"/>
              </w:rPr>
              <w:t>Математика</w:t>
            </w:r>
          </w:p>
          <w:p w:rsidR="00F43DAA" w:rsidRDefault="00F43DAA" w:rsidP="00A828E5">
            <w:pPr>
              <w:pStyle w:val="afff3"/>
              <w:tabs>
                <w:tab w:val="left" w:pos="4500"/>
                <w:tab w:val="left" w:pos="9180"/>
                <w:tab w:val="left" w:pos="9360"/>
              </w:tabs>
              <w:ind w:left="426" w:right="142"/>
              <w:rPr>
                <w:bCs/>
                <w:sz w:val="20"/>
                <w:szCs w:val="20"/>
              </w:rPr>
            </w:pPr>
          </w:p>
          <w:p w:rsidR="00F43DAA" w:rsidRDefault="00F43DAA" w:rsidP="00A828E5">
            <w:pPr>
              <w:pStyle w:val="afff3"/>
              <w:tabs>
                <w:tab w:val="left" w:pos="4500"/>
                <w:tab w:val="left" w:pos="9180"/>
                <w:tab w:val="left" w:pos="9360"/>
              </w:tabs>
              <w:ind w:left="426" w:right="142"/>
              <w:rPr>
                <w:bCs/>
                <w:sz w:val="20"/>
                <w:szCs w:val="20"/>
              </w:rPr>
            </w:pPr>
          </w:p>
          <w:p w:rsidR="00F43DAA" w:rsidRDefault="00F43DAA" w:rsidP="00A828E5">
            <w:pPr>
              <w:pStyle w:val="afff3"/>
              <w:tabs>
                <w:tab w:val="left" w:pos="4500"/>
                <w:tab w:val="left" w:pos="9180"/>
                <w:tab w:val="left" w:pos="9360"/>
              </w:tabs>
              <w:ind w:left="426" w:right="142"/>
              <w:rPr>
                <w:bCs/>
                <w:sz w:val="20"/>
                <w:szCs w:val="20"/>
              </w:rPr>
            </w:pPr>
          </w:p>
          <w:p w:rsidR="00F43DAA" w:rsidRDefault="00F43DAA" w:rsidP="00A828E5">
            <w:pPr>
              <w:pStyle w:val="afff3"/>
              <w:tabs>
                <w:tab w:val="left" w:pos="4500"/>
                <w:tab w:val="left" w:pos="9180"/>
                <w:tab w:val="left" w:pos="9360"/>
              </w:tabs>
              <w:ind w:left="426" w:right="142"/>
              <w:rPr>
                <w:bCs/>
                <w:sz w:val="20"/>
                <w:szCs w:val="20"/>
              </w:rPr>
            </w:pPr>
          </w:p>
          <w:p w:rsidR="00F43DAA" w:rsidRDefault="00F43DAA" w:rsidP="00A828E5">
            <w:pPr>
              <w:pStyle w:val="afff3"/>
              <w:tabs>
                <w:tab w:val="left" w:pos="4500"/>
                <w:tab w:val="left" w:pos="9180"/>
                <w:tab w:val="left" w:pos="9360"/>
              </w:tabs>
              <w:ind w:left="426" w:right="142"/>
              <w:rPr>
                <w:bCs/>
                <w:sz w:val="20"/>
                <w:szCs w:val="20"/>
              </w:rPr>
            </w:pPr>
          </w:p>
          <w:p w:rsidR="00F43DAA" w:rsidRPr="003C2DAC" w:rsidRDefault="00F43DAA" w:rsidP="00A828E5">
            <w:pPr>
              <w:pStyle w:val="afff3"/>
              <w:tabs>
                <w:tab w:val="left" w:pos="4500"/>
                <w:tab w:val="left" w:pos="9180"/>
                <w:tab w:val="left" w:pos="9360"/>
              </w:tabs>
              <w:ind w:left="426" w:right="142"/>
              <w:rPr>
                <w:bCs/>
                <w:sz w:val="20"/>
                <w:szCs w:val="20"/>
              </w:rPr>
            </w:pPr>
          </w:p>
        </w:tc>
        <w:tc>
          <w:tcPr>
            <w:tcW w:w="1843" w:type="dxa"/>
            <w:vMerge w:val="restart"/>
          </w:tcPr>
          <w:p w:rsidR="00F43DAA" w:rsidRDefault="00F43DAA" w:rsidP="00A828E5">
            <w:pPr>
              <w:ind w:right="142"/>
              <w:jc w:val="left"/>
              <w:rPr>
                <w:bCs/>
                <w:sz w:val="20"/>
                <w:szCs w:val="20"/>
              </w:rPr>
            </w:pPr>
            <w:r w:rsidRPr="003C2DAC">
              <w:rPr>
                <w:bCs/>
                <w:sz w:val="20"/>
                <w:szCs w:val="20"/>
              </w:rPr>
              <w:t>Государственная</w:t>
            </w:r>
          </w:p>
          <w:p w:rsidR="00F43DAA" w:rsidRDefault="00F43DAA" w:rsidP="00A828E5">
            <w:pPr>
              <w:ind w:left="426" w:right="142"/>
              <w:jc w:val="left"/>
              <w:rPr>
                <w:bCs/>
                <w:sz w:val="20"/>
                <w:szCs w:val="20"/>
              </w:rPr>
            </w:pPr>
          </w:p>
          <w:p w:rsidR="00F43DAA" w:rsidRDefault="00F43DAA" w:rsidP="00A828E5">
            <w:pPr>
              <w:ind w:left="426" w:right="142"/>
              <w:jc w:val="left"/>
              <w:rPr>
                <w:bCs/>
                <w:sz w:val="20"/>
                <w:szCs w:val="20"/>
              </w:rPr>
            </w:pPr>
          </w:p>
          <w:p w:rsidR="00F43DAA" w:rsidRDefault="00F43DAA" w:rsidP="00A828E5">
            <w:pPr>
              <w:ind w:left="426" w:right="142"/>
              <w:jc w:val="left"/>
              <w:rPr>
                <w:bCs/>
                <w:sz w:val="20"/>
                <w:szCs w:val="20"/>
              </w:rPr>
            </w:pPr>
          </w:p>
          <w:p w:rsidR="00F43DAA" w:rsidRDefault="00F43DAA" w:rsidP="00A828E5">
            <w:pPr>
              <w:ind w:left="426" w:right="142"/>
              <w:jc w:val="left"/>
              <w:rPr>
                <w:bCs/>
                <w:sz w:val="20"/>
                <w:szCs w:val="20"/>
              </w:rPr>
            </w:pPr>
          </w:p>
          <w:p w:rsidR="00F43DAA" w:rsidRDefault="00F43DAA" w:rsidP="00A828E5">
            <w:pPr>
              <w:ind w:left="426" w:right="142"/>
              <w:jc w:val="left"/>
              <w:rPr>
                <w:bCs/>
                <w:sz w:val="20"/>
                <w:szCs w:val="20"/>
              </w:rPr>
            </w:pPr>
          </w:p>
          <w:p w:rsidR="00F43DAA" w:rsidRDefault="00F43DAA" w:rsidP="00A828E5">
            <w:pPr>
              <w:ind w:left="426" w:right="142"/>
              <w:jc w:val="left"/>
              <w:rPr>
                <w:bCs/>
                <w:sz w:val="20"/>
                <w:szCs w:val="20"/>
              </w:rPr>
            </w:pPr>
          </w:p>
          <w:p w:rsidR="00F43DAA" w:rsidRPr="003C2DAC" w:rsidRDefault="00F43DAA" w:rsidP="00A828E5">
            <w:pPr>
              <w:ind w:left="426" w:right="142"/>
              <w:jc w:val="left"/>
              <w:rPr>
                <w:sz w:val="20"/>
                <w:szCs w:val="20"/>
              </w:rPr>
            </w:pPr>
          </w:p>
        </w:tc>
        <w:tc>
          <w:tcPr>
            <w:tcW w:w="2835" w:type="dxa"/>
            <w:vMerge w:val="restart"/>
          </w:tcPr>
          <w:p w:rsidR="00F43DAA" w:rsidRPr="003C2DAC" w:rsidRDefault="00F43DAA" w:rsidP="00A828E5">
            <w:pPr>
              <w:pStyle w:val="afff3"/>
              <w:ind w:right="142"/>
              <w:rPr>
                <w:bCs/>
                <w:sz w:val="20"/>
                <w:szCs w:val="20"/>
              </w:rPr>
            </w:pPr>
            <w:r>
              <w:rPr>
                <w:bCs/>
                <w:sz w:val="20"/>
                <w:szCs w:val="20"/>
              </w:rPr>
              <w:t>П</w:t>
            </w:r>
            <w:r w:rsidRPr="003C2DAC">
              <w:rPr>
                <w:bCs/>
                <w:sz w:val="20"/>
                <w:szCs w:val="20"/>
              </w:rPr>
              <w:t xml:space="preserve">рограмма </w:t>
            </w:r>
            <w:proofErr w:type="gramStart"/>
            <w:r w:rsidRPr="003C2DAC">
              <w:rPr>
                <w:bCs/>
                <w:sz w:val="20"/>
                <w:szCs w:val="20"/>
              </w:rPr>
              <w:t>по</w:t>
            </w:r>
            <w:proofErr w:type="gramEnd"/>
          </w:p>
          <w:p w:rsidR="00F43DAA" w:rsidRPr="003C2DAC" w:rsidRDefault="00F43DAA" w:rsidP="00A828E5">
            <w:pPr>
              <w:pStyle w:val="afff3"/>
              <w:ind w:right="142"/>
              <w:rPr>
                <w:bCs/>
                <w:sz w:val="20"/>
                <w:szCs w:val="20"/>
              </w:rPr>
            </w:pPr>
            <w:r w:rsidRPr="003C2DAC">
              <w:rPr>
                <w:bCs/>
                <w:sz w:val="20"/>
                <w:szCs w:val="20"/>
              </w:rPr>
              <w:t>математике</w:t>
            </w:r>
          </w:p>
          <w:p w:rsidR="00F43DAA" w:rsidRDefault="00F43DAA" w:rsidP="00A828E5">
            <w:pPr>
              <w:ind w:right="142"/>
              <w:jc w:val="left"/>
              <w:rPr>
                <w:bCs/>
                <w:sz w:val="20"/>
                <w:szCs w:val="20"/>
              </w:rPr>
            </w:pPr>
            <w:r w:rsidRPr="003C2DAC">
              <w:rPr>
                <w:bCs/>
                <w:sz w:val="20"/>
                <w:szCs w:val="20"/>
              </w:rPr>
              <w:t xml:space="preserve">М. И. Моро,  М. А. </w:t>
            </w:r>
            <w:proofErr w:type="spellStart"/>
            <w:r w:rsidRPr="003C2DAC">
              <w:rPr>
                <w:bCs/>
                <w:sz w:val="20"/>
                <w:szCs w:val="20"/>
              </w:rPr>
              <w:t>Бантова</w:t>
            </w:r>
            <w:proofErr w:type="spellEnd"/>
            <w:r w:rsidRPr="003C2DAC">
              <w:rPr>
                <w:bCs/>
                <w:sz w:val="20"/>
                <w:szCs w:val="20"/>
              </w:rPr>
              <w:t xml:space="preserve"> и др.: Математика. Рабочие программы. 1-4 классы, Просвещение, 2011 г</w:t>
            </w:r>
          </w:p>
          <w:p w:rsidR="00F43DAA" w:rsidRPr="003C2DAC" w:rsidRDefault="00F43DAA" w:rsidP="00A828E5">
            <w:pPr>
              <w:ind w:left="426" w:right="142"/>
              <w:jc w:val="left"/>
              <w:rPr>
                <w:sz w:val="20"/>
                <w:szCs w:val="20"/>
              </w:rPr>
            </w:pPr>
          </w:p>
        </w:tc>
        <w:tc>
          <w:tcPr>
            <w:tcW w:w="567" w:type="dxa"/>
          </w:tcPr>
          <w:p w:rsidR="00F43DAA" w:rsidRPr="003C2DAC" w:rsidRDefault="00F43DAA" w:rsidP="00A828E5">
            <w:pPr>
              <w:pStyle w:val="afff3"/>
              <w:ind w:right="142"/>
              <w:rPr>
                <w:bCs/>
                <w:sz w:val="20"/>
                <w:szCs w:val="20"/>
              </w:rPr>
            </w:pPr>
            <w:r w:rsidRPr="003C2DAC">
              <w:rPr>
                <w:bCs/>
                <w:sz w:val="20"/>
                <w:szCs w:val="20"/>
              </w:rPr>
              <w:t>1</w:t>
            </w:r>
          </w:p>
        </w:tc>
        <w:tc>
          <w:tcPr>
            <w:tcW w:w="2552" w:type="dxa"/>
          </w:tcPr>
          <w:p w:rsidR="00F43DAA" w:rsidRPr="003C2DAC" w:rsidRDefault="00F43DAA" w:rsidP="00A828E5">
            <w:pPr>
              <w:ind w:right="142"/>
              <w:jc w:val="left"/>
              <w:rPr>
                <w:sz w:val="20"/>
                <w:szCs w:val="20"/>
              </w:rPr>
            </w:pPr>
            <w:r w:rsidRPr="003C2DAC">
              <w:rPr>
                <w:bCs/>
                <w:sz w:val="20"/>
                <w:szCs w:val="20"/>
              </w:rPr>
              <w:t xml:space="preserve">Математика </w:t>
            </w:r>
            <w:r w:rsidRPr="003C2DAC">
              <w:rPr>
                <w:sz w:val="20"/>
                <w:szCs w:val="20"/>
              </w:rPr>
              <w:t>в 2-х частях</w:t>
            </w:r>
          </w:p>
          <w:p w:rsidR="00F43DAA" w:rsidRPr="003C2DAC" w:rsidRDefault="00F43DAA" w:rsidP="00A828E5">
            <w:pPr>
              <w:ind w:right="142"/>
              <w:jc w:val="left"/>
              <w:rPr>
                <w:sz w:val="20"/>
                <w:szCs w:val="20"/>
              </w:rPr>
            </w:pPr>
            <w:r w:rsidRPr="003C2DAC">
              <w:rPr>
                <w:bCs/>
                <w:sz w:val="20"/>
                <w:szCs w:val="20"/>
              </w:rPr>
              <w:t xml:space="preserve">Моро М. И., Волкова С. И., </w:t>
            </w:r>
            <w:r>
              <w:rPr>
                <w:bCs/>
                <w:sz w:val="20"/>
                <w:szCs w:val="20"/>
              </w:rPr>
              <w:t>Степанова С.В.</w:t>
            </w:r>
          </w:p>
        </w:tc>
        <w:tc>
          <w:tcPr>
            <w:tcW w:w="708" w:type="dxa"/>
          </w:tcPr>
          <w:p w:rsidR="00F43DAA" w:rsidRPr="003C2DAC" w:rsidRDefault="00F43DAA" w:rsidP="00A828E5">
            <w:pPr>
              <w:ind w:right="142"/>
              <w:jc w:val="left"/>
              <w:rPr>
                <w:sz w:val="20"/>
                <w:szCs w:val="20"/>
              </w:rPr>
            </w:pPr>
            <w:r w:rsidRPr="003C2DAC">
              <w:rPr>
                <w:sz w:val="20"/>
                <w:szCs w:val="20"/>
              </w:rPr>
              <w:t>2013</w:t>
            </w:r>
          </w:p>
        </w:tc>
        <w:tc>
          <w:tcPr>
            <w:tcW w:w="851" w:type="dxa"/>
          </w:tcPr>
          <w:p w:rsidR="00F43DAA" w:rsidRPr="003C2DAC" w:rsidRDefault="00F43DAA" w:rsidP="00A828E5">
            <w:pPr>
              <w:ind w:right="142"/>
              <w:jc w:val="left"/>
              <w:rPr>
                <w:sz w:val="20"/>
                <w:szCs w:val="20"/>
              </w:rPr>
            </w:pPr>
            <w:r w:rsidRPr="003C2DAC">
              <w:rPr>
                <w:sz w:val="20"/>
                <w:szCs w:val="20"/>
              </w:rPr>
              <w:t>Просвещение</w:t>
            </w:r>
          </w:p>
        </w:tc>
      </w:tr>
      <w:tr w:rsidR="00F43DAA" w:rsidRPr="003C2DAC" w:rsidTr="009B344D">
        <w:tc>
          <w:tcPr>
            <w:tcW w:w="534" w:type="dxa"/>
            <w:vMerge/>
          </w:tcPr>
          <w:p w:rsidR="00F43DAA" w:rsidRPr="003C2DAC" w:rsidRDefault="00F43DAA" w:rsidP="00A828E5">
            <w:pPr>
              <w:ind w:left="426" w:right="142"/>
              <w:jc w:val="left"/>
              <w:rPr>
                <w:sz w:val="20"/>
                <w:szCs w:val="20"/>
              </w:rPr>
            </w:pPr>
          </w:p>
        </w:tc>
        <w:tc>
          <w:tcPr>
            <w:tcW w:w="1275" w:type="dxa"/>
            <w:vMerge/>
          </w:tcPr>
          <w:p w:rsidR="00F43DAA" w:rsidRPr="003C2DAC" w:rsidRDefault="00F43DAA" w:rsidP="00A828E5">
            <w:pPr>
              <w:ind w:left="426" w:right="142"/>
              <w:jc w:val="left"/>
              <w:rPr>
                <w:sz w:val="20"/>
                <w:szCs w:val="20"/>
              </w:rPr>
            </w:pPr>
          </w:p>
        </w:tc>
        <w:tc>
          <w:tcPr>
            <w:tcW w:w="1843" w:type="dxa"/>
            <w:vMerge/>
          </w:tcPr>
          <w:p w:rsidR="00F43DAA" w:rsidRPr="003C2DAC" w:rsidRDefault="00F43DAA" w:rsidP="00A828E5">
            <w:pPr>
              <w:ind w:left="426" w:right="142"/>
              <w:jc w:val="left"/>
              <w:rPr>
                <w:sz w:val="20"/>
                <w:szCs w:val="20"/>
              </w:rPr>
            </w:pPr>
          </w:p>
        </w:tc>
        <w:tc>
          <w:tcPr>
            <w:tcW w:w="2835" w:type="dxa"/>
            <w:vMerge/>
          </w:tcPr>
          <w:p w:rsidR="00F43DAA" w:rsidRPr="003C2DAC" w:rsidRDefault="00F43DAA" w:rsidP="00A828E5">
            <w:pPr>
              <w:ind w:left="426" w:right="142"/>
              <w:jc w:val="left"/>
              <w:rPr>
                <w:sz w:val="20"/>
                <w:szCs w:val="20"/>
              </w:rPr>
            </w:pPr>
          </w:p>
        </w:tc>
        <w:tc>
          <w:tcPr>
            <w:tcW w:w="567" w:type="dxa"/>
          </w:tcPr>
          <w:p w:rsidR="00F43DAA" w:rsidRPr="003C2DAC" w:rsidRDefault="00F43DAA" w:rsidP="00A828E5">
            <w:pPr>
              <w:pStyle w:val="afff3"/>
              <w:ind w:right="142"/>
              <w:rPr>
                <w:bCs/>
                <w:sz w:val="20"/>
                <w:szCs w:val="20"/>
              </w:rPr>
            </w:pPr>
            <w:r w:rsidRPr="003C2DAC">
              <w:rPr>
                <w:bCs/>
                <w:sz w:val="20"/>
                <w:szCs w:val="20"/>
              </w:rPr>
              <w:t>2</w:t>
            </w:r>
          </w:p>
        </w:tc>
        <w:tc>
          <w:tcPr>
            <w:tcW w:w="2552" w:type="dxa"/>
          </w:tcPr>
          <w:p w:rsidR="00F43DAA" w:rsidRPr="003C2DAC" w:rsidRDefault="00F43DAA" w:rsidP="00A828E5">
            <w:pPr>
              <w:ind w:right="142"/>
              <w:jc w:val="left"/>
              <w:rPr>
                <w:sz w:val="20"/>
                <w:szCs w:val="20"/>
              </w:rPr>
            </w:pPr>
            <w:r w:rsidRPr="003C2DAC">
              <w:rPr>
                <w:bCs/>
                <w:sz w:val="20"/>
                <w:szCs w:val="20"/>
              </w:rPr>
              <w:t xml:space="preserve">Математика </w:t>
            </w:r>
            <w:r w:rsidRPr="003C2DAC">
              <w:rPr>
                <w:sz w:val="20"/>
                <w:szCs w:val="20"/>
              </w:rPr>
              <w:t>в 2-х частях</w:t>
            </w:r>
          </w:p>
          <w:p w:rsidR="00F43DAA" w:rsidRPr="003C2DAC" w:rsidRDefault="00F43DAA" w:rsidP="00A828E5">
            <w:pPr>
              <w:ind w:right="142"/>
              <w:jc w:val="left"/>
              <w:rPr>
                <w:sz w:val="20"/>
                <w:szCs w:val="20"/>
              </w:rPr>
            </w:pPr>
            <w:r w:rsidRPr="003C2DAC">
              <w:rPr>
                <w:bCs/>
                <w:sz w:val="20"/>
                <w:szCs w:val="20"/>
              </w:rPr>
              <w:t>Моро М. И.,</w:t>
            </w:r>
            <w:r>
              <w:rPr>
                <w:bCs/>
                <w:sz w:val="20"/>
                <w:szCs w:val="20"/>
              </w:rPr>
              <w:t xml:space="preserve"> </w:t>
            </w:r>
            <w:proofErr w:type="spellStart"/>
            <w:r>
              <w:rPr>
                <w:bCs/>
                <w:sz w:val="20"/>
                <w:szCs w:val="20"/>
              </w:rPr>
              <w:t>Бантова</w:t>
            </w:r>
            <w:proofErr w:type="spellEnd"/>
            <w:r>
              <w:rPr>
                <w:bCs/>
                <w:sz w:val="20"/>
                <w:szCs w:val="20"/>
              </w:rPr>
              <w:t xml:space="preserve"> М.А, </w:t>
            </w:r>
            <w:proofErr w:type="spellStart"/>
            <w:r>
              <w:rPr>
                <w:bCs/>
                <w:sz w:val="20"/>
                <w:szCs w:val="20"/>
              </w:rPr>
              <w:t>Бельтюкова</w:t>
            </w:r>
            <w:proofErr w:type="spellEnd"/>
            <w:r>
              <w:rPr>
                <w:bCs/>
                <w:sz w:val="20"/>
                <w:szCs w:val="20"/>
              </w:rPr>
              <w:t xml:space="preserve"> В.Г, </w:t>
            </w:r>
            <w:r w:rsidRPr="003C2DAC">
              <w:rPr>
                <w:bCs/>
                <w:sz w:val="20"/>
                <w:szCs w:val="20"/>
              </w:rPr>
              <w:t xml:space="preserve"> Волкова С. И., </w:t>
            </w:r>
            <w:r>
              <w:rPr>
                <w:bCs/>
                <w:sz w:val="20"/>
                <w:szCs w:val="20"/>
              </w:rPr>
              <w:t>Степанова С.В.</w:t>
            </w:r>
          </w:p>
        </w:tc>
        <w:tc>
          <w:tcPr>
            <w:tcW w:w="708" w:type="dxa"/>
          </w:tcPr>
          <w:p w:rsidR="00F43DAA" w:rsidRPr="003C2DAC" w:rsidRDefault="00F43DAA" w:rsidP="00A828E5">
            <w:pPr>
              <w:ind w:right="142"/>
              <w:jc w:val="left"/>
              <w:rPr>
                <w:sz w:val="20"/>
                <w:szCs w:val="20"/>
              </w:rPr>
            </w:pPr>
            <w:r w:rsidRPr="003C2DAC">
              <w:rPr>
                <w:sz w:val="20"/>
                <w:szCs w:val="20"/>
              </w:rPr>
              <w:t>2012</w:t>
            </w:r>
          </w:p>
        </w:tc>
        <w:tc>
          <w:tcPr>
            <w:tcW w:w="851" w:type="dxa"/>
          </w:tcPr>
          <w:p w:rsidR="00F43DAA" w:rsidRPr="003C2DAC" w:rsidRDefault="00F43DAA" w:rsidP="00A828E5">
            <w:pPr>
              <w:ind w:right="142"/>
              <w:jc w:val="left"/>
              <w:rPr>
                <w:sz w:val="20"/>
                <w:szCs w:val="20"/>
              </w:rPr>
            </w:pPr>
            <w:r w:rsidRPr="003C2DAC">
              <w:rPr>
                <w:sz w:val="20"/>
                <w:szCs w:val="20"/>
              </w:rPr>
              <w:t>Просвещение</w:t>
            </w:r>
          </w:p>
        </w:tc>
      </w:tr>
      <w:tr w:rsidR="00F43DAA" w:rsidRPr="003C2DAC" w:rsidTr="009B344D">
        <w:tc>
          <w:tcPr>
            <w:tcW w:w="534" w:type="dxa"/>
            <w:vMerge/>
          </w:tcPr>
          <w:p w:rsidR="00F43DAA" w:rsidRPr="003C2DAC" w:rsidRDefault="00F43DAA" w:rsidP="00A828E5">
            <w:pPr>
              <w:ind w:left="426" w:right="142"/>
              <w:jc w:val="left"/>
              <w:rPr>
                <w:sz w:val="20"/>
                <w:szCs w:val="20"/>
              </w:rPr>
            </w:pPr>
          </w:p>
        </w:tc>
        <w:tc>
          <w:tcPr>
            <w:tcW w:w="1275" w:type="dxa"/>
            <w:vMerge/>
          </w:tcPr>
          <w:p w:rsidR="00F43DAA" w:rsidRPr="003C2DAC" w:rsidRDefault="00F43DAA" w:rsidP="00A828E5">
            <w:pPr>
              <w:ind w:left="426" w:right="142"/>
              <w:jc w:val="left"/>
              <w:rPr>
                <w:sz w:val="20"/>
                <w:szCs w:val="20"/>
              </w:rPr>
            </w:pPr>
          </w:p>
        </w:tc>
        <w:tc>
          <w:tcPr>
            <w:tcW w:w="1843" w:type="dxa"/>
            <w:vMerge/>
          </w:tcPr>
          <w:p w:rsidR="00F43DAA" w:rsidRPr="003C2DAC" w:rsidRDefault="00F43DAA" w:rsidP="00A828E5">
            <w:pPr>
              <w:ind w:left="426" w:right="142"/>
              <w:jc w:val="left"/>
              <w:rPr>
                <w:sz w:val="20"/>
                <w:szCs w:val="20"/>
              </w:rPr>
            </w:pPr>
          </w:p>
        </w:tc>
        <w:tc>
          <w:tcPr>
            <w:tcW w:w="2835" w:type="dxa"/>
            <w:vMerge/>
          </w:tcPr>
          <w:p w:rsidR="00F43DAA" w:rsidRPr="003C2DAC" w:rsidRDefault="00F43DAA" w:rsidP="00A828E5">
            <w:pPr>
              <w:ind w:left="426" w:right="142"/>
              <w:jc w:val="left"/>
              <w:rPr>
                <w:sz w:val="20"/>
                <w:szCs w:val="20"/>
              </w:rPr>
            </w:pPr>
          </w:p>
        </w:tc>
        <w:tc>
          <w:tcPr>
            <w:tcW w:w="567" w:type="dxa"/>
          </w:tcPr>
          <w:p w:rsidR="00F43DAA" w:rsidRPr="003C2DAC" w:rsidRDefault="00F43DAA" w:rsidP="00A828E5">
            <w:pPr>
              <w:pStyle w:val="afff3"/>
              <w:ind w:right="142"/>
              <w:rPr>
                <w:bCs/>
                <w:sz w:val="20"/>
                <w:szCs w:val="20"/>
              </w:rPr>
            </w:pPr>
            <w:r w:rsidRPr="003C2DAC">
              <w:rPr>
                <w:bCs/>
                <w:sz w:val="20"/>
                <w:szCs w:val="20"/>
              </w:rPr>
              <w:t>3</w:t>
            </w:r>
          </w:p>
        </w:tc>
        <w:tc>
          <w:tcPr>
            <w:tcW w:w="2552" w:type="dxa"/>
          </w:tcPr>
          <w:p w:rsidR="00F43DAA" w:rsidRPr="003C2DAC" w:rsidRDefault="00F43DAA" w:rsidP="00A828E5">
            <w:pPr>
              <w:ind w:right="142"/>
              <w:jc w:val="left"/>
              <w:rPr>
                <w:sz w:val="20"/>
                <w:szCs w:val="20"/>
              </w:rPr>
            </w:pPr>
            <w:r w:rsidRPr="003C2DAC">
              <w:rPr>
                <w:bCs/>
                <w:sz w:val="20"/>
                <w:szCs w:val="20"/>
              </w:rPr>
              <w:t xml:space="preserve">Математика </w:t>
            </w:r>
            <w:r w:rsidR="00A828E5">
              <w:rPr>
                <w:sz w:val="20"/>
                <w:szCs w:val="20"/>
              </w:rPr>
              <w:t>в 2-х</w:t>
            </w:r>
            <w:r w:rsidRPr="003C2DAC">
              <w:rPr>
                <w:sz w:val="20"/>
                <w:szCs w:val="20"/>
              </w:rPr>
              <w:t>частях</w:t>
            </w:r>
          </w:p>
          <w:p w:rsidR="00F43DAA" w:rsidRPr="003C2DAC" w:rsidRDefault="00F43DAA" w:rsidP="00A828E5">
            <w:pPr>
              <w:ind w:right="142"/>
              <w:jc w:val="left"/>
              <w:rPr>
                <w:sz w:val="20"/>
                <w:szCs w:val="20"/>
              </w:rPr>
            </w:pPr>
            <w:r w:rsidRPr="003C2DAC">
              <w:rPr>
                <w:bCs/>
                <w:sz w:val="20"/>
                <w:szCs w:val="20"/>
              </w:rPr>
              <w:t>Моро М. И.,</w:t>
            </w:r>
            <w:r>
              <w:rPr>
                <w:bCs/>
                <w:sz w:val="20"/>
                <w:szCs w:val="20"/>
              </w:rPr>
              <w:t xml:space="preserve"> </w:t>
            </w:r>
            <w:proofErr w:type="spellStart"/>
            <w:r>
              <w:rPr>
                <w:bCs/>
                <w:sz w:val="20"/>
                <w:szCs w:val="20"/>
              </w:rPr>
              <w:t>Бантова</w:t>
            </w:r>
            <w:proofErr w:type="spellEnd"/>
            <w:r>
              <w:rPr>
                <w:bCs/>
                <w:sz w:val="20"/>
                <w:szCs w:val="20"/>
              </w:rPr>
              <w:t xml:space="preserve"> М.А, </w:t>
            </w:r>
            <w:proofErr w:type="spellStart"/>
            <w:r>
              <w:rPr>
                <w:bCs/>
                <w:sz w:val="20"/>
                <w:szCs w:val="20"/>
              </w:rPr>
              <w:t>Бельтюкова</w:t>
            </w:r>
            <w:proofErr w:type="spellEnd"/>
            <w:r>
              <w:rPr>
                <w:bCs/>
                <w:sz w:val="20"/>
                <w:szCs w:val="20"/>
              </w:rPr>
              <w:t xml:space="preserve"> В.Г, </w:t>
            </w:r>
            <w:r w:rsidRPr="003C2DAC">
              <w:rPr>
                <w:bCs/>
                <w:sz w:val="20"/>
                <w:szCs w:val="20"/>
              </w:rPr>
              <w:t xml:space="preserve"> Волкова С. И., </w:t>
            </w:r>
            <w:r>
              <w:rPr>
                <w:bCs/>
                <w:sz w:val="20"/>
                <w:szCs w:val="20"/>
              </w:rPr>
              <w:t>Степанова С.В.</w:t>
            </w:r>
          </w:p>
        </w:tc>
        <w:tc>
          <w:tcPr>
            <w:tcW w:w="708" w:type="dxa"/>
          </w:tcPr>
          <w:p w:rsidR="00F43DAA" w:rsidRPr="003C2DAC" w:rsidRDefault="00F43DAA" w:rsidP="00A828E5">
            <w:pPr>
              <w:ind w:right="142"/>
              <w:jc w:val="left"/>
              <w:rPr>
                <w:sz w:val="20"/>
                <w:szCs w:val="20"/>
              </w:rPr>
            </w:pPr>
            <w:r w:rsidRPr="003C2DAC">
              <w:rPr>
                <w:sz w:val="20"/>
                <w:szCs w:val="20"/>
              </w:rPr>
              <w:t>2012</w:t>
            </w:r>
          </w:p>
        </w:tc>
        <w:tc>
          <w:tcPr>
            <w:tcW w:w="851" w:type="dxa"/>
          </w:tcPr>
          <w:p w:rsidR="00F43DAA" w:rsidRPr="003C2DAC" w:rsidRDefault="00F43DAA" w:rsidP="00A828E5">
            <w:pPr>
              <w:ind w:right="142"/>
              <w:jc w:val="left"/>
              <w:rPr>
                <w:sz w:val="20"/>
                <w:szCs w:val="20"/>
              </w:rPr>
            </w:pPr>
            <w:r w:rsidRPr="003C2DAC">
              <w:rPr>
                <w:sz w:val="20"/>
                <w:szCs w:val="20"/>
              </w:rPr>
              <w:t>Просвещение</w:t>
            </w:r>
          </w:p>
        </w:tc>
      </w:tr>
      <w:tr w:rsidR="00F43DAA" w:rsidRPr="003C2DAC" w:rsidTr="009B344D">
        <w:tc>
          <w:tcPr>
            <w:tcW w:w="534" w:type="dxa"/>
            <w:vMerge/>
          </w:tcPr>
          <w:p w:rsidR="00F43DAA" w:rsidRPr="003C2DAC" w:rsidRDefault="00F43DAA" w:rsidP="00A828E5">
            <w:pPr>
              <w:ind w:left="426" w:right="142"/>
              <w:jc w:val="left"/>
              <w:rPr>
                <w:sz w:val="20"/>
                <w:szCs w:val="20"/>
              </w:rPr>
            </w:pPr>
          </w:p>
        </w:tc>
        <w:tc>
          <w:tcPr>
            <w:tcW w:w="1275" w:type="dxa"/>
            <w:vMerge/>
          </w:tcPr>
          <w:p w:rsidR="00F43DAA" w:rsidRPr="003C2DAC" w:rsidRDefault="00F43DAA" w:rsidP="00A828E5">
            <w:pPr>
              <w:ind w:left="426" w:right="142"/>
              <w:jc w:val="left"/>
              <w:rPr>
                <w:sz w:val="20"/>
                <w:szCs w:val="20"/>
              </w:rPr>
            </w:pPr>
          </w:p>
        </w:tc>
        <w:tc>
          <w:tcPr>
            <w:tcW w:w="1843" w:type="dxa"/>
            <w:vMerge/>
          </w:tcPr>
          <w:p w:rsidR="00F43DAA" w:rsidRPr="003C2DAC" w:rsidRDefault="00F43DAA" w:rsidP="00A828E5">
            <w:pPr>
              <w:ind w:left="426" w:right="142"/>
              <w:jc w:val="left"/>
              <w:rPr>
                <w:sz w:val="20"/>
                <w:szCs w:val="20"/>
              </w:rPr>
            </w:pPr>
          </w:p>
        </w:tc>
        <w:tc>
          <w:tcPr>
            <w:tcW w:w="2835" w:type="dxa"/>
            <w:vMerge/>
          </w:tcPr>
          <w:p w:rsidR="00F43DAA" w:rsidRPr="003C2DAC" w:rsidRDefault="00F43DAA" w:rsidP="00A828E5">
            <w:pPr>
              <w:ind w:left="426" w:right="142"/>
              <w:jc w:val="left"/>
              <w:rPr>
                <w:sz w:val="20"/>
                <w:szCs w:val="20"/>
              </w:rPr>
            </w:pPr>
          </w:p>
        </w:tc>
        <w:tc>
          <w:tcPr>
            <w:tcW w:w="567" w:type="dxa"/>
          </w:tcPr>
          <w:p w:rsidR="00F43DAA" w:rsidRPr="003C2DAC" w:rsidRDefault="00F43DAA" w:rsidP="00A828E5">
            <w:pPr>
              <w:pStyle w:val="afff3"/>
              <w:ind w:right="142"/>
              <w:rPr>
                <w:bCs/>
                <w:sz w:val="20"/>
                <w:szCs w:val="20"/>
              </w:rPr>
            </w:pPr>
            <w:r w:rsidRPr="003C2DAC">
              <w:rPr>
                <w:bCs/>
                <w:sz w:val="20"/>
                <w:szCs w:val="20"/>
              </w:rPr>
              <w:t>4</w:t>
            </w:r>
          </w:p>
        </w:tc>
        <w:tc>
          <w:tcPr>
            <w:tcW w:w="2552" w:type="dxa"/>
          </w:tcPr>
          <w:p w:rsidR="00F43DAA" w:rsidRPr="003C2DAC" w:rsidRDefault="00F43DAA" w:rsidP="00A828E5">
            <w:pPr>
              <w:ind w:right="142"/>
              <w:jc w:val="left"/>
              <w:rPr>
                <w:sz w:val="20"/>
                <w:szCs w:val="20"/>
              </w:rPr>
            </w:pPr>
            <w:r w:rsidRPr="003C2DAC">
              <w:rPr>
                <w:bCs/>
                <w:sz w:val="20"/>
                <w:szCs w:val="20"/>
              </w:rPr>
              <w:t xml:space="preserve">Математика </w:t>
            </w:r>
            <w:r w:rsidRPr="003C2DAC">
              <w:rPr>
                <w:sz w:val="20"/>
                <w:szCs w:val="20"/>
              </w:rPr>
              <w:t>в 2-х частях</w:t>
            </w:r>
          </w:p>
          <w:p w:rsidR="00F43DAA" w:rsidRPr="003C2DAC" w:rsidRDefault="00F43DAA" w:rsidP="00A828E5">
            <w:pPr>
              <w:ind w:right="142"/>
              <w:jc w:val="left"/>
              <w:rPr>
                <w:sz w:val="20"/>
                <w:szCs w:val="20"/>
              </w:rPr>
            </w:pPr>
            <w:r w:rsidRPr="003C2DAC">
              <w:rPr>
                <w:bCs/>
                <w:sz w:val="20"/>
                <w:szCs w:val="20"/>
              </w:rPr>
              <w:t>Моро М. И.,</w:t>
            </w:r>
            <w:r>
              <w:rPr>
                <w:bCs/>
                <w:sz w:val="20"/>
                <w:szCs w:val="20"/>
              </w:rPr>
              <w:t xml:space="preserve"> </w:t>
            </w:r>
            <w:proofErr w:type="spellStart"/>
            <w:r>
              <w:rPr>
                <w:bCs/>
                <w:sz w:val="20"/>
                <w:szCs w:val="20"/>
              </w:rPr>
              <w:t>Бантова</w:t>
            </w:r>
            <w:proofErr w:type="spellEnd"/>
            <w:r>
              <w:rPr>
                <w:bCs/>
                <w:sz w:val="20"/>
                <w:szCs w:val="20"/>
              </w:rPr>
              <w:t xml:space="preserve"> М.А, </w:t>
            </w:r>
            <w:proofErr w:type="spellStart"/>
            <w:r>
              <w:rPr>
                <w:bCs/>
                <w:sz w:val="20"/>
                <w:szCs w:val="20"/>
              </w:rPr>
              <w:t>Бельтюкова</w:t>
            </w:r>
            <w:proofErr w:type="spellEnd"/>
            <w:r>
              <w:rPr>
                <w:bCs/>
                <w:sz w:val="20"/>
                <w:szCs w:val="20"/>
              </w:rPr>
              <w:t xml:space="preserve"> В.Г, </w:t>
            </w:r>
            <w:r w:rsidRPr="003C2DAC">
              <w:rPr>
                <w:bCs/>
                <w:sz w:val="20"/>
                <w:szCs w:val="20"/>
              </w:rPr>
              <w:t xml:space="preserve"> Волкова С. И., </w:t>
            </w:r>
            <w:r>
              <w:rPr>
                <w:bCs/>
                <w:sz w:val="20"/>
                <w:szCs w:val="20"/>
              </w:rPr>
              <w:t>Степанова С.В.</w:t>
            </w:r>
          </w:p>
        </w:tc>
        <w:tc>
          <w:tcPr>
            <w:tcW w:w="708" w:type="dxa"/>
          </w:tcPr>
          <w:p w:rsidR="00F43DAA" w:rsidRPr="003C2DAC" w:rsidRDefault="00F43DAA" w:rsidP="00A828E5">
            <w:pPr>
              <w:ind w:right="142"/>
              <w:jc w:val="left"/>
              <w:rPr>
                <w:sz w:val="20"/>
                <w:szCs w:val="20"/>
              </w:rPr>
            </w:pPr>
            <w:r w:rsidRPr="003C2DAC">
              <w:rPr>
                <w:sz w:val="20"/>
                <w:szCs w:val="20"/>
              </w:rPr>
              <w:t>2013</w:t>
            </w:r>
          </w:p>
        </w:tc>
        <w:tc>
          <w:tcPr>
            <w:tcW w:w="851" w:type="dxa"/>
          </w:tcPr>
          <w:p w:rsidR="00F43DAA" w:rsidRPr="003C2DAC" w:rsidRDefault="00F43DAA" w:rsidP="00A828E5">
            <w:pPr>
              <w:ind w:right="142"/>
              <w:jc w:val="left"/>
              <w:rPr>
                <w:sz w:val="20"/>
                <w:szCs w:val="20"/>
              </w:rPr>
            </w:pPr>
            <w:r w:rsidRPr="003C2DAC">
              <w:rPr>
                <w:sz w:val="20"/>
                <w:szCs w:val="20"/>
              </w:rPr>
              <w:t>Просвещение</w:t>
            </w:r>
          </w:p>
        </w:tc>
      </w:tr>
      <w:tr w:rsidR="00F43DAA" w:rsidRPr="003C2DAC" w:rsidTr="009B344D">
        <w:tc>
          <w:tcPr>
            <w:tcW w:w="534" w:type="dxa"/>
            <w:vMerge w:val="restart"/>
          </w:tcPr>
          <w:p w:rsidR="00F43DAA" w:rsidRPr="003C2DAC" w:rsidRDefault="00F43DAA" w:rsidP="00A828E5">
            <w:pPr>
              <w:ind w:left="426" w:right="142"/>
              <w:jc w:val="left"/>
              <w:rPr>
                <w:sz w:val="20"/>
                <w:szCs w:val="20"/>
              </w:rPr>
            </w:pPr>
            <w:r w:rsidRPr="003C2DAC">
              <w:rPr>
                <w:sz w:val="20"/>
                <w:szCs w:val="20"/>
              </w:rPr>
              <w:t>4</w:t>
            </w:r>
          </w:p>
        </w:tc>
        <w:tc>
          <w:tcPr>
            <w:tcW w:w="1275" w:type="dxa"/>
            <w:vMerge w:val="restart"/>
          </w:tcPr>
          <w:p w:rsidR="00F43DAA" w:rsidRPr="003C2DAC" w:rsidRDefault="00F43DAA" w:rsidP="00A828E5">
            <w:pPr>
              <w:pStyle w:val="afff3"/>
              <w:tabs>
                <w:tab w:val="left" w:pos="4500"/>
                <w:tab w:val="left" w:pos="9180"/>
                <w:tab w:val="left" w:pos="9360"/>
              </w:tabs>
              <w:ind w:right="142"/>
              <w:rPr>
                <w:bCs/>
                <w:sz w:val="20"/>
                <w:szCs w:val="20"/>
              </w:rPr>
            </w:pPr>
            <w:r w:rsidRPr="003C2DAC">
              <w:rPr>
                <w:bCs/>
                <w:sz w:val="20"/>
                <w:szCs w:val="20"/>
              </w:rPr>
              <w:t>Окружающий мир</w:t>
            </w:r>
          </w:p>
        </w:tc>
        <w:tc>
          <w:tcPr>
            <w:tcW w:w="1843" w:type="dxa"/>
            <w:vMerge w:val="restart"/>
          </w:tcPr>
          <w:p w:rsidR="00F43DAA" w:rsidRPr="003C2DAC" w:rsidRDefault="00F43DAA" w:rsidP="00A828E5">
            <w:pPr>
              <w:ind w:right="142"/>
              <w:jc w:val="left"/>
              <w:rPr>
                <w:sz w:val="20"/>
                <w:szCs w:val="20"/>
              </w:rPr>
            </w:pPr>
            <w:r w:rsidRPr="003C2DAC">
              <w:rPr>
                <w:bCs/>
                <w:sz w:val="20"/>
                <w:szCs w:val="20"/>
              </w:rPr>
              <w:t>государственная</w:t>
            </w:r>
          </w:p>
        </w:tc>
        <w:tc>
          <w:tcPr>
            <w:tcW w:w="2835" w:type="dxa"/>
            <w:vMerge w:val="restart"/>
          </w:tcPr>
          <w:p w:rsidR="00F43DAA" w:rsidRDefault="00F43DAA" w:rsidP="00A828E5">
            <w:pPr>
              <w:ind w:right="142"/>
              <w:jc w:val="left"/>
              <w:rPr>
                <w:bCs/>
                <w:sz w:val="20"/>
                <w:szCs w:val="20"/>
              </w:rPr>
            </w:pPr>
            <w:r>
              <w:rPr>
                <w:bCs/>
                <w:sz w:val="20"/>
                <w:szCs w:val="20"/>
              </w:rPr>
              <w:t>П</w:t>
            </w:r>
            <w:r w:rsidRPr="003C2DAC">
              <w:rPr>
                <w:bCs/>
                <w:sz w:val="20"/>
                <w:szCs w:val="20"/>
              </w:rPr>
              <w:t>рограмма по окружающему</w:t>
            </w:r>
            <w:r>
              <w:rPr>
                <w:bCs/>
                <w:sz w:val="20"/>
                <w:szCs w:val="20"/>
              </w:rPr>
              <w:t xml:space="preserve"> миру </w:t>
            </w:r>
          </w:p>
          <w:p w:rsidR="00F43DAA" w:rsidRPr="003C2DAC" w:rsidRDefault="00F43DAA" w:rsidP="00A828E5">
            <w:pPr>
              <w:ind w:right="142"/>
              <w:jc w:val="left"/>
              <w:rPr>
                <w:sz w:val="20"/>
                <w:szCs w:val="20"/>
              </w:rPr>
            </w:pPr>
            <w:r w:rsidRPr="003C2DAC">
              <w:rPr>
                <w:bCs/>
                <w:sz w:val="20"/>
                <w:szCs w:val="20"/>
              </w:rPr>
              <w:t>А.А.Плешаков Окружающий мир. Рабочие программы. 1-4 классы, Просвещение, 2011 г.</w:t>
            </w:r>
          </w:p>
        </w:tc>
        <w:tc>
          <w:tcPr>
            <w:tcW w:w="567" w:type="dxa"/>
          </w:tcPr>
          <w:p w:rsidR="00F43DAA" w:rsidRPr="003C2DAC" w:rsidRDefault="00F43DAA" w:rsidP="00A828E5">
            <w:pPr>
              <w:pStyle w:val="afff3"/>
              <w:ind w:right="142"/>
              <w:rPr>
                <w:bCs/>
                <w:sz w:val="20"/>
                <w:szCs w:val="20"/>
              </w:rPr>
            </w:pPr>
            <w:r w:rsidRPr="003C2DAC">
              <w:rPr>
                <w:bCs/>
                <w:sz w:val="20"/>
                <w:szCs w:val="20"/>
              </w:rPr>
              <w:t>1</w:t>
            </w:r>
          </w:p>
        </w:tc>
        <w:tc>
          <w:tcPr>
            <w:tcW w:w="2552" w:type="dxa"/>
          </w:tcPr>
          <w:p w:rsidR="00F43DAA" w:rsidRDefault="00F43DAA" w:rsidP="00A828E5">
            <w:pPr>
              <w:ind w:right="142"/>
              <w:jc w:val="left"/>
              <w:rPr>
                <w:sz w:val="20"/>
                <w:szCs w:val="20"/>
              </w:rPr>
            </w:pPr>
            <w:r w:rsidRPr="003C2DAC">
              <w:rPr>
                <w:bCs/>
                <w:sz w:val="20"/>
                <w:szCs w:val="20"/>
              </w:rPr>
              <w:t>Окружающий мир</w:t>
            </w:r>
          </w:p>
          <w:p w:rsidR="00F43DAA" w:rsidRPr="003C2DAC" w:rsidRDefault="00F43DAA" w:rsidP="00A828E5">
            <w:pPr>
              <w:ind w:right="142"/>
              <w:jc w:val="left"/>
              <w:rPr>
                <w:sz w:val="20"/>
                <w:szCs w:val="20"/>
              </w:rPr>
            </w:pPr>
            <w:r w:rsidRPr="003C2DAC">
              <w:rPr>
                <w:sz w:val="20"/>
                <w:szCs w:val="20"/>
              </w:rPr>
              <w:t>в 2-х частях</w:t>
            </w:r>
          </w:p>
          <w:p w:rsidR="00F43DAA" w:rsidRPr="003C2DAC" w:rsidRDefault="00F43DAA" w:rsidP="00A828E5">
            <w:pPr>
              <w:ind w:right="142"/>
              <w:jc w:val="left"/>
              <w:rPr>
                <w:sz w:val="20"/>
                <w:szCs w:val="20"/>
              </w:rPr>
            </w:pPr>
            <w:r w:rsidRPr="003C2DAC">
              <w:rPr>
                <w:sz w:val="20"/>
                <w:szCs w:val="20"/>
              </w:rPr>
              <w:t>Плешаков А.А.</w:t>
            </w:r>
          </w:p>
        </w:tc>
        <w:tc>
          <w:tcPr>
            <w:tcW w:w="708" w:type="dxa"/>
          </w:tcPr>
          <w:p w:rsidR="00F43DAA" w:rsidRPr="003C2DAC" w:rsidRDefault="00F43DAA" w:rsidP="00A828E5">
            <w:pPr>
              <w:ind w:right="142"/>
              <w:jc w:val="left"/>
              <w:rPr>
                <w:sz w:val="20"/>
                <w:szCs w:val="20"/>
              </w:rPr>
            </w:pPr>
            <w:r w:rsidRPr="003C2DAC">
              <w:rPr>
                <w:sz w:val="20"/>
                <w:szCs w:val="20"/>
              </w:rPr>
              <w:t>2012</w:t>
            </w:r>
          </w:p>
        </w:tc>
        <w:tc>
          <w:tcPr>
            <w:tcW w:w="851" w:type="dxa"/>
          </w:tcPr>
          <w:p w:rsidR="00F43DAA" w:rsidRPr="003C2DAC" w:rsidRDefault="00F43DAA" w:rsidP="00A828E5">
            <w:pPr>
              <w:ind w:right="142"/>
              <w:jc w:val="left"/>
              <w:rPr>
                <w:sz w:val="20"/>
                <w:szCs w:val="20"/>
              </w:rPr>
            </w:pPr>
            <w:r w:rsidRPr="003C2DAC">
              <w:rPr>
                <w:sz w:val="20"/>
                <w:szCs w:val="20"/>
              </w:rPr>
              <w:t>Просвещение</w:t>
            </w:r>
          </w:p>
        </w:tc>
      </w:tr>
      <w:tr w:rsidR="00F43DAA" w:rsidRPr="003C2DAC" w:rsidTr="009B344D">
        <w:tc>
          <w:tcPr>
            <w:tcW w:w="534" w:type="dxa"/>
            <w:vMerge/>
          </w:tcPr>
          <w:p w:rsidR="00F43DAA" w:rsidRPr="003C2DAC" w:rsidRDefault="00F43DAA" w:rsidP="00A828E5">
            <w:pPr>
              <w:ind w:left="426" w:right="142"/>
              <w:jc w:val="left"/>
              <w:rPr>
                <w:sz w:val="20"/>
                <w:szCs w:val="20"/>
              </w:rPr>
            </w:pPr>
          </w:p>
        </w:tc>
        <w:tc>
          <w:tcPr>
            <w:tcW w:w="1275" w:type="dxa"/>
            <w:vMerge/>
          </w:tcPr>
          <w:p w:rsidR="00F43DAA" w:rsidRPr="003C2DAC" w:rsidRDefault="00F43DAA" w:rsidP="00A828E5">
            <w:pPr>
              <w:ind w:left="426" w:right="142"/>
              <w:jc w:val="left"/>
              <w:rPr>
                <w:sz w:val="20"/>
                <w:szCs w:val="20"/>
              </w:rPr>
            </w:pPr>
          </w:p>
        </w:tc>
        <w:tc>
          <w:tcPr>
            <w:tcW w:w="1843" w:type="dxa"/>
            <w:vMerge/>
          </w:tcPr>
          <w:p w:rsidR="00F43DAA" w:rsidRPr="003C2DAC" w:rsidRDefault="00F43DAA" w:rsidP="00A828E5">
            <w:pPr>
              <w:ind w:left="426" w:right="142"/>
              <w:jc w:val="left"/>
              <w:rPr>
                <w:sz w:val="20"/>
                <w:szCs w:val="20"/>
              </w:rPr>
            </w:pPr>
          </w:p>
        </w:tc>
        <w:tc>
          <w:tcPr>
            <w:tcW w:w="2835" w:type="dxa"/>
            <w:vMerge/>
          </w:tcPr>
          <w:p w:rsidR="00F43DAA" w:rsidRPr="003C2DAC" w:rsidRDefault="00F43DAA" w:rsidP="00A828E5">
            <w:pPr>
              <w:ind w:left="426" w:right="142"/>
              <w:jc w:val="left"/>
              <w:rPr>
                <w:sz w:val="20"/>
                <w:szCs w:val="20"/>
              </w:rPr>
            </w:pPr>
          </w:p>
        </w:tc>
        <w:tc>
          <w:tcPr>
            <w:tcW w:w="567" w:type="dxa"/>
          </w:tcPr>
          <w:p w:rsidR="00F43DAA" w:rsidRPr="003C2DAC" w:rsidRDefault="00F43DAA" w:rsidP="00A828E5">
            <w:pPr>
              <w:pStyle w:val="afff3"/>
              <w:ind w:right="142"/>
              <w:rPr>
                <w:bCs/>
                <w:sz w:val="20"/>
                <w:szCs w:val="20"/>
              </w:rPr>
            </w:pPr>
            <w:r w:rsidRPr="003C2DAC">
              <w:rPr>
                <w:bCs/>
                <w:sz w:val="20"/>
                <w:szCs w:val="20"/>
              </w:rPr>
              <w:t>2</w:t>
            </w:r>
          </w:p>
        </w:tc>
        <w:tc>
          <w:tcPr>
            <w:tcW w:w="2552" w:type="dxa"/>
          </w:tcPr>
          <w:p w:rsidR="00F43DAA" w:rsidRDefault="00F43DAA" w:rsidP="00A828E5">
            <w:pPr>
              <w:ind w:right="142"/>
              <w:jc w:val="left"/>
              <w:rPr>
                <w:bCs/>
                <w:sz w:val="20"/>
                <w:szCs w:val="20"/>
              </w:rPr>
            </w:pPr>
            <w:r w:rsidRPr="003C2DAC">
              <w:rPr>
                <w:bCs/>
                <w:sz w:val="20"/>
                <w:szCs w:val="20"/>
              </w:rPr>
              <w:t>Окружающий мир</w:t>
            </w:r>
          </w:p>
          <w:p w:rsidR="00F43DAA" w:rsidRPr="003C2DAC" w:rsidRDefault="00F43DAA" w:rsidP="00A828E5">
            <w:pPr>
              <w:ind w:right="142"/>
              <w:jc w:val="left"/>
              <w:rPr>
                <w:sz w:val="20"/>
                <w:szCs w:val="20"/>
              </w:rPr>
            </w:pPr>
            <w:r w:rsidRPr="003C2DAC">
              <w:rPr>
                <w:sz w:val="20"/>
                <w:szCs w:val="20"/>
              </w:rPr>
              <w:t xml:space="preserve"> в 2-х частях</w:t>
            </w:r>
          </w:p>
          <w:p w:rsidR="00F43DAA" w:rsidRPr="003C2DAC" w:rsidRDefault="00F43DAA" w:rsidP="00A828E5">
            <w:pPr>
              <w:ind w:right="142"/>
              <w:jc w:val="left"/>
              <w:rPr>
                <w:sz w:val="20"/>
                <w:szCs w:val="20"/>
              </w:rPr>
            </w:pPr>
            <w:r w:rsidRPr="003C2DAC">
              <w:rPr>
                <w:sz w:val="20"/>
                <w:szCs w:val="20"/>
              </w:rPr>
              <w:t>Плешаков А.А.</w:t>
            </w:r>
          </w:p>
        </w:tc>
        <w:tc>
          <w:tcPr>
            <w:tcW w:w="708" w:type="dxa"/>
          </w:tcPr>
          <w:p w:rsidR="00F43DAA" w:rsidRPr="003C2DAC" w:rsidRDefault="00F43DAA" w:rsidP="00A828E5">
            <w:pPr>
              <w:ind w:right="142"/>
              <w:jc w:val="left"/>
              <w:rPr>
                <w:sz w:val="20"/>
                <w:szCs w:val="20"/>
              </w:rPr>
            </w:pPr>
            <w:r w:rsidRPr="003C2DAC">
              <w:rPr>
                <w:sz w:val="20"/>
                <w:szCs w:val="20"/>
              </w:rPr>
              <w:t>2014</w:t>
            </w:r>
          </w:p>
        </w:tc>
        <w:tc>
          <w:tcPr>
            <w:tcW w:w="851" w:type="dxa"/>
          </w:tcPr>
          <w:p w:rsidR="00F43DAA" w:rsidRPr="003C2DAC" w:rsidRDefault="00F43DAA" w:rsidP="00A828E5">
            <w:pPr>
              <w:ind w:right="142"/>
              <w:jc w:val="left"/>
              <w:rPr>
                <w:sz w:val="20"/>
                <w:szCs w:val="20"/>
              </w:rPr>
            </w:pPr>
            <w:r w:rsidRPr="003C2DAC">
              <w:rPr>
                <w:sz w:val="20"/>
                <w:szCs w:val="20"/>
              </w:rPr>
              <w:t>Просвещение</w:t>
            </w:r>
          </w:p>
        </w:tc>
      </w:tr>
      <w:tr w:rsidR="00F43DAA" w:rsidRPr="003C2DAC" w:rsidTr="009B344D">
        <w:tc>
          <w:tcPr>
            <w:tcW w:w="534" w:type="dxa"/>
            <w:vMerge/>
          </w:tcPr>
          <w:p w:rsidR="00F43DAA" w:rsidRPr="003C2DAC" w:rsidRDefault="00F43DAA" w:rsidP="00A828E5">
            <w:pPr>
              <w:ind w:left="426" w:right="142"/>
              <w:jc w:val="left"/>
              <w:rPr>
                <w:sz w:val="20"/>
                <w:szCs w:val="20"/>
              </w:rPr>
            </w:pPr>
          </w:p>
        </w:tc>
        <w:tc>
          <w:tcPr>
            <w:tcW w:w="1275" w:type="dxa"/>
            <w:vMerge/>
          </w:tcPr>
          <w:p w:rsidR="00F43DAA" w:rsidRPr="003C2DAC" w:rsidRDefault="00F43DAA" w:rsidP="00A828E5">
            <w:pPr>
              <w:ind w:left="426" w:right="142"/>
              <w:jc w:val="left"/>
              <w:rPr>
                <w:sz w:val="20"/>
                <w:szCs w:val="20"/>
              </w:rPr>
            </w:pPr>
          </w:p>
        </w:tc>
        <w:tc>
          <w:tcPr>
            <w:tcW w:w="1843" w:type="dxa"/>
            <w:vMerge/>
          </w:tcPr>
          <w:p w:rsidR="00F43DAA" w:rsidRPr="003C2DAC" w:rsidRDefault="00F43DAA" w:rsidP="00A828E5">
            <w:pPr>
              <w:ind w:left="426" w:right="142"/>
              <w:jc w:val="left"/>
              <w:rPr>
                <w:sz w:val="20"/>
                <w:szCs w:val="20"/>
              </w:rPr>
            </w:pPr>
          </w:p>
        </w:tc>
        <w:tc>
          <w:tcPr>
            <w:tcW w:w="2835" w:type="dxa"/>
            <w:vMerge/>
          </w:tcPr>
          <w:p w:rsidR="00F43DAA" w:rsidRPr="003C2DAC" w:rsidRDefault="00F43DAA" w:rsidP="00A828E5">
            <w:pPr>
              <w:ind w:left="426" w:right="142"/>
              <w:jc w:val="left"/>
              <w:rPr>
                <w:sz w:val="20"/>
                <w:szCs w:val="20"/>
              </w:rPr>
            </w:pPr>
          </w:p>
        </w:tc>
        <w:tc>
          <w:tcPr>
            <w:tcW w:w="567" w:type="dxa"/>
          </w:tcPr>
          <w:p w:rsidR="00F43DAA" w:rsidRPr="003C2DAC" w:rsidRDefault="00F43DAA" w:rsidP="00A828E5">
            <w:pPr>
              <w:pStyle w:val="afff3"/>
              <w:ind w:right="142"/>
              <w:rPr>
                <w:bCs/>
                <w:sz w:val="20"/>
                <w:szCs w:val="20"/>
              </w:rPr>
            </w:pPr>
            <w:r w:rsidRPr="003C2DAC">
              <w:rPr>
                <w:bCs/>
                <w:sz w:val="20"/>
                <w:szCs w:val="20"/>
              </w:rPr>
              <w:t>3</w:t>
            </w:r>
          </w:p>
        </w:tc>
        <w:tc>
          <w:tcPr>
            <w:tcW w:w="2552" w:type="dxa"/>
          </w:tcPr>
          <w:p w:rsidR="00F43DAA" w:rsidRDefault="00F43DAA" w:rsidP="00A828E5">
            <w:pPr>
              <w:ind w:right="142"/>
              <w:jc w:val="left"/>
              <w:rPr>
                <w:sz w:val="20"/>
                <w:szCs w:val="20"/>
              </w:rPr>
            </w:pPr>
            <w:r w:rsidRPr="003C2DAC">
              <w:rPr>
                <w:bCs/>
                <w:sz w:val="20"/>
                <w:szCs w:val="20"/>
              </w:rPr>
              <w:t>Окружающий мир</w:t>
            </w:r>
          </w:p>
          <w:p w:rsidR="00F43DAA" w:rsidRPr="003C2DAC" w:rsidRDefault="00F43DAA" w:rsidP="00A828E5">
            <w:pPr>
              <w:ind w:right="142"/>
              <w:jc w:val="left"/>
              <w:rPr>
                <w:sz w:val="20"/>
                <w:szCs w:val="20"/>
              </w:rPr>
            </w:pPr>
            <w:r w:rsidRPr="003C2DAC">
              <w:rPr>
                <w:sz w:val="20"/>
                <w:szCs w:val="20"/>
              </w:rPr>
              <w:t>в 2-х частях</w:t>
            </w:r>
          </w:p>
          <w:p w:rsidR="00F43DAA" w:rsidRPr="003C2DAC" w:rsidRDefault="00F43DAA" w:rsidP="00A828E5">
            <w:pPr>
              <w:ind w:right="142"/>
              <w:jc w:val="left"/>
              <w:rPr>
                <w:sz w:val="20"/>
                <w:szCs w:val="20"/>
              </w:rPr>
            </w:pPr>
            <w:r w:rsidRPr="003C2DAC">
              <w:rPr>
                <w:sz w:val="20"/>
                <w:szCs w:val="20"/>
              </w:rPr>
              <w:t>Плешаков А.А.</w:t>
            </w:r>
          </w:p>
        </w:tc>
        <w:tc>
          <w:tcPr>
            <w:tcW w:w="708" w:type="dxa"/>
          </w:tcPr>
          <w:p w:rsidR="00F43DAA" w:rsidRPr="003C2DAC" w:rsidRDefault="00F43DAA" w:rsidP="00A828E5">
            <w:pPr>
              <w:ind w:right="142"/>
              <w:jc w:val="left"/>
              <w:rPr>
                <w:sz w:val="20"/>
                <w:szCs w:val="20"/>
              </w:rPr>
            </w:pPr>
            <w:r w:rsidRPr="003C2DAC">
              <w:rPr>
                <w:sz w:val="20"/>
                <w:szCs w:val="20"/>
              </w:rPr>
              <w:t>2012</w:t>
            </w:r>
          </w:p>
        </w:tc>
        <w:tc>
          <w:tcPr>
            <w:tcW w:w="851" w:type="dxa"/>
          </w:tcPr>
          <w:p w:rsidR="00F43DAA" w:rsidRPr="003C2DAC" w:rsidRDefault="00F43DAA" w:rsidP="00A828E5">
            <w:pPr>
              <w:ind w:right="142"/>
              <w:jc w:val="left"/>
              <w:rPr>
                <w:sz w:val="20"/>
                <w:szCs w:val="20"/>
              </w:rPr>
            </w:pPr>
            <w:r w:rsidRPr="003C2DAC">
              <w:rPr>
                <w:sz w:val="20"/>
                <w:szCs w:val="20"/>
              </w:rPr>
              <w:t>Просвещение</w:t>
            </w:r>
          </w:p>
        </w:tc>
      </w:tr>
      <w:tr w:rsidR="00F43DAA" w:rsidRPr="003C2DAC" w:rsidTr="009B344D">
        <w:tc>
          <w:tcPr>
            <w:tcW w:w="534" w:type="dxa"/>
            <w:vMerge/>
          </w:tcPr>
          <w:p w:rsidR="00F43DAA" w:rsidRPr="003C2DAC" w:rsidRDefault="00F43DAA" w:rsidP="00A828E5">
            <w:pPr>
              <w:ind w:left="426" w:right="142"/>
              <w:jc w:val="left"/>
              <w:rPr>
                <w:sz w:val="20"/>
                <w:szCs w:val="20"/>
              </w:rPr>
            </w:pPr>
          </w:p>
        </w:tc>
        <w:tc>
          <w:tcPr>
            <w:tcW w:w="1275" w:type="dxa"/>
            <w:vMerge/>
          </w:tcPr>
          <w:p w:rsidR="00F43DAA" w:rsidRPr="003C2DAC" w:rsidRDefault="00F43DAA" w:rsidP="00A828E5">
            <w:pPr>
              <w:ind w:left="426" w:right="142"/>
              <w:jc w:val="left"/>
              <w:rPr>
                <w:sz w:val="20"/>
                <w:szCs w:val="20"/>
              </w:rPr>
            </w:pPr>
          </w:p>
        </w:tc>
        <w:tc>
          <w:tcPr>
            <w:tcW w:w="1843" w:type="dxa"/>
            <w:vMerge/>
          </w:tcPr>
          <w:p w:rsidR="00F43DAA" w:rsidRPr="003C2DAC" w:rsidRDefault="00F43DAA" w:rsidP="00A828E5">
            <w:pPr>
              <w:ind w:left="426" w:right="142"/>
              <w:jc w:val="left"/>
              <w:rPr>
                <w:sz w:val="20"/>
                <w:szCs w:val="20"/>
              </w:rPr>
            </w:pPr>
          </w:p>
        </w:tc>
        <w:tc>
          <w:tcPr>
            <w:tcW w:w="2835" w:type="dxa"/>
            <w:vMerge/>
          </w:tcPr>
          <w:p w:rsidR="00F43DAA" w:rsidRPr="003C2DAC" w:rsidRDefault="00F43DAA" w:rsidP="00A828E5">
            <w:pPr>
              <w:ind w:left="426" w:right="142"/>
              <w:jc w:val="left"/>
              <w:rPr>
                <w:sz w:val="20"/>
                <w:szCs w:val="20"/>
              </w:rPr>
            </w:pPr>
          </w:p>
        </w:tc>
        <w:tc>
          <w:tcPr>
            <w:tcW w:w="567" w:type="dxa"/>
          </w:tcPr>
          <w:p w:rsidR="00F43DAA" w:rsidRPr="003C2DAC" w:rsidRDefault="00F43DAA" w:rsidP="00A828E5">
            <w:pPr>
              <w:pStyle w:val="afff3"/>
              <w:ind w:right="142"/>
              <w:rPr>
                <w:bCs/>
                <w:sz w:val="20"/>
                <w:szCs w:val="20"/>
              </w:rPr>
            </w:pPr>
            <w:r w:rsidRPr="003C2DAC">
              <w:rPr>
                <w:bCs/>
                <w:sz w:val="20"/>
                <w:szCs w:val="20"/>
              </w:rPr>
              <w:t>4</w:t>
            </w:r>
          </w:p>
        </w:tc>
        <w:tc>
          <w:tcPr>
            <w:tcW w:w="2552" w:type="dxa"/>
          </w:tcPr>
          <w:p w:rsidR="00F43DAA" w:rsidRDefault="00F43DAA" w:rsidP="00A828E5">
            <w:pPr>
              <w:ind w:right="142"/>
              <w:jc w:val="left"/>
              <w:rPr>
                <w:bCs/>
                <w:sz w:val="20"/>
                <w:szCs w:val="20"/>
              </w:rPr>
            </w:pPr>
            <w:r w:rsidRPr="003C2DAC">
              <w:rPr>
                <w:bCs/>
                <w:sz w:val="20"/>
                <w:szCs w:val="20"/>
              </w:rPr>
              <w:t>Окружающий мир</w:t>
            </w:r>
          </w:p>
          <w:p w:rsidR="00F43DAA" w:rsidRPr="003C2DAC" w:rsidRDefault="00F43DAA" w:rsidP="00A828E5">
            <w:pPr>
              <w:ind w:right="142"/>
              <w:jc w:val="left"/>
              <w:rPr>
                <w:sz w:val="20"/>
                <w:szCs w:val="20"/>
              </w:rPr>
            </w:pPr>
            <w:r w:rsidRPr="003C2DAC">
              <w:rPr>
                <w:sz w:val="20"/>
                <w:szCs w:val="20"/>
              </w:rPr>
              <w:t xml:space="preserve"> в 2-х частях</w:t>
            </w:r>
          </w:p>
          <w:p w:rsidR="00F43DAA" w:rsidRPr="003C2DAC" w:rsidRDefault="00F43DAA" w:rsidP="00A828E5">
            <w:pPr>
              <w:ind w:right="142"/>
              <w:jc w:val="left"/>
              <w:rPr>
                <w:sz w:val="20"/>
                <w:szCs w:val="20"/>
              </w:rPr>
            </w:pPr>
            <w:r w:rsidRPr="003C2DAC">
              <w:rPr>
                <w:sz w:val="20"/>
                <w:szCs w:val="20"/>
              </w:rPr>
              <w:t>Плешаков А.А.</w:t>
            </w:r>
            <w:r>
              <w:rPr>
                <w:sz w:val="20"/>
                <w:szCs w:val="20"/>
              </w:rPr>
              <w:t xml:space="preserve">, </w:t>
            </w:r>
            <w:proofErr w:type="spellStart"/>
            <w:r>
              <w:rPr>
                <w:sz w:val="20"/>
                <w:szCs w:val="20"/>
              </w:rPr>
              <w:t>Крючкова</w:t>
            </w:r>
            <w:proofErr w:type="spellEnd"/>
            <w:r>
              <w:rPr>
                <w:sz w:val="20"/>
                <w:szCs w:val="20"/>
              </w:rPr>
              <w:t xml:space="preserve"> Е.А</w:t>
            </w:r>
          </w:p>
        </w:tc>
        <w:tc>
          <w:tcPr>
            <w:tcW w:w="708" w:type="dxa"/>
          </w:tcPr>
          <w:p w:rsidR="00F43DAA" w:rsidRPr="003C2DAC" w:rsidRDefault="00F43DAA" w:rsidP="00A828E5">
            <w:pPr>
              <w:ind w:right="142"/>
              <w:jc w:val="left"/>
              <w:rPr>
                <w:sz w:val="20"/>
                <w:szCs w:val="20"/>
              </w:rPr>
            </w:pPr>
            <w:r w:rsidRPr="003C2DAC">
              <w:rPr>
                <w:sz w:val="20"/>
                <w:szCs w:val="20"/>
              </w:rPr>
              <w:t>2013</w:t>
            </w:r>
          </w:p>
        </w:tc>
        <w:tc>
          <w:tcPr>
            <w:tcW w:w="851" w:type="dxa"/>
          </w:tcPr>
          <w:p w:rsidR="00F43DAA" w:rsidRPr="003C2DAC" w:rsidRDefault="00F43DAA" w:rsidP="00A828E5">
            <w:pPr>
              <w:ind w:right="142"/>
              <w:jc w:val="left"/>
              <w:rPr>
                <w:sz w:val="20"/>
                <w:szCs w:val="20"/>
              </w:rPr>
            </w:pPr>
            <w:r w:rsidRPr="003C2DAC">
              <w:rPr>
                <w:sz w:val="20"/>
                <w:szCs w:val="20"/>
              </w:rPr>
              <w:t>Просвещение</w:t>
            </w:r>
          </w:p>
        </w:tc>
      </w:tr>
      <w:tr w:rsidR="00F43DAA" w:rsidRPr="003C2DAC" w:rsidTr="009B344D">
        <w:tc>
          <w:tcPr>
            <w:tcW w:w="534" w:type="dxa"/>
            <w:vMerge w:val="restart"/>
          </w:tcPr>
          <w:p w:rsidR="00F43DAA" w:rsidRPr="003C2DAC" w:rsidRDefault="00F43DAA" w:rsidP="00A828E5">
            <w:pPr>
              <w:ind w:left="426" w:right="142"/>
              <w:jc w:val="left"/>
              <w:rPr>
                <w:sz w:val="20"/>
                <w:szCs w:val="20"/>
              </w:rPr>
            </w:pPr>
            <w:r w:rsidRPr="003C2DAC">
              <w:rPr>
                <w:sz w:val="20"/>
                <w:szCs w:val="20"/>
              </w:rPr>
              <w:t>5</w:t>
            </w:r>
          </w:p>
        </w:tc>
        <w:tc>
          <w:tcPr>
            <w:tcW w:w="1275" w:type="dxa"/>
            <w:vMerge w:val="restart"/>
          </w:tcPr>
          <w:p w:rsidR="00F43DAA" w:rsidRPr="003C2DAC" w:rsidRDefault="00F43DAA" w:rsidP="00A828E5">
            <w:pPr>
              <w:pStyle w:val="afff3"/>
              <w:tabs>
                <w:tab w:val="left" w:pos="4500"/>
                <w:tab w:val="left" w:pos="9180"/>
                <w:tab w:val="left" w:pos="9360"/>
              </w:tabs>
              <w:ind w:right="142"/>
              <w:rPr>
                <w:bCs/>
                <w:sz w:val="20"/>
                <w:szCs w:val="20"/>
              </w:rPr>
            </w:pPr>
            <w:r w:rsidRPr="003C2DAC">
              <w:rPr>
                <w:bCs/>
                <w:sz w:val="20"/>
                <w:szCs w:val="20"/>
              </w:rPr>
              <w:t>Изобразительное искусство</w:t>
            </w:r>
          </w:p>
        </w:tc>
        <w:tc>
          <w:tcPr>
            <w:tcW w:w="1843" w:type="dxa"/>
            <w:vMerge w:val="restart"/>
          </w:tcPr>
          <w:p w:rsidR="00F43DAA" w:rsidRPr="003C2DAC" w:rsidRDefault="00F43DAA" w:rsidP="00A828E5">
            <w:pPr>
              <w:ind w:right="142"/>
              <w:jc w:val="left"/>
              <w:rPr>
                <w:sz w:val="20"/>
                <w:szCs w:val="20"/>
              </w:rPr>
            </w:pPr>
            <w:r w:rsidRPr="003C2DAC">
              <w:rPr>
                <w:bCs/>
                <w:sz w:val="20"/>
                <w:szCs w:val="20"/>
              </w:rPr>
              <w:t>государственная</w:t>
            </w:r>
          </w:p>
        </w:tc>
        <w:tc>
          <w:tcPr>
            <w:tcW w:w="2835" w:type="dxa"/>
            <w:vMerge w:val="restart"/>
          </w:tcPr>
          <w:p w:rsidR="00F43DAA" w:rsidRPr="003C2DAC" w:rsidRDefault="00F43DAA" w:rsidP="00A828E5">
            <w:pPr>
              <w:ind w:right="142"/>
              <w:jc w:val="left"/>
              <w:rPr>
                <w:sz w:val="20"/>
                <w:szCs w:val="20"/>
              </w:rPr>
            </w:pPr>
            <w:r>
              <w:rPr>
                <w:bCs/>
                <w:sz w:val="20"/>
                <w:szCs w:val="20"/>
              </w:rPr>
              <w:t>П</w:t>
            </w:r>
            <w:r w:rsidRPr="003C2DAC">
              <w:rPr>
                <w:bCs/>
                <w:sz w:val="20"/>
                <w:szCs w:val="20"/>
              </w:rPr>
              <w:t>рограмма п</w:t>
            </w:r>
            <w:r>
              <w:rPr>
                <w:bCs/>
                <w:sz w:val="20"/>
                <w:szCs w:val="20"/>
              </w:rPr>
              <w:t xml:space="preserve">о изобразительному искусству  </w:t>
            </w:r>
            <w:r w:rsidRPr="003C2DAC">
              <w:rPr>
                <w:bCs/>
                <w:sz w:val="20"/>
                <w:szCs w:val="20"/>
              </w:rPr>
              <w:t xml:space="preserve">Б. </w:t>
            </w:r>
            <w:proofErr w:type="spellStart"/>
            <w:r w:rsidRPr="003C2DAC">
              <w:rPr>
                <w:bCs/>
                <w:sz w:val="20"/>
                <w:szCs w:val="20"/>
              </w:rPr>
              <w:t>Л.Неменский</w:t>
            </w:r>
            <w:proofErr w:type="spellEnd"/>
            <w:r>
              <w:rPr>
                <w:bCs/>
                <w:sz w:val="20"/>
                <w:szCs w:val="20"/>
              </w:rPr>
              <w:t xml:space="preserve">,  Л.А </w:t>
            </w:r>
            <w:proofErr w:type="spellStart"/>
            <w:r>
              <w:rPr>
                <w:bCs/>
                <w:sz w:val="20"/>
                <w:szCs w:val="20"/>
              </w:rPr>
              <w:t>Неменская</w:t>
            </w:r>
            <w:proofErr w:type="spellEnd"/>
            <w:r>
              <w:rPr>
                <w:bCs/>
                <w:sz w:val="20"/>
                <w:szCs w:val="20"/>
              </w:rPr>
              <w:t xml:space="preserve">, Н.А. Горяева, О.А. </w:t>
            </w:r>
            <w:proofErr w:type="spellStart"/>
            <w:r>
              <w:rPr>
                <w:bCs/>
                <w:sz w:val="20"/>
                <w:szCs w:val="20"/>
              </w:rPr>
              <w:t>Коблова</w:t>
            </w:r>
            <w:proofErr w:type="spellEnd"/>
            <w:r>
              <w:rPr>
                <w:bCs/>
                <w:sz w:val="20"/>
                <w:szCs w:val="20"/>
              </w:rPr>
              <w:t xml:space="preserve">, Т.А. Мухина </w:t>
            </w:r>
            <w:r w:rsidRPr="003C2DAC">
              <w:rPr>
                <w:bCs/>
                <w:sz w:val="20"/>
                <w:szCs w:val="20"/>
              </w:rPr>
              <w:t xml:space="preserve"> Изобразительное искусство. Рабочие программы. 1-4 классы, Просвещение, 2015 г.</w:t>
            </w:r>
          </w:p>
        </w:tc>
        <w:tc>
          <w:tcPr>
            <w:tcW w:w="567" w:type="dxa"/>
          </w:tcPr>
          <w:p w:rsidR="00F43DAA" w:rsidRPr="003C2DAC" w:rsidRDefault="00F43DAA" w:rsidP="00A828E5">
            <w:pPr>
              <w:pStyle w:val="afff3"/>
              <w:ind w:right="142"/>
              <w:rPr>
                <w:bCs/>
                <w:sz w:val="20"/>
                <w:szCs w:val="20"/>
              </w:rPr>
            </w:pPr>
            <w:r w:rsidRPr="003C2DAC">
              <w:rPr>
                <w:bCs/>
                <w:sz w:val="20"/>
                <w:szCs w:val="20"/>
              </w:rPr>
              <w:t>1</w:t>
            </w:r>
          </w:p>
        </w:tc>
        <w:tc>
          <w:tcPr>
            <w:tcW w:w="2552" w:type="dxa"/>
          </w:tcPr>
          <w:p w:rsidR="00F43DAA" w:rsidRDefault="00F43DAA" w:rsidP="00A828E5">
            <w:pPr>
              <w:ind w:right="142"/>
              <w:jc w:val="left"/>
              <w:rPr>
                <w:sz w:val="20"/>
                <w:szCs w:val="20"/>
              </w:rPr>
            </w:pPr>
            <w:r w:rsidRPr="003C2DAC">
              <w:rPr>
                <w:bCs/>
                <w:sz w:val="20"/>
                <w:szCs w:val="20"/>
              </w:rPr>
              <w:t xml:space="preserve">Изобразительное искусство </w:t>
            </w:r>
            <w:proofErr w:type="spellStart"/>
            <w:r w:rsidRPr="003C2DAC">
              <w:rPr>
                <w:sz w:val="20"/>
                <w:szCs w:val="20"/>
              </w:rPr>
              <w:t>Неменская</w:t>
            </w:r>
            <w:proofErr w:type="spellEnd"/>
            <w:r w:rsidRPr="003C2DAC">
              <w:rPr>
                <w:sz w:val="20"/>
                <w:szCs w:val="20"/>
              </w:rPr>
              <w:t xml:space="preserve"> Л. А.</w:t>
            </w:r>
          </w:p>
          <w:p w:rsidR="00F43DAA" w:rsidRPr="003C2DAC" w:rsidRDefault="00F43DAA" w:rsidP="00A828E5">
            <w:pPr>
              <w:ind w:right="142"/>
              <w:jc w:val="left"/>
              <w:rPr>
                <w:sz w:val="20"/>
                <w:szCs w:val="20"/>
              </w:rPr>
            </w:pPr>
            <w:r w:rsidRPr="003C2DAC">
              <w:rPr>
                <w:sz w:val="20"/>
                <w:szCs w:val="20"/>
              </w:rPr>
              <w:t xml:space="preserve">/под ред. </w:t>
            </w:r>
            <w:proofErr w:type="spellStart"/>
            <w:r w:rsidRPr="003C2DAC">
              <w:rPr>
                <w:sz w:val="20"/>
                <w:szCs w:val="20"/>
              </w:rPr>
              <w:t>Неменского</w:t>
            </w:r>
            <w:proofErr w:type="spellEnd"/>
            <w:r w:rsidRPr="003C2DAC">
              <w:rPr>
                <w:sz w:val="20"/>
                <w:szCs w:val="20"/>
              </w:rPr>
              <w:t xml:space="preserve"> Б. Л</w:t>
            </w:r>
            <w:r>
              <w:rPr>
                <w:sz w:val="20"/>
                <w:szCs w:val="20"/>
              </w:rPr>
              <w:t>/</w:t>
            </w:r>
          </w:p>
        </w:tc>
        <w:tc>
          <w:tcPr>
            <w:tcW w:w="708" w:type="dxa"/>
          </w:tcPr>
          <w:p w:rsidR="00F43DAA" w:rsidRPr="003C2DAC" w:rsidRDefault="00F43DAA" w:rsidP="00A828E5">
            <w:pPr>
              <w:ind w:right="142"/>
              <w:jc w:val="left"/>
              <w:rPr>
                <w:sz w:val="20"/>
                <w:szCs w:val="20"/>
              </w:rPr>
            </w:pPr>
            <w:r w:rsidRPr="003C2DAC">
              <w:rPr>
                <w:sz w:val="20"/>
                <w:szCs w:val="20"/>
              </w:rPr>
              <w:t>2014</w:t>
            </w:r>
          </w:p>
        </w:tc>
        <w:tc>
          <w:tcPr>
            <w:tcW w:w="851" w:type="dxa"/>
          </w:tcPr>
          <w:p w:rsidR="00F43DAA" w:rsidRPr="003C2DAC" w:rsidRDefault="00F43DAA" w:rsidP="00A828E5">
            <w:pPr>
              <w:ind w:right="142"/>
              <w:jc w:val="left"/>
              <w:rPr>
                <w:sz w:val="20"/>
                <w:szCs w:val="20"/>
              </w:rPr>
            </w:pPr>
            <w:r w:rsidRPr="003C2DAC">
              <w:rPr>
                <w:sz w:val="20"/>
                <w:szCs w:val="20"/>
              </w:rPr>
              <w:t>Просвещение</w:t>
            </w:r>
          </w:p>
        </w:tc>
      </w:tr>
      <w:tr w:rsidR="00F43DAA" w:rsidRPr="003C2DAC" w:rsidTr="009B344D">
        <w:tc>
          <w:tcPr>
            <w:tcW w:w="534" w:type="dxa"/>
            <w:vMerge/>
          </w:tcPr>
          <w:p w:rsidR="00F43DAA" w:rsidRPr="003C2DAC" w:rsidRDefault="00F43DAA" w:rsidP="00A828E5">
            <w:pPr>
              <w:ind w:left="426" w:right="142"/>
              <w:jc w:val="left"/>
              <w:rPr>
                <w:sz w:val="20"/>
                <w:szCs w:val="20"/>
              </w:rPr>
            </w:pPr>
          </w:p>
        </w:tc>
        <w:tc>
          <w:tcPr>
            <w:tcW w:w="1275" w:type="dxa"/>
            <w:vMerge/>
          </w:tcPr>
          <w:p w:rsidR="00F43DAA" w:rsidRPr="003C2DAC" w:rsidRDefault="00F43DAA" w:rsidP="00A828E5">
            <w:pPr>
              <w:ind w:left="426" w:right="142"/>
              <w:jc w:val="left"/>
              <w:rPr>
                <w:sz w:val="20"/>
                <w:szCs w:val="20"/>
              </w:rPr>
            </w:pPr>
          </w:p>
        </w:tc>
        <w:tc>
          <w:tcPr>
            <w:tcW w:w="1843" w:type="dxa"/>
            <w:vMerge/>
          </w:tcPr>
          <w:p w:rsidR="00F43DAA" w:rsidRPr="003C2DAC" w:rsidRDefault="00F43DAA" w:rsidP="00A828E5">
            <w:pPr>
              <w:ind w:left="426" w:right="142"/>
              <w:jc w:val="left"/>
              <w:rPr>
                <w:sz w:val="20"/>
                <w:szCs w:val="20"/>
              </w:rPr>
            </w:pPr>
          </w:p>
        </w:tc>
        <w:tc>
          <w:tcPr>
            <w:tcW w:w="2835" w:type="dxa"/>
            <w:vMerge/>
          </w:tcPr>
          <w:p w:rsidR="00F43DAA" w:rsidRPr="003C2DAC" w:rsidRDefault="00F43DAA" w:rsidP="00A828E5">
            <w:pPr>
              <w:ind w:left="426" w:right="142"/>
              <w:jc w:val="left"/>
              <w:rPr>
                <w:sz w:val="20"/>
                <w:szCs w:val="20"/>
              </w:rPr>
            </w:pPr>
          </w:p>
        </w:tc>
        <w:tc>
          <w:tcPr>
            <w:tcW w:w="567" w:type="dxa"/>
          </w:tcPr>
          <w:p w:rsidR="00F43DAA" w:rsidRPr="003C2DAC" w:rsidRDefault="00F43DAA" w:rsidP="00A828E5">
            <w:pPr>
              <w:pStyle w:val="afff3"/>
              <w:ind w:right="142"/>
              <w:rPr>
                <w:bCs/>
                <w:sz w:val="20"/>
                <w:szCs w:val="20"/>
              </w:rPr>
            </w:pPr>
            <w:r w:rsidRPr="003C2DAC">
              <w:rPr>
                <w:bCs/>
                <w:sz w:val="20"/>
                <w:szCs w:val="20"/>
              </w:rPr>
              <w:t>2</w:t>
            </w:r>
          </w:p>
        </w:tc>
        <w:tc>
          <w:tcPr>
            <w:tcW w:w="2552" w:type="dxa"/>
          </w:tcPr>
          <w:p w:rsidR="00F43DAA" w:rsidRDefault="00F43DAA" w:rsidP="00A828E5">
            <w:pPr>
              <w:ind w:right="142"/>
              <w:jc w:val="left"/>
              <w:rPr>
                <w:sz w:val="20"/>
                <w:szCs w:val="20"/>
              </w:rPr>
            </w:pPr>
            <w:r w:rsidRPr="003C2DAC">
              <w:rPr>
                <w:bCs/>
                <w:sz w:val="20"/>
                <w:szCs w:val="20"/>
              </w:rPr>
              <w:t xml:space="preserve">Изобразительное искусство </w:t>
            </w:r>
            <w:proofErr w:type="spellStart"/>
            <w:r w:rsidRPr="003C2DAC">
              <w:rPr>
                <w:sz w:val="20"/>
                <w:szCs w:val="20"/>
              </w:rPr>
              <w:t>Е.И.Коротеева</w:t>
            </w:r>
            <w:proofErr w:type="spellEnd"/>
          </w:p>
          <w:p w:rsidR="00F43DAA" w:rsidRPr="003C2DAC" w:rsidRDefault="00F43DAA" w:rsidP="00A828E5">
            <w:pPr>
              <w:ind w:right="142"/>
              <w:jc w:val="left"/>
              <w:rPr>
                <w:sz w:val="20"/>
                <w:szCs w:val="20"/>
              </w:rPr>
            </w:pPr>
            <w:r>
              <w:rPr>
                <w:sz w:val="20"/>
                <w:szCs w:val="20"/>
              </w:rPr>
              <w:t>/</w:t>
            </w:r>
            <w:r w:rsidRPr="003C2DAC">
              <w:rPr>
                <w:sz w:val="20"/>
                <w:szCs w:val="20"/>
              </w:rPr>
              <w:t xml:space="preserve">под ред. </w:t>
            </w:r>
            <w:proofErr w:type="spellStart"/>
            <w:r w:rsidRPr="003C2DAC">
              <w:rPr>
                <w:sz w:val="20"/>
                <w:szCs w:val="20"/>
              </w:rPr>
              <w:t>Неменского</w:t>
            </w:r>
            <w:proofErr w:type="spellEnd"/>
            <w:r w:rsidRPr="003C2DAC">
              <w:rPr>
                <w:sz w:val="20"/>
                <w:szCs w:val="20"/>
              </w:rPr>
              <w:t xml:space="preserve"> Б. Л</w:t>
            </w:r>
            <w:r>
              <w:rPr>
                <w:sz w:val="20"/>
                <w:szCs w:val="20"/>
              </w:rPr>
              <w:t>/</w:t>
            </w:r>
          </w:p>
        </w:tc>
        <w:tc>
          <w:tcPr>
            <w:tcW w:w="708" w:type="dxa"/>
          </w:tcPr>
          <w:p w:rsidR="00F43DAA" w:rsidRPr="003C2DAC" w:rsidRDefault="00F43DAA" w:rsidP="00A828E5">
            <w:pPr>
              <w:ind w:right="142"/>
              <w:jc w:val="left"/>
              <w:rPr>
                <w:sz w:val="20"/>
                <w:szCs w:val="20"/>
              </w:rPr>
            </w:pPr>
            <w:r w:rsidRPr="003C2DAC">
              <w:rPr>
                <w:sz w:val="20"/>
                <w:szCs w:val="20"/>
              </w:rPr>
              <w:t>2012</w:t>
            </w:r>
          </w:p>
        </w:tc>
        <w:tc>
          <w:tcPr>
            <w:tcW w:w="851" w:type="dxa"/>
          </w:tcPr>
          <w:p w:rsidR="00F43DAA" w:rsidRPr="003C2DAC" w:rsidRDefault="00F43DAA" w:rsidP="00A828E5">
            <w:pPr>
              <w:ind w:right="142"/>
              <w:jc w:val="left"/>
              <w:rPr>
                <w:sz w:val="20"/>
                <w:szCs w:val="20"/>
              </w:rPr>
            </w:pPr>
            <w:r w:rsidRPr="003C2DAC">
              <w:rPr>
                <w:sz w:val="20"/>
                <w:szCs w:val="20"/>
              </w:rPr>
              <w:t>Просвещение</w:t>
            </w:r>
          </w:p>
        </w:tc>
      </w:tr>
      <w:tr w:rsidR="00F43DAA" w:rsidRPr="003C2DAC" w:rsidTr="009B344D">
        <w:tc>
          <w:tcPr>
            <w:tcW w:w="534" w:type="dxa"/>
            <w:vMerge/>
          </w:tcPr>
          <w:p w:rsidR="00F43DAA" w:rsidRPr="003C2DAC" w:rsidRDefault="00F43DAA" w:rsidP="00A828E5">
            <w:pPr>
              <w:ind w:left="426" w:right="142"/>
              <w:jc w:val="left"/>
              <w:rPr>
                <w:sz w:val="20"/>
                <w:szCs w:val="20"/>
              </w:rPr>
            </w:pPr>
          </w:p>
        </w:tc>
        <w:tc>
          <w:tcPr>
            <w:tcW w:w="1275" w:type="dxa"/>
            <w:vMerge/>
          </w:tcPr>
          <w:p w:rsidR="00F43DAA" w:rsidRPr="003C2DAC" w:rsidRDefault="00F43DAA" w:rsidP="00A828E5">
            <w:pPr>
              <w:ind w:left="426" w:right="142"/>
              <w:jc w:val="left"/>
              <w:rPr>
                <w:sz w:val="20"/>
                <w:szCs w:val="20"/>
              </w:rPr>
            </w:pPr>
          </w:p>
        </w:tc>
        <w:tc>
          <w:tcPr>
            <w:tcW w:w="1843" w:type="dxa"/>
            <w:vMerge/>
          </w:tcPr>
          <w:p w:rsidR="00F43DAA" w:rsidRPr="003C2DAC" w:rsidRDefault="00F43DAA" w:rsidP="00A828E5">
            <w:pPr>
              <w:ind w:left="426" w:right="142"/>
              <w:jc w:val="left"/>
              <w:rPr>
                <w:sz w:val="20"/>
                <w:szCs w:val="20"/>
              </w:rPr>
            </w:pPr>
          </w:p>
        </w:tc>
        <w:tc>
          <w:tcPr>
            <w:tcW w:w="2835" w:type="dxa"/>
            <w:vMerge/>
          </w:tcPr>
          <w:p w:rsidR="00F43DAA" w:rsidRPr="003C2DAC" w:rsidRDefault="00F43DAA" w:rsidP="00A828E5">
            <w:pPr>
              <w:ind w:left="426" w:right="142"/>
              <w:jc w:val="left"/>
              <w:rPr>
                <w:sz w:val="20"/>
                <w:szCs w:val="20"/>
              </w:rPr>
            </w:pPr>
          </w:p>
        </w:tc>
        <w:tc>
          <w:tcPr>
            <w:tcW w:w="567" w:type="dxa"/>
          </w:tcPr>
          <w:p w:rsidR="00F43DAA" w:rsidRPr="003C2DAC" w:rsidRDefault="00F43DAA" w:rsidP="00A828E5">
            <w:pPr>
              <w:pStyle w:val="afff3"/>
              <w:ind w:right="142"/>
              <w:rPr>
                <w:bCs/>
                <w:sz w:val="20"/>
                <w:szCs w:val="20"/>
              </w:rPr>
            </w:pPr>
          </w:p>
        </w:tc>
        <w:tc>
          <w:tcPr>
            <w:tcW w:w="2552" w:type="dxa"/>
          </w:tcPr>
          <w:p w:rsidR="00F43DAA" w:rsidRDefault="00F43DAA" w:rsidP="00A828E5">
            <w:pPr>
              <w:ind w:left="426" w:right="142"/>
              <w:jc w:val="left"/>
              <w:rPr>
                <w:sz w:val="20"/>
                <w:szCs w:val="20"/>
              </w:rPr>
            </w:pPr>
            <w:r w:rsidRPr="003C2DAC">
              <w:rPr>
                <w:bCs/>
                <w:sz w:val="20"/>
                <w:szCs w:val="20"/>
              </w:rPr>
              <w:t xml:space="preserve">Изобразительное искусство </w:t>
            </w:r>
            <w:r>
              <w:rPr>
                <w:bCs/>
                <w:sz w:val="20"/>
                <w:szCs w:val="20"/>
              </w:rPr>
              <w:t xml:space="preserve"> Горяева Н.А, </w:t>
            </w:r>
            <w:proofErr w:type="spellStart"/>
            <w:r w:rsidRPr="003C2DAC">
              <w:rPr>
                <w:sz w:val="20"/>
                <w:szCs w:val="20"/>
              </w:rPr>
              <w:t>Неменская</w:t>
            </w:r>
            <w:proofErr w:type="spellEnd"/>
            <w:r w:rsidRPr="003C2DAC">
              <w:rPr>
                <w:sz w:val="20"/>
                <w:szCs w:val="20"/>
              </w:rPr>
              <w:t xml:space="preserve"> Л. А</w:t>
            </w:r>
            <w:r>
              <w:rPr>
                <w:sz w:val="20"/>
                <w:szCs w:val="20"/>
              </w:rPr>
              <w:t xml:space="preserve">, </w:t>
            </w:r>
            <w:proofErr w:type="gramStart"/>
            <w:r>
              <w:rPr>
                <w:sz w:val="20"/>
                <w:szCs w:val="20"/>
              </w:rPr>
              <w:t>Питерских</w:t>
            </w:r>
            <w:proofErr w:type="gramEnd"/>
            <w:r>
              <w:rPr>
                <w:sz w:val="20"/>
                <w:szCs w:val="20"/>
              </w:rPr>
              <w:t xml:space="preserve"> А.С, Гуров Г.Е., </w:t>
            </w:r>
            <w:proofErr w:type="spellStart"/>
            <w:r>
              <w:rPr>
                <w:sz w:val="20"/>
                <w:szCs w:val="20"/>
              </w:rPr>
              <w:t>Лепская</w:t>
            </w:r>
            <w:proofErr w:type="spellEnd"/>
            <w:r>
              <w:rPr>
                <w:sz w:val="20"/>
                <w:szCs w:val="20"/>
              </w:rPr>
              <w:t xml:space="preserve"> </w:t>
            </w:r>
            <w:r>
              <w:rPr>
                <w:sz w:val="20"/>
                <w:szCs w:val="20"/>
              </w:rPr>
              <w:lastRenderedPageBreak/>
              <w:t>Н.А, Ломоносова М.Т., Островская О.В.</w:t>
            </w:r>
          </w:p>
          <w:p w:rsidR="00F43DAA" w:rsidRPr="003C2DAC" w:rsidRDefault="00F43DAA" w:rsidP="00A828E5">
            <w:pPr>
              <w:ind w:left="426" w:right="142"/>
              <w:jc w:val="left"/>
              <w:rPr>
                <w:sz w:val="20"/>
                <w:szCs w:val="20"/>
              </w:rPr>
            </w:pPr>
            <w:r w:rsidRPr="003C2DAC">
              <w:rPr>
                <w:sz w:val="20"/>
                <w:szCs w:val="20"/>
              </w:rPr>
              <w:t xml:space="preserve">./под ред. </w:t>
            </w:r>
            <w:proofErr w:type="spellStart"/>
            <w:r w:rsidRPr="003C2DAC">
              <w:rPr>
                <w:sz w:val="20"/>
                <w:szCs w:val="20"/>
              </w:rPr>
              <w:t>Неменского</w:t>
            </w:r>
            <w:proofErr w:type="spellEnd"/>
            <w:r w:rsidRPr="003C2DAC">
              <w:rPr>
                <w:sz w:val="20"/>
                <w:szCs w:val="20"/>
              </w:rPr>
              <w:t xml:space="preserve"> Б. Л</w:t>
            </w:r>
            <w:r>
              <w:rPr>
                <w:sz w:val="20"/>
                <w:szCs w:val="20"/>
              </w:rPr>
              <w:t>/</w:t>
            </w:r>
          </w:p>
        </w:tc>
        <w:tc>
          <w:tcPr>
            <w:tcW w:w="708" w:type="dxa"/>
          </w:tcPr>
          <w:p w:rsidR="00F43DAA" w:rsidRPr="003C2DAC" w:rsidRDefault="00F43DAA" w:rsidP="00A828E5">
            <w:pPr>
              <w:ind w:right="142"/>
              <w:jc w:val="left"/>
              <w:rPr>
                <w:sz w:val="20"/>
                <w:szCs w:val="20"/>
              </w:rPr>
            </w:pPr>
            <w:r w:rsidRPr="003C2DAC">
              <w:rPr>
                <w:sz w:val="20"/>
                <w:szCs w:val="20"/>
              </w:rPr>
              <w:lastRenderedPageBreak/>
              <w:t>2013</w:t>
            </w:r>
          </w:p>
        </w:tc>
        <w:tc>
          <w:tcPr>
            <w:tcW w:w="851" w:type="dxa"/>
          </w:tcPr>
          <w:p w:rsidR="00F43DAA" w:rsidRPr="003C2DAC" w:rsidRDefault="00F43DAA" w:rsidP="00A828E5">
            <w:pPr>
              <w:ind w:right="142"/>
              <w:jc w:val="left"/>
              <w:rPr>
                <w:sz w:val="20"/>
                <w:szCs w:val="20"/>
              </w:rPr>
            </w:pPr>
            <w:r w:rsidRPr="003C2DAC">
              <w:rPr>
                <w:sz w:val="20"/>
                <w:szCs w:val="20"/>
              </w:rPr>
              <w:t>Просвещение</w:t>
            </w:r>
          </w:p>
        </w:tc>
      </w:tr>
      <w:tr w:rsidR="00F43DAA" w:rsidRPr="003C2DAC" w:rsidTr="009B344D">
        <w:tc>
          <w:tcPr>
            <w:tcW w:w="534" w:type="dxa"/>
            <w:vMerge/>
          </w:tcPr>
          <w:p w:rsidR="00F43DAA" w:rsidRPr="003C2DAC" w:rsidRDefault="00F43DAA" w:rsidP="00A828E5">
            <w:pPr>
              <w:ind w:left="426" w:right="142"/>
              <w:jc w:val="left"/>
              <w:rPr>
                <w:sz w:val="20"/>
                <w:szCs w:val="20"/>
              </w:rPr>
            </w:pPr>
          </w:p>
        </w:tc>
        <w:tc>
          <w:tcPr>
            <w:tcW w:w="1275" w:type="dxa"/>
            <w:vMerge/>
          </w:tcPr>
          <w:p w:rsidR="00F43DAA" w:rsidRPr="003C2DAC" w:rsidRDefault="00F43DAA" w:rsidP="00A828E5">
            <w:pPr>
              <w:ind w:left="426" w:right="142"/>
              <w:jc w:val="left"/>
              <w:rPr>
                <w:sz w:val="20"/>
                <w:szCs w:val="20"/>
              </w:rPr>
            </w:pPr>
          </w:p>
        </w:tc>
        <w:tc>
          <w:tcPr>
            <w:tcW w:w="1843" w:type="dxa"/>
            <w:vMerge/>
          </w:tcPr>
          <w:p w:rsidR="00F43DAA" w:rsidRPr="003C2DAC" w:rsidRDefault="00F43DAA" w:rsidP="00A828E5">
            <w:pPr>
              <w:ind w:left="426" w:right="142"/>
              <w:jc w:val="left"/>
              <w:rPr>
                <w:sz w:val="20"/>
                <w:szCs w:val="20"/>
              </w:rPr>
            </w:pPr>
          </w:p>
        </w:tc>
        <w:tc>
          <w:tcPr>
            <w:tcW w:w="2835" w:type="dxa"/>
            <w:vMerge/>
          </w:tcPr>
          <w:p w:rsidR="00F43DAA" w:rsidRPr="003C2DAC" w:rsidRDefault="00F43DAA" w:rsidP="00A828E5">
            <w:pPr>
              <w:ind w:left="426" w:right="142"/>
              <w:jc w:val="left"/>
              <w:rPr>
                <w:sz w:val="20"/>
                <w:szCs w:val="20"/>
              </w:rPr>
            </w:pPr>
          </w:p>
        </w:tc>
        <w:tc>
          <w:tcPr>
            <w:tcW w:w="567" w:type="dxa"/>
          </w:tcPr>
          <w:p w:rsidR="00F43DAA" w:rsidRPr="003C2DAC" w:rsidRDefault="00F43DAA" w:rsidP="00A828E5">
            <w:pPr>
              <w:pStyle w:val="afff3"/>
              <w:ind w:right="142"/>
              <w:rPr>
                <w:bCs/>
                <w:sz w:val="20"/>
                <w:szCs w:val="20"/>
              </w:rPr>
            </w:pPr>
            <w:r w:rsidRPr="003C2DAC">
              <w:rPr>
                <w:bCs/>
                <w:sz w:val="20"/>
                <w:szCs w:val="20"/>
              </w:rPr>
              <w:t>4</w:t>
            </w:r>
          </w:p>
        </w:tc>
        <w:tc>
          <w:tcPr>
            <w:tcW w:w="2552" w:type="dxa"/>
          </w:tcPr>
          <w:p w:rsidR="00F43DAA" w:rsidRDefault="00F43DAA" w:rsidP="00A828E5">
            <w:pPr>
              <w:ind w:right="142"/>
              <w:jc w:val="left"/>
              <w:rPr>
                <w:sz w:val="20"/>
                <w:szCs w:val="20"/>
              </w:rPr>
            </w:pPr>
            <w:r w:rsidRPr="003C2DAC">
              <w:rPr>
                <w:bCs/>
                <w:sz w:val="20"/>
                <w:szCs w:val="20"/>
              </w:rPr>
              <w:t xml:space="preserve">Изобразительное искусство </w:t>
            </w:r>
            <w:proofErr w:type="spellStart"/>
            <w:r w:rsidRPr="003C2DAC">
              <w:rPr>
                <w:sz w:val="20"/>
                <w:szCs w:val="20"/>
              </w:rPr>
              <w:t>Неменская</w:t>
            </w:r>
            <w:proofErr w:type="spellEnd"/>
            <w:r w:rsidRPr="003C2DAC">
              <w:rPr>
                <w:sz w:val="20"/>
                <w:szCs w:val="20"/>
              </w:rPr>
              <w:t xml:space="preserve"> Л. А.</w:t>
            </w:r>
          </w:p>
          <w:p w:rsidR="00F43DAA" w:rsidRPr="003C2DAC" w:rsidRDefault="00F43DAA" w:rsidP="00A828E5">
            <w:pPr>
              <w:ind w:right="142"/>
              <w:jc w:val="left"/>
              <w:rPr>
                <w:sz w:val="20"/>
                <w:szCs w:val="20"/>
              </w:rPr>
            </w:pPr>
            <w:r w:rsidRPr="003C2DAC">
              <w:rPr>
                <w:sz w:val="20"/>
                <w:szCs w:val="20"/>
              </w:rPr>
              <w:t xml:space="preserve">/под ред. </w:t>
            </w:r>
            <w:proofErr w:type="spellStart"/>
            <w:r w:rsidRPr="003C2DAC">
              <w:rPr>
                <w:sz w:val="20"/>
                <w:szCs w:val="20"/>
              </w:rPr>
              <w:t>Неменского</w:t>
            </w:r>
            <w:proofErr w:type="spellEnd"/>
            <w:r w:rsidRPr="003C2DAC">
              <w:rPr>
                <w:sz w:val="20"/>
                <w:szCs w:val="20"/>
              </w:rPr>
              <w:t xml:space="preserve"> Б. Л</w:t>
            </w:r>
            <w:r>
              <w:rPr>
                <w:sz w:val="20"/>
                <w:szCs w:val="20"/>
              </w:rPr>
              <w:t>/</w:t>
            </w:r>
          </w:p>
        </w:tc>
        <w:tc>
          <w:tcPr>
            <w:tcW w:w="708" w:type="dxa"/>
          </w:tcPr>
          <w:p w:rsidR="00F43DAA" w:rsidRPr="003C2DAC" w:rsidRDefault="00F43DAA" w:rsidP="00A828E5">
            <w:pPr>
              <w:ind w:right="142"/>
              <w:jc w:val="left"/>
              <w:rPr>
                <w:sz w:val="20"/>
                <w:szCs w:val="20"/>
              </w:rPr>
            </w:pPr>
            <w:r w:rsidRPr="003C2DAC">
              <w:rPr>
                <w:sz w:val="20"/>
                <w:szCs w:val="20"/>
              </w:rPr>
              <w:t>2013</w:t>
            </w:r>
          </w:p>
        </w:tc>
        <w:tc>
          <w:tcPr>
            <w:tcW w:w="851" w:type="dxa"/>
          </w:tcPr>
          <w:p w:rsidR="00F43DAA" w:rsidRPr="003C2DAC" w:rsidRDefault="00F43DAA" w:rsidP="00A828E5">
            <w:pPr>
              <w:ind w:right="142"/>
              <w:jc w:val="left"/>
              <w:rPr>
                <w:sz w:val="20"/>
                <w:szCs w:val="20"/>
              </w:rPr>
            </w:pPr>
            <w:r w:rsidRPr="003C2DAC">
              <w:rPr>
                <w:sz w:val="20"/>
                <w:szCs w:val="20"/>
              </w:rPr>
              <w:t>Просвещение</w:t>
            </w:r>
          </w:p>
        </w:tc>
      </w:tr>
      <w:tr w:rsidR="00F43DAA" w:rsidRPr="003C2DAC" w:rsidTr="009B344D">
        <w:tc>
          <w:tcPr>
            <w:tcW w:w="534" w:type="dxa"/>
            <w:vMerge w:val="restart"/>
          </w:tcPr>
          <w:p w:rsidR="00F43DAA" w:rsidRPr="003C2DAC" w:rsidRDefault="00F43DAA" w:rsidP="00A828E5">
            <w:pPr>
              <w:ind w:left="426" w:right="142"/>
              <w:jc w:val="left"/>
              <w:rPr>
                <w:sz w:val="20"/>
                <w:szCs w:val="20"/>
              </w:rPr>
            </w:pPr>
            <w:r w:rsidRPr="003C2DAC">
              <w:rPr>
                <w:sz w:val="20"/>
                <w:szCs w:val="20"/>
              </w:rPr>
              <w:t>6</w:t>
            </w:r>
          </w:p>
        </w:tc>
        <w:tc>
          <w:tcPr>
            <w:tcW w:w="1275" w:type="dxa"/>
            <w:vMerge w:val="restart"/>
          </w:tcPr>
          <w:p w:rsidR="00F43DAA" w:rsidRPr="003C2DAC" w:rsidRDefault="00F43DAA" w:rsidP="00A828E5">
            <w:pPr>
              <w:pStyle w:val="afff3"/>
              <w:tabs>
                <w:tab w:val="left" w:pos="4500"/>
                <w:tab w:val="left" w:pos="9180"/>
                <w:tab w:val="left" w:pos="9360"/>
              </w:tabs>
              <w:ind w:right="142"/>
              <w:rPr>
                <w:bCs/>
                <w:sz w:val="20"/>
                <w:szCs w:val="20"/>
              </w:rPr>
            </w:pPr>
            <w:r w:rsidRPr="003C2DAC">
              <w:rPr>
                <w:bCs/>
                <w:sz w:val="20"/>
                <w:szCs w:val="20"/>
              </w:rPr>
              <w:t>Технология</w:t>
            </w:r>
          </w:p>
        </w:tc>
        <w:tc>
          <w:tcPr>
            <w:tcW w:w="1843" w:type="dxa"/>
            <w:vMerge w:val="restart"/>
          </w:tcPr>
          <w:p w:rsidR="00F43DAA" w:rsidRPr="003C2DAC" w:rsidRDefault="00F43DAA" w:rsidP="00A828E5">
            <w:pPr>
              <w:ind w:right="142"/>
              <w:jc w:val="left"/>
              <w:rPr>
                <w:sz w:val="20"/>
                <w:szCs w:val="20"/>
              </w:rPr>
            </w:pPr>
            <w:r w:rsidRPr="003C2DAC">
              <w:rPr>
                <w:bCs/>
                <w:sz w:val="20"/>
                <w:szCs w:val="20"/>
              </w:rPr>
              <w:t>государственная</w:t>
            </w:r>
          </w:p>
        </w:tc>
        <w:tc>
          <w:tcPr>
            <w:tcW w:w="2835" w:type="dxa"/>
            <w:vMerge w:val="restart"/>
          </w:tcPr>
          <w:p w:rsidR="00F43DAA" w:rsidRPr="003C2DAC" w:rsidRDefault="00F43DAA" w:rsidP="00A828E5">
            <w:pPr>
              <w:pStyle w:val="afff3"/>
              <w:ind w:right="142"/>
              <w:rPr>
                <w:bCs/>
                <w:sz w:val="20"/>
                <w:szCs w:val="20"/>
              </w:rPr>
            </w:pPr>
            <w:r>
              <w:rPr>
                <w:bCs/>
                <w:sz w:val="20"/>
                <w:szCs w:val="20"/>
              </w:rPr>
              <w:t>П</w:t>
            </w:r>
            <w:r w:rsidRPr="003C2DAC">
              <w:rPr>
                <w:bCs/>
                <w:sz w:val="20"/>
                <w:szCs w:val="20"/>
              </w:rPr>
              <w:t>рограмма по технологии</w:t>
            </w:r>
          </w:p>
          <w:p w:rsidR="00F43DAA" w:rsidRPr="003C2DAC" w:rsidRDefault="00F43DAA" w:rsidP="00A828E5">
            <w:pPr>
              <w:ind w:right="142"/>
              <w:jc w:val="left"/>
              <w:rPr>
                <w:sz w:val="20"/>
                <w:szCs w:val="20"/>
              </w:rPr>
            </w:pPr>
            <w:proofErr w:type="spellStart"/>
            <w:r w:rsidRPr="003C2DAC">
              <w:rPr>
                <w:sz w:val="20"/>
                <w:szCs w:val="20"/>
              </w:rPr>
              <w:t>Н.И.Роговцева</w:t>
            </w:r>
            <w:proofErr w:type="spellEnd"/>
            <w:r w:rsidRPr="003C2DAC">
              <w:rPr>
                <w:sz w:val="20"/>
                <w:szCs w:val="20"/>
              </w:rPr>
              <w:t xml:space="preserve">, С. В. </w:t>
            </w:r>
            <w:proofErr w:type="spellStart"/>
            <w:r w:rsidRPr="003C2DAC">
              <w:rPr>
                <w:sz w:val="20"/>
                <w:szCs w:val="20"/>
              </w:rPr>
              <w:t>Анащенкова</w:t>
            </w:r>
            <w:proofErr w:type="spellEnd"/>
            <w:r w:rsidRPr="003C2DAC">
              <w:rPr>
                <w:sz w:val="20"/>
                <w:szCs w:val="20"/>
              </w:rPr>
              <w:t>: Технология</w:t>
            </w:r>
            <w:proofErr w:type="gramStart"/>
            <w:r w:rsidRPr="003C2DAC">
              <w:rPr>
                <w:sz w:val="20"/>
                <w:szCs w:val="20"/>
              </w:rPr>
              <w:t xml:space="preserve"> .</w:t>
            </w:r>
            <w:proofErr w:type="gramEnd"/>
          </w:p>
          <w:p w:rsidR="00F43DAA" w:rsidRPr="003C2DAC" w:rsidRDefault="00F43DAA" w:rsidP="00A828E5">
            <w:pPr>
              <w:ind w:right="142"/>
              <w:jc w:val="left"/>
              <w:rPr>
                <w:sz w:val="20"/>
                <w:szCs w:val="20"/>
              </w:rPr>
            </w:pPr>
            <w:r w:rsidRPr="003C2DAC">
              <w:rPr>
                <w:bCs/>
                <w:sz w:val="20"/>
                <w:szCs w:val="20"/>
              </w:rPr>
              <w:t>Рабочие программы. 1-4 классы, Просвещение, 2011 г.</w:t>
            </w:r>
          </w:p>
        </w:tc>
        <w:tc>
          <w:tcPr>
            <w:tcW w:w="567" w:type="dxa"/>
          </w:tcPr>
          <w:p w:rsidR="00F43DAA" w:rsidRPr="003C2DAC" w:rsidRDefault="00F43DAA" w:rsidP="00A828E5">
            <w:pPr>
              <w:pStyle w:val="afff3"/>
              <w:ind w:right="142"/>
              <w:rPr>
                <w:bCs/>
                <w:sz w:val="20"/>
                <w:szCs w:val="20"/>
              </w:rPr>
            </w:pPr>
            <w:r w:rsidRPr="003C2DAC">
              <w:rPr>
                <w:bCs/>
                <w:sz w:val="20"/>
                <w:szCs w:val="20"/>
              </w:rPr>
              <w:t>1</w:t>
            </w:r>
          </w:p>
        </w:tc>
        <w:tc>
          <w:tcPr>
            <w:tcW w:w="2552" w:type="dxa"/>
          </w:tcPr>
          <w:p w:rsidR="00F43DAA" w:rsidRDefault="00F43DAA" w:rsidP="00A828E5">
            <w:pPr>
              <w:ind w:right="142"/>
              <w:jc w:val="left"/>
              <w:rPr>
                <w:sz w:val="20"/>
                <w:szCs w:val="20"/>
              </w:rPr>
            </w:pPr>
            <w:r w:rsidRPr="003C2DAC">
              <w:rPr>
                <w:sz w:val="20"/>
                <w:szCs w:val="20"/>
              </w:rPr>
              <w:t>Технология</w:t>
            </w:r>
          </w:p>
          <w:p w:rsidR="00F43DAA" w:rsidRPr="003C2DAC" w:rsidRDefault="00F43DAA" w:rsidP="00A828E5">
            <w:pPr>
              <w:ind w:right="142"/>
              <w:jc w:val="left"/>
              <w:rPr>
                <w:sz w:val="20"/>
                <w:szCs w:val="20"/>
              </w:rPr>
            </w:pPr>
            <w:proofErr w:type="spellStart"/>
            <w:r w:rsidRPr="003C2DAC">
              <w:rPr>
                <w:sz w:val="20"/>
                <w:szCs w:val="20"/>
              </w:rPr>
              <w:t>Роговцева</w:t>
            </w:r>
            <w:proofErr w:type="spellEnd"/>
            <w:r w:rsidRPr="003C2DAC">
              <w:rPr>
                <w:sz w:val="20"/>
                <w:szCs w:val="20"/>
              </w:rPr>
              <w:t xml:space="preserve"> Н. И.</w:t>
            </w:r>
            <w:r>
              <w:rPr>
                <w:sz w:val="20"/>
                <w:szCs w:val="20"/>
              </w:rPr>
              <w:t xml:space="preserve">, Богданова Н.В, </w:t>
            </w:r>
            <w:proofErr w:type="spellStart"/>
            <w:r>
              <w:rPr>
                <w:sz w:val="20"/>
                <w:szCs w:val="20"/>
              </w:rPr>
              <w:t>Фрейтаг</w:t>
            </w:r>
            <w:proofErr w:type="spellEnd"/>
            <w:r>
              <w:rPr>
                <w:sz w:val="20"/>
                <w:szCs w:val="20"/>
              </w:rPr>
              <w:t xml:space="preserve">  И.П.</w:t>
            </w:r>
          </w:p>
        </w:tc>
        <w:tc>
          <w:tcPr>
            <w:tcW w:w="708" w:type="dxa"/>
          </w:tcPr>
          <w:p w:rsidR="00F43DAA" w:rsidRPr="00F2032C" w:rsidRDefault="00F43DAA" w:rsidP="00A828E5">
            <w:pPr>
              <w:ind w:right="142"/>
              <w:jc w:val="left"/>
              <w:rPr>
                <w:sz w:val="20"/>
                <w:szCs w:val="20"/>
                <w:lang w:val="en-US"/>
              </w:rPr>
            </w:pPr>
            <w:r w:rsidRPr="003C2DAC">
              <w:rPr>
                <w:sz w:val="20"/>
                <w:szCs w:val="20"/>
              </w:rPr>
              <w:t>201</w:t>
            </w:r>
            <w:r>
              <w:rPr>
                <w:sz w:val="20"/>
                <w:szCs w:val="20"/>
                <w:lang w:val="en-US"/>
              </w:rPr>
              <w:t>2</w:t>
            </w:r>
          </w:p>
        </w:tc>
        <w:tc>
          <w:tcPr>
            <w:tcW w:w="851" w:type="dxa"/>
          </w:tcPr>
          <w:p w:rsidR="00F43DAA" w:rsidRPr="003C2DAC" w:rsidRDefault="00F43DAA" w:rsidP="00A828E5">
            <w:pPr>
              <w:ind w:right="142"/>
              <w:jc w:val="left"/>
              <w:rPr>
                <w:sz w:val="20"/>
                <w:szCs w:val="20"/>
              </w:rPr>
            </w:pPr>
            <w:r w:rsidRPr="003C2DAC">
              <w:rPr>
                <w:sz w:val="20"/>
                <w:szCs w:val="20"/>
              </w:rPr>
              <w:t>Просвещение</w:t>
            </w:r>
          </w:p>
        </w:tc>
      </w:tr>
      <w:tr w:rsidR="00F43DAA" w:rsidRPr="003C2DAC" w:rsidTr="009B344D">
        <w:tc>
          <w:tcPr>
            <w:tcW w:w="534" w:type="dxa"/>
            <w:vMerge/>
          </w:tcPr>
          <w:p w:rsidR="00F43DAA" w:rsidRPr="003C2DAC" w:rsidRDefault="00F43DAA" w:rsidP="00A828E5">
            <w:pPr>
              <w:ind w:left="426" w:right="142"/>
              <w:jc w:val="left"/>
              <w:rPr>
                <w:sz w:val="20"/>
                <w:szCs w:val="20"/>
              </w:rPr>
            </w:pPr>
          </w:p>
        </w:tc>
        <w:tc>
          <w:tcPr>
            <w:tcW w:w="1275" w:type="dxa"/>
            <w:vMerge/>
          </w:tcPr>
          <w:p w:rsidR="00F43DAA" w:rsidRPr="003C2DAC" w:rsidRDefault="00F43DAA" w:rsidP="00A828E5">
            <w:pPr>
              <w:ind w:left="426" w:right="142"/>
              <w:jc w:val="left"/>
              <w:rPr>
                <w:sz w:val="20"/>
                <w:szCs w:val="20"/>
              </w:rPr>
            </w:pPr>
          </w:p>
        </w:tc>
        <w:tc>
          <w:tcPr>
            <w:tcW w:w="1843" w:type="dxa"/>
            <w:vMerge/>
          </w:tcPr>
          <w:p w:rsidR="00F43DAA" w:rsidRPr="003C2DAC" w:rsidRDefault="00F43DAA" w:rsidP="00A828E5">
            <w:pPr>
              <w:ind w:left="426" w:right="142"/>
              <w:jc w:val="left"/>
              <w:rPr>
                <w:sz w:val="20"/>
                <w:szCs w:val="20"/>
              </w:rPr>
            </w:pPr>
          </w:p>
        </w:tc>
        <w:tc>
          <w:tcPr>
            <w:tcW w:w="2835" w:type="dxa"/>
            <w:vMerge/>
          </w:tcPr>
          <w:p w:rsidR="00F43DAA" w:rsidRPr="003C2DAC" w:rsidRDefault="00F43DAA" w:rsidP="00A828E5">
            <w:pPr>
              <w:ind w:left="426" w:right="142"/>
              <w:jc w:val="left"/>
              <w:rPr>
                <w:sz w:val="20"/>
                <w:szCs w:val="20"/>
              </w:rPr>
            </w:pPr>
          </w:p>
        </w:tc>
        <w:tc>
          <w:tcPr>
            <w:tcW w:w="567" w:type="dxa"/>
          </w:tcPr>
          <w:p w:rsidR="00F43DAA" w:rsidRPr="003C2DAC" w:rsidRDefault="00F43DAA" w:rsidP="00A828E5">
            <w:pPr>
              <w:pStyle w:val="afff3"/>
              <w:ind w:right="142"/>
              <w:rPr>
                <w:bCs/>
                <w:sz w:val="20"/>
                <w:szCs w:val="20"/>
              </w:rPr>
            </w:pPr>
            <w:r w:rsidRPr="003C2DAC">
              <w:rPr>
                <w:bCs/>
                <w:sz w:val="20"/>
                <w:szCs w:val="20"/>
              </w:rPr>
              <w:t>2</w:t>
            </w:r>
          </w:p>
        </w:tc>
        <w:tc>
          <w:tcPr>
            <w:tcW w:w="2552" w:type="dxa"/>
          </w:tcPr>
          <w:p w:rsidR="00F43DAA" w:rsidRDefault="00F43DAA" w:rsidP="00A828E5">
            <w:pPr>
              <w:ind w:right="142"/>
              <w:jc w:val="left"/>
              <w:rPr>
                <w:sz w:val="20"/>
                <w:szCs w:val="20"/>
              </w:rPr>
            </w:pPr>
            <w:r w:rsidRPr="003C2DAC">
              <w:rPr>
                <w:sz w:val="20"/>
                <w:szCs w:val="20"/>
              </w:rPr>
              <w:t>Технология</w:t>
            </w:r>
          </w:p>
          <w:p w:rsidR="00F43DAA" w:rsidRPr="003C2DAC" w:rsidRDefault="00F43DAA" w:rsidP="00A828E5">
            <w:pPr>
              <w:ind w:right="142"/>
              <w:jc w:val="left"/>
              <w:rPr>
                <w:sz w:val="20"/>
                <w:szCs w:val="20"/>
              </w:rPr>
            </w:pPr>
            <w:proofErr w:type="spellStart"/>
            <w:r w:rsidRPr="003C2DAC">
              <w:rPr>
                <w:sz w:val="20"/>
                <w:szCs w:val="20"/>
              </w:rPr>
              <w:t>Роговцева</w:t>
            </w:r>
            <w:proofErr w:type="spellEnd"/>
            <w:r w:rsidRPr="003C2DAC">
              <w:rPr>
                <w:sz w:val="20"/>
                <w:szCs w:val="20"/>
              </w:rPr>
              <w:t xml:space="preserve"> Н. И.</w:t>
            </w:r>
            <w:r>
              <w:rPr>
                <w:sz w:val="20"/>
                <w:szCs w:val="20"/>
              </w:rPr>
              <w:t xml:space="preserve">, Богданова Н.В, </w:t>
            </w:r>
            <w:proofErr w:type="spellStart"/>
            <w:r>
              <w:rPr>
                <w:sz w:val="20"/>
                <w:szCs w:val="20"/>
              </w:rPr>
              <w:t>Добромысова</w:t>
            </w:r>
            <w:proofErr w:type="spellEnd"/>
            <w:r>
              <w:rPr>
                <w:sz w:val="20"/>
                <w:szCs w:val="20"/>
              </w:rPr>
              <w:t xml:space="preserve"> Н.В.</w:t>
            </w:r>
          </w:p>
        </w:tc>
        <w:tc>
          <w:tcPr>
            <w:tcW w:w="708" w:type="dxa"/>
          </w:tcPr>
          <w:p w:rsidR="00F43DAA" w:rsidRPr="003C2DAC" w:rsidRDefault="00F43DAA" w:rsidP="00A828E5">
            <w:pPr>
              <w:ind w:right="142"/>
              <w:jc w:val="left"/>
              <w:rPr>
                <w:sz w:val="20"/>
                <w:szCs w:val="20"/>
              </w:rPr>
            </w:pPr>
            <w:r w:rsidRPr="003C2DAC">
              <w:rPr>
                <w:sz w:val="20"/>
                <w:szCs w:val="20"/>
              </w:rPr>
              <w:t>2012</w:t>
            </w:r>
          </w:p>
        </w:tc>
        <w:tc>
          <w:tcPr>
            <w:tcW w:w="851" w:type="dxa"/>
          </w:tcPr>
          <w:p w:rsidR="00F43DAA" w:rsidRPr="003C2DAC" w:rsidRDefault="00F43DAA" w:rsidP="00A828E5">
            <w:pPr>
              <w:ind w:right="142"/>
              <w:jc w:val="left"/>
              <w:rPr>
                <w:sz w:val="20"/>
                <w:szCs w:val="20"/>
              </w:rPr>
            </w:pPr>
            <w:r w:rsidRPr="003C2DAC">
              <w:rPr>
                <w:sz w:val="20"/>
                <w:szCs w:val="20"/>
              </w:rPr>
              <w:t>Просвещение</w:t>
            </w:r>
          </w:p>
        </w:tc>
      </w:tr>
      <w:tr w:rsidR="00F43DAA" w:rsidRPr="003C2DAC" w:rsidTr="009B344D">
        <w:tc>
          <w:tcPr>
            <w:tcW w:w="534" w:type="dxa"/>
            <w:vMerge/>
          </w:tcPr>
          <w:p w:rsidR="00F43DAA" w:rsidRPr="003C2DAC" w:rsidRDefault="00F43DAA" w:rsidP="00A828E5">
            <w:pPr>
              <w:ind w:left="426" w:right="142"/>
              <w:jc w:val="left"/>
              <w:rPr>
                <w:sz w:val="20"/>
                <w:szCs w:val="20"/>
              </w:rPr>
            </w:pPr>
          </w:p>
        </w:tc>
        <w:tc>
          <w:tcPr>
            <w:tcW w:w="1275" w:type="dxa"/>
            <w:vMerge/>
          </w:tcPr>
          <w:p w:rsidR="00F43DAA" w:rsidRPr="003C2DAC" w:rsidRDefault="00F43DAA" w:rsidP="00A828E5">
            <w:pPr>
              <w:ind w:left="426" w:right="142"/>
              <w:jc w:val="left"/>
              <w:rPr>
                <w:sz w:val="20"/>
                <w:szCs w:val="20"/>
              </w:rPr>
            </w:pPr>
          </w:p>
        </w:tc>
        <w:tc>
          <w:tcPr>
            <w:tcW w:w="1843" w:type="dxa"/>
            <w:vMerge/>
          </w:tcPr>
          <w:p w:rsidR="00F43DAA" w:rsidRPr="003C2DAC" w:rsidRDefault="00F43DAA" w:rsidP="00A828E5">
            <w:pPr>
              <w:ind w:left="426" w:right="142"/>
              <w:jc w:val="left"/>
              <w:rPr>
                <w:sz w:val="20"/>
                <w:szCs w:val="20"/>
              </w:rPr>
            </w:pPr>
          </w:p>
        </w:tc>
        <w:tc>
          <w:tcPr>
            <w:tcW w:w="2835" w:type="dxa"/>
            <w:vMerge/>
          </w:tcPr>
          <w:p w:rsidR="00F43DAA" w:rsidRPr="003C2DAC" w:rsidRDefault="00F43DAA" w:rsidP="00A828E5">
            <w:pPr>
              <w:ind w:left="426" w:right="142"/>
              <w:jc w:val="left"/>
              <w:rPr>
                <w:sz w:val="20"/>
                <w:szCs w:val="20"/>
              </w:rPr>
            </w:pPr>
          </w:p>
        </w:tc>
        <w:tc>
          <w:tcPr>
            <w:tcW w:w="567" w:type="dxa"/>
          </w:tcPr>
          <w:p w:rsidR="00F43DAA" w:rsidRPr="003C2DAC" w:rsidRDefault="00F43DAA" w:rsidP="00A828E5">
            <w:pPr>
              <w:pStyle w:val="afff3"/>
              <w:ind w:right="142"/>
              <w:rPr>
                <w:bCs/>
                <w:sz w:val="20"/>
                <w:szCs w:val="20"/>
              </w:rPr>
            </w:pPr>
            <w:r w:rsidRPr="003C2DAC">
              <w:rPr>
                <w:bCs/>
                <w:sz w:val="20"/>
                <w:szCs w:val="20"/>
              </w:rPr>
              <w:t>3</w:t>
            </w:r>
          </w:p>
        </w:tc>
        <w:tc>
          <w:tcPr>
            <w:tcW w:w="2552" w:type="dxa"/>
          </w:tcPr>
          <w:p w:rsidR="00F43DAA" w:rsidRDefault="00F43DAA" w:rsidP="00A828E5">
            <w:pPr>
              <w:ind w:right="142"/>
              <w:jc w:val="left"/>
              <w:rPr>
                <w:sz w:val="20"/>
                <w:szCs w:val="20"/>
              </w:rPr>
            </w:pPr>
            <w:r w:rsidRPr="003C2DAC">
              <w:rPr>
                <w:sz w:val="20"/>
                <w:szCs w:val="20"/>
              </w:rPr>
              <w:t>Технология</w:t>
            </w:r>
          </w:p>
          <w:p w:rsidR="00F43DAA" w:rsidRPr="003C2DAC" w:rsidRDefault="00F43DAA" w:rsidP="00A828E5">
            <w:pPr>
              <w:ind w:right="142"/>
              <w:jc w:val="left"/>
              <w:rPr>
                <w:sz w:val="20"/>
                <w:szCs w:val="20"/>
              </w:rPr>
            </w:pPr>
            <w:proofErr w:type="spellStart"/>
            <w:r w:rsidRPr="003C2DAC">
              <w:rPr>
                <w:sz w:val="20"/>
                <w:szCs w:val="20"/>
              </w:rPr>
              <w:t>Роговцева</w:t>
            </w:r>
            <w:proofErr w:type="spellEnd"/>
            <w:r w:rsidRPr="003C2DAC">
              <w:rPr>
                <w:sz w:val="20"/>
                <w:szCs w:val="20"/>
              </w:rPr>
              <w:t xml:space="preserve"> Н. И.</w:t>
            </w:r>
            <w:r>
              <w:rPr>
                <w:sz w:val="20"/>
                <w:szCs w:val="20"/>
              </w:rPr>
              <w:t xml:space="preserve">, Богданова Н.В, </w:t>
            </w:r>
            <w:proofErr w:type="spellStart"/>
            <w:r>
              <w:rPr>
                <w:sz w:val="20"/>
                <w:szCs w:val="20"/>
              </w:rPr>
              <w:t>Добромысова</w:t>
            </w:r>
            <w:proofErr w:type="spellEnd"/>
            <w:r>
              <w:rPr>
                <w:sz w:val="20"/>
                <w:szCs w:val="20"/>
              </w:rPr>
              <w:t xml:space="preserve"> Н.В.</w:t>
            </w:r>
          </w:p>
        </w:tc>
        <w:tc>
          <w:tcPr>
            <w:tcW w:w="708" w:type="dxa"/>
          </w:tcPr>
          <w:p w:rsidR="00F43DAA" w:rsidRPr="003C2DAC" w:rsidRDefault="00F43DAA" w:rsidP="00A828E5">
            <w:pPr>
              <w:ind w:right="142"/>
              <w:jc w:val="left"/>
              <w:rPr>
                <w:sz w:val="20"/>
                <w:szCs w:val="20"/>
              </w:rPr>
            </w:pPr>
            <w:r w:rsidRPr="003C2DAC">
              <w:rPr>
                <w:sz w:val="20"/>
                <w:szCs w:val="20"/>
              </w:rPr>
              <w:t>2013</w:t>
            </w:r>
          </w:p>
        </w:tc>
        <w:tc>
          <w:tcPr>
            <w:tcW w:w="851" w:type="dxa"/>
          </w:tcPr>
          <w:p w:rsidR="00F43DAA" w:rsidRPr="003C2DAC" w:rsidRDefault="00F43DAA" w:rsidP="00A828E5">
            <w:pPr>
              <w:ind w:right="142"/>
              <w:jc w:val="left"/>
              <w:rPr>
                <w:sz w:val="20"/>
                <w:szCs w:val="20"/>
              </w:rPr>
            </w:pPr>
            <w:r w:rsidRPr="003C2DAC">
              <w:rPr>
                <w:sz w:val="20"/>
                <w:szCs w:val="20"/>
              </w:rPr>
              <w:t>Просвещение</w:t>
            </w:r>
          </w:p>
        </w:tc>
      </w:tr>
      <w:tr w:rsidR="00F43DAA" w:rsidRPr="003C2DAC" w:rsidTr="009B344D">
        <w:tc>
          <w:tcPr>
            <w:tcW w:w="534" w:type="dxa"/>
            <w:vMerge/>
          </w:tcPr>
          <w:p w:rsidR="00F43DAA" w:rsidRPr="003C2DAC" w:rsidRDefault="00F43DAA" w:rsidP="00A828E5">
            <w:pPr>
              <w:ind w:left="426" w:right="142"/>
              <w:jc w:val="left"/>
              <w:rPr>
                <w:sz w:val="20"/>
                <w:szCs w:val="20"/>
              </w:rPr>
            </w:pPr>
          </w:p>
        </w:tc>
        <w:tc>
          <w:tcPr>
            <w:tcW w:w="1275" w:type="dxa"/>
            <w:vMerge/>
          </w:tcPr>
          <w:p w:rsidR="00F43DAA" w:rsidRPr="003C2DAC" w:rsidRDefault="00F43DAA" w:rsidP="00A828E5">
            <w:pPr>
              <w:ind w:left="426" w:right="142"/>
              <w:jc w:val="left"/>
              <w:rPr>
                <w:sz w:val="20"/>
                <w:szCs w:val="20"/>
              </w:rPr>
            </w:pPr>
          </w:p>
        </w:tc>
        <w:tc>
          <w:tcPr>
            <w:tcW w:w="1843" w:type="dxa"/>
            <w:vMerge/>
          </w:tcPr>
          <w:p w:rsidR="00F43DAA" w:rsidRPr="003C2DAC" w:rsidRDefault="00F43DAA" w:rsidP="00A828E5">
            <w:pPr>
              <w:ind w:left="426" w:right="142"/>
              <w:jc w:val="left"/>
              <w:rPr>
                <w:sz w:val="20"/>
                <w:szCs w:val="20"/>
              </w:rPr>
            </w:pPr>
          </w:p>
        </w:tc>
        <w:tc>
          <w:tcPr>
            <w:tcW w:w="2835" w:type="dxa"/>
            <w:vMerge/>
          </w:tcPr>
          <w:p w:rsidR="00F43DAA" w:rsidRPr="003C2DAC" w:rsidRDefault="00F43DAA" w:rsidP="00A828E5">
            <w:pPr>
              <w:ind w:left="426" w:right="142"/>
              <w:jc w:val="left"/>
              <w:rPr>
                <w:sz w:val="20"/>
                <w:szCs w:val="20"/>
              </w:rPr>
            </w:pPr>
          </w:p>
        </w:tc>
        <w:tc>
          <w:tcPr>
            <w:tcW w:w="567" w:type="dxa"/>
          </w:tcPr>
          <w:p w:rsidR="00F43DAA" w:rsidRPr="003C2DAC" w:rsidRDefault="00F43DAA" w:rsidP="00A828E5">
            <w:pPr>
              <w:pStyle w:val="afff3"/>
              <w:ind w:right="142"/>
              <w:rPr>
                <w:bCs/>
                <w:sz w:val="20"/>
                <w:szCs w:val="20"/>
              </w:rPr>
            </w:pPr>
            <w:r w:rsidRPr="003C2DAC">
              <w:rPr>
                <w:bCs/>
                <w:sz w:val="20"/>
                <w:szCs w:val="20"/>
              </w:rPr>
              <w:t>4</w:t>
            </w:r>
          </w:p>
        </w:tc>
        <w:tc>
          <w:tcPr>
            <w:tcW w:w="2552" w:type="dxa"/>
          </w:tcPr>
          <w:p w:rsidR="00F43DAA" w:rsidRDefault="00F43DAA" w:rsidP="00A828E5">
            <w:pPr>
              <w:ind w:right="142"/>
              <w:jc w:val="left"/>
              <w:rPr>
                <w:sz w:val="20"/>
                <w:szCs w:val="20"/>
              </w:rPr>
            </w:pPr>
            <w:r w:rsidRPr="003C2DAC">
              <w:rPr>
                <w:sz w:val="20"/>
                <w:szCs w:val="20"/>
              </w:rPr>
              <w:t xml:space="preserve">Технология </w:t>
            </w:r>
          </w:p>
          <w:p w:rsidR="00F43DAA" w:rsidRDefault="00F43DAA" w:rsidP="00A828E5">
            <w:pPr>
              <w:ind w:right="142"/>
              <w:jc w:val="left"/>
              <w:rPr>
                <w:sz w:val="20"/>
                <w:szCs w:val="20"/>
              </w:rPr>
            </w:pPr>
            <w:proofErr w:type="spellStart"/>
            <w:r w:rsidRPr="003C2DAC">
              <w:rPr>
                <w:sz w:val="20"/>
                <w:szCs w:val="20"/>
              </w:rPr>
              <w:t>Роговцева</w:t>
            </w:r>
            <w:proofErr w:type="spellEnd"/>
            <w:r w:rsidRPr="003C2DAC">
              <w:rPr>
                <w:sz w:val="20"/>
                <w:szCs w:val="20"/>
              </w:rPr>
              <w:t xml:space="preserve"> Н. </w:t>
            </w:r>
            <w:proofErr w:type="spellStart"/>
            <w:r w:rsidRPr="003C2DAC">
              <w:rPr>
                <w:sz w:val="20"/>
                <w:szCs w:val="20"/>
              </w:rPr>
              <w:t>И.</w:t>
            </w:r>
            <w:r w:rsidR="00A828E5">
              <w:rPr>
                <w:sz w:val="20"/>
                <w:szCs w:val="20"/>
              </w:rPr>
              <w:t>,</w:t>
            </w:r>
            <w:r>
              <w:rPr>
                <w:sz w:val="20"/>
                <w:szCs w:val="20"/>
              </w:rPr>
              <w:t>Богданова</w:t>
            </w:r>
            <w:proofErr w:type="spellEnd"/>
            <w:r>
              <w:rPr>
                <w:sz w:val="20"/>
                <w:szCs w:val="20"/>
              </w:rPr>
              <w:t xml:space="preserve"> Н.В., Шипилова Н.В., </w:t>
            </w:r>
            <w:proofErr w:type="spellStart"/>
            <w:r>
              <w:rPr>
                <w:sz w:val="20"/>
                <w:szCs w:val="20"/>
              </w:rPr>
              <w:t>Анащенкова</w:t>
            </w:r>
            <w:proofErr w:type="spellEnd"/>
            <w:r>
              <w:rPr>
                <w:sz w:val="20"/>
                <w:szCs w:val="20"/>
              </w:rPr>
              <w:t xml:space="preserve"> С.В.</w:t>
            </w:r>
          </w:p>
          <w:p w:rsidR="00F43DAA" w:rsidRPr="003C2DAC" w:rsidRDefault="00F43DAA" w:rsidP="00A828E5">
            <w:pPr>
              <w:ind w:left="426" w:right="142"/>
              <w:jc w:val="left"/>
              <w:rPr>
                <w:sz w:val="20"/>
                <w:szCs w:val="20"/>
              </w:rPr>
            </w:pPr>
          </w:p>
        </w:tc>
        <w:tc>
          <w:tcPr>
            <w:tcW w:w="708" w:type="dxa"/>
          </w:tcPr>
          <w:p w:rsidR="00F43DAA" w:rsidRPr="003C2DAC" w:rsidRDefault="00F43DAA" w:rsidP="00A828E5">
            <w:pPr>
              <w:ind w:right="142"/>
              <w:jc w:val="left"/>
              <w:rPr>
                <w:sz w:val="20"/>
                <w:szCs w:val="20"/>
              </w:rPr>
            </w:pPr>
            <w:r w:rsidRPr="003C2DAC">
              <w:rPr>
                <w:sz w:val="20"/>
                <w:szCs w:val="20"/>
              </w:rPr>
              <w:t>2013</w:t>
            </w:r>
          </w:p>
        </w:tc>
        <w:tc>
          <w:tcPr>
            <w:tcW w:w="851" w:type="dxa"/>
          </w:tcPr>
          <w:p w:rsidR="00F43DAA" w:rsidRPr="003C2DAC" w:rsidRDefault="00F43DAA" w:rsidP="00A828E5">
            <w:pPr>
              <w:ind w:right="142"/>
              <w:jc w:val="left"/>
              <w:rPr>
                <w:sz w:val="20"/>
                <w:szCs w:val="20"/>
              </w:rPr>
            </w:pPr>
            <w:r w:rsidRPr="003C2DAC">
              <w:rPr>
                <w:sz w:val="20"/>
                <w:szCs w:val="20"/>
              </w:rPr>
              <w:t>Просвещение</w:t>
            </w:r>
          </w:p>
        </w:tc>
      </w:tr>
      <w:tr w:rsidR="00F43DAA" w:rsidRPr="003C2DAC" w:rsidTr="009B344D">
        <w:tc>
          <w:tcPr>
            <w:tcW w:w="534" w:type="dxa"/>
            <w:vMerge w:val="restart"/>
          </w:tcPr>
          <w:p w:rsidR="00F43DAA" w:rsidRPr="003C2DAC" w:rsidRDefault="00F43DAA" w:rsidP="00A828E5">
            <w:pPr>
              <w:ind w:left="426" w:right="142"/>
              <w:jc w:val="left"/>
              <w:rPr>
                <w:sz w:val="20"/>
                <w:szCs w:val="20"/>
              </w:rPr>
            </w:pPr>
            <w:r>
              <w:rPr>
                <w:sz w:val="20"/>
                <w:szCs w:val="20"/>
              </w:rPr>
              <w:t>7</w:t>
            </w:r>
          </w:p>
        </w:tc>
        <w:tc>
          <w:tcPr>
            <w:tcW w:w="1275" w:type="dxa"/>
            <w:vMerge w:val="restart"/>
          </w:tcPr>
          <w:p w:rsidR="00F43DAA" w:rsidRPr="003C2DAC" w:rsidRDefault="00F43DAA" w:rsidP="00A828E5">
            <w:pPr>
              <w:ind w:right="142"/>
              <w:jc w:val="left"/>
              <w:rPr>
                <w:sz w:val="20"/>
                <w:szCs w:val="20"/>
              </w:rPr>
            </w:pPr>
            <w:r w:rsidRPr="003C2DAC">
              <w:rPr>
                <w:bCs/>
                <w:sz w:val="20"/>
                <w:szCs w:val="20"/>
              </w:rPr>
              <w:t>Музыка</w:t>
            </w:r>
          </w:p>
        </w:tc>
        <w:tc>
          <w:tcPr>
            <w:tcW w:w="1843" w:type="dxa"/>
            <w:vMerge w:val="restart"/>
          </w:tcPr>
          <w:p w:rsidR="00F43DAA" w:rsidRPr="003C2DAC" w:rsidRDefault="00F43DAA" w:rsidP="00A828E5">
            <w:pPr>
              <w:ind w:right="142"/>
              <w:jc w:val="left"/>
              <w:rPr>
                <w:sz w:val="20"/>
                <w:szCs w:val="20"/>
              </w:rPr>
            </w:pPr>
            <w:r w:rsidRPr="003C2DAC">
              <w:rPr>
                <w:bCs/>
                <w:sz w:val="20"/>
                <w:szCs w:val="20"/>
              </w:rPr>
              <w:t>государственная</w:t>
            </w:r>
          </w:p>
        </w:tc>
        <w:tc>
          <w:tcPr>
            <w:tcW w:w="2835" w:type="dxa"/>
            <w:vMerge w:val="restart"/>
          </w:tcPr>
          <w:p w:rsidR="00F43DAA" w:rsidRPr="003C2DAC" w:rsidRDefault="00F43DAA" w:rsidP="00A828E5">
            <w:pPr>
              <w:pStyle w:val="afff3"/>
              <w:ind w:right="142"/>
              <w:rPr>
                <w:bCs/>
                <w:sz w:val="20"/>
                <w:szCs w:val="20"/>
              </w:rPr>
            </w:pPr>
            <w:r>
              <w:rPr>
                <w:bCs/>
                <w:sz w:val="20"/>
                <w:szCs w:val="20"/>
              </w:rPr>
              <w:t>П</w:t>
            </w:r>
            <w:r w:rsidRPr="003C2DAC">
              <w:rPr>
                <w:bCs/>
                <w:sz w:val="20"/>
                <w:szCs w:val="20"/>
              </w:rPr>
              <w:t>рограмма по музыке</w:t>
            </w:r>
          </w:p>
          <w:p w:rsidR="00F43DAA" w:rsidRPr="003C2DAC" w:rsidRDefault="00F43DAA" w:rsidP="00A828E5">
            <w:pPr>
              <w:ind w:right="142"/>
              <w:jc w:val="left"/>
              <w:rPr>
                <w:sz w:val="20"/>
                <w:szCs w:val="20"/>
              </w:rPr>
            </w:pPr>
            <w:r>
              <w:rPr>
                <w:bCs/>
                <w:sz w:val="20"/>
                <w:szCs w:val="20"/>
              </w:rPr>
              <w:t xml:space="preserve">Г.П. Сергеева, </w:t>
            </w:r>
            <w:r w:rsidRPr="003C2DAC">
              <w:rPr>
                <w:bCs/>
                <w:sz w:val="20"/>
                <w:szCs w:val="20"/>
              </w:rPr>
              <w:t>Е.Д. Критская Музыка. Рабочие программы. 1-4 классы, Просвещение, 201</w:t>
            </w:r>
            <w:r>
              <w:rPr>
                <w:bCs/>
                <w:sz w:val="20"/>
                <w:szCs w:val="20"/>
              </w:rPr>
              <w:t>4</w:t>
            </w:r>
            <w:r w:rsidRPr="003C2DAC">
              <w:rPr>
                <w:bCs/>
                <w:sz w:val="20"/>
                <w:szCs w:val="20"/>
              </w:rPr>
              <w:t xml:space="preserve"> г.</w:t>
            </w:r>
          </w:p>
        </w:tc>
        <w:tc>
          <w:tcPr>
            <w:tcW w:w="567" w:type="dxa"/>
          </w:tcPr>
          <w:p w:rsidR="00F43DAA" w:rsidRPr="003C2DAC" w:rsidRDefault="00F43DAA" w:rsidP="00A828E5">
            <w:pPr>
              <w:pStyle w:val="afff3"/>
              <w:ind w:right="142"/>
              <w:rPr>
                <w:bCs/>
                <w:sz w:val="20"/>
                <w:szCs w:val="20"/>
              </w:rPr>
            </w:pPr>
            <w:r w:rsidRPr="003C2DAC">
              <w:rPr>
                <w:bCs/>
                <w:sz w:val="20"/>
                <w:szCs w:val="20"/>
              </w:rPr>
              <w:t>1</w:t>
            </w:r>
          </w:p>
        </w:tc>
        <w:tc>
          <w:tcPr>
            <w:tcW w:w="2552" w:type="dxa"/>
          </w:tcPr>
          <w:p w:rsidR="00F43DAA" w:rsidRPr="003C2DAC" w:rsidRDefault="00F43DAA" w:rsidP="00A828E5">
            <w:pPr>
              <w:ind w:right="142"/>
              <w:jc w:val="left"/>
              <w:rPr>
                <w:bCs/>
                <w:sz w:val="20"/>
                <w:szCs w:val="20"/>
              </w:rPr>
            </w:pPr>
            <w:r w:rsidRPr="003C2DAC">
              <w:rPr>
                <w:bCs/>
                <w:sz w:val="20"/>
                <w:szCs w:val="20"/>
              </w:rPr>
              <w:t>Музыка</w:t>
            </w:r>
            <w:r>
              <w:rPr>
                <w:bCs/>
                <w:sz w:val="20"/>
                <w:szCs w:val="20"/>
              </w:rPr>
              <w:t xml:space="preserve"> </w:t>
            </w:r>
            <w:r w:rsidRPr="003C2DAC">
              <w:rPr>
                <w:bCs/>
                <w:sz w:val="20"/>
                <w:szCs w:val="20"/>
              </w:rPr>
              <w:t>Критская Е. Д.</w:t>
            </w:r>
            <w:r>
              <w:rPr>
                <w:bCs/>
                <w:sz w:val="20"/>
                <w:szCs w:val="20"/>
              </w:rPr>
              <w:t xml:space="preserve">, Г.П. Сергеева, </w:t>
            </w:r>
            <w:proofErr w:type="spellStart"/>
            <w:r>
              <w:rPr>
                <w:bCs/>
                <w:sz w:val="20"/>
                <w:szCs w:val="20"/>
              </w:rPr>
              <w:t>Шмагина</w:t>
            </w:r>
            <w:proofErr w:type="spellEnd"/>
            <w:r>
              <w:rPr>
                <w:bCs/>
                <w:sz w:val="20"/>
                <w:szCs w:val="20"/>
              </w:rPr>
              <w:t xml:space="preserve"> Т.</w:t>
            </w:r>
            <w:proofErr w:type="gramStart"/>
            <w:r>
              <w:rPr>
                <w:bCs/>
                <w:sz w:val="20"/>
                <w:szCs w:val="20"/>
              </w:rPr>
              <w:t>С</w:t>
            </w:r>
            <w:proofErr w:type="gramEnd"/>
          </w:p>
        </w:tc>
        <w:tc>
          <w:tcPr>
            <w:tcW w:w="708" w:type="dxa"/>
          </w:tcPr>
          <w:p w:rsidR="00F43DAA" w:rsidRPr="003C2DAC" w:rsidRDefault="00F43DAA" w:rsidP="00A828E5">
            <w:pPr>
              <w:ind w:right="142"/>
              <w:jc w:val="left"/>
              <w:rPr>
                <w:sz w:val="20"/>
                <w:szCs w:val="20"/>
              </w:rPr>
            </w:pPr>
            <w:r w:rsidRPr="003C2DAC">
              <w:rPr>
                <w:sz w:val="20"/>
                <w:szCs w:val="20"/>
              </w:rPr>
              <w:t>201</w:t>
            </w:r>
            <w:r>
              <w:rPr>
                <w:sz w:val="20"/>
                <w:szCs w:val="20"/>
              </w:rPr>
              <w:t>4</w:t>
            </w:r>
          </w:p>
        </w:tc>
        <w:tc>
          <w:tcPr>
            <w:tcW w:w="851" w:type="dxa"/>
          </w:tcPr>
          <w:p w:rsidR="00F43DAA" w:rsidRPr="003C2DAC" w:rsidRDefault="00F43DAA" w:rsidP="00A828E5">
            <w:pPr>
              <w:ind w:right="142"/>
              <w:jc w:val="left"/>
              <w:rPr>
                <w:sz w:val="20"/>
                <w:szCs w:val="20"/>
              </w:rPr>
            </w:pPr>
            <w:r w:rsidRPr="003C2DAC">
              <w:rPr>
                <w:sz w:val="20"/>
                <w:szCs w:val="20"/>
              </w:rPr>
              <w:t>Просвещение</w:t>
            </w:r>
          </w:p>
        </w:tc>
      </w:tr>
      <w:tr w:rsidR="00F43DAA" w:rsidRPr="003C2DAC" w:rsidTr="009B344D">
        <w:tc>
          <w:tcPr>
            <w:tcW w:w="534" w:type="dxa"/>
            <w:vMerge/>
          </w:tcPr>
          <w:p w:rsidR="00F43DAA" w:rsidRPr="003C2DAC" w:rsidRDefault="00F43DAA" w:rsidP="00A828E5">
            <w:pPr>
              <w:ind w:left="426" w:right="142"/>
              <w:jc w:val="left"/>
              <w:rPr>
                <w:sz w:val="20"/>
                <w:szCs w:val="20"/>
              </w:rPr>
            </w:pPr>
          </w:p>
        </w:tc>
        <w:tc>
          <w:tcPr>
            <w:tcW w:w="1275" w:type="dxa"/>
            <w:vMerge/>
          </w:tcPr>
          <w:p w:rsidR="00F43DAA" w:rsidRPr="003C2DAC" w:rsidRDefault="00F43DAA" w:rsidP="00A828E5">
            <w:pPr>
              <w:ind w:left="426" w:right="142"/>
              <w:jc w:val="left"/>
              <w:rPr>
                <w:sz w:val="20"/>
                <w:szCs w:val="20"/>
              </w:rPr>
            </w:pPr>
          </w:p>
        </w:tc>
        <w:tc>
          <w:tcPr>
            <w:tcW w:w="1843" w:type="dxa"/>
            <w:vMerge/>
          </w:tcPr>
          <w:p w:rsidR="00F43DAA" w:rsidRPr="003C2DAC" w:rsidRDefault="00F43DAA" w:rsidP="00A828E5">
            <w:pPr>
              <w:ind w:left="426" w:right="142"/>
              <w:jc w:val="left"/>
              <w:rPr>
                <w:sz w:val="20"/>
                <w:szCs w:val="20"/>
              </w:rPr>
            </w:pPr>
          </w:p>
        </w:tc>
        <w:tc>
          <w:tcPr>
            <w:tcW w:w="2835" w:type="dxa"/>
            <w:vMerge/>
          </w:tcPr>
          <w:p w:rsidR="00F43DAA" w:rsidRPr="003C2DAC" w:rsidRDefault="00F43DAA" w:rsidP="00A828E5">
            <w:pPr>
              <w:ind w:left="426" w:right="142"/>
              <w:jc w:val="left"/>
              <w:rPr>
                <w:sz w:val="20"/>
                <w:szCs w:val="20"/>
              </w:rPr>
            </w:pPr>
          </w:p>
        </w:tc>
        <w:tc>
          <w:tcPr>
            <w:tcW w:w="567" w:type="dxa"/>
          </w:tcPr>
          <w:p w:rsidR="00F43DAA" w:rsidRPr="003C2DAC" w:rsidRDefault="00F43DAA" w:rsidP="00A828E5">
            <w:pPr>
              <w:pStyle w:val="afff3"/>
              <w:ind w:right="142"/>
              <w:rPr>
                <w:bCs/>
                <w:sz w:val="20"/>
                <w:szCs w:val="20"/>
              </w:rPr>
            </w:pPr>
            <w:r w:rsidRPr="003C2DAC">
              <w:rPr>
                <w:bCs/>
                <w:sz w:val="20"/>
                <w:szCs w:val="20"/>
              </w:rPr>
              <w:t>2</w:t>
            </w:r>
          </w:p>
        </w:tc>
        <w:tc>
          <w:tcPr>
            <w:tcW w:w="2552" w:type="dxa"/>
          </w:tcPr>
          <w:p w:rsidR="00F43DAA" w:rsidRPr="003C2DAC" w:rsidRDefault="00F43DAA" w:rsidP="00A828E5">
            <w:pPr>
              <w:ind w:right="142"/>
              <w:jc w:val="left"/>
              <w:rPr>
                <w:bCs/>
                <w:sz w:val="20"/>
                <w:szCs w:val="20"/>
              </w:rPr>
            </w:pPr>
            <w:r w:rsidRPr="003C2DAC">
              <w:rPr>
                <w:bCs/>
                <w:sz w:val="20"/>
                <w:szCs w:val="20"/>
              </w:rPr>
              <w:t>Музыка</w:t>
            </w:r>
            <w:r>
              <w:rPr>
                <w:bCs/>
                <w:sz w:val="20"/>
                <w:szCs w:val="20"/>
              </w:rPr>
              <w:t xml:space="preserve"> </w:t>
            </w:r>
            <w:r w:rsidRPr="003C2DAC">
              <w:rPr>
                <w:bCs/>
                <w:sz w:val="20"/>
                <w:szCs w:val="20"/>
              </w:rPr>
              <w:t>Критская Е. Д.</w:t>
            </w:r>
            <w:r>
              <w:rPr>
                <w:bCs/>
                <w:sz w:val="20"/>
                <w:szCs w:val="20"/>
              </w:rPr>
              <w:t xml:space="preserve">, Г.П. Сергеева, </w:t>
            </w:r>
            <w:proofErr w:type="spellStart"/>
            <w:r>
              <w:rPr>
                <w:bCs/>
                <w:sz w:val="20"/>
                <w:szCs w:val="20"/>
              </w:rPr>
              <w:t>Шмагина</w:t>
            </w:r>
            <w:proofErr w:type="spellEnd"/>
            <w:r>
              <w:rPr>
                <w:bCs/>
                <w:sz w:val="20"/>
                <w:szCs w:val="20"/>
              </w:rPr>
              <w:t xml:space="preserve"> Т.</w:t>
            </w:r>
            <w:proofErr w:type="gramStart"/>
            <w:r>
              <w:rPr>
                <w:bCs/>
                <w:sz w:val="20"/>
                <w:szCs w:val="20"/>
              </w:rPr>
              <w:t>С</w:t>
            </w:r>
            <w:proofErr w:type="gramEnd"/>
          </w:p>
        </w:tc>
        <w:tc>
          <w:tcPr>
            <w:tcW w:w="708" w:type="dxa"/>
          </w:tcPr>
          <w:p w:rsidR="00F43DAA" w:rsidRPr="003C2DAC" w:rsidRDefault="00F43DAA" w:rsidP="00A828E5">
            <w:pPr>
              <w:ind w:right="142"/>
              <w:jc w:val="left"/>
              <w:rPr>
                <w:sz w:val="20"/>
                <w:szCs w:val="20"/>
              </w:rPr>
            </w:pPr>
            <w:r w:rsidRPr="003C2DAC">
              <w:rPr>
                <w:sz w:val="20"/>
                <w:szCs w:val="20"/>
              </w:rPr>
              <w:t>2012</w:t>
            </w:r>
          </w:p>
        </w:tc>
        <w:tc>
          <w:tcPr>
            <w:tcW w:w="851" w:type="dxa"/>
          </w:tcPr>
          <w:p w:rsidR="00F43DAA" w:rsidRPr="003C2DAC" w:rsidRDefault="00F43DAA" w:rsidP="00A828E5">
            <w:pPr>
              <w:ind w:right="142"/>
              <w:jc w:val="left"/>
              <w:rPr>
                <w:sz w:val="20"/>
                <w:szCs w:val="20"/>
              </w:rPr>
            </w:pPr>
            <w:r w:rsidRPr="003C2DAC">
              <w:rPr>
                <w:sz w:val="20"/>
                <w:szCs w:val="20"/>
              </w:rPr>
              <w:t>Просвещение</w:t>
            </w:r>
          </w:p>
        </w:tc>
      </w:tr>
      <w:tr w:rsidR="00F43DAA" w:rsidRPr="003C2DAC" w:rsidTr="009B344D">
        <w:tc>
          <w:tcPr>
            <w:tcW w:w="534" w:type="dxa"/>
            <w:vMerge/>
          </w:tcPr>
          <w:p w:rsidR="00F43DAA" w:rsidRPr="003C2DAC" w:rsidRDefault="00F43DAA" w:rsidP="00A828E5">
            <w:pPr>
              <w:ind w:left="426" w:right="142"/>
              <w:jc w:val="left"/>
              <w:rPr>
                <w:sz w:val="20"/>
                <w:szCs w:val="20"/>
              </w:rPr>
            </w:pPr>
          </w:p>
        </w:tc>
        <w:tc>
          <w:tcPr>
            <w:tcW w:w="1275" w:type="dxa"/>
            <w:vMerge/>
          </w:tcPr>
          <w:p w:rsidR="00F43DAA" w:rsidRPr="003C2DAC" w:rsidRDefault="00F43DAA" w:rsidP="00A828E5">
            <w:pPr>
              <w:ind w:left="426" w:right="142"/>
              <w:jc w:val="left"/>
              <w:rPr>
                <w:sz w:val="20"/>
                <w:szCs w:val="20"/>
              </w:rPr>
            </w:pPr>
          </w:p>
        </w:tc>
        <w:tc>
          <w:tcPr>
            <w:tcW w:w="1843" w:type="dxa"/>
            <w:vMerge/>
          </w:tcPr>
          <w:p w:rsidR="00F43DAA" w:rsidRPr="003C2DAC" w:rsidRDefault="00F43DAA" w:rsidP="00A828E5">
            <w:pPr>
              <w:ind w:left="426" w:right="142"/>
              <w:jc w:val="left"/>
              <w:rPr>
                <w:sz w:val="20"/>
                <w:szCs w:val="20"/>
              </w:rPr>
            </w:pPr>
          </w:p>
        </w:tc>
        <w:tc>
          <w:tcPr>
            <w:tcW w:w="2835" w:type="dxa"/>
            <w:vMerge/>
          </w:tcPr>
          <w:p w:rsidR="00F43DAA" w:rsidRPr="003C2DAC" w:rsidRDefault="00F43DAA" w:rsidP="00A828E5">
            <w:pPr>
              <w:ind w:left="426" w:right="142"/>
              <w:jc w:val="left"/>
              <w:rPr>
                <w:sz w:val="20"/>
                <w:szCs w:val="20"/>
              </w:rPr>
            </w:pPr>
          </w:p>
        </w:tc>
        <w:tc>
          <w:tcPr>
            <w:tcW w:w="567" w:type="dxa"/>
          </w:tcPr>
          <w:p w:rsidR="00F43DAA" w:rsidRPr="003C2DAC" w:rsidRDefault="00F43DAA" w:rsidP="00A828E5">
            <w:pPr>
              <w:pStyle w:val="afff3"/>
              <w:ind w:right="142"/>
              <w:rPr>
                <w:bCs/>
                <w:sz w:val="20"/>
                <w:szCs w:val="20"/>
              </w:rPr>
            </w:pPr>
            <w:r w:rsidRPr="003C2DAC">
              <w:rPr>
                <w:bCs/>
                <w:sz w:val="20"/>
                <w:szCs w:val="20"/>
              </w:rPr>
              <w:t>3</w:t>
            </w:r>
          </w:p>
        </w:tc>
        <w:tc>
          <w:tcPr>
            <w:tcW w:w="2552" w:type="dxa"/>
          </w:tcPr>
          <w:p w:rsidR="00F43DAA" w:rsidRPr="003C2DAC" w:rsidRDefault="00F43DAA" w:rsidP="00A828E5">
            <w:pPr>
              <w:ind w:right="142"/>
              <w:jc w:val="left"/>
              <w:rPr>
                <w:bCs/>
                <w:sz w:val="20"/>
                <w:szCs w:val="20"/>
              </w:rPr>
            </w:pPr>
            <w:r w:rsidRPr="003C2DAC">
              <w:rPr>
                <w:bCs/>
                <w:sz w:val="20"/>
                <w:szCs w:val="20"/>
              </w:rPr>
              <w:t>Музыка</w:t>
            </w:r>
            <w:r>
              <w:rPr>
                <w:bCs/>
                <w:sz w:val="20"/>
                <w:szCs w:val="20"/>
              </w:rPr>
              <w:t xml:space="preserve"> </w:t>
            </w:r>
            <w:r w:rsidRPr="003C2DAC">
              <w:rPr>
                <w:bCs/>
                <w:sz w:val="20"/>
                <w:szCs w:val="20"/>
              </w:rPr>
              <w:t>Критская Е. Д.</w:t>
            </w:r>
            <w:r>
              <w:rPr>
                <w:bCs/>
                <w:sz w:val="20"/>
                <w:szCs w:val="20"/>
              </w:rPr>
              <w:t xml:space="preserve">, Г.П. Сергеева, </w:t>
            </w:r>
            <w:proofErr w:type="spellStart"/>
            <w:r>
              <w:rPr>
                <w:bCs/>
                <w:sz w:val="20"/>
                <w:szCs w:val="20"/>
              </w:rPr>
              <w:t>Шмагина</w:t>
            </w:r>
            <w:proofErr w:type="spellEnd"/>
            <w:r>
              <w:rPr>
                <w:bCs/>
                <w:sz w:val="20"/>
                <w:szCs w:val="20"/>
              </w:rPr>
              <w:t xml:space="preserve"> Т.</w:t>
            </w:r>
            <w:proofErr w:type="gramStart"/>
            <w:r>
              <w:rPr>
                <w:bCs/>
                <w:sz w:val="20"/>
                <w:szCs w:val="20"/>
              </w:rPr>
              <w:t>С</w:t>
            </w:r>
            <w:proofErr w:type="gramEnd"/>
          </w:p>
        </w:tc>
        <w:tc>
          <w:tcPr>
            <w:tcW w:w="708" w:type="dxa"/>
          </w:tcPr>
          <w:p w:rsidR="00F43DAA" w:rsidRPr="003C2DAC" w:rsidRDefault="00F43DAA" w:rsidP="00A828E5">
            <w:pPr>
              <w:ind w:right="142"/>
              <w:jc w:val="left"/>
              <w:rPr>
                <w:sz w:val="20"/>
                <w:szCs w:val="20"/>
              </w:rPr>
            </w:pPr>
            <w:r w:rsidRPr="003C2DAC">
              <w:rPr>
                <w:sz w:val="20"/>
                <w:szCs w:val="20"/>
              </w:rPr>
              <w:t>2013</w:t>
            </w:r>
          </w:p>
        </w:tc>
        <w:tc>
          <w:tcPr>
            <w:tcW w:w="851" w:type="dxa"/>
          </w:tcPr>
          <w:p w:rsidR="00F43DAA" w:rsidRPr="003C2DAC" w:rsidRDefault="00F43DAA" w:rsidP="00A828E5">
            <w:pPr>
              <w:ind w:right="142"/>
              <w:jc w:val="left"/>
              <w:rPr>
                <w:sz w:val="20"/>
                <w:szCs w:val="20"/>
              </w:rPr>
            </w:pPr>
            <w:r w:rsidRPr="003C2DAC">
              <w:rPr>
                <w:sz w:val="20"/>
                <w:szCs w:val="20"/>
              </w:rPr>
              <w:t>Просвещение</w:t>
            </w:r>
          </w:p>
        </w:tc>
      </w:tr>
      <w:tr w:rsidR="00F43DAA" w:rsidRPr="003C2DAC" w:rsidTr="009B344D">
        <w:tc>
          <w:tcPr>
            <w:tcW w:w="534" w:type="dxa"/>
            <w:vMerge/>
          </w:tcPr>
          <w:p w:rsidR="00F43DAA" w:rsidRPr="003C2DAC" w:rsidRDefault="00F43DAA" w:rsidP="00A828E5">
            <w:pPr>
              <w:ind w:left="426" w:right="142"/>
              <w:jc w:val="left"/>
              <w:rPr>
                <w:sz w:val="20"/>
                <w:szCs w:val="20"/>
              </w:rPr>
            </w:pPr>
          </w:p>
        </w:tc>
        <w:tc>
          <w:tcPr>
            <w:tcW w:w="1275" w:type="dxa"/>
            <w:vMerge/>
          </w:tcPr>
          <w:p w:rsidR="00F43DAA" w:rsidRPr="003C2DAC" w:rsidRDefault="00F43DAA" w:rsidP="00A828E5">
            <w:pPr>
              <w:ind w:left="426" w:right="142"/>
              <w:jc w:val="left"/>
              <w:rPr>
                <w:sz w:val="20"/>
                <w:szCs w:val="20"/>
              </w:rPr>
            </w:pPr>
          </w:p>
        </w:tc>
        <w:tc>
          <w:tcPr>
            <w:tcW w:w="1843" w:type="dxa"/>
            <w:vMerge/>
          </w:tcPr>
          <w:p w:rsidR="00F43DAA" w:rsidRPr="003C2DAC" w:rsidRDefault="00F43DAA" w:rsidP="00A828E5">
            <w:pPr>
              <w:ind w:left="426" w:right="142"/>
              <w:jc w:val="left"/>
              <w:rPr>
                <w:sz w:val="20"/>
                <w:szCs w:val="20"/>
              </w:rPr>
            </w:pPr>
          </w:p>
        </w:tc>
        <w:tc>
          <w:tcPr>
            <w:tcW w:w="2835" w:type="dxa"/>
            <w:vMerge/>
          </w:tcPr>
          <w:p w:rsidR="00F43DAA" w:rsidRPr="003C2DAC" w:rsidRDefault="00F43DAA" w:rsidP="00A828E5">
            <w:pPr>
              <w:ind w:left="426" w:right="142"/>
              <w:jc w:val="left"/>
              <w:rPr>
                <w:sz w:val="20"/>
                <w:szCs w:val="20"/>
              </w:rPr>
            </w:pPr>
          </w:p>
        </w:tc>
        <w:tc>
          <w:tcPr>
            <w:tcW w:w="567" w:type="dxa"/>
          </w:tcPr>
          <w:p w:rsidR="00F43DAA" w:rsidRPr="003C2DAC" w:rsidRDefault="00F43DAA" w:rsidP="00A828E5">
            <w:pPr>
              <w:pStyle w:val="afff3"/>
              <w:ind w:right="142"/>
              <w:rPr>
                <w:bCs/>
                <w:sz w:val="20"/>
                <w:szCs w:val="20"/>
              </w:rPr>
            </w:pPr>
            <w:r w:rsidRPr="003C2DAC">
              <w:rPr>
                <w:bCs/>
                <w:sz w:val="20"/>
                <w:szCs w:val="20"/>
              </w:rPr>
              <w:t>4</w:t>
            </w:r>
          </w:p>
        </w:tc>
        <w:tc>
          <w:tcPr>
            <w:tcW w:w="2552" w:type="dxa"/>
          </w:tcPr>
          <w:p w:rsidR="00F43DAA" w:rsidRPr="003C2DAC" w:rsidRDefault="00F43DAA" w:rsidP="00A828E5">
            <w:pPr>
              <w:ind w:right="142"/>
              <w:jc w:val="left"/>
              <w:rPr>
                <w:bCs/>
                <w:sz w:val="20"/>
                <w:szCs w:val="20"/>
              </w:rPr>
            </w:pPr>
            <w:r w:rsidRPr="003C2DAC">
              <w:rPr>
                <w:bCs/>
                <w:sz w:val="20"/>
                <w:szCs w:val="20"/>
              </w:rPr>
              <w:t>Музыка</w:t>
            </w:r>
            <w:r>
              <w:rPr>
                <w:bCs/>
                <w:sz w:val="20"/>
                <w:szCs w:val="20"/>
              </w:rPr>
              <w:t xml:space="preserve"> </w:t>
            </w:r>
            <w:r w:rsidRPr="003C2DAC">
              <w:rPr>
                <w:bCs/>
                <w:sz w:val="20"/>
                <w:szCs w:val="20"/>
              </w:rPr>
              <w:t>Критская Е. Д.</w:t>
            </w:r>
            <w:r>
              <w:rPr>
                <w:bCs/>
                <w:sz w:val="20"/>
                <w:szCs w:val="20"/>
              </w:rPr>
              <w:t xml:space="preserve">, Г.П. Сергеева, </w:t>
            </w:r>
            <w:proofErr w:type="spellStart"/>
            <w:r>
              <w:rPr>
                <w:bCs/>
                <w:sz w:val="20"/>
                <w:szCs w:val="20"/>
              </w:rPr>
              <w:t>Шмагина</w:t>
            </w:r>
            <w:proofErr w:type="spellEnd"/>
            <w:r>
              <w:rPr>
                <w:bCs/>
                <w:sz w:val="20"/>
                <w:szCs w:val="20"/>
              </w:rPr>
              <w:t xml:space="preserve"> Т.</w:t>
            </w:r>
            <w:proofErr w:type="gramStart"/>
            <w:r>
              <w:rPr>
                <w:bCs/>
                <w:sz w:val="20"/>
                <w:szCs w:val="20"/>
              </w:rPr>
              <w:t>С</w:t>
            </w:r>
            <w:proofErr w:type="gramEnd"/>
          </w:p>
        </w:tc>
        <w:tc>
          <w:tcPr>
            <w:tcW w:w="708" w:type="dxa"/>
          </w:tcPr>
          <w:p w:rsidR="00F43DAA" w:rsidRPr="003C2DAC" w:rsidRDefault="00F43DAA" w:rsidP="00A828E5">
            <w:pPr>
              <w:ind w:right="142"/>
              <w:jc w:val="left"/>
              <w:rPr>
                <w:sz w:val="20"/>
                <w:szCs w:val="20"/>
              </w:rPr>
            </w:pPr>
            <w:r w:rsidRPr="003C2DAC">
              <w:rPr>
                <w:sz w:val="20"/>
                <w:szCs w:val="20"/>
              </w:rPr>
              <w:t>2013</w:t>
            </w:r>
          </w:p>
        </w:tc>
        <w:tc>
          <w:tcPr>
            <w:tcW w:w="851" w:type="dxa"/>
          </w:tcPr>
          <w:p w:rsidR="00F43DAA" w:rsidRPr="003C2DAC" w:rsidRDefault="00F43DAA" w:rsidP="00A828E5">
            <w:pPr>
              <w:ind w:right="142"/>
              <w:jc w:val="left"/>
              <w:rPr>
                <w:sz w:val="20"/>
                <w:szCs w:val="20"/>
              </w:rPr>
            </w:pPr>
            <w:r w:rsidRPr="003C2DAC">
              <w:rPr>
                <w:sz w:val="20"/>
                <w:szCs w:val="20"/>
              </w:rPr>
              <w:t>Просвещение</w:t>
            </w:r>
          </w:p>
        </w:tc>
      </w:tr>
      <w:tr w:rsidR="00F43DAA" w:rsidRPr="003C2DAC" w:rsidTr="009B344D">
        <w:tc>
          <w:tcPr>
            <w:tcW w:w="534" w:type="dxa"/>
            <w:vMerge w:val="restart"/>
          </w:tcPr>
          <w:p w:rsidR="00F43DAA" w:rsidRPr="003C2DAC" w:rsidRDefault="00F43DAA" w:rsidP="00A828E5">
            <w:pPr>
              <w:ind w:left="426" w:right="142"/>
              <w:jc w:val="left"/>
              <w:rPr>
                <w:sz w:val="20"/>
                <w:szCs w:val="20"/>
              </w:rPr>
            </w:pPr>
            <w:r w:rsidRPr="003C2DAC">
              <w:rPr>
                <w:sz w:val="20"/>
                <w:szCs w:val="20"/>
              </w:rPr>
              <w:t>8</w:t>
            </w:r>
          </w:p>
        </w:tc>
        <w:tc>
          <w:tcPr>
            <w:tcW w:w="1275" w:type="dxa"/>
            <w:vMerge w:val="restart"/>
          </w:tcPr>
          <w:p w:rsidR="00F43DAA" w:rsidRPr="003C2DAC" w:rsidRDefault="00F43DAA" w:rsidP="00A828E5">
            <w:pPr>
              <w:ind w:right="142"/>
              <w:jc w:val="left"/>
              <w:rPr>
                <w:sz w:val="20"/>
                <w:szCs w:val="20"/>
              </w:rPr>
            </w:pPr>
            <w:r w:rsidRPr="003C2DAC">
              <w:rPr>
                <w:bCs/>
                <w:sz w:val="20"/>
                <w:szCs w:val="20"/>
              </w:rPr>
              <w:t>Физическая культура</w:t>
            </w:r>
          </w:p>
        </w:tc>
        <w:tc>
          <w:tcPr>
            <w:tcW w:w="1843" w:type="dxa"/>
            <w:vMerge w:val="restart"/>
          </w:tcPr>
          <w:p w:rsidR="00F43DAA" w:rsidRPr="003C2DAC" w:rsidRDefault="00F43DAA" w:rsidP="00A828E5">
            <w:pPr>
              <w:ind w:right="142"/>
              <w:jc w:val="left"/>
              <w:rPr>
                <w:sz w:val="20"/>
                <w:szCs w:val="20"/>
              </w:rPr>
            </w:pPr>
            <w:r w:rsidRPr="003C2DAC">
              <w:rPr>
                <w:bCs/>
                <w:sz w:val="20"/>
                <w:szCs w:val="20"/>
              </w:rPr>
              <w:t>государственная</w:t>
            </w:r>
          </w:p>
        </w:tc>
        <w:tc>
          <w:tcPr>
            <w:tcW w:w="2835" w:type="dxa"/>
            <w:vMerge w:val="restart"/>
          </w:tcPr>
          <w:p w:rsidR="00F43DAA" w:rsidRPr="003C2DAC" w:rsidRDefault="00F43DAA" w:rsidP="00A828E5">
            <w:pPr>
              <w:pStyle w:val="afff3"/>
              <w:ind w:right="142"/>
              <w:rPr>
                <w:bCs/>
                <w:sz w:val="20"/>
                <w:szCs w:val="20"/>
              </w:rPr>
            </w:pPr>
            <w:r>
              <w:rPr>
                <w:bCs/>
                <w:sz w:val="20"/>
                <w:szCs w:val="20"/>
              </w:rPr>
              <w:t>П</w:t>
            </w:r>
            <w:r w:rsidR="00A828E5">
              <w:rPr>
                <w:bCs/>
                <w:sz w:val="20"/>
                <w:szCs w:val="20"/>
              </w:rPr>
              <w:t xml:space="preserve">рограмма по </w:t>
            </w:r>
            <w:proofErr w:type="gramStart"/>
            <w:r w:rsidR="00A828E5">
              <w:rPr>
                <w:bCs/>
                <w:sz w:val="20"/>
                <w:szCs w:val="20"/>
              </w:rPr>
              <w:t>физической</w:t>
            </w:r>
            <w:proofErr w:type="gramEnd"/>
            <w:r w:rsidR="00A828E5">
              <w:rPr>
                <w:bCs/>
                <w:sz w:val="20"/>
                <w:szCs w:val="20"/>
              </w:rPr>
              <w:t xml:space="preserve"> </w:t>
            </w:r>
            <w:proofErr w:type="spellStart"/>
            <w:r w:rsidR="00A828E5">
              <w:rPr>
                <w:bCs/>
                <w:sz w:val="20"/>
                <w:szCs w:val="20"/>
              </w:rPr>
              <w:t>ку</w:t>
            </w:r>
            <w:r w:rsidRPr="003C2DAC">
              <w:rPr>
                <w:bCs/>
                <w:sz w:val="20"/>
                <w:szCs w:val="20"/>
              </w:rPr>
              <w:t>ьтуре</w:t>
            </w:r>
            <w:proofErr w:type="spellEnd"/>
          </w:p>
          <w:p w:rsidR="00F43DAA" w:rsidRPr="003C2DAC" w:rsidRDefault="00F43DAA" w:rsidP="00A828E5">
            <w:pPr>
              <w:ind w:right="142"/>
              <w:jc w:val="left"/>
              <w:rPr>
                <w:sz w:val="20"/>
                <w:szCs w:val="20"/>
              </w:rPr>
            </w:pPr>
            <w:r w:rsidRPr="003C2DAC">
              <w:rPr>
                <w:bCs/>
                <w:sz w:val="20"/>
                <w:szCs w:val="20"/>
              </w:rPr>
              <w:t>В.И. Лях Комплексная программа физического воспитания.  Рабочие программы. 1-4 классы, Просвещение, 201</w:t>
            </w:r>
            <w:r>
              <w:rPr>
                <w:bCs/>
                <w:sz w:val="20"/>
                <w:szCs w:val="20"/>
              </w:rPr>
              <w:t>6</w:t>
            </w:r>
            <w:r w:rsidRPr="003C2DAC">
              <w:rPr>
                <w:bCs/>
                <w:sz w:val="20"/>
                <w:szCs w:val="20"/>
              </w:rPr>
              <w:t xml:space="preserve"> г.</w:t>
            </w:r>
          </w:p>
        </w:tc>
        <w:tc>
          <w:tcPr>
            <w:tcW w:w="567" w:type="dxa"/>
          </w:tcPr>
          <w:p w:rsidR="00F43DAA" w:rsidRPr="003C2DAC" w:rsidRDefault="00F43DAA" w:rsidP="00A828E5">
            <w:pPr>
              <w:pStyle w:val="afff3"/>
              <w:ind w:right="142"/>
              <w:rPr>
                <w:bCs/>
                <w:sz w:val="20"/>
                <w:szCs w:val="20"/>
              </w:rPr>
            </w:pPr>
            <w:r w:rsidRPr="003C2DAC">
              <w:rPr>
                <w:bCs/>
                <w:sz w:val="20"/>
                <w:szCs w:val="20"/>
              </w:rPr>
              <w:t>1</w:t>
            </w:r>
          </w:p>
        </w:tc>
        <w:tc>
          <w:tcPr>
            <w:tcW w:w="2552" w:type="dxa"/>
          </w:tcPr>
          <w:p w:rsidR="00F43DAA" w:rsidRPr="003C2DAC" w:rsidRDefault="00F43DAA" w:rsidP="00A828E5">
            <w:pPr>
              <w:ind w:right="142"/>
              <w:jc w:val="left"/>
              <w:rPr>
                <w:bCs/>
                <w:sz w:val="20"/>
                <w:szCs w:val="20"/>
              </w:rPr>
            </w:pPr>
            <w:r w:rsidRPr="003C2DAC">
              <w:rPr>
                <w:bCs/>
                <w:sz w:val="20"/>
                <w:szCs w:val="20"/>
              </w:rPr>
              <w:t>Физическая культура</w:t>
            </w:r>
          </w:p>
          <w:p w:rsidR="00F43DAA" w:rsidRPr="003C2DAC" w:rsidRDefault="00F43DAA" w:rsidP="00A828E5">
            <w:pPr>
              <w:ind w:right="142"/>
              <w:jc w:val="left"/>
              <w:rPr>
                <w:sz w:val="20"/>
                <w:szCs w:val="20"/>
              </w:rPr>
            </w:pPr>
            <w:r w:rsidRPr="003C2DAC">
              <w:rPr>
                <w:sz w:val="20"/>
                <w:szCs w:val="20"/>
              </w:rPr>
              <w:t>В. И. Лях</w:t>
            </w:r>
          </w:p>
        </w:tc>
        <w:tc>
          <w:tcPr>
            <w:tcW w:w="708" w:type="dxa"/>
          </w:tcPr>
          <w:p w:rsidR="00F43DAA" w:rsidRPr="003C2DAC" w:rsidRDefault="00F43DAA" w:rsidP="00A828E5">
            <w:pPr>
              <w:ind w:right="142"/>
              <w:jc w:val="left"/>
              <w:rPr>
                <w:sz w:val="20"/>
                <w:szCs w:val="20"/>
              </w:rPr>
            </w:pPr>
            <w:r w:rsidRPr="003C2DAC">
              <w:rPr>
                <w:sz w:val="20"/>
                <w:szCs w:val="20"/>
              </w:rPr>
              <w:t>2013</w:t>
            </w:r>
          </w:p>
        </w:tc>
        <w:tc>
          <w:tcPr>
            <w:tcW w:w="851" w:type="dxa"/>
          </w:tcPr>
          <w:p w:rsidR="00F43DAA" w:rsidRPr="003C2DAC" w:rsidRDefault="00F43DAA" w:rsidP="00A828E5">
            <w:pPr>
              <w:ind w:right="142"/>
              <w:jc w:val="left"/>
              <w:rPr>
                <w:sz w:val="20"/>
                <w:szCs w:val="20"/>
              </w:rPr>
            </w:pPr>
            <w:r w:rsidRPr="003C2DAC">
              <w:rPr>
                <w:sz w:val="20"/>
                <w:szCs w:val="20"/>
              </w:rPr>
              <w:t>Просвещение</w:t>
            </w:r>
          </w:p>
        </w:tc>
      </w:tr>
      <w:tr w:rsidR="00F43DAA" w:rsidRPr="003C2DAC" w:rsidTr="009B344D">
        <w:tc>
          <w:tcPr>
            <w:tcW w:w="534" w:type="dxa"/>
            <w:vMerge/>
          </w:tcPr>
          <w:p w:rsidR="00F43DAA" w:rsidRPr="003C2DAC" w:rsidRDefault="00F43DAA" w:rsidP="00A828E5">
            <w:pPr>
              <w:ind w:left="426" w:right="142"/>
              <w:jc w:val="left"/>
              <w:rPr>
                <w:sz w:val="20"/>
                <w:szCs w:val="20"/>
              </w:rPr>
            </w:pPr>
          </w:p>
        </w:tc>
        <w:tc>
          <w:tcPr>
            <w:tcW w:w="1275" w:type="dxa"/>
            <w:vMerge/>
          </w:tcPr>
          <w:p w:rsidR="00F43DAA" w:rsidRPr="003C2DAC" w:rsidRDefault="00F43DAA" w:rsidP="00A828E5">
            <w:pPr>
              <w:ind w:left="426" w:right="142"/>
              <w:jc w:val="left"/>
              <w:rPr>
                <w:sz w:val="20"/>
                <w:szCs w:val="20"/>
              </w:rPr>
            </w:pPr>
          </w:p>
        </w:tc>
        <w:tc>
          <w:tcPr>
            <w:tcW w:w="1843" w:type="dxa"/>
            <w:vMerge/>
          </w:tcPr>
          <w:p w:rsidR="00F43DAA" w:rsidRPr="003C2DAC" w:rsidRDefault="00F43DAA" w:rsidP="00A828E5">
            <w:pPr>
              <w:ind w:left="426" w:right="142"/>
              <w:jc w:val="left"/>
              <w:rPr>
                <w:sz w:val="20"/>
                <w:szCs w:val="20"/>
              </w:rPr>
            </w:pPr>
          </w:p>
        </w:tc>
        <w:tc>
          <w:tcPr>
            <w:tcW w:w="2835" w:type="dxa"/>
            <w:vMerge/>
          </w:tcPr>
          <w:p w:rsidR="00F43DAA" w:rsidRPr="003C2DAC" w:rsidRDefault="00F43DAA" w:rsidP="00A828E5">
            <w:pPr>
              <w:ind w:left="426" w:right="142"/>
              <w:jc w:val="left"/>
              <w:rPr>
                <w:sz w:val="20"/>
                <w:szCs w:val="20"/>
              </w:rPr>
            </w:pPr>
          </w:p>
        </w:tc>
        <w:tc>
          <w:tcPr>
            <w:tcW w:w="567" w:type="dxa"/>
          </w:tcPr>
          <w:p w:rsidR="00F43DAA" w:rsidRPr="003C2DAC" w:rsidRDefault="00F43DAA" w:rsidP="00A828E5">
            <w:pPr>
              <w:pStyle w:val="afff3"/>
              <w:ind w:right="142"/>
              <w:rPr>
                <w:bCs/>
                <w:sz w:val="20"/>
                <w:szCs w:val="20"/>
              </w:rPr>
            </w:pPr>
            <w:r w:rsidRPr="003C2DAC">
              <w:rPr>
                <w:bCs/>
                <w:sz w:val="20"/>
                <w:szCs w:val="20"/>
              </w:rPr>
              <w:t>2</w:t>
            </w:r>
          </w:p>
        </w:tc>
        <w:tc>
          <w:tcPr>
            <w:tcW w:w="2552" w:type="dxa"/>
          </w:tcPr>
          <w:p w:rsidR="00F43DAA" w:rsidRPr="003C2DAC" w:rsidRDefault="00F43DAA" w:rsidP="00A828E5">
            <w:pPr>
              <w:ind w:right="142"/>
              <w:jc w:val="left"/>
              <w:rPr>
                <w:bCs/>
                <w:sz w:val="20"/>
                <w:szCs w:val="20"/>
              </w:rPr>
            </w:pPr>
            <w:r w:rsidRPr="003C2DAC">
              <w:rPr>
                <w:bCs/>
                <w:sz w:val="20"/>
                <w:szCs w:val="20"/>
              </w:rPr>
              <w:t>Физическая культура</w:t>
            </w:r>
          </w:p>
          <w:p w:rsidR="00F43DAA" w:rsidRPr="003C2DAC" w:rsidRDefault="00F43DAA" w:rsidP="00A828E5">
            <w:pPr>
              <w:ind w:left="426" w:right="142"/>
              <w:jc w:val="left"/>
              <w:rPr>
                <w:sz w:val="20"/>
                <w:szCs w:val="20"/>
              </w:rPr>
            </w:pPr>
            <w:r w:rsidRPr="003C2DAC">
              <w:rPr>
                <w:sz w:val="20"/>
                <w:szCs w:val="20"/>
              </w:rPr>
              <w:t>В. И. Лях</w:t>
            </w:r>
          </w:p>
        </w:tc>
        <w:tc>
          <w:tcPr>
            <w:tcW w:w="708" w:type="dxa"/>
          </w:tcPr>
          <w:p w:rsidR="00F43DAA" w:rsidRPr="003C2DAC" w:rsidRDefault="00F43DAA" w:rsidP="00A828E5">
            <w:pPr>
              <w:ind w:right="142"/>
              <w:jc w:val="left"/>
              <w:rPr>
                <w:sz w:val="20"/>
                <w:szCs w:val="20"/>
              </w:rPr>
            </w:pPr>
            <w:r w:rsidRPr="003C2DAC">
              <w:rPr>
                <w:sz w:val="20"/>
                <w:szCs w:val="20"/>
              </w:rPr>
              <w:t>2013</w:t>
            </w:r>
          </w:p>
        </w:tc>
        <w:tc>
          <w:tcPr>
            <w:tcW w:w="851" w:type="dxa"/>
          </w:tcPr>
          <w:p w:rsidR="00F43DAA" w:rsidRPr="003C2DAC" w:rsidRDefault="00F43DAA" w:rsidP="00A828E5">
            <w:pPr>
              <w:ind w:right="142"/>
              <w:jc w:val="left"/>
              <w:rPr>
                <w:sz w:val="20"/>
                <w:szCs w:val="20"/>
              </w:rPr>
            </w:pPr>
            <w:r w:rsidRPr="003C2DAC">
              <w:rPr>
                <w:sz w:val="20"/>
                <w:szCs w:val="20"/>
              </w:rPr>
              <w:t>Просвещение</w:t>
            </w:r>
          </w:p>
        </w:tc>
      </w:tr>
      <w:tr w:rsidR="00F43DAA" w:rsidRPr="003C2DAC" w:rsidTr="009B344D">
        <w:tc>
          <w:tcPr>
            <w:tcW w:w="534" w:type="dxa"/>
            <w:vMerge/>
          </w:tcPr>
          <w:p w:rsidR="00F43DAA" w:rsidRPr="003C2DAC" w:rsidRDefault="00F43DAA" w:rsidP="00A828E5">
            <w:pPr>
              <w:ind w:left="426" w:right="142"/>
              <w:jc w:val="left"/>
              <w:rPr>
                <w:sz w:val="20"/>
                <w:szCs w:val="20"/>
              </w:rPr>
            </w:pPr>
          </w:p>
        </w:tc>
        <w:tc>
          <w:tcPr>
            <w:tcW w:w="1275" w:type="dxa"/>
            <w:vMerge/>
          </w:tcPr>
          <w:p w:rsidR="00F43DAA" w:rsidRPr="003C2DAC" w:rsidRDefault="00F43DAA" w:rsidP="00A828E5">
            <w:pPr>
              <w:ind w:left="426" w:right="142"/>
              <w:jc w:val="left"/>
              <w:rPr>
                <w:sz w:val="20"/>
                <w:szCs w:val="20"/>
              </w:rPr>
            </w:pPr>
          </w:p>
        </w:tc>
        <w:tc>
          <w:tcPr>
            <w:tcW w:w="1843" w:type="dxa"/>
            <w:vMerge/>
          </w:tcPr>
          <w:p w:rsidR="00F43DAA" w:rsidRPr="003C2DAC" w:rsidRDefault="00F43DAA" w:rsidP="00A828E5">
            <w:pPr>
              <w:ind w:left="426" w:right="142"/>
              <w:jc w:val="left"/>
              <w:rPr>
                <w:sz w:val="20"/>
                <w:szCs w:val="20"/>
              </w:rPr>
            </w:pPr>
          </w:p>
        </w:tc>
        <w:tc>
          <w:tcPr>
            <w:tcW w:w="2835" w:type="dxa"/>
            <w:vMerge/>
          </w:tcPr>
          <w:p w:rsidR="00F43DAA" w:rsidRPr="003C2DAC" w:rsidRDefault="00F43DAA" w:rsidP="00A828E5">
            <w:pPr>
              <w:ind w:left="426" w:right="142"/>
              <w:jc w:val="left"/>
              <w:rPr>
                <w:sz w:val="20"/>
                <w:szCs w:val="20"/>
              </w:rPr>
            </w:pPr>
          </w:p>
        </w:tc>
        <w:tc>
          <w:tcPr>
            <w:tcW w:w="567" w:type="dxa"/>
          </w:tcPr>
          <w:p w:rsidR="00F43DAA" w:rsidRPr="003C2DAC" w:rsidRDefault="00F43DAA" w:rsidP="00A828E5">
            <w:pPr>
              <w:pStyle w:val="afff3"/>
              <w:ind w:right="142"/>
              <w:rPr>
                <w:bCs/>
                <w:sz w:val="20"/>
                <w:szCs w:val="20"/>
              </w:rPr>
            </w:pPr>
            <w:r w:rsidRPr="003C2DAC">
              <w:rPr>
                <w:bCs/>
                <w:sz w:val="20"/>
                <w:szCs w:val="20"/>
              </w:rPr>
              <w:t>3</w:t>
            </w:r>
          </w:p>
        </w:tc>
        <w:tc>
          <w:tcPr>
            <w:tcW w:w="2552" w:type="dxa"/>
          </w:tcPr>
          <w:p w:rsidR="00F43DAA" w:rsidRPr="003C2DAC" w:rsidRDefault="00F43DAA" w:rsidP="00A828E5">
            <w:pPr>
              <w:ind w:right="142"/>
              <w:jc w:val="left"/>
              <w:rPr>
                <w:bCs/>
                <w:sz w:val="20"/>
                <w:szCs w:val="20"/>
              </w:rPr>
            </w:pPr>
            <w:r w:rsidRPr="003C2DAC">
              <w:rPr>
                <w:bCs/>
                <w:sz w:val="20"/>
                <w:szCs w:val="20"/>
              </w:rPr>
              <w:t>Физическая культура</w:t>
            </w:r>
          </w:p>
          <w:p w:rsidR="00F43DAA" w:rsidRPr="003C2DAC" w:rsidRDefault="00F43DAA" w:rsidP="00A828E5">
            <w:pPr>
              <w:ind w:left="426" w:right="142"/>
              <w:jc w:val="left"/>
              <w:rPr>
                <w:sz w:val="20"/>
                <w:szCs w:val="20"/>
              </w:rPr>
            </w:pPr>
            <w:r w:rsidRPr="003C2DAC">
              <w:rPr>
                <w:sz w:val="20"/>
                <w:szCs w:val="20"/>
              </w:rPr>
              <w:t>В. И. Лях</w:t>
            </w:r>
          </w:p>
        </w:tc>
        <w:tc>
          <w:tcPr>
            <w:tcW w:w="708" w:type="dxa"/>
          </w:tcPr>
          <w:p w:rsidR="00F43DAA" w:rsidRPr="003C2DAC" w:rsidRDefault="00F43DAA" w:rsidP="00A828E5">
            <w:pPr>
              <w:ind w:right="142"/>
              <w:jc w:val="left"/>
              <w:rPr>
                <w:sz w:val="20"/>
                <w:szCs w:val="20"/>
              </w:rPr>
            </w:pPr>
            <w:r w:rsidRPr="003C2DAC">
              <w:rPr>
                <w:sz w:val="20"/>
                <w:szCs w:val="20"/>
              </w:rPr>
              <w:t>2013</w:t>
            </w:r>
          </w:p>
        </w:tc>
        <w:tc>
          <w:tcPr>
            <w:tcW w:w="851" w:type="dxa"/>
          </w:tcPr>
          <w:p w:rsidR="00F43DAA" w:rsidRPr="003C2DAC" w:rsidRDefault="00F43DAA" w:rsidP="00A828E5">
            <w:pPr>
              <w:ind w:right="142"/>
              <w:jc w:val="left"/>
              <w:rPr>
                <w:sz w:val="20"/>
                <w:szCs w:val="20"/>
              </w:rPr>
            </w:pPr>
            <w:r w:rsidRPr="003C2DAC">
              <w:rPr>
                <w:sz w:val="20"/>
                <w:szCs w:val="20"/>
              </w:rPr>
              <w:t>Просвещение</w:t>
            </w:r>
          </w:p>
        </w:tc>
      </w:tr>
      <w:tr w:rsidR="00F43DAA" w:rsidRPr="003C2DAC" w:rsidTr="009B344D">
        <w:tc>
          <w:tcPr>
            <w:tcW w:w="534" w:type="dxa"/>
            <w:vMerge/>
          </w:tcPr>
          <w:p w:rsidR="00F43DAA" w:rsidRPr="003C2DAC" w:rsidRDefault="00F43DAA" w:rsidP="00A828E5">
            <w:pPr>
              <w:ind w:left="426" w:right="142"/>
              <w:jc w:val="left"/>
              <w:rPr>
                <w:sz w:val="20"/>
                <w:szCs w:val="20"/>
              </w:rPr>
            </w:pPr>
          </w:p>
        </w:tc>
        <w:tc>
          <w:tcPr>
            <w:tcW w:w="1275" w:type="dxa"/>
            <w:vMerge/>
          </w:tcPr>
          <w:p w:rsidR="00F43DAA" w:rsidRPr="003C2DAC" w:rsidRDefault="00F43DAA" w:rsidP="00A828E5">
            <w:pPr>
              <w:ind w:left="426" w:right="142"/>
              <w:jc w:val="left"/>
              <w:rPr>
                <w:sz w:val="20"/>
                <w:szCs w:val="20"/>
              </w:rPr>
            </w:pPr>
          </w:p>
        </w:tc>
        <w:tc>
          <w:tcPr>
            <w:tcW w:w="1843" w:type="dxa"/>
            <w:vMerge/>
          </w:tcPr>
          <w:p w:rsidR="00F43DAA" w:rsidRPr="003C2DAC" w:rsidRDefault="00F43DAA" w:rsidP="00A828E5">
            <w:pPr>
              <w:ind w:left="426" w:right="142"/>
              <w:jc w:val="left"/>
              <w:rPr>
                <w:sz w:val="20"/>
                <w:szCs w:val="20"/>
              </w:rPr>
            </w:pPr>
          </w:p>
        </w:tc>
        <w:tc>
          <w:tcPr>
            <w:tcW w:w="2835" w:type="dxa"/>
            <w:vMerge/>
          </w:tcPr>
          <w:p w:rsidR="00F43DAA" w:rsidRPr="003C2DAC" w:rsidRDefault="00F43DAA" w:rsidP="00A828E5">
            <w:pPr>
              <w:ind w:left="426" w:right="142"/>
              <w:jc w:val="left"/>
              <w:rPr>
                <w:sz w:val="20"/>
                <w:szCs w:val="20"/>
              </w:rPr>
            </w:pPr>
          </w:p>
        </w:tc>
        <w:tc>
          <w:tcPr>
            <w:tcW w:w="567" w:type="dxa"/>
          </w:tcPr>
          <w:p w:rsidR="00F43DAA" w:rsidRPr="003C2DAC" w:rsidRDefault="00F43DAA" w:rsidP="00A828E5">
            <w:pPr>
              <w:pStyle w:val="afff3"/>
              <w:ind w:right="142"/>
              <w:rPr>
                <w:bCs/>
                <w:sz w:val="20"/>
                <w:szCs w:val="20"/>
              </w:rPr>
            </w:pPr>
            <w:r w:rsidRPr="003C2DAC">
              <w:rPr>
                <w:bCs/>
                <w:sz w:val="20"/>
                <w:szCs w:val="20"/>
              </w:rPr>
              <w:t>4</w:t>
            </w:r>
          </w:p>
        </w:tc>
        <w:tc>
          <w:tcPr>
            <w:tcW w:w="2552" w:type="dxa"/>
          </w:tcPr>
          <w:p w:rsidR="00F43DAA" w:rsidRPr="003C2DAC" w:rsidRDefault="00F43DAA" w:rsidP="00A828E5">
            <w:pPr>
              <w:ind w:right="142"/>
              <w:jc w:val="left"/>
              <w:rPr>
                <w:bCs/>
                <w:sz w:val="20"/>
                <w:szCs w:val="20"/>
              </w:rPr>
            </w:pPr>
            <w:r w:rsidRPr="003C2DAC">
              <w:rPr>
                <w:bCs/>
                <w:sz w:val="20"/>
                <w:szCs w:val="20"/>
              </w:rPr>
              <w:t>Физическая культура</w:t>
            </w:r>
          </w:p>
          <w:p w:rsidR="00F43DAA" w:rsidRPr="003C2DAC" w:rsidRDefault="00F43DAA" w:rsidP="00A828E5">
            <w:pPr>
              <w:ind w:left="426" w:right="142"/>
              <w:jc w:val="left"/>
              <w:rPr>
                <w:sz w:val="20"/>
                <w:szCs w:val="20"/>
              </w:rPr>
            </w:pPr>
            <w:r w:rsidRPr="003C2DAC">
              <w:rPr>
                <w:sz w:val="20"/>
                <w:szCs w:val="20"/>
              </w:rPr>
              <w:t>В. И. Лях</w:t>
            </w:r>
          </w:p>
        </w:tc>
        <w:tc>
          <w:tcPr>
            <w:tcW w:w="708" w:type="dxa"/>
          </w:tcPr>
          <w:p w:rsidR="00F43DAA" w:rsidRPr="003C2DAC" w:rsidRDefault="00F43DAA" w:rsidP="00A828E5">
            <w:pPr>
              <w:ind w:right="142"/>
              <w:jc w:val="left"/>
              <w:rPr>
                <w:sz w:val="20"/>
                <w:szCs w:val="20"/>
              </w:rPr>
            </w:pPr>
            <w:r w:rsidRPr="003C2DAC">
              <w:rPr>
                <w:sz w:val="20"/>
                <w:szCs w:val="20"/>
              </w:rPr>
              <w:t>2013</w:t>
            </w:r>
          </w:p>
        </w:tc>
        <w:tc>
          <w:tcPr>
            <w:tcW w:w="851" w:type="dxa"/>
          </w:tcPr>
          <w:p w:rsidR="00F43DAA" w:rsidRPr="003C2DAC" w:rsidRDefault="00F43DAA" w:rsidP="00A828E5">
            <w:pPr>
              <w:ind w:right="142"/>
              <w:jc w:val="left"/>
              <w:rPr>
                <w:sz w:val="20"/>
                <w:szCs w:val="20"/>
              </w:rPr>
            </w:pPr>
            <w:r w:rsidRPr="003C2DAC">
              <w:rPr>
                <w:sz w:val="20"/>
                <w:szCs w:val="20"/>
              </w:rPr>
              <w:t>Просвещение</w:t>
            </w:r>
          </w:p>
        </w:tc>
      </w:tr>
      <w:tr w:rsidR="00F43DAA" w:rsidRPr="003C2DAC" w:rsidTr="009B344D">
        <w:tc>
          <w:tcPr>
            <w:tcW w:w="534" w:type="dxa"/>
            <w:vMerge w:val="restart"/>
          </w:tcPr>
          <w:p w:rsidR="00F43DAA" w:rsidRPr="003C2DAC" w:rsidRDefault="00F43DAA" w:rsidP="00A828E5">
            <w:pPr>
              <w:ind w:left="426" w:right="142"/>
              <w:jc w:val="left"/>
              <w:rPr>
                <w:sz w:val="20"/>
                <w:szCs w:val="20"/>
              </w:rPr>
            </w:pPr>
            <w:r w:rsidRPr="003C2DAC">
              <w:rPr>
                <w:sz w:val="20"/>
                <w:szCs w:val="20"/>
              </w:rPr>
              <w:t>9</w:t>
            </w:r>
          </w:p>
        </w:tc>
        <w:tc>
          <w:tcPr>
            <w:tcW w:w="1275" w:type="dxa"/>
            <w:vMerge w:val="restart"/>
          </w:tcPr>
          <w:p w:rsidR="00F43DAA" w:rsidRPr="003C2DAC" w:rsidRDefault="00F43DAA" w:rsidP="00556979">
            <w:pPr>
              <w:pStyle w:val="afff3"/>
              <w:tabs>
                <w:tab w:val="left" w:pos="4500"/>
                <w:tab w:val="left" w:pos="9180"/>
                <w:tab w:val="left" w:pos="9360"/>
              </w:tabs>
              <w:ind w:right="142"/>
              <w:rPr>
                <w:bCs/>
                <w:sz w:val="20"/>
                <w:szCs w:val="20"/>
              </w:rPr>
            </w:pPr>
            <w:r w:rsidRPr="003C2DAC">
              <w:rPr>
                <w:bCs/>
                <w:sz w:val="20"/>
                <w:szCs w:val="20"/>
              </w:rPr>
              <w:t>Иностранный язык</w:t>
            </w:r>
          </w:p>
        </w:tc>
        <w:tc>
          <w:tcPr>
            <w:tcW w:w="1843" w:type="dxa"/>
            <w:vMerge w:val="restart"/>
          </w:tcPr>
          <w:p w:rsidR="00F43DAA" w:rsidRPr="003C2DAC" w:rsidRDefault="00F43DAA" w:rsidP="00556979">
            <w:pPr>
              <w:ind w:right="142"/>
              <w:jc w:val="left"/>
              <w:rPr>
                <w:sz w:val="20"/>
                <w:szCs w:val="20"/>
              </w:rPr>
            </w:pPr>
            <w:r w:rsidRPr="003C2DAC">
              <w:rPr>
                <w:bCs/>
                <w:sz w:val="20"/>
                <w:szCs w:val="20"/>
              </w:rPr>
              <w:t>государственная</w:t>
            </w:r>
          </w:p>
        </w:tc>
        <w:tc>
          <w:tcPr>
            <w:tcW w:w="2835" w:type="dxa"/>
            <w:vMerge w:val="restart"/>
          </w:tcPr>
          <w:p w:rsidR="00F43DAA" w:rsidRPr="003C2DAC" w:rsidRDefault="00F43DAA" w:rsidP="00556979">
            <w:pPr>
              <w:ind w:right="142"/>
              <w:jc w:val="left"/>
              <w:rPr>
                <w:sz w:val="20"/>
                <w:szCs w:val="20"/>
              </w:rPr>
            </w:pPr>
            <w:r w:rsidRPr="003C2DAC">
              <w:rPr>
                <w:sz w:val="20"/>
                <w:szCs w:val="20"/>
              </w:rPr>
              <w:t>О.В. Афанасьева И. В. Михеева  Английский язык.</w:t>
            </w:r>
          </w:p>
          <w:p w:rsidR="00F43DAA" w:rsidRPr="003C2DAC" w:rsidRDefault="00F43DAA" w:rsidP="00556979">
            <w:pPr>
              <w:ind w:right="142"/>
              <w:jc w:val="left"/>
              <w:rPr>
                <w:sz w:val="20"/>
                <w:szCs w:val="20"/>
              </w:rPr>
            </w:pPr>
            <w:r w:rsidRPr="003C2DAC">
              <w:rPr>
                <w:sz w:val="20"/>
                <w:szCs w:val="20"/>
              </w:rPr>
              <w:t xml:space="preserve">2-4 класс Дрофа    2015г. </w:t>
            </w:r>
          </w:p>
        </w:tc>
        <w:tc>
          <w:tcPr>
            <w:tcW w:w="567" w:type="dxa"/>
          </w:tcPr>
          <w:p w:rsidR="00F43DAA" w:rsidRPr="003C2DAC" w:rsidRDefault="00F43DAA" w:rsidP="00556979">
            <w:pPr>
              <w:pStyle w:val="afff3"/>
              <w:ind w:right="142"/>
              <w:rPr>
                <w:bCs/>
                <w:sz w:val="20"/>
                <w:szCs w:val="20"/>
              </w:rPr>
            </w:pPr>
            <w:r w:rsidRPr="003C2DAC">
              <w:rPr>
                <w:bCs/>
                <w:sz w:val="20"/>
                <w:szCs w:val="20"/>
              </w:rPr>
              <w:t>2</w:t>
            </w:r>
          </w:p>
        </w:tc>
        <w:tc>
          <w:tcPr>
            <w:tcW w:w="2552" w:type="dxa"/>
          </w:tcPr>
          <w:p w:rsidR="00F43DAA" w:rsidRPr="003C2DAC" w:rsidRDefault="00F43DAA" w:rsidP="00556979">
            <w:pPr>
              <w:ind w:right="142"/>
              <w:jc w:val="left"/>
              <w:rPr>
                <w:sz w:val="20"/>
                <w:szCs w:val="20"/>
              </w:rPr>
            </w:pPr>
            <w:r w:rsidRPr="003C2DAC">
              <w:rPr>
                <w:sz w:val="20"/>
                <w:szCs w:val="20"/>
              </w:rPr>
              <w:t>"</w:t>
            </w:r>
            <w:r w:rsidRPr="003C2DAC">
              <w:rPr>
                <w:sz w:val="20"/>
                <w:szCs w:val="20"/>
                <w:lang w:val="en-US"/>
              </w:rPr>
              <w:t>Rainbow</w:t>
            </w:r>
            <w:proofErr w:type="spellStart"/>
            <w:r w:rsidRPr="003C2DAC">
              <w:rPr>
                <w:sz w:val="20"/>
                <w:szCs w:val="20"/>
              </w:rPr>
              <w:t>Enqlish</w:t>
            </w:r>
            <w:proofErr w:type="spellEnd"/>
            <w:r w:rsidRPr="003C2DAC">
              <w:rPr>
                <w:sz w:val="20"/>
                <w:szCs w:val="20"/>
              </w:rPr>
              <w:t xml:space="preserve">" О.В. Афанасьева И. В. Михеева  </w:t>
            </w:r>
          </w:p>
        </w:tc>
        <w:tc>
          <w:tcPr>
            <w:tcW w:w="708" w:type="dxa"/>
          </w:tcPr>
          <w:p w:rsidR="00F43DAA" w:rsidRPr="003C2DAC" w:rsidRDefault="00F43DAA" w:rsidP="00556979">
            <w:pPr>
              <w:ind w:right="142"/>
              <w:jc w:val="left"/>
              <w:rPr>
                <w:sz w:val="20"/>
                <w:szCs w:val="20"/>
              </w:rPr>
            </w:pPr>
            <w:r w:rsidRPr="003C2DAC">
              <w:rPr>
                <w:sz w:val="20"/>
                <w:szCs w:val="20"/>
              </w:rPr>
              <w:t>2015</w:t>
            </w:r>
          </w:p>
        </w:tc>
        <w:tc>
          <w:tcPr>
            <w:tcW w:w="851" w:type="dxa"/>
          </w:tcPr>
          <w:p w:rsidR="00F43DAA" w:rsidRPr="003C2DAC" w:rsidRDefault="00F43DAA" w:rsidP="00556979">
            <w:pPr>
              <w:ind w:right="142"/>
              <w:jc w:val="left"/>
              <w:rPr>
                <w:sz w:val="20"/>
                <w:szCs w:val="20"/>
              </w:rPr>
            </w:pPr>
            <w:r w:rsidRPr="003C2DAC">
              <w:rPr>
                <w:sz w:val="20"/>
                <w:szCs w:val="20"/>
              </w:rPr>
              <w:t>Дрофа</w:t>
            </w:r>
          </w:p>
        </w:tc>
      </w:tr>
      <w:tr w:rsidR="00F43DAA" w:rsidRPr="003C2DAC" w:rsidTr="009B344D">
        <w:tc>
          <w:tcPr>
            <w:tcW w:w="534" w:type="dxa"/>
            <w:vMerge/>
          </w:tcPr>
          <w:p w:rsidR="00F43DAA" w:rsidRPr="003C2DAC" w:rsidRDefault="00F43DAA" w:rsidP="00A828E5">
            <w:pPr>
              <w:ind w:left="426" w:right="142"/>
              <w:jc w:val="left"/>
              <w:rPr>
                <w:sz w:val="20"/>
                <w:szCs w:val="20"/>
              </w:rPr>
            </w:pPr>
          </w:p>
        </w:tc>
        <w:tc>
          <w:tcPr>
            <w:tcW w:w="1275" w:type="dxa"/>
            <w:vMerge/>
          </w:tcPr>
          <w:p w:rsidR="00F43DAA" w:rsidRPr="003C2DAC" w:rsidRDefault="00F43DAA" w:rsidP="00A828E5">
            <w:pPr>
              <w:pStyle w:val="afff3"/>
              <w:tabs>
                <w:tab w:val="left" w:pos="4500"/>
                <w:tab w:val="left" w:pos="9180"/>
                <w:tab w:val="left" w:pos="9360"/>
              </w:tabs>
              <w:ind w:left="426" w:right="142"/>
              <w:rPr>
                <w:bCs/>
                <w:sz w:val="20"/>
                <w:szCs w:val="20"/>
              </w:rPr>
            </w:pPr>
          </w:p>
        </w:tc>
        <w:tc>
          <w:tcPr>
            <w:tcW w:w="1843" w:type="dxa"/>
            <w:vMerge/>
          </w:tcPr>
          <w:p w:rsidR="00F43DAA" w:rsidRPr="003C2DAC" w:rsidRDefault="00F43DAA" w:rsidP="00A828E5">
            <w:pPr>
              <w:ind w:left="426" w:right="142"/>
              <w:jc w:val="left"/>
              <w:rPr>
                <w:bCs/>
                <w:sz w:val="20"/>
                <w:szCs w:val="20"/>
              </w:rPr>
            </w:pPr>
          </w:p>
        </w:tc>
        <w:tc>
          <w:tcPr>
            <w:tcW w:w="2835" w:type="dxa"/>
            <w:vMerge/>
          </w:tcPr>
          <w:p w:rsidR="00F43DAA" w:rsidRPr="003C2DAC" w:rsidRDefault="00F43DAA" w:rsidP="00A828E5">
            <w:pPr>
              <w:ind w:left="426" w:right="142"/>
              <w:jc w:val="left"/>
              <w:rPr>
                <w:sz w:val="20"/>
                <w:szCs w:val="20"/>
              </w:rPr>
            </w:pPr>
          </w:p>
        </w:tc>
        <w:tc>
          <w:tcPr>
            <w:tcW w:w="567" w:type="dxa"/>
          </w:tcPr>
          <w:p w:rsidR="00F43DAA" w:rsidRPr="003C2DAC" w:rsidRDefault="00F43DAA" w:rsidP="00556979">
            <w:pPr>
              <w:pStyle w:val="afff3"/>
              <w:ind w:right="142"/>
              <w:rPr>
                <w:bCs/>
                <w:sz w:val="20"/>
                <w:szCs w:val="20"/>
              </w:rPr>
            </w:pPr>
            <w:r w:rsidRPr="003C2DAC">
              <w:rPr>
                <w:bCs/>
                <w:sz w:val="20"/>
                <w:szCs w:val="20"/>
              </w:rPr>
              <w:t>3</w:t>
            </w:r>
          </w:p>
        </w:tc>
        <w:tc>
          <w:tcPr>
            <w:tcW w:w="2552" w:type="dxa"/>
          </w:tcPr>
          <w:p w:rsidR="00F43DAA" w:rsidRPr="003C2DAC" w:rsidRDefault="00F43DAA" w:rsidP="00556979">
            <w:pPr>
              <w:ind w:right="142"/>
              <w:jc w:val="left"/>
              <w:rPr>
                <w:sz w:val="20"/>
                <w:szCs w:val="20"/>
              </w:rPr>
            </w:pPr>
            <w:r w:rsidRPr="003C2DAC">
              <w:rPr>
                <w:sz w:val="20"/>
                <w:szCs w:val="20"/>
              </w:rPr>
              <w:t>"</w:t>
            </w:r>
            <w:r w:rsidRPr="003C2DAC">
              <w:rPr>
                <w:sz w:val="20"/>
                <w:szCs w:val="20"/>
                <w:lang w:val="en-US"/>
              </w:rPr>
              <w:t>Rainbow</w:t>
            </w:r>
            <w:proofErr w:type="spellStart"/>
            <w:r w:rsidRPr="003C2DAC">
              <w:rPr>
                <w:sz w:val="20"/>
                <w:szCs w:val="20"/>
              </w:rPr>
              <w:t>Enqlish</w:t>
            </w:r>
            <w:proofErr w:type="spellEnd"/>
            <w:r w:rsidRPr="003C2DAC">
              <w:rPr>
                <w:sz w:val="20"/>
                <w:szCs w:val="20"/>
              </w:rPr>
              <w:t xml:space="preserve">" </w:t>
            </w:r>
            <w:proofErr w:type="spellStart"/>
            <w:r>
              <w:rPr>
                <w:sz w:val="20"/>
                <w:szCs w:val="20"/>
              </w:rPr>
              <w:t>Афонасьева</w:t>
            </w:r>
            <w:proofErr w:type="spellEnd"/>
            <w:r>
              <w:rPr>
                <w:sz w:val="20"/>
                <w:szCs w:val="20"/>
              </w:rPr>
              <w:t xml:space="preserve"> О.В., Михеева И.В.</w:t>
            </w:r>
          </w:p>
        </w:tc>
        <w:tc>
          <w:tcPr>
            <w:tcW w:w="708" w:type="dxa"/>
          </w:tcPr>
          <w:p w:rsidR="00F43DAA" w:rsidRPr="003C2DAC" w:rsidRDefault="00F43DAA" w:rsidP="00556979">
            <w:pPr>
              <w:ind w:right="142"/>
              <w:jc w:val="left"/>
              <w:rPr>
                <w:sz w:val="20"/>
                <w:szCs w:val="20"/>
              </w:rPr>
            </w:pPr>
            <w:r w:rsidRPr="003C2DAC">
              <w:rPr>
                <w:sz w:val="20"/>
                <w:szCs w:val="20"/>
              </w:rPr>
              <w:t>201</w:t>
            </w:r>
            <w:r>
              <w:rPr>
                <w:sz w:val="20"/>
                <w:szCs w:val="20"/>
              </w:rPr>
              <w:t>6</w:t>
            </w:r>
          </w:p>
        </w:tc>
        <w:tc>
          <w:tcPr>
            <w:tcW w:w="851" w:type="dxa"/>
          </w:tcPr>
          <w:p w:rsidR="00F43DAA" w:rsidRPr="003C2DAC" w:rsidRDefault="00F43DAA" w:rsidP="00556979">
            <w:pPr>
              <w:ind w:right="142"/>
              <w:jc w:val="left"/>
              <w:rPr>
                <w:sz w:val="20"/>
                <w:szCs w:val="20"/>
              </w:rPr>
            </w:pPr>
            <w:r>
              <w:rPr>
                <w:sz w:val="20"/>
                <w:szCs w:val="20"/>
              </w:rPr>
              <w:t>Дрофа</w:t>
            </w:r>
          </w:p>
        </w:tc>
      </w:tr>
      <w:tr w:rsidR="00F43DAA" w:rsidRPr="003C2DAC" w:rsidTr="009B344D">
        <w:trPr>
          <w:trHeight w:val="920"/>
        </w:trPr>
        <w:tc>
          <w:tcPr>
            <w:tcW w:w="534" w:type="dxa"/>
            <w:vMerge/>
          </w:tcPr>
          <w:p w:rsidR="00F43DAA" w:rsidRPr="003C2DAC" w:rsidRDefault="00F43DAA" w:rsidP="00A828E5">
            <w:pPr>
              <w:ind w:left="426" w:right="142"/>
              <w:jc w:val="left"/>
              <w:rPr>
                <w:sz w:val="20"/>
                <w:szCs w:val="20"/>
              </w:rPr>
            </w:pPr>
          </w:p>
        </w:tc>
        <w:tc>
          <w:tcPr>
            <w:tcW w:w="1275" w:type="dxa"/>
            <w:vMerge/>
          </w:tcPr>
          <w:p w:rsidR="00F43DAA" w:rsidRPr="003C2DAC" w:rsidRDefault="00F43DAA" w:rsidP="00A828E5">
            <w:pPr>
              <w:ind w:left="426" w:right="142"/>
              <w:jc w:val="left"/>
              <w:rPr>
                <w:sz w:val="20"/>
                <w:szCs w:val="20"/>
              </w:rPr>
            </w:pPr>
          </w:p>
        </w:tc>
        <w:tc>
          <w:tcPr>
            <w:tcW w:w="1843" w:type="dxa"/>
            <w:vMerge/>
          </w:tcPr>
          <w:p w:rsidR="00F43DAA" w:rsidRPr="003C2DAC" w:rsidRDefault="00F43DAA" w:rsidP="00A828E5">
            <w:pPr>
              <w:ind w:left="426" w:right="142"/>
              <w:jc w:val="left"/>
              <w:rPr>
                <w:sz w:val="20"/>
                <w:szCs w:val="20"/>
              </w:rPr>
            </w:pPr>
          </w:p>
        </w:tc>
        <w:tc>
          <w:tcPr>
            <w:tcW w:w="2835" w:type="dxa"/>
          </w:tcPr>
          <w:p w:rsidR="00F43DAA" w:rsidRPr="003C2DAC" w:rsidRDefault="00F43DAA" w:rsidP="00556979">
            <w:pPr>
              <w:ind w:right="142"/>
              <w:jc w:val="left"/>
              <w:rPr>
                <w:sz w:val="20"/>
                <w:szCs w:val="20"/>
              </w:rPr>
            </w:pPr>
            <w:r w:rsidRPr="003C2DAC">
              <w:rPr>
                <w:sz w:val="20"/>
                <w:szCs w:val="20"/>
              </w:rPr>
              <w:t xml:space="preserve">М. З. </w:t>
            </w:r>
            <w:proofErr w:type="spellStart"/>
            <w:r w:rsidRPr="003C2DAC">
              <w:rPr>
                <w:sz w:val="20"/>
                <w:szCs w:val="20"/>
              </w:rPr>
              <w:t>Биболетова</w:t>
            </w:r>
            <w:proofErr w:type="spellEnd"/>
            <w:r w:rsidRPr="003C2DAC">
              <w:rPr>
                <w:sz w:val="20"/>
                <w:szCs w:val="20"/>
              </w:rPr>
              <w:t xml:space="preserve">, Н. Н. </w:t>
            </w:r>
            <w:proofErr w:type="spellStart"/>
            <w:r w:rsidRPr="003C2DAC">
              <w:rPr>
                <w:sz w:val="20"/>
                <w:szCs w:val="20"/>
              </w:rPr>
              <w:t>Трубанева</w:t>
            </w:r>
            <w:proofErr w:type="spellEnd"/>
            <w:r w:rsidRPr="003C2DAC">
              <w:rPr>
                <w:sz w:val="20"/>
                <w:szCs w:val="20"/>
              </w:rPr>
              <w:t>: Английский язык. Программа курса английского языка. Титул 201</w:t>
            </w:r>
            <w:r>
              <w:rPr>
                <w:sz w:val="20"/>
                <w:szCs w:val="20"/>
              </w:rPr>
              <w:t>3</w:t>
            </w:r>
            <w:r w:rsidRPr="003C2DAC">
              <w:rPr>
                <w:sz w:val="20"/>
                <w:szCs w:val="20"/>
              </w:rPr>
              <w:t xml:space="preserve">г      </w:t>
            </w:r>
          </w:p>
        </w:tc>
        <w:tc>
          <w:tcPr>
            <w:tcW w:w="567" w:type="dxa"/>
          </w:tcPr>
          <w:p w:rsidR="00F43DAA" w:rsidRPr="003C2DAC" w:rsidRDefault="00F43DAA" w:rsidP="00556979">
            <w:pPr>
              <w:pStyle w:val="afff3"/>
              <w:ind w:right="142"/>
              <w:rPr>
                <w:bCs/>
                <w:sz w:val="20"/>
                <w:szCs w:val="20"/>
              </w:rPr>
            </w:pPr>
            <w:r w:rsidRPr="003C2DAC">
              <w:rPr>
                <w:bCs/>
                <w:sz w:val="20"/>
                <w:szCs w:val="20"/>
              </w:rPr>
              <w:t>4</w:t>
            </w:r>
          </w:p>
        </w:tc>
        <w:tc>
          <w:tcPr>
            <w:tcW w:w="2552" w:type="dxa"/>
          </w:tcPr>
          <w:p w:rsidR="00F43DAA" w:rsidRPr="003C2DAC" w:rsidRDefault="00F43DAA" w:rsidP="00556979">
            <w:pPr>
              <w:ind w:right="142"/>
              <w:jc w:val="left"/>
              <w:rPr>
                <w:sz w:val="20"/>
                <w:szCs w:val="20"/>
              </w:rPr>
            </w:pPr>
            <w:r w:rsidRPr="003C2DAC">
              <w:rPr>
                <w:sz w:val="20"/>
                <w:szCs w:val="20"/>
              </w:rPr>
              <w:t>"</w:t>
            </w:r>
            <w:proofErr w:type="spellStart"/>
            <w:r w:rsidRPr="003C2DAC">
              <w:rPr>
                <w:sz w:val="20"/>
                <w:szCs w:val="20"/>
              </w:rPr>
              <w:t>EnjoyEnqlish</w:t>
            </w:r>
            <w:proofErr w:type="spellEnd"/>
            <w:r w:rsidRPr="003C2DAC">
              <w:rPr>
                <w:sz w:val="20"/>
                <w:szCs w:val="20"/>
              </w:rPr>
              <w:t xml:space="preserve">" </w:t>
            </w:r>
            <w:proofErr w:type="spellStart"/>
            <w:r>
              <w:rPr>
                <w:sz w:val="20"/>
                <w:szCs w:val="20"/>
              </w:rPr>
              <w:t>Биболетова</w:t>
            </w:r>
            <w:proofErr w:type="spellEnd"/>
            <w:r>
              <w:rPr>
                <w:sz w:val="20"/>
                <w:szCs w:val="20"/>
              </w:rPr>
              <w:t xml:space="preserve"> М.З.</w:t>
            </w:r>
          </w:p>
        </w:tc>
        <w:tc>
          <w:tcPr>
            <w:tcW w:w="708" w:type="dxa"/>
          </w:tcPr>
          <w:p w:rsidR="00F43DAA" w:rsidRPr="003C2DAC" w:rsidRDefault="00F43DAA" w:rsidP="00556979">
            <w:pPr>
              <w:ind w:right="142"/>
              <w:jc w:val="left"/>
              <w:rPr>
                <w:sz w:val="20"/>
                <w:szCs w:val="20"/>
              </w:rPr>
            </w:pPr>
            <w:r w:rsidRPr="003C2DAC">
              <w:rPr>
                <w:sz w:val="20"/>
                <w:szCs w:val="20"/>
              </w:rPr>
              <w:t>201</w:t>
            </w:r>
            <w:r>
              <w:rPr>
                <w:sz w:val="20"/>
                <w:szCs w:val="20"/>
              </w:rPr>
              <w:t>3</w:t>
            </w:r>
          </w:p>
        </w:tc>
        <w:tc>
          <w:tcPr>
            <w:tcW w:w="851" w:type="dxa"/>
          </w:tcPr>
          <w:p w:rsidR="00F43DAA" w:rsidRPr="003C2DAC" w:rsidRDefault="00F43DAA" w:rsidP="00556979">
            <w:pPr>
              <w:ind w:right="142"/>
              <w:jc w:val="left"/>
              <w:rPr>
                <w:sz w:val="20"/>
                <w:szCs w:val="20"/>
              </w:rPr>
            </w:pPr>
            <w:r w:rsidRPr="003C2DAC">
              <w:rPr>
                <w:sz w:val="20"/>
                <w:szCs w:val="20"/>
              </w:rPr>
              <w:t>Титул</w:t>
            </w:r>
          </w:p>
        </w:tc>
      </w:tr>
      <w:tr w:rsidR="00F43DAA" w:rsidRPr="003C2DAC" w:rsidTr="009B344D">
        <w:tc>
          <w:tcPr>
            <w:tcW w:w="534" w:type="dxa"/>
          </w:tcPr>
          <w:p w:rsidR="00F43DAA" w:rsidRPr="003C2DAC" w:rsidRDefault="00F43DAA" w:rsidP="00A828E5">
            <w:pPr>
              <w:ind w:left="426" w:right="142"/>
              <w:jc w:val="left"/>
              <w:rPr>
                <w:sz w:val="20"/>
                <w:szCs w:val="20"/>
              </w:rPr>
            </w:pPr>
            <w:r>
              <w:rPr>
                <w:sz w:val="20"/>
                <w:szCs w:val="20"/>
              </w:rPr>
              <w:t>1</w:t>
            </w:r>
            <w:r>
              <w:rPr>
                <w:sz w:val="20"/>
                <w:szCs w:val="20"/>
              </w:rPr>
              <w:lastRenderedPageBreak/>
              <w:t>0</w:t>
            </w:r>
          </w:p>
        </w:tc>
        <w:tc>
          <w:tcPr>
            <w:tcW w:w="1275" w:type="dxa"/>
          </w:tcPr>
          <w:p w:rsidR="00F43DAA" w:rsidRPr="003C2DAC" w:rsidRDefault="00F43DAA" w:rsidP="00556979">
            <w:pPr>
              <w:ind w:right="142"/>
              <w:jc w:val="left"/>
              <w:rPr>
                <w:sz w:val="20"/>
                <w:szCs w:val="20"/>
              </w:rPr>
            </w:pPr>
            <w:proofErr w:type="spellStart"/>
            <w:r>
              <w:rPr>
                <w:sz w:val="20"/>
                <w:szCs w:val="20"/>
              </w:rPr>
              <w:lastRenderedPageBreak/>
              <w:t>ОРКиСЭ</w:t>
            </w:r>
            <w:proofErr w:type="spellEnd"/>
          </w:p>
        </w:tc>
        <w:tc>
          <w:tcPr>
            <w:tcW w:w="1843" w:type="dxa"/>
          </w:tcPr>
          <w:p w:rsidR="00F43DAA" w:rsidRPr="003C2DAC" w:rsidRDefault="00F43DAA" w:rsidP="00556979">
            <w:pPr>
              <w:ind w:right="142"/>
              <w:jc w:val="left"/>
              <w:rPr>
                <w:sz w:val="20"/>
                <w:szCs w:val="20"/>
              </w:rPr>
            </w:pPr>
            <w:r>
              <w:rPr>
                <w:sz w:val="20"/>
                <w:szCs w:val="20"/>
              </w:rPr>
              <w:t>государственная</w:t>
            </w:r>
          </w:p>
        </w:tc>
        <w:tc>
          <w:tcPr>
            <w:tcW w:w="2835" w:type="dxa"/>
          </w:tcPr>
          <w:p w:rsidR="00F43DAA" w:rsidRDefault="00F43DAA" w:rsidP="00556979">
            <w:pPr>
              <w:ind w:right="142"/>
              <w:jc w:val="left"/>
              <w:rPr>
                <w:sz w:val="20"/>
                <w:szCs w:val="20"/>
              </w:rPr>
            </w:pPr>
            <w:r>
              <w:rPr>
                <w:sz w:val="20"/>
                <w:szCs w:val="20"/>
              </w:rPr>
              <w:t xml:space="preserve">Программы </w:t>
            </w:r>
            <w:r>
              <w:rPr>
                <w:sz w:val="20"/>
                <w:szCs w:val="20"/>
              </w:rPr>
              <w:lastRenderedPageBreak/>
              <w:t>общеобразовательных учреждений 4-5 классы</w:t>
            </w:r>
          </w:p>
          <w:p w:rsidR="00F43DAA" w:rsidRDefault="00F43DAA" w:rsidP="00556979">
            <w:pPr>
              <w:ind w:right="142"/>
              <w:jc w:val="left"/>
              <w:rPr>
                <w:sz w:val="20"/>
                <w:szCs w:val="20"/>
              </w:rPr>
            </w:pPr>
            <w:r>
              <w:rPr>
                <w:sz w:val="20"/>
                <w:szCs w:val="20"/>
              </w:rPr>
              <w:t xml:space="preserve"> Основы духовно-нравственной культуры народов России. Основы религиозных культур и светской этики </w:t>
            </w:r>
          </w:p>
          <w:p w:rsidR="00F43DAA" w:rsidRDefault="00F43DAA" w:rsidP="00556979">
            <w:pPr>
              <w:ind w:right="142"/>
              <w:jc w:val="left"/>
              <w:rPr>
                <w:sz w:val="20"/>
                <w:szCs w:val="20"/>
              </w:rPr>
            </w:pPr>
            <w:r>
              <w:rPr>
                <w:sz w:val="20"/>
                <w:szCs w:val="20"/>
              </w:rPr>
              <w:t>А.Я Данилюк</w:t>
            </w:r>
          </w:p>
          <w:p w:rsidR="00F43DAA" w:rsidRPr="003C2DAC" w:rsidRDefault="00F43DAA" w:rsidP="00556979">
            <w:pPr>
              <w:ind w:right="142"/>
              <w:jc w:val="left"/>
              <w:rPr>
                <w:sz w:val="20"/>
                <w:szCs w:val="20"/>
              </w:rPr>
            </w:pPr>
            <w:r>
              <w:rPr>
                <w:sz w:val="20"/>
                <w:szCs w:val="20"/>
              </w:rPr>
              <w:t>Просвещение,  2012г.</w:t>
            </w:r>
          </w:p>
        </w:tc>
        <w:tc>
          <w:tcPr>
            <w:tcW w:w="567" w:type="dxa"/>
          </w:tcPr>
          <w:p w:rsidR="00F43DAA" w:rsidRPr="003C2DAC" w:rsidRDefault="00F43DAA" w:rsidP="00556979">
            <w:pPr>
              <w:pStyle w:val="afff3"/>
              <w:ind w:right="142"/>
              <w:rPr>
                <w:bCs/>
                <w:sz w:val="20"/>
                <w:szCs w:val="20"/>
              </w:rPr>
            </w:pPr>
            <w:r>
              <w:rPr>
                <w:bCs/>
                <w:sz w:val="20"/>
                <w:szCs w:val="20"/>
              </w:rPr>
              <w:lastRenderedPageBreak/>
              <w:t>4</w:t>
            </w:r>
          </w:p>
        </w:tc>
        <w:tc>
          <w:tcPr>
            <w:tcW w:w="2552" w:type="dxa"/>
          </w:tcPr>
          <w:p w:rsidR="00F43DAA" w:rsidRPr="003C2DAC" w:rsidRDefault="00F43DAA" w:rsidP="00556979">
            <w:pPr>
              <w:ind w:right="142"/>
              <w:jc w:val="left"/>
              <w:rPr>
                <w:sz w:val="20"/>
                <w:szCs w:val="20"/>
              </w:rPr>
            </w:pPr>
            <w:r>
              <w:rPr>
                <w:sz w:val="20"/>
                <w:szCs w:val="20"/>
              </w:rPr>
              <w:t>Основы духовно-</w:t>
            </w:r>
            <w:r>
              <w:rPr>
                <w:sz w:val="20"/>
                <w:szCs w:val="20"/>
              </w:rPr>
              <w:lastRenderedPageBreak/>
              <w:t>нравственной культуры народов России. Основы религиозных культур и светской этики, А.Я. Данилюк</w:t>
            </w:r>
          </w:p>
        </w:tc>
        <w:tc>
          <w:tcPr>
            <w:tcW w:w="708" w:type="dxa"/>
          </w:tcPr>
          <w:p w:rsidR="00F43DAA" w:rsidRPr="003C2DAC" w:rsidRDefault="00F43DAA" w:rsidP="00556979">
            <w:pPr>
              <w:ind w:right="142"/>
              <w:jc w:val="left"/>
              <w:rPr>
                <w:sz w:val="20"/>
                <w:szCs w:val="20"/>
              </w:rPr>
            </w:pPr>
            <w:r>
              <w:rPr>
                <w:sz w:val="20"/>
                <w:szCs w:val="20"/>
              </w:rPr>
              <w:lastRenderedPageBreak/>
              <w:t>201</w:t>
            </w:r>
            <w:r>
              <w:rPr>
                <w:sz w:val="20"/>
                <w:szCs w:val="20"/>
              </w:rPr>
              <w:lastRenderedPageBreak/>
              <w:t>2</w:t>
            </w:r>
          </w:p>
        </w:tc>
        <w:tc>
          <w:tcPr>
            <w:tcW w:w="851" w:type="dxa"/>
          </w:tcPr>
          <w:p w:rsidR="00F43DAA" w:rsidRPr="003C2DAC" w:rsidRDefault="00F43DAA" w:rsidP="00556979">
            <w:pPr>
              <w:ind w:right="142"/>
              <w:jc w:val="left"/>
              <w:rPr>
                <w:sz w:val="20"/>
                <w:szCs w:val="20"/>
              </w:rPr>
            </w:pPr>
            <w:r>
              <w:rPr>
                <w:sz w:val="20"/>
                <w:szCs w:val="20"/>
              </w:rPr>
              <w:lastRenderedPageBreak/>
              <w:t>Прос</w:t>
            </w:r>
            <w:r>
              <w:rPr>
                <w:sz w:val="20"/>
                <w:szCs w:val="20"/>
              </w:rPr>
              <w:lastRenderedPageBreak/>
              <w:t>вещение</w:t>
            </w:r>
          </w:p>
        </w:tc>
      </w:tr>
    </w:tbl>
    <w:p w:rsidR="006B0932" w:rsidRPr="001C01B5" w:rsidRDefault="006B0932" w:rsidP="00305577">
      <w:pPr>
        <w:ind w:left="426" w:right="142"/>
        <w:jc w:val="center"/>
        <w:rPr>
          <w:b/>
          <w:u w:val="single"/>
        </w:rPr>
      </w:pPr>
    </w:p>
    <w:p w:rsidR="0005673F" w:rsidRDefault="00E45F4A" w:rsidP="0005673F">
      <w:pPr>
        <w:ind w:left="567" w:right="425"/>
        <w:jc w:val="center"/>
        <w:rPr>
          <w:b/>
        </w:rPr>
      </w:pPr>
      <w:r w:rsidRPr="002E61AD">
        <w:rPr>
          <w:b/>
        </w:rPr>
        <w:t>3.6.</w:t>
      </w:r>
      <w:r w:rsidR="0005673F" w:rsidRPr="002E61AD">
        <w:rPr>
          <w:b/>
        </w:rPr>
        <w:t>Обоснование необходимых изменений</w:t>
      </w:r>
    </w:p>
    <w:p w:rsidR="00872D9E" w:rsidRDefault="00872D9E" w:rsidP="00872D9E">
      <w:r>
        <w:t>В целях обеспечения реализации основной образовательной программы начального общего образования в организации, осуществляющей образовательную деятельность, для участников образовательных отношений необходимо внести изменения в условия реализации основной образовательной программы начального общего образования:</w:t>
      </w:r>
    </w:p>
    <w:p w:rsidR="00872D9E" w:rsidRPr="00872D9E" w:rsidRDefault="00872D9E" w:rsidP="00872D9E">
      <w:pPr>
        <w:pStyle w:val="af3"/>
        <w:numPr>
          <w:ilvl w:val="0"/>
          <w:numId w:val="32"/>
        </w:numPr>
        <w:rPr>
          <w:rFonts w:ascii="Times New Roman" w:hAnsi="Times New Roman" w:cs="Times New Roman"/>
          <w:sz w:val="24"/>
          <w:szCs w:val="24"/>
        </w:rPr>
      </w:pPr>
      <w:r w:rsidRPr="00872D9E">
        <w:rPr>
          <w:rFonts w:ascii="Times New Roman" w:hAnsi="Times New Roman" w:cs="Times New Roman"/>
          <w:sz w:val="24"/>
          <w:szCs w:val="24"/>
        </w:rPr>
        <w:t>Кадровые условия</w:t>
      </w:r>
      <w:r>
        <w:rPr>
          <w:rFonts w:ascii="Times New Roman" w:hAnsi="Times New Roman" w:cs="Times New Roman"/>
          <w:sz w:val="24"/>
          <w:szCs w:val="24"/>
        </w:rPr>
        <w:t xml:space="preserve">: </w:t>
      </w:r>
    </w:p>
    <w:p w:rsidR="00872D9E" w:rsidRDefault="00872D9E" w:rsidP="0005673F">
      <w:pPr>
        <w:ind w:left="567" w:right="425"/>
        <w:jc w:val="center"/>
        <w:rPr>
          <w:b/>
        </w:rPr>
      </w:pPr>
    </w:p>
    <w:p w:rsidR="002B48E0" w:rsidRDefault="002B48E0" w:rsidP="0005673F">
      <w:pPr>
        <w:ind w:left="567" w:right="425"/>
        <w:jc w:val="center"/>
        <w:rPr>
          <w:rFonts w:ascii="TimesNewRomanPSMT" w:hAnsi="TimesNewRomanPSMT"/>
          <w:color w:val="000000"/>
        </w:rPr>
      </w:pPr>
      <w:r>
        <w:rPr>
          <w:rFonts w:ascii="TimesNewRomanPSMT" w:hAnsi="TimesNewRomanPSMT"/>
          <w:color w:val="000000"/>
        </w:rPr>
        <w:t xml:space="preserve"> -</w:t>
      </w:r>
      <w:r w:rsidR="000B74B3">
        <w:rPr>
          <w:rFonts w:ascii="TimesNewRomanPSMT" w:hAnsi="TimesNewRomanPSMT"/>
          <w:color w:val="000000"/>
        </w:rPr>
        <w:t xml:space="preserve">  участие</w:t>
      </w:r>
      <w:r>
        <w:rPr>
          <w:rFonts w:ascii="TimesNewRomanPSMT" w:hAnsi="TimesNewRomanPSMT"/>
          <w:color w:val="000000"/>
        </w:rPr>
        <w:t xml:space="preserve"> в курсовых мероприятиях учителей начальной школы, осуществляющих переход на ФГОС НОО, в том числе по использованию в образовательном процессе современных образовательных технологий;</w:t>
      </w:r>
    </w:p>
    <w:p w:rsidR="002B48E0" w:rsidRDefault="002B48E0" w:rsidP="0005673F">
      <w:pPr>
        <w:ind w:left="567" w:right="425"/>
        <w:jc w:val="center"/>
        <w:rPr>
          <w:rFonts w:ascii="TimesNewRomanPSMT" w:hAnsi="TimesNewRomanPSMT"/>
          <w:color w:val="000000"/>
        </w:rPr>
      </w:pPr>
      <w:r>
        <w:rPr>
          <w:rFonts w:ascii="TimesNewRomanPSMT" w:hAnsi="TimesNewRomanPSMT"/>
          <w:color w:val="000000"/>
        </w:rPr>
        <w:t>-</w:t>
      </w:r>
      <w:r w:rsidR="000B74B3">
        <w:rPr>
          <w:rFonts w:ascii="TimesNewRomanPSMT" w:hAnsi="TimesNewRomanPSMT"/>
          <w:color w:val="000000"/>
        </w:rPr>
        <w:t xml:space="preserve"> участие</w:t>
      </w:r>
      <w:r>
        <w:rPr>
          <w:rFonts w:ascii="TimesNewRomanPSMT" w:hAnsi="TimesNewRomanPSMT"/>
          <w:color w:val="000000"/>
        </w:rPr>
        <w:t xml:space="preserve"> учителей начальных классов в практико-ориентированных семинарах по вопросам формирования и развития универсальных учебных действий обучающихся и реализации механизма оценки достижения планируемых результатов.</w:t>
      </w:r>
    </w:p>
    <w:p w:rsidR="00181635" w:rsidRDefault="00181635" w:rsidP="000B74B3">
      <w:pPr>
        <w:ind w:left="567" w:right="425"/>
        <w:rPr>
          <w:rFonts w:ascii="TimesNewRomanPSMT" w:hAnsi="TimesNewRomanPSMT"/>
          <w:color w:val="000000"/>
        </w:rPr>
      </w:pPr>
      <w:r>
        <w:rPr>
          <w:rFonts w:ascii="TimesNewRomanPSMT" w:hAnsi="TimesNewRomanPSMT"/>
          <w:color w:val="000000"/>
        </w:rPr>
        <w:t>-</w:t>
      </w:r>
      <w:r w:rsidR="000B74B3">
        <w:rPr>
          <w:rFonts w:ascii="TimesNewRomanPSMT" w:hAnsi="TimesNewRomanPSMT"/>
          <w:color w:val="000000"/>
        </w:rPr>
        <w:t xml:space="preserve"> поэтапное повышение</w:t>
      </w:r>
      <w:r>
        <w:rPr>
          <w:rFonts w:ascii="TimesNewRomanPSMT" w:hAnsi="TimesNewRomanPSMT"/>
          <w:color w:val="000000"/>
        </w:rPr>
        <w:t xml:space="preserve"> квалификации всех учителей начальных классов и членов администрации ОУ по вопросам ФГОС НОО</w:t>
      </w:r>
    </w:p>
    <w:p w:rsidR="000B74B3" w:rsidRDefault="000B74B3" w:rsidP="000B74B3">
      <w:pPr>
        <w:ind w:left="567" w:right="425"/>
        <w:rPr>
          <w:rFonts w:ascii="TimesNewRomanPSMT" w:hAnsi="TimesNewRomanPSMT"/>
          <w:color w:val="000000"/>
        </w:rPr>
      </w:pPr>
      <w:r>
        <w:rPr>
          <w:rFonts w:ascii="TimesNewRomanPSMT" w:hAnsi="TimesNewRomanPSMT"/>
          <w:color w:val="000000"/>
        </w:rPr>
        <w:t>2) Информационные условия:</w:t>
      </w:r>
    </w:p>
    <w:p w:rsidR="00872D9E" w:rsidRDefault="00872D9E" w:rsidP="000B74B3">
      <w:pPr>
        <w:ind w:left="567" w:right="425"/>
        <w:rPr>
          <w:rFonts w:ascii="TimesNewRomanPSMT" w:hAnsi="TimesNewRomanPSMT"/>
          <w:color w:val="000000"/>
        </w:rPr>
      </w:pPr>
      <w:r>
        <w:rPr>
          <w:rFonts w:ascii="TimesNewRomanPSMT" w:hAnsi="TimesNewRomanPSMT"/>
          <w:color w:val="000000"/>
        </w:rPr>
        <w:t>-</w:t>
      </w:r>
      <w:r w:rsidR="008779FF">
        <w:rPr>
          <w:rFonts w:ascii="TimesNewRomanPSMT" w:hAnsi="TimesNewRomanPSMT"/>
          <w:color w:val="000000"/>
        </w:rPr>
        <w:t xml:space="preserve"> </w:t>
      </w:r>
      <w:r>
        <w:rPr>
          <w:rFonts w:ascii="TimesNewRomanPSMT" w:hAnsi="TimesNewRomanPSMT"/>
          <w:color w:val="000000"/>
        </w:rPr>
        <w:t>качест</w:t>
      </w:r>
      <w:r w:rsidR="008779FF">
        <w:rPr>
          <w:rFonts w:ascii="TimesNewRomanPSMT" w:hAnsi="TimesNewRomanPSMT"/>
          <w:color w:val="000000"/>
        </w:rPr>
        <w:t>в</w:t>
      </w:r>
      <w:r w:rsidR="000B74B3">
        <w:rPr>
          <w:rFonts w:ascii="TimesNewRomanPSMT" w:hAnsi="TimesNewRomanPSMT"/>
          <w:color w:val="000000"/>
        </w:rPr>
        <w:t>о</w:t>
      </w:r>
      <w:r w:rsidR="008779FF">
        <w:rPr>
          <w:rFonts w:ascii="TimesNewRomanPSMT" w:hAnsi="TimesNewRomanPSMT"/>
          <w:color w:val="000000"/>
        </w:rPr>
        <w:t xml:space="preserve"> </w:t>
      </w:r>
      <w:r>
        <w:rPr>
          <w:rFonts w:ascii="TimesNewRomanPSMT" w:hAnsi="TimesNewRomanPSMT"/>
          <w:color w:val="000000"/>
        </w:rPr>
        <w:t xml:space="preserve"> информационных материалов о введении ФГОС НОО, размещенных на сайте ОУ</w:t>
      </w:r>
    </w:p>
    <w:p w:rsidR="000B74B3" w:rsidRDefault="000B74B3" w:rsidP="000B74B3">
      <w:pPr>
        <w:ind w:left="567" w:right="425"/>
        <w:rPr>
          <w:rFonts w:ascii="TimesNewRomanPSMT" w:hAnsi="TimesNewRomanPSMT"/>
          <w:color w:val="000000"/>
        </w:rPr>
      </w:pPr>
      <w:r>
        <w:rPr>
          <w:rFonts w:ascii="TimesNewRomanPSMT" w:hAnsi="TimesNewRomanPSMT"/>
          <w:color w:val="000000"/>
        </w:rPr>
        <w:t>-информирование родительской общественности через сайт школы о введении и порядке перехода на новые стандарты</w:t>
      </w:r>
    </w:p>
    <w:p w:rsidR="00EE027A" w:rsidRDefault="00EE027A" w:rsidP="000B74B3">
      <w:pPr>
        <w:ind w:left="567" w:right="425"/>
        <w:rPr>
          <w:rFonts w:ascii="TimesNewRomanPSMT" w:hAnsi="TimesNewRomanPSMT"/>
          <w:color w:val="000000"/>
        </w:rPr>
      </w:pPr>
      <w:r>
        <w:rPr>
          <w:rFonts w:ascii="TimesNewRomanPSMT" w:hAnsi="TimesNewRomanPSMT"/>
          <w:color w:val="000000"/>
        </w:rPr>
        <w:t>-обеспечить наличие рекомендаций для педагогических работников по организации внеурочной деятельности обучающихся; по организации текущей и итоговой оценки достижения планируемых результатов</w:t>
      </w:r>
    </w:p>
    <w:p w:rsidR="009E3D14" w:rsidRDefault="009E3D14" w:rsidP="000B74B3">
      <w:pPr>
        <w:ind w:left="567" w:right="425"/>
        <w:rPr>
          <w:rFonts w:ascii="TimesNewRomanPSMT" w:hAnsi="TimesNewRomanPSMT"/>
          <w:color w:val="000000"/>
        </w:rPr>
      </w:pPr>
      <w:r>
        <w:rPr>
          <w:rFonts w:ascii="TimesNewRomanPSMT" w:hAnsi="TimesNewRomanPSMT"/>
          <w:color w:val="000000"/>
        </w:rPr>
        <w:t>3) Материально-техническ</w:t>
      </w:r>
      <w:r w:rsidR="00512A0E">
        <w:rPr>
          <w:rFonts w:ascii="TimesNewRomanPSMT" w:hAnsi="TimesNewRomanPSMT"/>
          <w:color w:val="000000"/>
        </w:rPr>
        <w:t>ое</w:t>
      </w:r>
      <w:r>
        <w:rPr>
          <w:rFonts w:ascii="TimesNewRomanPSMT" w:hAnsi="TimesNewRomanPSMT"/>
          <w:color w:val="000000"/>
        </w:rPr>
        <w:t xml:space="preserve"> </w:t>
      </w:r>
      <w:r w:rsidR="00512A0E">
        <w:rPr>
          <w:rFonts w:ascii="TimesNewRomanPSMT" w:hAnsi="TimesNewRomanPSMT"/>
          <w:color w:val="000000"/>
        </w:rPr>
        <w:t>обеспечение</w:t>
      </w:r>
      <w:r>
        <w:rPr>
          <w:rFonts w:ascii="TimesNewRomanPSMT" w:hAnsi="TimesNewRomanPSMT"/>
          <w:color w:val="000000"/>
        </w:rPr>
        <w:t>:</w:t>
      </w:r>
    </w:p>
    <w:p w:rsidR="00512A0E" w:rsidRDefault="00512A0E" w:rsidP="000B74B3">
      <w:pPr>
        <w:ind w:left="567" w:right="425"/>
        <w:rPr>
          <w:rFonts w:ascii="TimesNewRomanPSMT" w:hAnsi="TimesNewRomanPSMT"/>
          <w:color w:val="000000"/>
        </w:rPr>
      </w:pPr>
      <w:r>
        <w:rPr>
          <w:rFonts w:ascii="TimesNewRomanPSMT" w:hAnsi="TimesNewRomanPSMT"/>
          <w:color w:val="000000"/>
        </w:rPr>
        <w:t>-</w:t>
      </w:r>
      <w:r w:rsidR="00AA4974">
        <w:rPr>
          <w:rFonts w:ascii="TimesNewRomanPSMT" w:hAnsi="TimesNewRomanPSMT"/>
          <w:color w:val="000000"/>
        </w:rPr>
        <w:t>оснащение</w:t>
      </w:r>
      <w:r>
        <w:rPr>
          <w:rFonts w:ascii="TimesNewRomanPSMT" w:hAnsi="TimesNewRomanPSMT"/>
          <w:color w:val="000000"/>
        </w:rPr>
        <w:t xml:space="preserve"> школы необходимым комплексом учебного, учебно-лабораторного и компьютерного оборудования, ростовой мебелью.</w:t>
      </w:r>
    </w:p>
    <w:p w:rsidR="00744CFF" w:rsidRDefault="00744CFF" w:rsidP="000B74B3">
      <w:pPr>
        <w:ind w:left="567" w:right="425"/>
        <w:rPr>
          <w:rFonts w:ascii="TimesNewRomanPSMT" w:hAnsi="TimesNewRomanPSMT"/>
          <w:color w:val="000000"/>
        </w:rPr>
      </w:pPr>
      <w:r>
        <w:rPr>
          <w:rFonts w:ascii="TimesNewRomanPSMT" w:hAnsi="TimesNewRomanPSMT"/>
          <w:color w:val="000000"/>
        </w:rPr>
        <w:t>-</w:t>
      </w:r>
      <w:r w:rsidR="00AA4974">
        <w:rPr>
          <w:rFonts w:ascii="TimesNewRomanPSMT" w:hAnsi="TimesNewRomanPSMT"/>
          <w:color w:val="000000"/>
        </w:rPr>
        <w:t>оснащение</w:t>
      </w:r>
      <w:r>
        <w:rPr>
          <w:rFonts w:ascii="TimesNewRomanPSMT" w:hAnsi="TimesNewRomanPSMT"/>
          <w:color w:val="000000"/>
        </w:rPr>
        <w:t xml:space="preserve"> школы учебным оборудованием и учебно-наглядными пособиями с учетом </w:t>
      </w:r>
      <w:proofErr w:type="spellStart"/>
      <w:r>
        <w:rPr>
          <w:rFonts w:ascii="TimesNewRomanPSMT" w:hAnsi="TimesNewRomanPSMT"/>
          <w:color w:val="000000"/>
        </w:rPr>
        <w:t>софинансирования</w:t>
      </w:r>
      <w:proofErr w:type="spellEnd"/>
      <w:r>
        <w:rPr>
          <w:rFonts w:ascii="TimesNewRomanPSMT" w:hAnsi="TimesNewRomanPSMT"/>
          <w:color w:val="000000"/>
        </w:rPr>
        <w:t xml:space="preserve"> с субъектом РФ</w:t>
      </w:r>
    </w:p>
    <w:p w:rsidR="00B00FBC" w:rsidRDefault="00B00FBC" w:rsidP="000B74B3">
      <w:pPr>
        <w:ind w:left="567" w:right="425"/>
        <w:rPr>
          <w:rFonts w:ascii="TimesNewRomanPSMT" w:hAnsi="TimesNewRomanPSMT"/>
          <w:color w:val="000000"/>
        </w:rPr>
      </w:pPr>
      <w:r>
        <w:rPr>
          <w:rFonts w:ascii="TimesNewRomanPSMT" w:hAnsi="TimesNewRomanPSMT"/>
          <w:color w:val="000000"/>
        </w:rPr>
        <w:t>-обеспечение соответствия материально-технической базы реализации ООП НОО действующим санитарным и противопожарным нормам, нормам охраны труда работников образовательного учреждения</w:t>
      </w:r>
    </w:p>
    <w:p w:rsidR="00AA4974" w:rsidRDefault="00AA4974" w:rsidP="000B74B3">
      <w:pPr>
        <w:ind w:left="567" w:right="425"/>
        <w:rPr>
          <w:rFonts w:ascii="TimesNewRomanPSMT" w:hAnsi="TimesNewRomanPSMT"/>
          <w:color w:val="000000"/>
        </w:rPr>
      </w:pPr>
      <w:r>
        <w:rPr>
          <w:rFonts w:ascii="TimesNewRomanPSMT" w:hAnsi="TimesNewRomanPSMT"/>
          <w:color w:val="000000"/>
        </w:rPr>
        <w:t>-укомплектованность школы печатными и электронными образовательными ресурсами по всем учебным предметам учебного плана ООП НОО</w:t>
      </w:r>
    </w:p>
    <w:p w:rsidR="00A2161F" w:rsidRPr="002E61AD" w:rsidRDefault="00A2161F" w:rsidP="000B74B3">
      <w:pPr>
        <w:ind w:left="567" w:right="425"/>
        <w:rPr>
          <w:b/>
        </w:rPr>
      </w:pPr>
      <w:r>
        <w:rPr>
          <w:rFonts w:ascii="TimesNewRomanPSMT" w:hAnsi="TimesNewRomanPSMT"/>
          <w:color w:val="000000"/>
        </w:rPr>
        <w:t>-обеспечение контролируемого доступа участников образовательного процесса к информационным образовательным ресурсам в сети Интернет.</w:t>
      </w:r>
    </w:p>
    <w:p w:rsidR="0005673F" w:rsidRPr="004E1417" w:rsidRDefault="00E45F4A" w:rsidP="0005673F">
      <w:pPr>
        <w:ind w:left="567" w:right="425"/>
        <w:jc w:val="center"/>
        <w:rPr>
          <w:b/>
          <w:u w:val="single"/>
        </w:rPr>
      </w:pPr>
      <w:r>
        <w:rPr>
          <w:b/>
        </w:rPr>
        <w:t>3.7.</w:t>
      </w:r>
      <w:r w:rsidR="0005673F">
        <w:rPr>
          <w:b/>
        </w:rPr>
        <w:t xml:space="preserve"> </w:t>
      </w:r>
      <w:r w:rsidR="0005673F" w:rsidRPr="00A55DBA">
        <w:rPr>
          <w:rFonts w:ascii="TimesNewRomanPS-BoldMT" w:hAnsi="TimesNewRomanPS-BoldMT"/>
          <w:b/>
          <w:color w:val="000000"/>
        </w:rPr>
        <w:t>Механизмы</w:t>
      </w:r>
      <w:r w:rsidR="0005673F" w:rsidRPr="004E1417">
        <w:rPr>
          <w:rFonts w:ascii="TimesNewRomanPS-BoldMT" w:hAnsi="TimesNewRomanPS-BoldMT"/>
          <w:b/>
          <w:color w:val="000000"/>
        </w:rPr>
        <w:t xml:space="preserve"> достижения целевых ориентиров в системе условий</w:t>
      </w:r>
    </w:p>
    <w:p w:rsidR="0005673F" w:rsidRDefault="0005673F" w:rsidP="0005673F">
      <w:pPr>
        <w:ind w:left="567" w:right="425"/>
        <w:contextualSpacing/>
        <w:rPr>
          <w:rFonts w:ascii="TimesNewRomanPSMT" w:hAnsi="TimesNewRomanPSMT"/>
          <w:color w:val="000000"/>
        </w:rPr>
      </w:pPr>
      <w:r>
        <w:rPr>
          <w:rFonts w:ascii="TimesNewRomanPSMT" w:hAnsi="TimesNewRomanPSMT"/>
          <w:color w:val="000000"/>
        </w:rPr>
        <w:t>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w:t>
      </w:r>
      <w:r w:rsidRPr="00A20C35">
        <w:rPr>
          <w:rFonts w:ascii="TimesNewRomanPSMT" w:hAnsi="TimesNewRomanPSMT"/>
          <w:color w:val="000000"/>
        </w:rPr>
        <w:t xml:space="preserve"> </w:t>
      </w:r>
      <w:r>
        <w:rPr>
          <w:rFonts w:ascii="TimesNewRomanPSMT" w:hAnsi="TimesNewRomanPSMT"/>
          <w:color w:val="000000"/>
        </w:rPr>
        <w:t>физического, трудового развития обучающихся.</w:t>
      </w:r>
    </w:p>
    <w:p w:rsidR="0005673F" w:rsidRDefault="0005673F" w:rsidP="0005673F">
      <w:pPr>
        <w:ind w:left="567" w:right="425"/>
        <w:contextualSpacing/>
        <w:jc w:val="left"/>
        <w:rPr>
          <w:rFonts w:ascii="TimesNewRomanPSMT" w:hAnsi="TimesNewRomanPSMT"/>
          <w:color w:val="000000"/>
        </w:rPr>
      </w:pPr>
      <w:proofErr w:type="gramStart"/>
      <w:r>
        <w:rPr>
          <w:rFonts w:ascii="TimesNewRomanPSMT" w:hAnsi="TimesNewRomanPSMT"/>
          <w:color w:val="000000"/>
        </w:rPr>
        <w:t xml:space="preserve">Созданные в МОУ </w:t>
      </w:r>
      <w:r w:rsidR="00780C30">
        <w:rPr>
          <w:rFonts w:ascii="TimesNewRomanPSMT" w:hAnsi="TimesNewRomanPSMT"/>
          <w:color w:val="000000"/>
        </w:rPr>
        <w:t xml:space="preserve">ИРМО «Быковская </w:t>
      </w:r>
      <w:r>
        <w:rPr>
          <w:rFonts w:ascii="TimesNewRomanPSMT" w:hAnsi="TimesNewRomanPSMT"/>
          <w:color w:val="000000"/>
        </w:rPr>
        <w:t xml:space="preserve"> НОШ», реализующей основную образовательную программу начального общего образования, условия:</w:t>
      </w:r>
      <w:r>
        <w:rPr>
          <w:rFonts w:ascii="TimesNewRomanPSMT" w:hAnsi="TimesNewRomanPSMT"/>
          <w:color w:val="000000"/>
        </w:rPr>
        <w:br/>
      </w:r>
      <w:r>
        <w:rPr>
          <w:rFonts w:ascii="ArialUnicodeMS" w:hAnsi="ArialUnicodeMS"/>
          <w:color w:val="000000"/>
          <w:sz w:val="22"/>
          <w:szCs w:val="22"/>
        </w:rPr>
        <w:t xml:space="preserve">‒ </w:t>
      </w:r>
      <w:r>
        <w:rPr>
          <w:rFonts w:ascii="TimesNewRomanPSMT" w:hAnsi="TimesNewRomanPSMT"/>
          <w:color w:val="000000"/>
        </w:rPr>
        <w:t>соответствуют требованиям ФГОС;</w:t>
      </w:r>
      <w:r>
        <w:rPr>
          <w:rFonts w:ascii="TimesNewRomanPSMT" w:hAnsi="TimesNewRomanPSMT"/>
          <w:color w:val="000000"/>
        </w:rPr>
        <w:br/>
      </w:r>
      <w:r>
        <w:rPr>
          <w:rFonts w:ascii="ArialUnicodeMS" w:hAnsi="ArialUnicodeMS"/>
          <w:color w:val="000000"/>
          <w:sz w:val="22"/>
          <w:szCs w:val="22"/>
        </w:rPr>
        <w:t xml:space="preserve">‒ </w:t>
      </w:r>
      <w:r>
        <w:rPr>
          <w:rFonts w:ascii="TimesNewRomanPSMT" w:hAnsi="TimesNewRomanPSMT"/>
          <w:color w:val="000000"/>
        </w:rPr>
        <w:t>гарантируют сохранность и укрепление физического, психологического и социального здоровья обучающихся;</w:t>
      </w:r>
      <w:r>
        <w:rPr>
          <w:rFonts w:ascii="TimesNewRomanPSMT" w:hAnsi="TimesNewRomanPSMT"/>
          <w:color w:val="000000"/>
        </w:rPr>
        <w:br/>
      </w:r>
      <w:r>
        <w:rPr>
          <w:rFonts w:ascii="ArialUnicodeMS" w:hAnsi="ArialUnicodeMS"/>
          <w:color w:val="000000"/>
          <w:sz w:val="22"/>
          <w:szCs w:val="22"/>
        </w:rPr>
        <w:t xml:space="preserve">‒ </w:t>
      </w:r>
      <w:r>
        <w:rPr>
          <w:rFonts w:ascii="TimesNewRomanPSMT" w:hAnsi="TimesNewRomanPSMT"/>
          <w:color w:val="000000"/>
        </w:rPr>
        <w:t xml:space="preserve">обеспечивают реализацию основной образовательной программы образовательной </w:t>
      </w:r>
      <w:r>
        <w:rPr>
          <w:rFonts w:ascii="TimesNewRomanPSMT" w:hAnsi="TimesNewRomanPSMT"/>
          <w:color w:val="000000"/>
        </w:rPr>
        <w:lastRenderedPageBreak/>
        <w:t>организации и достижение планируемых результатов ее освоения;</w:t>
      </w:r>
      <w:r>
        <w:rPr>
          <w:rFonts w:ascii="TimesNewRomanPSMT" w:hAnsi="TimesNewRomanPSMT"/>
          <w:color w:val="000000"/>
        </w:rPr>
        <w:br/>
      </w:r>
      <w:r>
        <w:rPr>
          <w:rFonts w:ascii="ArialUnicodeMS" w:hAnsi="ArialUnicodeMS"/>
          <w:color w:val="000000"/>
          <w:sz w:val="22"/>
          <w:szCs w:val="22"/>
        </w:rPr>
        <w:t xml:space="preserve">‒ </w:t>
      </w:r>
      <w:r>
        <w:rPr>
          <w:rFonts w:ascii="TimesNewRomanPSMT" w:hAnsi="TimesNewRomanPSMT"/>
          <w:color w:val="000000"/>
        </w:rPr>
        <w:t>учитывают особенности образовательной организации, его организационную структуру, запросы участников образовательной деятельности;</w:t>
      </w:r>
      <w:proofErr w:type="gramEnd"/>
      <w:r>
        <w:rPr>
          <w:rFonts w:ascii="TimesNewRomanPSMT" w:hAnsi="TimesNewRomanPSMT"/>
          <w:color w:val="000000"/>
        </w:rPr>
        <w:br/>
      </w:r>
      <w:r>
        <w:rPr>
          <w:rFonts w:ascii="ArialUnicodeMS" w:hAnsi="ArialUnicodeMS"/>
          <w:color w:val="000000"/>
          <w:sz w:val="22"/>
          <w:szCs w:val="22"/>
        </w:rPr>
        <w:t xml:space="preserve">‒ </w:t>
      </w:r>
      <w:r>
        <w:rPr>
          <w:rFonts w:ascii="TimesNewRomanPSMT" w:hAnsi="TimesNewRomanPSMT"/>
          <w:color w:val="000000"/>
        </w:rPr>
        <w:t xml:space="preserve">предоставляют возможность взаимодействия с социальными партнерами, использования ресурсов социума. </w:t>
      </w:r>
      <w:proofErr w:type="gramStart"/>
      <w:r>
        <w:rPr>
          <w:rFonts w:ascii="TimesNewRomanPSMT" w:hAnsi="TimesNewRomanPSMT"/>
          <w:color w:val="000000"/>
        </w:rPr>
        <w:t>Раздел основной образовательной программы образовательной организации, характеризующий систему условий содержит:</w:t>
      </w:r>
      <w:r>
        <w:rPr>
          <w:rFonts w:ascii="TimesNewRomanPSMT" w:hAnsi="TimesNewRomanPSMT"/>
          <w:color w:val="000000"/>
        </w:rPr>
        <w:br/>
      </w:r>
      <w:r>
        <w:rPr>
          <w:rFonts w:ascii="ArialUnicodeMS" w:hAnsi="ArialUnicodeMS"/>
          <w:color w:val="000000"/>
          <w:sz w:val="22"/>
          <w:szCs w:val="22"/>
        </w:rPr>
        <w:t xml:space="preserve">‒ </w:t>
      </w:r>
      <w:r>
        <w:rPr>
          <w:rFonts w:ascii="TimesNewRomanPSMT" w:hAnsi="TimesNewRomanPSMT"/>
          <w:color w:val="000000"/>
        </w:rPr>
        <w:t>описание кадровых, психолого</w:t>
      </w:r>
      <w:r w:rsidR="00054BA3">
        <w:rPr>
          <w:rFonts w:ascii="TimesNewRomanPSMT" w:hAnsi="TimesNewRomanPSMT"/>
          <w:color w:val="000000"/>
        </w:rPr>
        <w:t>-</w:t>
      </w:r>
      <w:r>
        <w:rPr>
          <w:rFonts w:ascii="TimesNewRomanPSMT" w:hAnsi="TimesNewRomanPSMT"/>
          <w:color w:val="000000"/>
        </w:rPr>
        <w:t>педагогических, финансовых, материально</w:t>
      </w:r>
      <w:r w:rsidR="00054BA3">
        <w:rPr>
          <w:rFonts w:ascii="TimesNewRomanPSMT" w:hAnsi="TimesNewRomanPSMT"/>
          <w:color w:val="000000"/>
        </w:rPr>
        <w:t>-</w:t>
      </w:r>
      <w:r>
        <w:rPr>
          <w:rFonts w:ascii="TimesNewRomanPSMT" w:hAnsi="TimesNewRomanPSMT"/>
          <w:color w:val="000000"/>
        </w:rPr>
        <w:t>технических, информационно</w:t>
      </w:r>
      <w:r w:rsidR="00054BA3">
        <w:rPr>
          <w:rFonts w:ascii="TimesNewRomanPSMT" w:hAnsi="TimesNewRomanPSMT"/>
          <w:color w:val="000000"/>
        </w:rPr>
        <w:t>-</w:t>
      </w:r>
      <w:r>
        <w:rPr>
          <w:rFonts w:ascii="TimesNewRomanPSMT" w:hAnsi="TimesNewRomanPSMT"/>
          <w:color w:val="000000"/>
        </w:rPr>
        <w:t>методических условий и ресурсов;</w:t>
      </w:r>
      <w:r>
        <w:rPr>
          <w:rFonts w:ascii="TimesNewRomanPSMT" w:hAnsi="TimesNewRomanPSMT"/>
          <w:color w:val="000000"/>
        </w:rPr>
        <w:br/>
      </w:r>
      <w:r>
        <w:rPr>
          <w:rFonts w:ascii="ArialUnicodeMS" w:hAnsi="ArialUnicodeMS"/>
          <w:color w:val="000000"/>
          <w:sz w:val="22"/>
          <w:szCs w:val="22"/>
        </w:rPr>
        <w:t xml:space="preserve">‒ </w:t>
      </w:r>
      <w:r>
        <w:rPr>
          <w:rFonts w:ascii="TimesNewRomanPSMT" w:hAnsi="TimesNewRomanPSMT"/>
          <w:color w:val="000000"/>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roofErr w:type="gramEnd"/>
    </w:p>
    <w:p w:rsidR="0005673F" w:rsidRDefault="0005673F" w:rsidP="0005673F">
      <w:pPr>
        <w:ind w:left="567" w:right="425"/>
        <w:contextualSpacing/>
        <w:jc w:val="left"/>
        <w:rPr>
          <w:rFonts w:ascii="TimesNewRomanPS-ItalicMT" w:hAnsi="TimesNewRomanPS-ItalicMT"/>
          <w:i/>
          <w:iCs/>
          <w:color w:val="212121"/>
        </w:rPr>
      </w:pPr>
      <w:r>
        <w:rPr>
          <w:rFonts w:ascii="TimesNewRomanPSMT" w:hAnsi="TimesNewRomanPSMT"/>
          <w:color w:val="000000"/>
        </w:rPr>
        <w:t>механизмы достижения целевых ориентиров в системе условий;</w:t>
      </w:r>
      <w:r>
        <w:rPr>
          <w:rFonts w:ascii="TimesNewRomanPSMT" w:hAnsi="TimesNewRomanPSMT"/>
          <w:color w:val="000000"/>
        </w:rPr>
        <w:br/>
      </w:r>
      <w:r>
        <w:rPr>
          <w:rFonts w:ascii="ArialUnicodeMS" w:hAnsi="ArialUnicodeMS"/>
          <w:color w:val="000000"/>
          <w:sz w:val="22"/>
          <w:szCs w:val="22"/>
        </w:rPr>
        <w:t xml:space="preserve">‒ </w:t>
      </w:r>
      <w:r>
        <w:rPr>
          <w:rFonts w:ascii="TimesNewRomanPSMT" w:hAnsi="TimesNewRomanPSMT"/>
          <w:color w:val="000000"/>
        </w:rPr>
        <w:t>сетевой график (дорожную карту) по формированию необходимой системы условий;</w:t>
      </w:r>
      <w:r>
        <w:rPr>
          <w:rFonts w:ascii="TimesNewRomanPSMT" w:hAnsi="TimesNewRomanPSMT"/>
          <w:color w:val="000000"/>
        </w:rPr>
        <w:br/>
      </w:r>
      <w:r>
        <w:rPr>
          <w:rFonts w:ascii="ArialUnicodeMS" w:hAnsi="ArialUnicodeMS"/>
          <w:color w:val="000000"/>
          <w:sz w:val="22"/>
          <w:szCs w:val="22"/>
        </w:rPr>
        <w:t xml:space="preserve">‒ </w:t>
      </w:r>
      <w:r>
        <w:rPr>
          <w:rFonts w:ascii="TimesNewRomanPSMT" w:hAnsi="TimesNewRomanPSMT"/>
          <w:color w:val="000000"/>
        </w:rPr>
        <w:t>систему мониторинга и оценки условий.</w:t>
      </w:r>
      <w:r>
        <w:rPr>
          <w:rFonts w:ascii="TimesNewRomanPSMT" w:hAnsi="TimesNewRomanPSMT"/>
          <w:color w:val="000000"/>
        </w:rPr>
        <w:br/>
      </w:r>
    </w:p>
    <w:p w:rsidR="0005673F" w:rsidRDefault="00E45F4A" w:rsidP="0005673F">
      <w:pPr>
        <w:ind w:left="567" w:right="425"/>
        <w:contextualSpacing/>
        <w:jc w:val="center"/>
        <w:rPr>
          <w:b/>
        </w:rPr>
      </w:pPr>
      <w:r>
        <w:rPr>
          <w:rFonts w:ascii="TimesNewRomanPS-ItalicMT" w:hAnsi="TimesNewRomanPS-ItalicMT"/>
          <w:b/>
          <w:iCs/>
          <w:color w:val="212121"/>
        </w:rPr>
        <w:t>3.8.</w:t>
      </w:r>
      <w:r w:rsidR="0005673F" w:rsidRPr="00AE060E">
        <w:rPr>
          <w:rFonts w:ascii="TimesNewRomanPS-ItalicMT" w:hAnsi="TimesNewRomanPS-ItalicMT"/>
          <w:b/>
          <w:iCs/>
          <w:color w:val="212121"/>
        </w:rPr>
        <w:t>Сетевой график по формированию необходимой системы условий</w:t>
      </w:r>
      <w:r w:rsidR="0005673F">
        <w:rPr>
          <w:rFonts w:ascii="TimesNewRomanPSMT" w:hAnsi="TimesNewRomanPSMT"/>
          <w:color w:val="000000"/>
        </w:rPr>
        <w:br/>
      </w:r>
      <w:r w:rsidR="0005673F">
        <w:rPr>
          <w:rFonts w:ascii="ArialUnicodeMS" w:hAnsi="ArialUnicodeMS"/>
          <w:color w:val="000000"/>
          <w:sz w:val="22"/>
          <w:szCs w:val="22"/>
        </w:rPr>
        <w:t xml:space="preserve"> </w:t>
      </w:r>
    </w:p>
    <w:tbl>
      <w:tblPr>
        <w:tblStyle w:val="aff8"/>
        <w:tblW w:w="0" w:type="auto"/>
        <w:tblInd w:w="959" w:type="dxa"/>
        <w:tblLook w:val="04A0"/>
      </w:tblPr>
      <w:tblGrid>
        <w:gridCol w:w="4819"/>
        <w:gridCol w:w="4536"/>
      </w:tblGrid>
      <w:tr w:rsidR="0005673F" w:rsidRPr="001236E7" w:rsidTr="00F5627C">
        <w:tc>
          <w:tcPr>
            <w:tcW w:w="4819" w:type="dxa"/>
          </w:tcPr>
          <w:p w:rsidR="0005673F" w:rsidRPr="001236E7" w:rsidRDefault="0005673F" w:rsidP="00F5627C">
            <w:pPr>
              <w:ind w:left="567" w:right="425"/>
              <w:contextualSpacing/>
              <w:jc w:val="center"/>
            </w:pPr>
            <w:r w:rsidRPr="001236E7">
              <w:t>Мероприятие</w:t>
            </w:r>
          </w:p>
        </w:tc>
        <w:tc>
          <w:tcPr>
            <w:tcW w:w="4536" w:type="dxa"/>
          </w:tcPr>
          <w:p w:rsidR="0005673F" w:rsidRPr="001236E7" w:rsidRDefault="0005673F" w:rsidP="00F5627C">
            <w:pPr>
              <w:ind w:left="567" w:right="425"/>
              <w:contextualSpacing/>
              <w:jc w:val="center"/>
            </w:pPr>
            <w:r w:rsidRPr="001236E7">
              <w:t>Сроки реализации</w:t>
            </w:r>
          </w:p>
        </w:tc>
      </w:tr>
      <w:tr w:rsidR="0005673F" w:rsidRPr="001236E7" w:rsidTr="00F5627C">
        <w:tc>
          <w:tcPr>
            <w:tcW w:w="9355" w:type="dxa"/>
            <w:gridSpan w:val="2"/>
          </w:tcPr>
          <w:p w:rsidR="0005673F" w:rsidRPr="001236E7" w:rsidRDefault="0005673F" w:rsidP="00F5627C">
            <w:pPr>
              <w:ind w:left="567" w:right="425"/>
              <w:contextualSpacing/>
              <w:jc w:val="center"/>
            </w:pPr>
            <w:r>
              <w:rPr>
                <w:rFonts w:ascii="TimesNewRomanPS-BoldItalicMT" w:hAnsi="TimesNewRomanPS-BoldItalicMT"/>
                <w:i/>
                <w:iCs/>
                <w:color w:val="000000"/>
              </w:rPr>
              <w:t>Организационно-управленческое обеспечение</w:t>
            </w:r>
          </w:p>
        </w:tc>
      </w:tr>
      <w:tr w:rsidR="0005673F" w:rsidRPr="001236E7" w:rsidTr="00F5627C">
        <w:tc>
          <w:tcPr>
            <w:tcW w:w="4819" w:type="dxa"/>
          </w:tcPr>
          <w:p w:rsidR="0005673F" w:rsidRDefault="0005673F" w:rsidP="00F5627C">
            <w:pPr>
              <w:ind w:left="567" w:right="425"/>
            </w:pPr>
            <w:r w:rsidRPr="00F31695">
              <w:rPr>
                <w:rFonts w:ascii="TimesNewRomanPSMT" w:hAnsi="TimesNewRomanPSMT"/>
                <w:color w:val="000000"/>
              </w:rPr>
              <w:t xml:space="preserve">Нормативно – правовое обеспечение (своевременное издание приказов, направленных на реализацию ООП НОО) </w:t>
            </w:r>
          </w:p>
        </w:tc>
        <w:tc>
          <w:tcPr>
            <w:tcW w:w="4536" w:type="dxa"/>
          </w:tcPr>
          <w:p w:rsidR="0005673F" w:rsidRDefault="0005673F" w:rsidP="00F5627C">
            <w:pPr>
              <w:ind w:left="567" w:right="425"/>
            </w:pPr>
            <w:r w:rsidRPr="00F31695">
              <w:rPr>
                <w:rFonts w:ascii="TimesNewRomanPSMT" w:hAnsi="TimesNewRomanPSMT"/>
                <w:color w:val="000000"/>
              </w:rPr>
              <w:t>в течение года</w:t>
            </w:r>
          </w:p>
        </w:tc>
      </w:tr>
      <w:tr w:rsidR="0005673F" w:rsidRPr="001236E7" w:rsidTr="00F5627C">
        <w:tc>
          <w:tcPr>
            <w:tcW w:w="4819" w:type="dxa"/>
          </w:tcPr>
          <w:p w:rsidR="0005673F" w:rsidRPr="001236E7" w:rsidRDefault="0005673F" w:rsidP="00F5627C">
            <w:pPr>
              <w:ind w:left="567" w:right="425"/>
              <w:contextualSpacing/>
              <w:jc w:val="left"/>
            </w:pPr>
            <w:r>
              <w:rPr>
                <w:rFonts w:ascii="TimesNewRomanPSMT" w:hAnsi="TimesNewRomanPSMT"/>
                <w:color w:val="000000"/>
              </w:rPr>
              <w:t xml:space="preserve">Рассмотрение (обсуждение) вопросов по ФГОС НОО и созданию условий для реализации ООП НОО </w:t>
            </w:r>
            <w:proofErr w:type="gramStart"/>
            <w:r>
              <w:rPr>
                <w:rFonts w:ascii="TimesNewRomanPSMT" w:hAnsi="TimesNewRomanPSMT"/>
                <w:color w:val="000000"/>
              </w:rPr>
              <w:t>-н</w:t>
            </w:r>
            <w:proofErr w:type="gramEnd"/>
            <w:r>
              <w:rPr>
                <w:rFonts w:ascii="TimesNewRomanPSMT" w:hAnsi="TimesNewRomanPSMT"/>
                <w:color w:val="000000"/>
              </w:rPr>
              <w:t>а метод. объединении -на педагогических советах -на заседаниях Управляющего совета</w:t>
            </w:r>
          </w:p>
        </w:tc>
        <w:tc>
          <w:tcPr>
            <w:tcW w:w="4536" w:type="dxa"/>
          </w:tcPr>
          <w:p w:rsidR="0005673F" w:rsidRDefault="0005673F" w:rsidP="00F5627C">
            <w:pPr>
              <w:ind w:left="567" w:right="425"/>
              <w:contextualSpacing/>
              <w:jc w:val="center"/>
              <w:rPr>
                <w:b/>
              </w:rPr>
            </w:pPr>
            <w:r>
              <w:rPr>
                <w:rFonts w:ascii="TimesNewRomanPSMT" w:hAnsi="TimesNewRomanPSMT"/>
                <w:color w:val="000000"/>
              </w:rPr>
              <w:t>1 раз в четверть ежемесячно</w:t>
            </w:r>
          </w:p>
          <w:p w:rsidR="0005673F" w:rsidRPr="001236E7" w:rsidRDefault="0005673F" w:rsidP="00F5627C">
            <w:pPr>
              <w:ind w:left="567" w:right="425"/>
              <w:contextualSpacing/>
              <w:jc w:val="left"/>
            </w:pPr>
          </w:p>
        </w:tc>
      </w:tr>
      <w:tr w:rsidR="0005673F" w:rsidRPr="001236E7" w:rsidTr="00F5627C">
        <w:tc>
          <w:tcPr>
            <w:tcW w:w="4819" w:type="dxa"/>
          </w:tcPr>
          <w:p w:rsidR="0005673F" w:rsidRPr="001236E7" w:rsidRDefault="00F333FB" w:rsidP="00F5627C">
            <w:pPr>
              <w:ind w:left="567" w:right="425"/>
              <w:contextualSpacing/>
              <w:jc w:val="left"/>
            </w:pPr>
            <w:r>
              <w:rPr>
                <w:rFonts w:ascii="TimesNewRomanPSMT" w:hAnsi="TimesNewRomanPSMT"/>
                <w:color w:val="000000"/>
              </w:rPr>
              <w:t>С</w:t>
            </w:r>
            <w:r w:rsidR="0005673F">
              <w:rPr>
                <w:rFonts w:ascii="TimesNewRomanPSMT" w:hAnsi="TimesNewRomanPSMT"/>
                <w:color w:val="000000"/>
              </w:rPr>
              <w:t xml:space="preserve">оздание рабочих групп по разработке и дополнению в основную образовательную программу. - формирование универсальных учебных действий, - написание рабочих программ, </w:t>
            </w:r>
            <w:proofErr w:type="gramStart"/>
            <w:r w:rsidR="0005673F">
              <w:rPr>
                <w:rFonts w:ascii="TimesNewRomanPSMT" w:hAnsi="TimesNewRomanPSMT"/>
                <w:color w:val="000000"/>
              </w:rPr>
              <w:t>-р</w:t>
            </w:r>
            <w:proofErr w:type="gramEnd"/>
            <w:r w:rsidR="0005673F">
              <w:rPr>
                <w:rFonts w:ascii="TimesNewRomanPSMT" w:hAnsi="TimesNewRomanPSMT"/>
                <w:color w:val="000000"/>
              </w:rPr>
              <w:t xml:space="preserve">азработка основной образовательной программы НОО </w:t>
            </w:r>
          </w:p>
        </w:tc>
        <w:tc>
          <w:tcPr>
            <w:tcW w:w="4536" w:type="dxa"/>
          </w:tcPr>
          <w:p w:rsidR="0005673F" w:rsidRPr="001236E7" w:rsidRDefault="0005673F" w:rsidP="00F5627C">
            <w:pPr>
              <w:ind w:left="567" w:right="425"/>
              <w:contextualSpacing/>
              <w:jc w:val="left"/>
            </w:pPr>
            <w:r>
              <w:rPr>
                <w:rFonts w:ascii="TimesNewRomanPSMT" w:hAnsi="TimesNewRomanPSMT"/>
                <w:color w:val="000000"/>
              </w:rPr>
              <w:t>апрель – май</w:t>
            </w:r>
          </w:p>
        </w:tc>
      </w:tr>
      <w:tr w:rsidR="0005673F" w:rsidRPr="001236E7" w:rsidTr="00F5627C">
        <w:tc>
          <w:tcPr>
            <w:tcW w:w="4819" w:type="dxa"/>
          </w:tcPr>
          <w:p w:rsidR="0005673F" w:rsidRPr="001236E7" w:rsidRDefault="0005673F" w:rsidP="00F5627C">
            <w:pPr>
              <w:ind w:left="567" w:right="425"/>
              <w:contextualSpacing/>
              <w:jc w:val="left"/>
            </w:pPr>
            <w:r>
              <w:rPr>
                <w:rFonts w:ascii="TimesNewRomanPSMT" w:hAnsi="TimesNewRomanPSMT"/>
                <w:color w:val="000000"/>
              </w:rPr>
              <w:t xml:space="preserve">Разработка учебного плана начального общего образования (1- 4) с учётом реализации ФГОС </w:t>
            </w:r>
          </w:p>
        </w:tc>
        <w:tc>
          <w:tcPr>
            <w:tcW w:w="4536" w:type="dxa"/>
          </w:tcPr>
          <w:p w:rsidR="0005673F" w:rsidRPr="001236E7" w:rsidRDefault="0005673F" w:rsidP="00F5627C">
            <w:pPr>
              <w:ind w:left="567" w:right="425"/>
              <w:contextualSpacing/>
              <w:jc w:val="left"/>
            </w:pPr>
            <w:r>
              <w:rPr>
                <w:rFonts w:ascii="TimesNewRomanPSMT" w:hAnsi="TimesNewRomanPSMT"/>
                <w:color w:val="000000"/>
              </w:rPr>
              <w:t>май</w:t>
            </w:r>
          </w:p>
        </w:tc>
      </w:tr>
      <w:tr w:rsidR="0005673F" w:rsidRPr="001236E7" w:rsidTr="00F5627C">
        <w:tc>
          <w:tcPr>
            <w:tcW w:w="4819" w:type="dxa"/>
          </w:tcPr>
          <w:p w:rsidR="0005673F" w:rsidRPr="001236E7" w:rsidRDefault="0005673F" w:rsidP="00F5627C">
            <w:pPr>
              <w:ind w:left="567" w:right="425"/>
              <w:contextualSpacing/>
              <w:jc w:val="left"/>
            </w:pPr>
            <w:r>
              <w:rPr>
                <w:rFonts w:ascii="TimesNewRomanPSMT" w:hAnsi="TimesNewRomanPSMT"/>
                <w:color w:val="000000"/>
              </w:rPr>
              <w:t xml:space="preserve">Обеспечение необходимых условий для организации внеурочной деятельности обучающихся </w:t>
            </w:r>
          </w:p>
        </w:tc>
        <w:tc>
          <w:tcPr>
            <w:tcW w:w="4536" w:type="dxa"/>
          </w:tcPr>
          <w:p w:rsidR="0005673F" w:rsidRPr="001236E7" w:rsidRDefault="007B381B" w:rsidP="00F5627C">
            <w:pPr>
              <w:ind w:left="567" w:right="425"/>
              <w:contextualSpacing/>
              <w:jc w:val="left"/>
            </w:pPr>
            <w:r>
              <w:rPr>
                <w:rFonts w:ascii="TimesNewRomanPSMT" w:hAnsi="TimesNewRomanPSMT"/>
                <w:color w:val="000000"/>
              </w:rPr>
              <w:t>в течение</w:t>
            </w:r>
            <w:r w:rsidR="0005673F">
              <w:rPr>
                <w:rFonts w:ascii="TimesNewRomanPSMT" w:hAnsi="TimesNewRomanPSMT"/>
                <w:color w:val="000000"/>
              </w:rPr>
              <w:t xml:space="preserve"> года</w:t>
            </w:r>
          </w:p>
        </w:tc>
      </w:tr>
      <w:tr w:rsidR="0005673F" w:rsidRPr="001236E7" w:rsidTr="00F5627C">
        <w:tc>
          <w:tcPr>
            <w:tcW w:w="4819" w:type="dxa"/>
          </w:tcPr>
          <w:p w:rsidR="0005673F" w:rsidRPr="001236E7" w:rsidRDefault="0005673F" w:rsidP="00F5627C">
            <w:pPr>
              <w:ind w:left="567" w:right="425"/>
              <w:contextualSpacing/>
              <w:jc w:val="left"/>
            </w:pPr>
            <w:r>
              <w:rPr>
                <w:rFonts w:ascii="TimesNewRomanPSMT" w:hAnsi="TimesNewRomanPSMT"/>
                <w:color w:val="000000"/>
              </w:rPr>
              <w:t xml:space="preserve">Определение списка учебников и учебных пособий, которые будут использоваться в учебном процессе в соответствии с ФГОС НОО </w:t>
            </w:r>
          </w:p>
        </w:tc>
        <w:tc>
          <w:tcPr>
            <w:tcW w:w="4536" w:type="dxa"/>
          </w:tcPr>
          <w:p w:rsidR="0005673F" w:rsidRPr="001236E7" w:rsidRDefault="0005673F" w:rsidP="00F5627C">
            <w:pPr>
              <w:ind w:left="567" w:right="425"/>
              <w:contextualSpacing/>
              <w:jc w:val="left"/>
            </w:pPr>
            <w:r>
              <w:rPr>
                <w:rFonts w:ascii="TimesNewRomanPSMT" w:hAnsi="TimesNewRomanPSMT"/>
                <w:color w:val="000000"/>
              </w:rPr>
              <w:t>май</w:t>
            </w:r>
          </w:p>
        </w:tc>
      </w:tr>
      <w:tr w:rsidR="0005673F" w:rsidRPr="001236E7" w:rsidTr="00F5627C">
        <w:tc>
          <w:tcPr>
            <w:tcW w:w="4819" w:type="dxa"/>
          </w:tcPr>
          <w:p w:rsidR="0005673F" w:rsidRPr="00E03BB4" w:rsidRDefault="0005673F" w:rsidP="00E03BB4">
            <w:pPr>
              <w:ind w:left="567" w:right="425"/>
              <w:contextualSpacing/>
              <w:jc w:val="left"/>
              <w:rPr>
                <w:rFonts w:ascii="TimesNewRomanPSMT" w:hAnsi="TimesNewRomanPSMT"/>
                <w:color w:val="000000"/>
              </w:rPr>
            </w:pPr>
            <w:r>
              <w:rPr>
                <w:rFonts w:ascii="TimesNewRomanPSMT" w:hAnsi="TimesNewRomanPSMT"/>
                <w:color w:val="000000"/>
              </w:rPr>
              <w:t xml:space="preserve">Разработка инструментария для изучения образовательных потребностей и </w:t>
            </w:r>
            <w:proofErr w:type="gramStart"/>
            <w:r>
              <w:rPr>
                <w:rFonts w:ascii="TimesNewRomanPSMT" w:hAnsi="TimesNewRomanPSMT"/>
                <w:color w:val="000000"/>
              </w:rPr>
              <w:t>интересов</w:t>
            </w:r>
            <w:proofErr w:type="gramEnd"/>
            <w:r>
              <w:rPr>
                <w:rFonts w:ascii="TimesNewRomanPSMT" w:hAnsi="TimesNewRomanPSMT"/>
                <w:color w:val="000000"/>
              </w:rPr>
              <w:t xml:space="preserve"> </w:t>
            </w:r>
            <w:r w:rsidR="00E03BB4">
              <w:rPr>
                <w:rFonts w:ascii="TimesNewRomanPSMT" w:hAnsi="TimesNewRomanPSMT"/>
                <w:color w:val="000000"/>
              </w:rPr>
              <w:t>обучающихся начальном уровне</w:t>
            </w:r>
            <w:r>
              <w:rPr>
                <w:rFonts w:ascii="TimesNewRomanPSMT" w:hAnsi="TimesNewRomanPSMT"/>
                <w:color w:val="000000"/>
              </w:rPr>
              <w:t xml:space="preserve"> общего образования и запросов </w:t>
            </w:r>
            <w:r>
              <w:rPr>
                <w:rFonts w:ascii="TimesNewRomanPSMT" w:hAnsi="TimesNewRomanPSMT"/>
                <w:color w:val="000000"/>
              </w:rPr>
              <w:lastRenderedPageBreak/>
              <w:t xml:space="preserve">родителей по использованию часов вариативной части учебного плана, включая внеурочную деятельность </w:t>
            </w:r>
          </w:p>
        </w:tc>
        <w:tc>
          <w:tcPr>
            <w:tcW w:w="4536" w:type="dxa"/>
          </w:tcPr>
          <w:p w:rsidR="0005673F" w:rsidRPr="001236E7" w:rsidRDefault="0005673F" w:rsidP="00F5627C">
            <w:pPr>
              <w:ind w:left="567" w:right="425"/>
              <w:contextualSpacing/>
              <w:jc w:val="left"/>
            </w:pPr>
            <w:r>
              <w:rPr>
                <w:rFonts w:ascii="TimesNewRomanPSMT" w:hAnsi="TimesNewRomanPSMT"/>
                <w:color w:val="000000"/>
              </w:rPr>
              <w:lastRenderedPageBreak/>
              <w:t>апрель</w:t>
            </w:r>
          </w:p>
        </w:tc>
      </w:tr>
      <w:tr w:rsidR="0005673F" w:rsidRPr="001236E7" w:rsidTr="00F5627C">
        <w:tc>
          <w:tcPr>
            <w:tcW w:w="4819" w:type="dxa"/>
          </w:tcPr>
          <w:p w:rsidR="0005673F" w:rsidRPr="001236E7" w:rsidRDefault="0005673F" w:rsidP="00F5627C">
            <w:pPr>
              <w:ind w:left="567" w:right="425"/>
              <w:contextualSpacing/>
              <w:jc w:val="left"/>
            </w:pPr>
            <w:r>
              <w:rPr>
                <w:rFonts w:ascii="TimesNewRomanPSMT" w:hAnsi="TimesNewRomanPSMT"/>
                <w:color w:val="000000"/>
              </w:rPr>
              <w:lastRenderedPageBreak/>
              <w:t xml:space="preserve">Проведение анкетирования по изучению образовательных потребностей и </w:t>
            </w:r>
            <w:proofErr w:type="gramStart"/>
            <w:r>
              <w:rPr>
                <w:rFonts w:ascii="TimesNewRomanPSMT" w:hAnsi="TimesNewRomanPSMT"/>
                <w:color w:val="000000"/>
              </w:rPr>
              <w:t>интересов</w:t>
            </w:r>
            <w:proofErr w:type="gramEnd"/>
            <w:r>
              <w:rPr>
                <w:rFonts w:ascii="TimesNewRomanPSMT" w:hAnsi="TimesNewRomanPSMT"/>
                <w:color w:val="000000"/>
              </w:rPr>
              <w:t xml:space="preserve"> обучающихся и запросов родителей по использованию часов вариативной части учебного плана. </w:t>
            </w:r>
          </w:p>
        </w:tc>
        <w:tc>
          <w:tcPr>
            <w:tcW w:w="4536" w:type="dxa"/>
          </w:tcPr>
          <w:p w:rsidR="0005673F" w:rsidRPr="001236E7" w:rsidRDefault="0005673F" w:rsidP="00F5627C">
            <w:pPr>
              <w:ind w:left="567" w:right="425"/>
              <w:contextualSpacing/>
              <w:jc w:val="left"/>
            </w:pPr>
            <w:r>
              <w:rPr>
                <w:rFonts w:ascii="TimesNewRomanPSMT" w:hAnsi="TimesNewRomanPSMT"/>
                <w:color w:val="000000"/>
              </w:rPr>
              <w:t>май</w:t>
            </w:r>
          </w:p>
        </w:tc>
      </w:tr>
      <w:tr w:rsidR="0005673F" w:rsidRPr="001236E7" w:rsidTr="00F5627C">
        <w:tc>
          <w:tcPr>
            <w:tcW w:w="4819" w:type="dxa"/>
          </w:tcPr>
          <w:p w:rsidR="0005673F" w:rsidRPr="001236E7" w:rsidRDefault="0005673F" w:rsidP="00F5627C">
            <w:pPr>
              <w:ind w:left="567" w:right="425"/>
              <w:contextualSpacing/>
              <w:jc w:val="left"/>
            </w:pPr>
            <w:r>
              <w:rPr>
                <w:rFonts w:ascii="TimesNewRomanPSMT" w:hAnsi="TimesNewRomanPSMT"/>
                <w:color w:val="000000"/>
              </w:rPr>
              <w:t xml:space="preserve">Кадровое обеспечение: повышение квалификации, посещение семинаров, прохождение аттестации. </w:t>
            </w:r>
          </w:p>
        </w:tc>
        <w:tc>
          <w:tcPr>
            <w:tcW w:w="4536" w:type="dxa"/>
          </w:tcPr>
          <w:p w:rsidR="0005673F" w:rsidRPr="001236E7" w:rsidRDefault="0005673F" w:rsidP="00F5627C">
            <w:pPr>
              <w:ind w:left="567" w:right="425"/>
              <w:contextualSpacing/>
              <w:jc w:val="left"/>
            </w:pPr>
            <w:r>
              <w:rPr>
                <w:rFonts w:ascii="TimesNewRomanPSMT" w:hAnsi="TimesNewRomanPSMT"/>
                <w:color w:val="000000"/>
              </w:rPr>
              <w:t>в течение учебного года</w:t>
            </w:r>
          </w:p>
        </w:tc>
      </w:tr>
      <w:tr w:rsidR="0005673F" w:rsidRPr="001236E7" w:rsidTr="00F5627C">
        <w:tc>
          <w:tcPr>
            <w:tcW w:w="4819" w:type="dxa"/>
          </w:tcPr>
          <w:p w:rsidR="0005673F" w:rsidRPr="001236E7" w:rsidRDefault="0005673F" w:rsidP="00F5627C">
            <w:pPr>
              <w:ind w:left="567" w:right="425"/>
              <w:contextualSpacing/>
              <w:jc w:val="left"/>
            </w:pPr>
            <w:r>
              <w:rPr>
                <w:rFonts w:ascii="TimesNewRomanPSMT" w:hAnsi="TimesNewRomanPSMT"/>
                <w:color w:val="000000"/>
              </w:rPr>
              <w:t xml:space="preserve">Материально – техническое обеспечение: </w:t>
            </w:r>
          </w:p>
        </w:tc>
        <w:tc>
          <w:tcPr>
            <w:tcW w:w="4536" w:type="dxa"/>
          </w:tcPr>
          <w:p w:rsidR="0005673F" w:rsidRPr="001236E7" w:rsidRDefault="0005673F" w:rsidP="00F5627C">
            <w:pPr>
              <w:ind w:left="567" w:right="425"/>
              <w:contextualSpacing/>
              <w:jc w:val="left"/>
            </w:pPr>
            <w:r>
              <w:rPr>
                <w:rFonts w:ascii="TimesNewRomanPSMT" w:hAnsi="TimesNewRomanPSMT"/>
                <w:color w:val="000000"/>
              </w:rPr>
              <w:t>в течение учебного года</w:t>
            </w:r>
          </w:p>
        </w:tc>
      </w:tr>
      <w:tr w:rsidR="0005673F" w:rsidRPr="001236E7" w:rsidTr="00F5627C">
        <w:tc>
          <w:tcPr>
            <w:tcW w:w="4819" w:type="dxa"/>
          </w:tcPr>
          <w:p w:rsidR="0005673F" w:rsidRPr="001236E7" w:rsidRDefault="0005673F" w:rsidP="00F5627C">
            <w:pPr>
              <w:ind w:left="567" w:right="425"/>
              <w:contextualSpacing/>
              <w:jc w:val="left"/>
            </w:pPr>
            <w:r>
              <w:rPr>
                <w:rFonts w:ascii="TimesNewRomanPSMT" w:hAnsi="TimesNewRomanPSMT"/>
                <w:color w:val="000000"/>
              </w:rPr>
              <w:t>Санитарно – гигиенические условия: Своевременное исполне</w:t>
            </w:r>
            <w:r w:rsidR="00AA4B93">
              <w:rPr>
                <w:rFonts w:ascii="TimesNewRomanPSMT" w:hAnsi="TimesNewRomanPSMT"/>
                <w:color w:val="000000"/>
              </w:rPr>
              <w:t xml:space="preserve">ние предписаний: приобретение </w:t>
            </w:r>
            <w:proofErr w:type="spellStart"/>
            <w:r w:rsidR="00AA4B93">
              <w:rPr>
                <w:rFonts w:ascii="TimesNewRomanPSMT" w:hAnsi="TimesNewRomanPSMT"/>
                <w:color w:val="000000"/>
              </w:rPr>
              <w:t>дез</w:t>
            </w:r>
            <w:proofErr w:type="spellEnd"/>
            <w:r w:rsidR="00AA4B93">
              <w:rPr>
                <w:rFonts w:ascii="TimesNewRomanPSMT" w:hAnsi="TimesNewRomanPSMT"/>
                <w:color w:val="000000"/>
              </w:rPr>
              <w:t>.</w:t>
            </w:r>
            <w:r>
              <w:rPr>
                <w:rFonts w:ascii="TimesNewRomanPSMT" w:hAnsi="TimesNewRomanPSMT"/>
                <w:color w:val="000000"/>
              </w:rPr>
              <w:t xml:space="preserve"> средств: ежемесячные генеральные уборки, ежегодные косметические ремонты</w:t>
            </w:r>
          </w:p>
        </w:tc>
        <w:tc>
          <w:tcPr>
            <w:tcW w:w="4536" w:type="dxa"/>
          </w:tcPr>
          <w:p w:rsidR="0005673F" w:rsidRPr="001236E7" w:rsidRDefault="0005673F" w:rsidP="00F5627C">
            <w:pPr>
              <w:ind w:left="567" w:right="425"/>
              <w:contextualSpacing/>
              <w:jc w:val="left"/>
            </w:pPr>
            <w:r>
              <w:rPr>
                <w:rFonts w:ascii="TimesNewRomanPSMT" w:hAnsi="TimesNewRomanPSMT"/>
                <w:color w:val="000000"/>
              </w:rPr>
              <w:t>в течение учебного года</w:t>
            </w:r>
          </w:p>
        </w:tc>
      </w:tr>
      <w:tr w:rsidR="0005673F" w:rsidRPr="001236E7" w:rsidTr="00F5627C">
        <w:tc>
          <w:tcPr>
            <w:tcW w:w="9355" w:type="dxa"/>
            <w:gridSpan w:val="2"/>
          </w:tcPr>
          <w:p w:rsidR="0005673F" w:rsidRDefault="0005673F" w:rsidP="00F5627C">
            <w:pPr>
              <w:ind w:left="567" w:right="425"/>
              <w:contextualSpacing/>
              <w:jc w:val="center"/>
              <w:rPr>
                <w:rFonts w:ascii="TimesNewRomanPSMT" w:hAnsi="TimesNewRomanPSMT"/>
                <w:color w:val="000000"/>
              </w:rPr>
            </w:pPr>
            <w:proofErr w:type="gramStart"/>
            <w:r>
              <w:rPr>
                <w:rFonts w:ascii="TimesNewRomanPSMT" w:hAnsi="TimesNewRomanPSMT"/>
                <w:color w:val="000000"/>
              </w:rPr>
              <w:t>Контроль за</w:t>
            </w:r>
            <w:proofErr w:type="gramEnd"/>
            <w:r>
              <w:rPr>
                <w:rFonts w:ascii="TimesNewRomanPSMT" w:hAnsi="TimesNewRomanPSMT"/>
                <w:color w:val="000000"/>
              </w:rPr>
              <w:t xml:space="preserve"> освоением ООП НОО</w:t>
            </w:r>
          </w:p>
        </w:tc>
      </w:tr>
      <w:tr w:rsidR="0005673F" w:rsidRPr="001236E7" w:rsidTr="00F5627C">
        <w:tc>
          <w:tcPr>
            <w:tcW w:w="4819" w:type="dxa"/>
          </w:tcPr>
          <w:p w:rsidR="0005673F" w:rsidRDefault="0005673F" w:rsidP="00F5627C">
            <w:pPr>
              <w:ind w:left="567" w:right="425"/>
              <w:contextualSpacing/>
              <w:jc w:val="left"/>
              <w:rPr>
                <w:rFonts w:ascii="TimesNewRomanPS-ItalicMT" w:hAnsi="TimesNewRomanPS-ItalicMT"/>
                <w:color w:val="000000"/>
              </w:rPr>
            </w:pPr>
            <w:r>
              <w:rPr>
                <w:rFonts w:ascii="TimesNewRomanPSMT" w:hAnsi="TimesNewRomanPSMT"/>
                <w:color w:val="000000"/>
              </w:rPr>
              <w:t xml:space="preserve">Издание </w:t>
            </w:r>
            <w:r>
              <w:rPr>
                <w:rFonts w:ascii="TimesNewRomanPS-ItalicMT" w:hAnsi="TimesNewRomanPS-ItalicMT"/>
                <w:i/>
                <w:iCs/>
                <w:color w:val="000000"/>
              </w:rPr>
              <w:t>приказов по школе:</w:t>
            </w:r>
            <w:r>
              <w:rPr>
                <w:rFonts w:ascii="TimesNewRomanPS-ItalicMT" w:hAnsi="TimesNewRomanPS-ItalicMT"/>
                <w:color w:val="000000"/>
              </w:rPr>
              <w:t xml:space="preserve"> </w:t>
            </w:r>
          </w:p>
          <w:p w:rsidR="0005673F" w:rsidRDefault="0005673F" w:rsidP="00F5627C">
            <w:pPr>
              <w:ind w:left="567" w:right="425"/>
              <w:contextualSpacing/>
              <w:jc w:val="left"/>
              <w:rPr>
                <w:rFonts w:ascii="TimesNewRomanPS-ItalicMT" w:hAnsi="TimesNewRomanPS-ItalicMT"/>
                <w:color w:val="000000"/>
              </w:rPr>
            </w:pPr>
            <w:r>
              <w:rPr>
                <w:rFonts w:ascii="TimesNewRomanPS-ItalicMT" w:hAnsi="TimesNewRomanPS-ItalicMT"/>
                <w:color w:val="000000"/>
              </w:rPr>
              <w:t xml:space="preserve">О разработке ООП НОО; </w:t>
            </w:r>
          </w:p>
          <w:p w:rsidR="0005673F" w:rsidRDefault="0005673F" w:rsidP="00F5627C">
            <w:pPr>
              <w:ind w:left="567" w:right="425"/>
              <w:contextualSpacing/>
              <w:jc w:val="left"/>
              <w:rPr>
                <w:rFonts w:ascii="TimesNewRomanPS-ItalicMT" w:hAnsi="TimesNewRomanPS-ItalicMT"/>
                <w:color w:val="000000"/>
              </w:rPr>
            </w:pPr>
            <w:r>
              <w:rPr>
                <w:rFonts w:ascii="TimesNewRomanPS-ItalicMT" w:hAnsi="TimesNewRomanPS-ItalicMT"/>
                <w:color w:val="000000"/>
              </w:rPr>
              <w:t>Об утверждении ООП НОО;</w:t>
            </w:r>
          </w:p>
          <w:p w:rsidR="0005673F" w:rsidRDefault="0005673F" w:rsidP="00F5627C">
            <w:pPr>
              <w:ind w:left="567" w:right="425"/>
              <w:contextualSpacing/>
              <w:jc w:val="left"/>
              <w:rPr>
                <w:rFonts w:ascii="TimesNewRomanPS-ItalicMT" w:hAnsi="TimesNewRomanPS-ItalicMT"/>
                <w:color w:val="000000"/>
              </w:rPr>
            </w:pPr>
            <w:r>
              <w:rPr>
                <w:rFonts w:ascii="TimesNewRomanPS-ItalicMT" w:hAnsi="TimesNewRomanPS-ItalicMT"/>
                <w:color w:val="000000"/>
              </w:rPr>
              <w:t xml:space="preserve"> Об утверждении дорожной карты по реализации ФГОС НОО, ООП НОО;</w:t>
            </w:r>
          </w:p>
          <w:p w:rsidR="0005673F" w:rsidRDefault="0005673F" w:rsidP="00F5627C">
            <w:pPr>
              <w:ind w:left="567" w:right="425"/>
              <w:contextualSpacing/>
              <w:jc w:val="left"/>
              <w:rPr>
                <w:rFonts w:ascii="TimesNewRomanPS-ItalicMT" w:hAnsi="TimesNewRomanPS-ItalicMT"/>
                <w:color w:val="000000"/>
              </w:rPr>
            </w:pPr>
            <w:r>
              <w:rPr>
                <w:rFonts w:ascii="TimesNewRomanPS-ItalicMT" w:hAnsi="TimesNewRomanPS-ItalicMT"/>
                <w:color w:val="000000"/>
              </w:rPr>
              <w:t xml:space="preserve"> Об утверждении учебного плана;</w:t>
            </w:r>
          </w:p>
          <w:p w:rsidR="0005673F" w:rsidRDefault="0005673F" w:rsidP="00F5627C">
            <w:pPr>
              <w:ind w:left="567" w:right="425"/>
              <w:contextualSpacing/>
              <w:jc w:val="left"/>
              <w:rPr>
                <w:rFonts w:ascii="TimesNewRomanPS-ItalicMT" w:hAnsi="TimesNewRomanPS-ItalicMT"/>
                <w:color w:val="000000"/>
              </w:rPr>
            </w:pPr>
            <w:r>
              <w:rPr>
                <w:rFonts w:ascii="TimesNewRomanPS-ItalicMT" w:hAnsi="TimesNewRomanPS-ItalicMT"/>
                <w:color w:val="000000"/>
              </w:rPr>
              <w:t xml:space="preserve"> Об утверждении программы внеурочной деятельности;</w:t>
            </w:r>
          </w:p>
          <w:p w:rsidR="0005673F" w:rsidRDefault="0005673F" w:rsidP="00F5627C">
            <w:pPr>
              <w:ind w:left="567" w:right="425"/>
              <w:contextualSpacing/>
              <w:jc w:val="left"/>
              <w:rPr>
                <w:rFonts w:ascii="TimesNewRomanPSMT" w:hAnsi="TimesNewRomanPSMT"/>
                <w:color w:val="000000"/>
              </w:rPr>
            </w:pPr>
            <w:r>
              <w:rPr>
                <w:rFonts w:ascii="TimesNewRomanPS-ItalicMT" w:hAnsi="TimesNewRomanPS-ItalicMT"/>
                <w:color w:val="000000"/>
              </w:rPr>
              <w:t xml:space="preserve">О внесении изменений в должностные инструкции учителя начальных классов. Разработка локальных актов, устанавливающих требования к различным объектам инфраструктуры школы с учетом требований к минимальной оснащенности образовательного процесса </w:t>
            </w:r>
          </w:p>
        </w:tc>
        <w:tc>
          <w:tcPr>
            <w:tcW w:w="4536" w:type="dxa"/>
          </w:tcPr>
          <w:p w:rsidR="0005673F" w:rsidRDefault="0005673F" w:rsidP="00F5627C">
            <w:pPr>
              <w:ind w:left="567" w:right="425"/>
              <w:contextualSpacing/>
              <w:jc w:val="left"/>
              <w:rPr>
                <w:rFonts w:ascii="TimesNewRomanPS-ItalicMT" w:hAnsi="TimesNewRomanPS-ItalicMT"/>
                <w:color w:val="000000"/>
              </w:rPr>
            </w:pPr>
          </w:p>
          <w:p w:rsidR="0005673F" w:rsidRDefault="0005673F" w:rsidP="00F5627C">
            <w:pPr>
              <w:ind w:left="567" w:right="425"/>
              <w:contextualSpacing/>
              <w:jc w:val="left"/>
              <w:rPr>
                <w:rFonts w:ascii="TimesNewRomanPSMT" w:hAnsi="TimesNewRomanPSMT"/>
                <w:color w:val="000000"/>
              </w:rPr>
            </w:pPr>
            <w:r>
              <w:rPr>
                <w:rFonts w:ascii="TimesNewRomanPSMT" w:hAnsi="TimesNewRomanPSMT"/>
                <w:color w:val="000000"/>
              </w:rPr>
              <w:t>в течение учебного года</w:t>
            </w:r>
          </w:p>
        </w:tc>
      </w:tr>
      <w:tr w:rsidR="0005673F" w:rsidRPr="001236E7" w:rsidTr="00F5627C">
        <w:tc>
          <w:tcPr>
            <w:tcW w:w="9355" w:type="dxa"/>
            <w:gridSpan w:val="2"/>
          </w:tcPr>
          <w:p w:rsidR="0005673F" w:rsidRDefault="0005673F" w:rsidP="00F5627C">
            <w:pPr>
              <w:ind w:left="567" w:right="425"/>
              <w:contextualSpacing/>
              <w:jc w:val="center"/>
              <w:rPr>
                <w:rFonts w:ascii="TimesNewRomanPSMT" w:hAnsi="TimesNewRomanPSMT"/>
                <w:color w:val="000000"/>
              </w:rPr>
            </w:pPr>
            <w:r>
              <w:rPr>
                <w:rFonts w:ascii="TimesNewRomanPS-BoldItalicMT" w:hAnsi="TimesNewRomanPS-BoldItalicMT"/>
                <w:i/>
                <w:iCs/>
                <w:color w:val="000000"/>
              </w:rPr>
              <w:t>Методическое обеспечение</w:t>
            </w:r>
          </w:p>
        </w:tc>
      </w:tr>
      <w:tr w:rsidR="0005673F" w:rsidRPr="001236E7" w:rsidTr="00F5627C">
        <w:tc>
          <w:tcPr>
            <w:tcW w:w="4819" w:type="dxa"/>
          </w:tcPr>
          <w:p w:rsidR="0005673F" w:rsidRDefault="0005673F" w:rsidP="00F5627C">
            <w:pPr>
              <w:ind w:left="567" w:right="425"/>
              <w:contextualSpacing/>
              <w:jc w:val="left"/>
              <w:rPr>
                <w:rFonts w:ascii="TimesNewRomanPSMT" w:hAnsi="TimesNewRomanPSMT"/>
                <w:color w:val="000000"/>
              </w:rPr>
            </w:pPr>
            <w:r>
              <w:rPr>
                <w:rFonts w:ascii="TimesNewRomanPSMT" w:hAnsi="TimesNewRomanPSMT"/>
                <w:color w:val="000000"/>
              </w:rPr>
              <w:t xml:space="preserve">Корректировка программы по </w:t>
            </w:r>
            <w:proofErr w:type="spellStart"/>
            <w:r>
              <w:rPr>
                <w:rFonts w:ascii="TimesNewRomanPSMT" w:hAnsi="TimesNewRomanPSMT"/>
                <w:color w:val="000000"/>
              </w:rPr>
              <w:t>здоровьесбережению</w:t>
            </w:r>
            <w:proofErr w:type="spellEnd"/>
            <w:r>
              <w:rPr>
                <w:rFonts w:ascii="TimesNewRomanPSMT" w:hAnsi="TimesNewRomanPSMT"/>
                <w:color w:val="000000"/>
              </w:rPr>
              <w:t xml:space="preserve"> в школе в соответствии с требованиями нового ФГОС </w:t>
            </w:r>
          </w:p>
        </w:tc>
        <w:tc>
          <w:tcPr>
            <w:tcW w:w="4536" w:type="dxa"/>
          </w:tcPr>
          <w:p w:rsidR="0005673F" w:rsidRDefault="0005673F" w:rsidP="00F5627C">
            <w:pPr>
              <w:ind w:left="567" w:right="425"/>
              <w:contextualSpacing/>
              <w:jc w:val="left"/>
              <w:rPr>
                <w:rFonts w:ascii="TimesNewRomanPSMT" w:hAnsi="TimesNewRomanPSMT"/>
                <w:color w:val="000000"/>
              </w:rPr>
            </w:pPr>
            <w:r>
              <w:rPr>
                <w:rFonts w:ascii="TimesNewRomanPSMT" w:hAnsi="TimesNewRomanPSMT"/>
                <w:color w:val="000000"/>
              </w:rPr>
              <w:t>ежегодно</w:t>
            </w:r>
          </w:p>
        </w:tc>
      </w:tr>
      <w:tr w:rsidR="0005673F" w:rsidRPr="001236E7" w:rsidTr="00F5627C">
        <w:tc>
          <w:tcPr>
            <w:tcW w:w="4819" w:type="dxa"/>
          </w:tcPr>
          <w:p w:rsidR="0005673F" w:rsidRDefault="0005673F" w:rsidP="00F5627C">
            <w:pPr>
              <w:ind w:left="567" w:right="425"/>
              <w:contextualSpacing/>
              <w:jc w:val="left"/>
              <w:rPr>
                <w:rFonts w:ascii="TimesNewRomanPSMT" w:hAnsi="TimesNewRomanPSMT"/>
                <w:color w:val="000000"/>
              </w:rPr>
            </w:pPr>
            <w:r>
              <w:rPr>
                <w:rFonts w:ascii="TimesNewRomanPSMT" w:hAnsi="TimesNewRomanPSMT"/>
                <w:color w:val="000000"/>
              </w:rPr>
              <w:t xml:space="preserve">Разработка (раздела методической работы дорожной карты), </w:t>
            </w:r>
            <w:proofErr w:type="gramStart"/>
            <w:r>
              <w:rPr>
                <w:rFonts w:ascii="TimesNewRomanPSMT" w:hAnsi="TimesNewRomanPSMT"/>
                <w:color w:val="000000"/>
              </w:rPr>
              <w:t>обеспечивающий</w:t>
            </w:r>
            <w:proofErr w:type="gramEnd"/>
            <w:r>
              <w:rPr>
                <w:rFonts w:ascii="TimesNewRomanPSMT" w:hAnsi="TimesNewRomanPSMT"/>
                <w:color w:val="000000"/>
              </w:rPr>
              <w:t xml:space="preserve"> реализацию ФГОС НОО, ООП НОО</w:t>
            </w:r>
          </w:p>
        </w:tc>
        <w:tc>
          <w:tcPr>
            <w:tcW w:w="4536" w:type="dxa"/>
          </w:tcPr>
          <w:p w:rsidR="0005673F" w:rsidRDefault="0005673F" w:rsidP="00F5627C">
            <w:pPr>
              <w:ind w:left="567" w:right="425"/>
              <w:contextualSpacing/>
              <w:jc w:val="left"/>
              <w:rPr>
                <w:rFonts w:ascii="TimesNewRomanPSMT" w:hAnsi="TimesNewRomanPSMT"/>
                <w:color w:val="000000"/>
              </w:rPr>
            </w:pPr>
            <w:r>
              <w:rPr>
                <w:rFonts w:ascii="TimesNewRomanPSMT" w:hAnsi="TimesNewRomanPSMT"/>
                <w:color w:val="000000"/>
              </w:rPr>
              <w:t>ежегодно</w:t>
            </w:r>
          </w:p>
        </w:tc>
      </w:tr>
      <w:tr w:rsidR="0005673F" w:rsidRPr="001236E7" w:rsidTr="00F5627C">
        <w:tc>
          <w:tcPr>
            <w:tcW w:w="4819" w:type="dxa"/>
          </w:tcPr>
          <w:p w:rsidR="0005673F" w:rsidRDefault="0005673F" w:rsidP="00F5627C">
            <w:pPr>
              <w:ind w:left="567" w:right="425"/>
              <w:contextualSpacing/>
              <w:jc w:val="left"/>
              <w:rPr>
                <w:rFonts w:ascii="TimesNewRomanPSMT" w:hAnsi="TimesNewRomanPSMT"/>
                <w:color w:val="000000"/>
              </w:rPr>
            </w:pPr>
            <w:r>
              <w:rPr>
                <w:rFonts w:ascii="TimesNewRomanPSMT" w:hAnsi="TimesNewRomanPSMT"/>
                <w:color w:val="000000"/>
              </w:rPr>
              <w:t xml:space="preserve">Обеспечение консультационной </w:t>
            </w:r>
            <w:r>
              <w:rPr>
                <w:rFonts w:ascii="TimesNewRomanPSMT" w:hAnsi="TimesNewRomanPSMT"/>
                <w:color w:val="000000"/>
              </w:rPr>
              <w:lastRenderedPageBreak/>
              <w:t xml:space="preserve">методической поддержки учителей начальных классов по вопросам реализации ООП НОО. </w:t>
            </w:r>
          </w:p>
        </w:tc>
        <w:tc>
          <w:tcPr>
            <w:tcW w:w="4536" w:type="dxa"/>
          </w:tcPr>
          <w:p w:rsidR="0005673F" w:rsidRDefault="0005673F" w:rsidP="00F5627C">
            <w:pPr>
              <w:ind w:left="567" w:right="425"/>
              <w:contextualSpacing/>
              <w:jc w:val="left"/>
              <w:rPr>
                <w:rFonts w:ascii="TimesNewRomanPSMT" w:hAnsi="TimesNewRomanPSMT"/>
                <w:color w:val="000000"/>
              </w:rPr>
            </w:pPr>
            <w:r>
              <w:rPr>
                <w:rFonts w:ascii="TimesNewRomanPSMT" w:hAnsi="TimesNewRomanPSMT"/>
                <w:color w:val="000000"/>
              </w:rPr>
              <w:lastRenderedPageBreak/>
              <w:t>в течение года</w:t>
            </w:r>
          </w:p>
        </w:tc>
      </w:tr>
      <w:tr w:rsidR="0005673F" w:rsidRPr="001236E7" w:rsidTr="00F5627C">
        <w:tc>
          <w:tcPr>
            <w:tcW w:w="9355" w:type="dxa"/>
            <w:gridSpan w:val="2"/>
          </w:tcPr>
          <w:p w:rsidR="0005673F" w:rsidRDefault="0005673F" w:rsidP="00F5627C">
            <w:pPr>
              <w:ind w:left="567" w:right="425"/>
              <w:contextualSpacing/>
              <w:jc w:val="center"/>
              <w:rPr>
                <w:rFonts w:ascii="TimesNewRomanPSMT" w:hAnsi="TimesNewRomanPSMT"/>
                <w:color w:val="000000"/>
              </w:rPr>
            </w:pPr>
            <w:r>
              <w:rPr>
                <w:rFonts w:ascii="TimesNewRomanPS-BoldItalicMT" w:hAnsi="TimesNewRomanPS-BoldItalicMT"/>
                <w:i/>
                <w:iCs/>
                <w:color w:val="000000"/>
              </w:rPr>
              <w:lastRenderedPageBreak/>
              <w:t>Кадровое обеспечение</w:t>
            </w:r>
          </w:p>
        </w:tc>
      </w:tr>
      <w:tr w:rsidR="0005673F" w:rsidRPr="001236E7" w:rsidTr="00F5627C">
        <w:tc>
          <w:tcPr>
            <w:tcW w:w="4819" w:type="dxa"/>
          </w:tcPr>
          <w:p w:rsidR="0005673F" w:rsidRDefault="0005673F" w:rsidP="00F5627C">
            <w:pPr>
              <w:ind w:left="567" w:right="425"/>
              <w:contextualSpacing/>
              <w:jc w:val="left"/>
              <w:rPr>
                <w:rFonts w:ascii="TimesNewRomanPSMT" w:hAnsi="TimesNewRomanPSMT"/>
                <w:color w:val="000000"/>
              </w:rPr>
            </w:pPr>
            <w:r>
              <w:rPr>
                <w:rFonts w:ascii="TimesNewRomanPSMT" w:hAnsi="TimesNewRomanPSMT"/>
                <w:color w:val="000000"/>
              </w:rPr>
              <w:t xml:space="preserve">Обеспечение участия в курсовых мероприятиях учителей начальной школы, осуществляющих переход на ФГОС НОО, в том числе по использованию в образовательном процессе современных образовательных технологий </w:t>
            </w:r>
            <w:proofErr w:type="spellStart"/>
            <w:r>
              <w:rPr>
                <w:rFonts w:ascii="TimesNewRomanPSMT" w:hAnsi="TimesNewRomanPSMT"/>
                <w:color w:val="000000"/>
              </w:rPr>
              <w:t>деятельностного</w:t>
            </w:r>
            <w:proofErr w:type="spellEnd"/>
            <w:r>
              <w:rPr>
                <w:rFonts w:ascii="TimesNewRomanPSMT" w:hAnsi="TimesNewRomanPSMT"/>
                <w:color w:val="000000"/>
              </w:rPr>
              <w:t xml:space="preserve"> типа </w:t>
            </w:r>
          </w:p>
        </w:tc>
        <w:tc>
          <w:tcPr>
            <w:tcW w:w="4536" w:type="dxa"/>
          </w:tcPr>
          <w:p w:rsidR="0005673F" w:rsidRDefault="0005673F" w:rsidP="00F5627C">
            <w:pPr>
              <w:ind w:left="567" w:right="425"/>
              <w:contextualSpacing/>
              <w:jc w:val="left"/>
              <w:rPr>
                <w:rFonts w:ascii="TimesNewRomanPSMT" w:hAnsi="TimesNewRomanPSMT"/>
                <w:color w:val="000000"/>
              </w:rPr>
            </w:pPr>
            <w:r>
              <w:rPr>
                <w:rFonts w:ascii="TimesNewRomanPSMT" w:hAnsi="TimesNewRomanPSMT"/>
                <w:color w:val="000000"/>
              </w:rPr>
              <w:t>в течение учебного года</w:t>
            </w:r>
          </w:p>
        </w:tc>
      </w:tr>
      <w:tr w:rsidR="0005673F" w:rsidRPr="001236E7" w:rsidTr="00F5627C">
        <w:tc>
          <w:tcPr>
            <w:tcW w:w="4819" w:type="dxa"/>
          </w:tcPr>
          <w:p w:rsidR="0005673F" w:rsidRDefault="0005673F" w:rsidP="00F5627C">
            <w:pPr>
              <w:ind w:left="567" w:right="425"/>
              <w:contextualSpacing/>
              <w:jc w:val="left"/>
              <w:rPr>
                <w:rFonts w:ascii="TimesNewRomanPSMT" w:hAnsi="TimesNewRomanPSMT"/>
                <w:color w:val="000000"/>
              </w:rPr>
            </w:pPr>
            <w:r>
              <w:rPr>
                <w:rFonts w:ascii="TimesNewRomanPSMT" w:hAnsi="TimesNewRomanPSMT"/>
                <w:color w:val="000000"/>
              </w:rPr>
              <w:t>Обеспечение участия учителей начальных классов в практико</w:t>
            </w:r>
            <w:r w:rsidR="00AA4B93">
              <w:rPr>
                <w:rFonts w:ascii="TimesNewRomanPSMT" w:hAnsi="TimesNewRomanPSMT"/>
                <w:color w:val="000000"/>
              </w:rPr>
              <w:t>-</w:t>
            </w:r>
            <w:r>
              <w:rPr>
                <w:rFonts w:ascii="TimesNewRomanPSMT" w:hAnsi="TimesNewRomanPSMT"/>
                <w:color w:val="000000"/>
              </w:rPr>
              <w:t xml:space="preserve">ориентированных семинарах по вопросам формирования и развития универсальных учебных действий обучающихся и реализации механизма оценки достижения планируемых результатов. </w:t>
            </w:r>
          </w:p>
        </w:tc>
        <w:tc>
          <w:tcPr>
            <w:tcW w:w="4536" w:type="dxa"/>
          </w:tcPr>
          <w:p w:rsidR="0005673F" w:rsidRDefault="0005673F" w:rsidP="00F5627C">
            <w:pPr>
              <w:ind w:left="567" w:right="425"/>
              <w:contextualSpacing/>
              <w:jc w:val="left"/>
              <w:rPr>
                <w:rFonts w:ascii="TimesNewRomanPSMT" w:hAnsi="TimesNewRomanPSMT"/>
                <w:color w:val="000000"/>
              </w:rPr>
            </w:pPr>
            <w:r>
              <w:rPr>
                <w:rFonts w:ascii="TimesNewRomanPSMT" w:hAnsi="TimesNewRomanPSMT"/>
                <w:color w:val="000000"/>
              </w:rPr>
              <w:t>в течение учебного года</w:t>
            </w:r>
          </w:p>
        </w:tc>
      </w:tr>
      <w:tr w:rsidR="0005673F" w:rsidRPr="001236E7" w:rsidTr="00F5627C">
        <w:tc>
          <w:tcPr>
            <w:tcW w:w="4819" w:type="dxa"/>
          </w:tcPr>
          <w:p w:rsidR="0005673F" w:rsidRDefault="0005673F" w:rsidP="00F5627C">
            <w:pPr>
              <w:ind w:left="567" w:right="425"/>
              <w:contextualSpacing/>
              <w:jc w:val="left"/>
              <w:rPr>
                <w:rFonts w:ascii="TimesNewRomanPSMT" w:hAnsi="TimesNewRomanPSMT"/>
                <w:color w:val="000000"/>
              </w:rPr>
            </w:pPr>
            <w:r>
              <w:rPr>
                <w:rFonts w:ascii="TimesNewRomanPSMT" w:hAnsi="TimesNewRomanPSMT"/>
                <w:color w:val="000000"/>
              </w:rPr>
              <w:t xml:space="preserve">Обеспечение поэтапного повышения квалификации всех учителей начальных классов и членов администрации ОУ по вопросам ФГОС НОО. </w:t>
            </w:r>
          </w:p>
        </w:tc>
        <w:tc>
          <w:tcPr>
            <w:tcW w:w="4536" w:type="dxa"/>
          </w:tcPr>
          <w:p w:rsidR="0005673F" w:rsidRDefault="0005673F" w:rsidP="00F5627C">
            <w:pPr>
              <w:ind w:left="567" w:right="425"/>
              <w:contextualSpacing/>
              <w:jc w:val="left"/>
              <w:rPr>
                <w:rFonts w:ascii="TimesNewRomanPSMT" w:hAnsi="TimesNewRomanPSMT"/>
                <w:color w:val="000000"/>
              </w:rPr>
            </w:pPr>
            <w:r>
              <w:rPr>
                <w:rFonts w:ascii="TimesNewRomanPSMT" w:hAnsi="TimesNewRomanPSMT"/>
                <w:color w:val="000000"/>
              </w:rPr>
              <w:t>согласно плану графика</w:t>
            </w:r>
          </w:p>
        </w:tc>
      </w:tr>
      <w:tr w:rsidR="0005673F" w:rsidRPr="001236E7" w:rsidTr="00F5627C">
        <w:tc>
          <w:tcPr>
            <w:tcW w:w="4819" w:type="dxa"/>
          </w:tcPr>
          <w:p w:rsidR="0005673F" w:rsidRDefault="0005673F" w:rsidP="00F5627C">
            <w:pPr>
              <w:ind w:left="567" w:right="425"/>
              <w:contextualSpacing/>
              <w:jc w:val="left"/>
              <w:rPr>
                <w:rFonts w:ascii="TimesNewRomanPSMT" w:hAnsi="TimesNewRomanPSMT"/>
                <w:color w:val="000000"/>
              </w:rPr>
            </w:pPr>
            <w:r>
              <w:rPr>
                <w:rFonts w:ascii="TimesNewRomanPSMT" w:hAnsi="TimesNewRomanPSMT"/>
                <w:color w:val="000000"/>
              </w:rPr>
              <w:t xml:space="preserve">Привлечение школой для финансирования деятельности, предусмотренной уставом, дополнительных средств из внебюджетных источников </w:t>
            </w:r>
          </w:p>
        </w:tc>
        <w:tc>
          <w:tcPr>
            <w:tcW w:w="4536" w:type="dxa"/>
          </w:tcPr>
          <w:p w:rsidR="0005673F" w:rsidRDefault="0005673F" w:rsidP="00F5627C">
            <w:pPr>
              <w:ind w:left="567" w:right="425"/>
              <w:contextualSpacing/>
              <w:jc w:val="left"/>
              <w:rPr>
                <w:rFonts w:ascii="TimesNewRomanPSMT" w:hAnsi="TimesNewRomanPSMT"/>
                <w:color w:val="000000"/>
              </w:rPr>
            </w:pPr>
            <w:r>
              <w:rPr>
                <w:rFonts w:ascii="TimesNewRomanPSMT" w:hAnsi="TimesNewRomanPSMT"/>
                <w:color w:val="000000"/>
              </w:rPr>
              <w:t>постоянно</w:t>
            </w:r>
          </w:p>
        </w:tc>
      </w:tr>
      <w:tr w:rsidR="0005673F" w:rsidRPr="001236E7" w:rsidTr="00F5627C">
        <w:tc>
          <w:tcPr>
            <w:tcW w:w="9355" w:type="dxa"/>
            <w:gridSpan w:val="2"/>
          </w:tcPr>
          <w:p w:rsidR="0005673F" w:rsidRDefault="0005673F" w:rsidP="00F5627C">
            <w:pPr>
              <w:ind w:left="567" w:right="425"/>
              <w:contextualSpacing/>
              <w:jc w:val="center"/>
              <w:rPr>
                <w:rFonts w:ascii="TimesNewRomanPSMT" w:hAnsi="TimesNewRomanPSMT"/>
                <w:color w:val="000000"/>
              </w:rPr>
            </w:pPr>
            <w:r>
              <w:rPr>
                <w:rFonts w:ascii="TimesNewRomanPS-BoldItalicMT" w:hAnsi="TimesNewRomanPS-BoldItalicMT"/>
                <w:i/>
                <w:iCs/>
                <w:color w:val="000000"/>
              </w:rPr>
              <w:t>Информационное обеспечение</w:t>
            </w:r>
          </w:p>
        </w:tc>
      </w:tr>
      <w:tr w:rsidR="0005673F" w:rsidRPr="001236E7" w:rsidTr="00F5627C">
        <w:tc>
          <w:tcPr>
            <w:tcW w:w="4819" w:type="dxa"/>
          </w:tcPr>
          <w:p w:rsidR="0005673F" w:rsidRDefault="0005673F" w:rsidP="00F5627C">
            <w:pPr>
              <w:ind w:left="567" w:right="425"/>
              <w:contextualSpacing/>
              <w:jc w:val="left"/>
              <w:rPr>
                <w:rFonts w:ascii="TimesNewRomanPSMT" w:hAnsi="TimesNewRomanPSMT"/>
                <w:color w:val="000000"/>
              </w:rPr>
            </w:pPr>
            <w:r>
              <w:rPr>
                <w:rFonts w:ascii="TimesNewRomanPSMT" w:hAnsi="TimesNewRomanPSMT"/>
                <w:color w:val="000000"/>
              </w:rPr>
              <w:t xml:space="preserve">Проведение общественного обсуждения хода внедрения ФГОС второго поколения: - заседание педагогического совета; - родительские собрания на 1 уровне обучения; </w:t>
            </w:r>
          </w:p>
        </w:tc>
        <w:tc>
          <w:tcPr>
            <w:tcW w:w="4536" w:type="dxa"/>
          </w:tcPr>
          <w:p w:rsidR="0005673F" w:rsidRDefault="0005673F" w:rsidP="00F5627C">
            <w:pPr>
              <w:ind w:left="567" w:right="425"/>
              <w:contextualSpacing/>
              <w:jc w:val="left"/>
              <w:rPr>
                <w:rFonts w:ascii="TimesNewRomanPSMT" w:hAnsi="TimesNewRomanPSMT"/>
                <w:color w:val="000000"/>
              </w:rPr>
            </w:pPr>
            <w:r>
              <w:rPr>
                <w:rFonts w:ascii="TimesNewRomanPSMT" w:hAnsi="TimesNewRomanPSMT"/>
                <w:color w:val="000000"/>
              </w:rPr>
              <w:t>в течение года по плану метод</w:t>
            </w:r>
            <w:proofErr w:type="gramStart"/>
            <w:r>
              <w:rPr>
                <w:rFonts w:ascii="TimesNewRomanPSMT" w:hAnsi="TimesNewRomanPSMT"/>
                <w:color w:val="000000"/>
              </w:rPr>
              <w:t>.</w:t>
            </w:r>
            <w:proofErr w:type="gramEnd"/>
            <w:r>
              <w:rPr>
                <w:rFonts w:ascii="TimesNewRomanPSMT" w:hAnsi="TimesNewRomanPSMT"/>
                <w:color w:val="000000"/>
              </w:rPr>
              <w:t xml:space="preserve"> </w:t>
            </w:r>
            <w:proofErr w:type="gramStart"/>
            <w:r>
              <w:rPr>
                <w:rFonts w:ascii="TimesNewRomanPSMT" w:hAnsi="TimesNewRomanPSMT"/>
                <w:color w:val="000000"/>
              </w:rPr>
              <w:t>р</w:t>
            </w:r>
            <w:proofErr w:type="gramEnd"/>
            <w:r>
              <w:rPr>
                <w:rFonts w:ascii="TimesNewRomanPSMT" w:hAnsi="TimesNewRomanPSMT"/>
                <w:color w:val="000000"/>
              </w:rPr>
              <w:t>аботы</w:t>
            </w:r>
          </w:p>
        </w:tc>
      </w:tr>
      <w:tr w:rsidR="0005673F" w:rsidRPr="001236E7" w:rsidTr="00F5627C">
        <w:tc>
          <w:tcPr>
            <w:tcW w:w="4819" w:type="dxa"/>
          </w:tcPr>
          <w:p w:rsidR="0005673F" w:rsidRDefault="0005673F" w:rsidP="00F5627C">
            <w:pPr>
              <w:ind w:left="567" w:right="425"/>
              <w:contextualSpacing/>
              <w:jc w:val="left"/>
              <w:rPr>
                <w:rFonts w:ascii="TimesNewRomanPSMT" w:hAnsi="TimesNewRomanPSMT"/>
                <w:color w:val="000000"/>
              </w:rPr>
            </w:pPr>
            <w:r>
              <w:rPr>
                <w:rFonts w:ascii="TimesNewRomanPSMT" w:hAnsi="TimesNewRomanPSMT"/>
                <w:color w:val="000000"/>
              </w:rPr>
              <w:t xml:space="preserve">Информирование общественности через сайт школы о введении и порядке перехода на новые стандарты </w:t>
            </w:r>
          </w:p>
        </w:tc>
        <w:tc>
          <w:tcPr>
            <w:tcW w:w="4536" w:type="dxa"/>
          </w:tcPr>
          <w:p w:rsidR="0005673F" w:rsidRDefault="0005673F" w:rsidP="00F5627C">
            <w:pPr>
              <w:ind w:left="567" w:right="425"/>
              <w:contextualSpacing/>
              <w:jc w:val="left"/>
              <w:rPr>
                <w:rFonts w:ascii="TimesNewRomanPSMT" w:hAnsi="TimesNewRomanPSMT"/>
                <w:color w:val="000000"/>
              </w:rPr>
            </w:pPr>
            <w:r>
              <w:rPr>
                <w:rFonts w:ascii="TimesNewRomanPSMT" w:hAnsi="TimesNewRomanPSMT"/>
                <w:color w:val="000000"/>
              </w:rPr>
              <w:t>постоянно</w:t>
            </w:r>
          </w:p>
        </w:tc>
      </w:tr>
      <w:tr w:rsidR="0005673F" w:rsidRPr="001236E7" w:rsidTr="00F5627C">
        <w:tc>
          <w:tcPr>
            <w:tcW w:w="9355" w:type="dxa"/>
            <w:gridSpan w:val="2"/>
          </w:tcPr>
          <w:p w:rsidR="0005673F" w:rsidRDefault="0005673F" w:rsidP="00F5627C">
            <w:pPr>
              <w:ind w:left="567" w:right="425"/>
              <w:contextualSpacing/>
              <w:jc w:val="center"/>
              <w:rPr>
                <w:rFonts w:ascii="TimesNewRomanPSMT" w:hAnsi="TimesNewRomanPSMT"/>
                <w:color w:val="000000"/>
              </w:rPr>
            </w:pPr>
            <w:r>
              <w:rPr>
                <w:rFonts w:ascii="TimesNewRomanPS-BoldItalicMT" w:hAnsi="TimesNewRomanPS-BoldItalicMT"/>
                <w:i/>
                <w:iCs/>
                <w:color w:val="000000"/>
              </w:rPr>
              <w:t>Материально-техническое обеспечение</w:t>
            </w:r>
          </w:p>
        </w:tc>
      </w:tr>
      <w:tr w:rsidR="0005673F" w:rsidRPr="001236E7" w:rsidTr="00F5627C">
        <w:tc>
          <w:tcPr>
            <w:tcW w:w="4819" w:type="dxa"/>
          </w:tcPr>
          <w:p w:rsidR="0005673F" w:rsidRDefault="0005673F" w:rsidP="00F5627C">
            <w:pPr>
              <w:ind w:left="567" w:right="425"/>
              <w:contextualSpacing/>
              <w:jc w:val="left"/>
              <w:rPr>
                <w:rFonts w:ascii="TimesNewRomanPSMT" w:hAnsi="TimesNewRomanPSMT"/>
                <w:color w:val="000000"/>
              </w:rPr>
            </w:pPr>
            <w:r>
              <w:rPr>
                <w:rFonts w:ascii="TimesNewRomanPSMT" w:hAnsi="TimesNewRomanPSMT"/>
                <w:color w:val="000000"/>
              </w:rPr>
              <w:t>Оснащение школы необходимым комплексом учебного и компьютерного оборудования, ростовой мебелью</w:t>
            </w:r>
          </w:p>
        </w:tc>
        <w:tc>
          <w:tcPr>
            <w:tcW w:w="4536" w:type="dxa"/>
          </w:tcPr>
          <w:p w:rsidR="0005673F" w:rsidRDefault="0005673F" w:rsidP="00F5627C">
            <w:pPr>
              <w:ind w:left="567" w:right="425"/>
              <w:contextualSpacing/>
              <w:jc w:val="left"/>
              <w:rPr>
                <w:rFonts w:ascii="TimesNewRomanPSMT" w:hAnsi="TimesNewRomanPSMT"/>
                <w:color w:val="000000"/>
              </w:rPr>
            </w:pPr>
            <w:r>
              <w:rPr>
                <w:rFonts w:ascii="TimesNewRomanPSMT" w:hAnsi="TimesNewRomanPSMT"/>
                <w:color w:val="000000"/>
              </w:rPr>
              <w:t>. в течение учебного года</w:t>
            </w:r>
          </w:p>
        </w:tc>
      </w:tr>
      <w:tr w:rsidR="0005673F" w:rsidRPr="001236E7" w:rsidTr="00F5627C">
        <w:tc>
          <w:tcPr>
            <w:tcW w:w="4819" w:type="dxa"/>
          </w:tcPr>
          <w:p w:rsidR="0005673F" w:rsidRDefault="0005673F" w:rsidP="00F5627C">
            <w:pPr>
              <w:ind w:left="567" w:right="425"/>
              <w:contextualSpacing/>
              <w:jc w:val="left"/>
              <w:rPr>
                <w:rFonts w:ascii="TimesNewRomanPSMT" w:hAnsi="TimesNewRomanPSMT"/>
                <w:color w:val="000000"/>
              </w:rPr>
            </w:pPr>
            <w:r>
              <w:rPr>
                <w:rFonts w:ascii="TimesNewRomanPSMT" w:hAnsi="TimesNewRomanPSMT"/>
                <w:color w:val="000000"/>
              </w:rPr>
              <w:t xml:space="preserve">Соответствие материально-технической базы реализации ООП НОО действующим санитарным и противопожарным нормам, нормам охраны труда работников образовательного учреждения. </w:t>
            </w:r>
          </w:p>
        </w:tc>
        <w:tc>
          <w:tcPr>
            <w:tcW w:w="4536" w:type="dxa"/>
          </w:tcPr>
          <w:p w:rsidR="0005673F" w:rsidRDefault="0005673F" w:rsidP="00F5627C">
            <w:pPr>
              <w:ind w:left="567" w:right="425"/>
              <w:contextualSpacing/>
              <w:jc w:val="left"/>
              <w:rPr>
                <w:rFonts w:ascii="TimesNewRomanPSMT" w:hAnsi="TimesNewRomanPSMT"/>
                <w:color w:val="000000"/>
              </w:rPr>
            </w:pPr>
            <w:r>
              <w:rPr>
                <w:rFonts w:ascii="TimesNewRomanPSMT" w:hAnsi="TimesNewRomanPSMT"/>
                <w:color w:val="000000"/>
              </w:rPr>
              <w:t>в течение учебного года</w:t>
            </w:r>
          </w:p>
        </w:tc>
      </w:tr>
      <w:tr w:rsidR="0005673F" w:rsidRPr="001236E7" w:rsidTr="00F5627C">
        <w:tc>
          <w:tcPr>
            <w:tcW w:w="4819" w:type="dxa"/>
          </w:tcPr>
          <w:p w:rsidR="0005673F" w:rsidRDefault="0005673F" w:rsidP="00F5627C">
            <w:pPr>
              <w:ind w:left="567" w:right="425"/>
              <w:contextualSpacing/>
              <w:jc w:val="left"/>
              <w:rPr>
                <w:rFonts w:ascii="TimesNewRomanPSMT" w:hAnsi="TimesNewRomanPSMT"/>
                <w:color w:val="000000"/>
              </w:rPr>
            </w:pPr>
            <w:r>
              <w:rPr>
                <w:rFonts w:ascii="TimesNewRomanPSMT" w:hAnsi="TimesNewRomanPSMT"/>
                <w:color w:val="000000"/>
              </w:rPr>
              <w:lastRenderedPageBreak/>
              <w:t xml:space="preserve">Укомплектованность школы печатными и электронными образовательными ресурсами по всем учебным предметам учебного плана ООП НОО </w:t>
            </w:r>
          </w:p>
        </w:tc>
        <w:tc>
          <w:tcPr>
            <w:tcW w:w="4536" w:type="dxa"/>
          </w:tcPr>
          <w:p w:rsidR="0005673F" w:rsidRDefault="0005673F" w:rsidP="00F5627C">
            <w:pPr>
              <w:ind w:left="567" w:right="425"/>
              <w:contextualSpacing/>
              <w:jc w:val="left"/>
              <w:rPr>
                <w:rFonts w:ascii="TimesNewRomanPSMT" w:hAnsi="TimesNewRomanPSMT"/>
                <w:color w:val="000000"/>
              </w:rPr>
            </w:pPr>
            <w:r>
              <w:rPr>
                <w:rFonts w:ascii="TimesNewRomanPSMT" w:hAnsi="TimesNewRomanPSMT"/>
                <w:color w:val="000000"/>
              </w:rPr>
              <w:t>в течение учебного года</w:t>
            </w:r>
          </w:p>
        </w:tc>
      </w:tr>
      <w:tr w:rsidR="0005673F" w:rsidRPr="001236E7" w:rsidTr="00F5627C">
        <w:tc>
          <w:tcPr>
            <w:tcW w:w="4819" w:type="dxa"/>
          </w:tcPr>
          <w:p w:rsidR="0005673F" w:rsidRDefault="0005673F" w:rsidP="00F5627C">
            <w:pPr>
              <w:ind w:left="567" w:right="425"/>
              <w:contextualSpacing/>
              <w:jc w:val="left"/>
              <w:rPr>
                <w:rFonts w:ascii="TimesNewRomanPSMT" w:hAnsi="TimesNewRomanPSMT"/>
                <w:color w:val="000000"/>
              </w:rPr>
            </w:pPr>
            <w:r>
              <w:rPr>
                <w:rFonts w:ascii="TimesNewRomanPSMT" w:hAnsi="TimesNewRomanPSMT"/>
                <w:color w:val="000000"/>
              </w:rPr>
              <w:t xml:space="preserve">Обеспечение контролируемого доступа участников образовательного процесса к информационным образовательным ресурсам в сети Интернет. </w:t>
            </w:r>
          </w:p>
        </w:tc>
        <w:tc>
          <w:tcPr>
            <w:tcW w:w="4536" w:type="dxa"/>
          </w:tcPr>
          <w:p w:rsidR="0005673F" w:rsidRDefault="0005673F" w:rsidP="00F5627C">
            <w:pPr>
              <w:ind w:left="567" w:right="425"/>
              <w:contextualSpacing/>
              <w:jc w:val="left"/>
              <w:rPr>
                <w:rFonts w:ascii="TimesNewRomanPSMT" w:hAnsi="TimesNewRomanPSMT"/>
                <w:color w:val="000000"/>
              </w:rPr>
            </w:pPr>
            <w:r>
              <w:rPr>
                <w:rFonts w:ascii="TimesNewRomanPSMT" w:hAnsi="TimesNewRomanPSMT"/>
                <w:color w:val="000000"/>
              </w:rPr>
              <w:t>в течение учебного года</w:t>
            </w:r>
          </w:p>
        </w:tc>
      </w:tr>
    </w:tbl>
    <w:p w:rsidR="0005673F" w:rsidRDefault="0005673F" w:rsidP="0005673F">
      <w:pPr>
        <w:ind w:left="567" w:right="425"/>
        <w:contextualSpacing/>
        <w:jc w:val="center"/>
        <w:rPr>
          <w:b/>
        </w:rPr>
      </w:pPr>
    </w:p>
    <w:p w:rsidR="0005673F" w:rsidRDefault="0005673F" w:rsidP="0005673F">
      <w:pPr>
        <w:ind w:left="567" w:right="425"/>
        <w:contextualSpacing/>
        <w:jc w:val="center"/>
        <w:rPr>
          <w:rFonts w:ascii="TimesNewRomanPS-ItalicMT" w:hAnsi="TimesNewRomanPS-ItalicMT"/>
          <w:b/>
          <w:iCs/>
          <w:color w:val="000000"/>
        </w:rPr>
      </w:pPr>
    </w:p>
    <w:p w:rsidR="0005673F" w:rsidRPr="00BF01C0" w:rsidRDefault="00E45F4A" w:rsidP="0005673F">
      <w:pPr>
        <w:ind w:left="567" w:right="425"/>
        <w:contextualSpacing/>
        <w:jc w:val="center"/>
        <w:rPr>
          <w:rFonts w:ascii="TimesNewRomanPS-ItalicMT" w:hAnsi="TimesNewRomanPS-ItalicMT"/>
          <w:b/>
          <w:color w:val="000000"/>
        </w:rPr>
      </w:pPr>
      <w:r>
        <w:rPr>
          <w:rFonts w:ascii="TimesNewRomanPS-ItalicMT" w:hAnsi="TimesNewRomanPS-ItalicMT"/>
          <w:b/>
          <w:iCs/>
          <w:color w:val="000000"/>
        </w:rPr>
        <w:t>3.9.</w:t>
      </w:r>
      <w:r w:rsidR="0005673F" w:rsidRPr="00BF01C0">
        <w:rPr>
          <w:rFonts w:ascii="TimesNewRomanPS-ItalicMT" w:hAnsi="TimesNewRomanPS-ItalicMT"/>
          <w:b/>
          <w:iCs/>
          <w:color w:val="000000"/>
        </w:rPr>
        <w:t>Контроль состояния системы условий</w:t>
      </w:r>
      <w:r w:rsidR="0005673F" w:rsidRPr="00BF01C0">
        <w:rPr>
          <w:rFonts w:ascii="TimesNewRomanPS-ItalicMT" w:hAnsi="TimesNewRomanPS-ItalicMT"/>
          <w:b/>
          <w:color w:val="000000"/>
        </w:rPr>
        <w:t xml:space="preserve"> </w:t>
      </w:r>
    </w:p>
    <w:p w:rsidR="0005673F" w:rsidRDefault="0005673F" w:rsidP="0005673F">
      <w:pPr>
        <w:ind w:left="567" w:right="425"/>
        <w:contextualSpacing/>
        <w:rPr>
          <w:rFonts w:ascii="TimesNewRomanPS-ItalicMT" w:hAnsi="TimesNewRomanPS-ItalicMT"/>
          <w:color w:val="000000"/>
        </w:rPr>
      </w:pPr>
      <w:r>
        <w:rPr>
          <w:rFonts w:ascii="TimesNewRomanPS-ItalicMT" w:hAnsi="TimesNewRomanPS-ItalicMT"/>
          <w:color w:val="000000"/>
        </w:rPr>
        <w:t xml:space="preserve">Модель </w:t>
      </w:r>
      <w:proofErr w:type="gramStart"/>
      <w:r>
        <w:rPr>
          <w:rFonts w:ascii="TimesNewRomanPS-ItalicMT" w:hAnsi="TimesNewRomanPS-ItalicMT"/>
          <w:color w:val="000000"/>
        </w:rPr>
        <w:t>контроля состояния системы условий реализации основной образовательной программы начального общего образования</w:t>
      </w:r>
      <w:proofErr w:type="gramEnd"/>
    </w:p>
    <w:tbl>
      <w:tblPr>
        <w:tblStyle w:val="aff8"/>
        <w:tblW w:w="0" w:type="auto"/>
        <w:tblInd w:w="567" w:type="dxa"/>
        <w:tblLook w:val="04A0"/>
      </w:tblPr>
      <w:tblGrid>
        <w:gridCol w:w="5271"/>
        <w:gridCol w:w="5293"/>
      </w:tblGrid>
      <w:tr w:rsidR="0005673F" w:rsidRPr="00BF01C0" w:rsidTr="00F5627C">
        <w:tc>
          <w:tcPr>
            <w:tcW w:w="5271" w:type="dxa"/>
          </w:tcPr>
          <w:p w:rsidR="0005673F" w:rsidRPr="00BF01C0" w:rsidRDefault="0005673F" w:rsidP="00F5627C">
            <w:pPr>
              <w:ind w:left="567" w:right="425"/>
              <w:contextualSpacing/>
            </w:pPr>
            <w:r w:rsidRPr="00BF01C0">
              <w:t>Объект контроля</w:t>
            </w:r>
          </w:p>
        </w:tc>
        <w:tc>
          <w:tcPr>
            <w:tcW w:w="5293" w:type="dxa"/>
          </w:tcPr>
          <w:p w:rsidR="0005673F" w:rsidRPr="00BF01C0" w:rsidRDefault="0005673F" w:rsidP="00F5627C">
            <w:pPr>
              <w:ind w:left="567" w:right="425"/>
              <w:contextualSpacing/>
            </w:pPr>
            <w:r>
              <w:t>Критерии оценки, измерители, показатели</w:t>
            </w:r>
          </w:p>
        </w:tc>
      </w:tr>
      <w:tr w:rsidR="0005673F" w:rsidRPr="00BF01C0" w:rsidTr="00F5627C">
        <w:tc>
          <w:tcPr>
            <w:tcW w:w="10564" w:type="dxa"/>
            <w:gridSpan w:val="2"/>
          </w:tcPr>
          <w:p w:rsidR="0005673F" w:rsidRPr="00BF01C0" w:rsidRDefault="0005673F" w:rsidP="00F5627C">
            <w:pPr>
              <w:ind w:left="567" w:right="425"/>
              <w:contextualSpacing/>
              <w:jc w:val="center"/>
            </w:pPr>
            <w:r>
              <w:rPr>
                <w:rFonts w:ascii="TimesNewRomanPS-BoldItalicMT" w:hAnsi="TimesNewRomanPS-BoldItalicMT"/>
                <w:i/>
                <w:iCs/>
                <w:color w:val="000000"/>
              </w:rPr>
              <w:t>Кадровое обеспечение</w:t>
            </w:r>
          </w:p>
        </w:tc>
      </w:tr>
      <w:tr w:rsidR="0005673F" w:rsidRPr="00BF01C0" w:rsidTr="00F5627C">
        <w:tc>
          <w:tcPr>
            <w:tcW w:w="5271" w:type="dxa"/>
          </w:tcPr>
          <w:p w:rsidR="0005673F" w:rsidRPr="00BF01C0" w:rsidRDefault="0005673F" w:rsidP="00F5627C">
            <w:pPr>
              <w:ind w:left="567" w:right="425"/>
              <w:contextualSpacing/>
            </w:pPr>
            <w:r>
              <w:rPr>
                <w:rFonts w:ascii="TimesNewRomanPSMT" w:hAnsi="TimesNewRomanPSMT"/>
                <w:color w:val="000000"/>
              </w:rPr>
              <w:t xml:space="preserve">Качество обеспечения участия в курсовых мероприятиях учителей начальной школы, осуществляющих переход на ФГОС НОО, в том числе по использованию в образовательном процессе современных образовательных технологий </w:t>
            </w:r>
            <w:proofErr w:type="spellStart"/>
            <w:r>
              <w:rPr>
                <w:rFonts w:ascii="TimesNewRomanPSMT" w:hAnsi="TimesNewRomanPSMT"/>
                <w:color w:val="000000"/>
              </w:rPr>
              <w:t>деятельностного</w:t>
            </w:r>
            <w:proofErr w:type="spellEnd"/>
            <w:r>
              <w:rPr>
                <w:rFonts w:ascii="TimesNewRomanPSMT" w:hAnsi="TimesNewRomanPSMT"/>
                <w:color w:val="000000"/>
              </w:rPr>
              <w:t xml:space="preserve"> типа </w:t>
            </w:r>
          </w:p>
        </w:tc>
        <w:tc>
          <w:tcPr>
            <w:tcW w:w="5293" w:type="dxa"/>
          </w:tcPr>
          <w:p w:rsidR="0005673F" w:rsidRPr="00BF01C0" w:rsidRDefault="0005673F" w:rsidP="00F5627C">
            <w:pPr>
              <w:ind w:left="567" w:right="425"/>
              <w:contextualSpacing/>
            </w:pPr>
            <w:r>
              <w:rPr>
                <w:rFonts w:ascii="TimesNewRomanPSMT" w:hAnsi="TimesNewRomanPSMT"/>
                <w:color w:val="000000"/>
              </w:rPr>
              <w:t>в течение учебного года</w:t>
            </w:r>
          </w:p>
        </w:tc>
      </w:tr>
      <w:tr w:rsidR="0005673F" w:rsidRPr="00BF01C0" w:rsidTr="00F5627C">
        <w:tc>
          <w:tcPr>
            <w:tcW w:w="5271" w:type="dxa"/>
          </w:tcPr>
          <w:p w:rsidR="0005673F" w:rsidRPr="00BF01C0" w:rsidRDefault="0005673F" w:rsidP="00F5627C">
            <w:pPr>
              <w:ind w:left="567" w:right="425"/>
              <w:contextualSpacing/>
            </w:pPr>
            <w:r>
              <w:rPr>
                <w:rFonts w:ascii="TimesNewRomanPSMT" w:hAnsi="TimesNewRomanPSMT"/>
                <w:color w:val="000000"/>
              </w:rPr>
              <w:t xml:space="preserve">Качество обеспечения участия учителей начальных классов в практико-ориентированных семинарах по вопросам формирования и развития универсальных учебных действий обучающихся и реализации механизма оценки достижения планируемых результатов. </w:t>
            </w:r>
          </w:p>
        </w:tc>
        <w:tc>
          <w:tcPr>
            <w:tcW w:w="5293" w:type="dxa"/>
          </w:tcPr>
          <w:p w:rsidR="0005673F" w:rsidRPr="00BF01C0" w:rsidRDefault="0005673F" w:rsidP="00F5627C">
            <w:pPr>
              <w:ind w:left="567" w:right="425"/>
              <w:contextualSpacing/>
            </w:pPr>
            <w:r>
              <w:rPr>
                <w:rFonts w:ascii="TimesNewRomanPSMT" w:hAnsi="TimesNewRomanPSMT"/>
                <w:color w:val="000000"/>
              </w:rPr>
              <w:t>в течение учебного года</w:t>
            </w:r>
          </w:p>
        </w:tc>
      </w:tr>
      <w:tr w:rsidR="0005673F" w:rsidRPr="00BF01C0" w:rsidTr="00F5627C">
        <w:tc>
          <w:tcPr>
            <w:tcW w:w="5271" w:type="dxa"/>
          </w:tcPr>
          <w:p w:rsidR="0005673F" w:rsidRPr="00BF01C0" w:rsidRDefault="00AA4B93" w:rsidP="00F5627C">
            <w:pPr>
              <w:ind w:left="567" w:right="425"/>
              <w:contextualSpacing/>
            </w:pPr>
            <w:r>
              <w:rPr>
                <w:rFonts w:ascii="TimesNewRomanPSMT" w:hAnsi="TimesNewRomanPSMT"/>
                <w:color w:val="000000"/>
              </w:rPr>
              <w:t>К</w:t>
            </w:r>
            <w:r w:rsidR="0005673F">
              <w:rPr>
                <w:rFonts w:ascii="TimesNewRomanPSMT" w:hAnsi="TimesNewRomanPSMT"/>
                <w:color w:val="000000"/>
              </w:rPr>
              <w:t xml:space="preserve">ачество обеспечения поэтапного повышения квалификации всех учителей начальных классов и членов администрации ОУ по вопросам ФГОС НОО </w:t>
            </w:r>
          </w:p>
        </w:tc>
        <w:tc>
          <w:tcPr>
            <w:tcW w:w="5293" w:type="dxa"/>
          </w:tcPr>
          <w:p w:rsidR="0005673F" w:rsidRPr="00BF01C0" w:rsidRDefault="0005673F" w:rsidP="00F5627C">
            <w:pPr>
              <w:ind w:left="567" w:right="425"/>
              <w:contextualSpacing/>
            </w:pPr>
            <w:r>
              <w:rPr>
                <w:rFonts w:ascii="TimesNewRomanPSMT" w:hAnsi="TimesNewRomanPSMT"/>
                <w:color w:val="000000"/>
              </w:rPr>
              <w:t>согласно перспективному плану повышения квалификации учителей, администрации</w:t>
            </w:r>
          </w:p>
        </w:tc>
      </w:tr>
      <w:tr w:rsidR="0005673F" w:rsidRPr="00BF01C0" w:rsidTr="00F5627C">
        <w:tc>
          <w:tcPr>
            <w:tcW w:w="10564" w:type="dxa"/>
            <w:gridSpan w:val="2"/>
          </w:tcPr>
          <w:p w:rsidR="0005673F" w:rsidRPr="00BF01C0" w:rsidRDefault="0005673F" w:rsidP="00F5627C">
            <w:pPr>
              <w:ind w:left="567" w:right="425"/>
              <w:contextualSpacing/>
              <w:jc w:val="center"/>
            </w:pPr>
            <w:r>
              <w:rPr>
                <w:rFonts w:ascii="TimesNewRomanPS-BoldItalicMT" w:hAnsi="TimesNewRomanPS-BoldItalicMT"/>
                <w:i/>
                <w:iCs/>
                <w:color w:val="000000"/>
              </w:rPr>
              <w:t>Информационное обеспечение</w:t>
            </w:r>
          </w:p>
        </w:tc>
      </w:tr>
      <w:tr w:rsidR="0005673F" w:rsidRPr="00BF01C0" w:rsidTr="00F5627C">
        <w:trPr>
          <w:trHeight w:val="944"/>
        </w:trPr>
        <w:tc>
          <w:tcPr>
            <w:tcW w:w="5271" w:type="dxa"/>
          </w:tcPr>
          <w:p w:rsidR="0005673F" w:rsidRPr="00BF01C0" w:rsidRDefault="0005673F" w:rsidP="00F5627C">
            <w:pPr>
              <w:ind w:left="567" w:right="425"/>
              <w:contextualSpacing/>
            </w:pPr>
            <w:r>
              <w:rPr>
                <w:rFonts w:ascii="TimesNewRomanPSMT" w:hAnsi="TimesNewRomanPSMT"/>
                <w:color w:val="000000"/>
              </w:rPr>
              <w:t>Качество информационных материалов о введении ФГОС НОО, размещенных на сайте ОУ</w:t>
            </w:r>
          </w:p>
        </w:tc>
        <w:tc>
          <w:tcPr>
            <w:tcW w:w="5293" w:type="dxa"/>
          </w:tcPr>
          <w:p w:rsidR="0005673F" w:rsidRPr="00BF01C0" w:rsidRDefault="0005673F" w:rsidP="00F5627C">
            <w:pPr>
              <w:ind w:left="567" w:right="425"/>
              <w:contextualSpacing/>
              <w:jc w:val="center"/>
            </w:pPr>
            <w:r>
              <w:t>+</w:t>
            </w:r>
          </w:p>
        </w:tc>
      </w:tr>
      <w:tr w:rsidR="0005673F" w:rsidRPr="00BF01C0" w:rsidTr="00F5627C">
        <w:tc>
          <w:tcPr>
            <w:tcW w:w="5271" w:type="dxa"/>
          </w:tcPr>
          <w:p w:rsidR="0005673F" w:rsidRPr="00BF01C0" w:rsidRDefault="0005673F" w:rsidP="00F5627C">
            <w:pPr>
              <w:ind w:left="567" w:right="425"/>
              <w:contextualSpacing/>
            </w:pPr>
            <w:r>
              <w:rPr>
                <w:rFonts w:ascii="TimesNewRomanPSMT" w:hAnsi="TimesNewRomanPSMT"/>
                <w:color w:val="000000"/>
              </w:rPr>
              <w:t>качество информирования родительской общественности через сайт школы о введении и порядке перехода на новые стандарты</w:t>
            </w:r>
          </w:p>
        </w:tc>
        <w:tc>
          <w:tcPr>
            <w:tcW w:w="5293" w:type="dxa"/>
          </w:tcPr>
          <w:p w:rsidR="0005673F" w:rsidRPr="00BF01C0" w:rsidRDefault="0005673F" w:rsidP="00F5627C">
            <w:pPr>
              <w:ind w:left="567" w:right="425"/>
              <w:contextualSpacing/>
              <w:jc w:val="center"/>
            </w:pPr>
            <w:r>
              <w:t>+</w:t>
            </w:r>
          </w:p>
        </w:tc>
      </w:tr>
      <w:tr w:rsidR="0005673F" w:rsidRPr="00BF01C0" w:rsidTr="00F5627C">
        <w:tc>
          <w:tcPr>
            <w:tcW w:w="5271" w:type="dxa"/>
          </w:tcPr>
          <w:p w:rsidR="0005673F" w:rsidRDefault="0005673F" w:rsidP="00F5627C">
            <w:pPr>
              <w:ind w:left="567" w:right="425"/>
              <w:contextualSpacing/>
              <w:rPr>
                <w:rFonts w:ascii="TimesNewRomanPSMT" w:hAnsi="TimesNewRomanPSMT"/>
                <w:color w:val="000000"/>
              </w:rPr>
            </w:pPr>
            <w:r>
              <w:rPr>
                <w:rFonts w:ascii="TimesNewRomanPSMT" w:hAnsi="TimesNewRomanPSMT"/>
                <w:color w:val="000000"/>
              </w:rPr>
              <w:t xml:space="preserve">Наличие рекомендаций для педагогических работников: • по организации внеурочной деятельности • </w:t>
            </w:r>
            <w:proofErr w:type="spellStart"/>
            <w:r>
              <w:rPr>
                <w:rFonts w:ascii="TimesNewRomanPSMT" w:hAnsi="TimesNewRomanPSMT"/>
                <w:color w:val="000000"/>
              </w:rPr>
              <w:t>обучающихся</w:t>
            </w:r>
            <w:proofErr w:type="gramStart"/>
            <w:r>
              <w:rPr>
                <w:rFonts w:ascii="TimesNewRomanPSMT" w:hAnsi="TimesNewRomanPSMT"/>
                <w:color w:val="000000"/>
              </w:rPr>
              <w:t>;п</w:t>
            </w:r>
            <w:proofErr w:type="gramEnd"/>
            <w:r>
              <w:rPr>
                <w:rFonts w:ascii="TimesNewRomanPSMT" w:hAnsi="TimesNewRomanPSMT"/>
                <w:color w:val="000000"/>
              </w:rPr>
              <w:t>о</w:t>
            </w:r>
            <w:proofErr w:type="spellEnd"/>
            <w:r>
              <w:rPr>
                <w:rFonts w:ascii="TimesNewRomanPSMT" w:hAnsi="TimesNewRomanPSMT"/>
                <w:color w:val="000000"/>
              </w:rPr>
              <w:t xml:space="preserve"> организации текущей и итоговой оценки </w:t>
            </w:r>
            <w:r>
              <w:rPr>
                <w:rFonts w:ascii="TimesNewRomanPSMT" w:hAnsi="TimesNewRomanPSMT"/>
                <w:color w:val="000000"/>
              </w:rPr>
              <w:lastRenderedPageBreak/>
              <w:t>достижения планируемых результатов</w:t>
            </w:r>
          </w:p>
        </w:tc>
        <w:tc>
          <w:tcPr>
            <w:tcW w:w="5293" w:type="dxa"/>
          </w:tcPr>
          <w:p w:rsidR="0005673F" w:rsidRPr="00BF01C0" w:rsidRDefault="0005673F" w:rsidP="00F5627C">
            <w:pPr>
              <w:ind w:left="567" w:right="425"/>
              <w:contextualSpacing/>
              <w:jc w:val="center"/>
            </w:pPr>
            <w:r>
              <w:lastRenderedPageBreak/>
              <w:t>+</w:t>
            </w:r>
          </w:p>
        </w:tc>
      </w:tr>
      <w:tr w:rsidR="0005673F" w:rsidRPr="00BF01C0" w:rsidTr="00F5627C">
        <w:tc>
          <w:tcPr>
            <w:tcW w:w="10564" w:type="dxa"/>
            <w:gridSpan w:val="2"/>
          </w:tcPr>
          <w:p w:rsidR="0005673F" w:rsidRPr="00BF01C0" w:rsidRDefault="0005673F" w:rsidP="00F5627C">
            <w:pPr>
              <w:ind w:left="567" w:right="425"/>
              <w:contextualSpacing/>
              <w:jc w:val="center"/>
            </w:pPr>
            <w:r>
              <w:rPr>
                <w:rFonts w:ascii="TimesNewRomanPS-BoldItalicMT" w:hAnsi="TimesNewRomanPS-BoldItalicMT"/>
                <w:i/>
                <w:iCs/>
                <w:color w:val="000000"/>
              </w:rPr>
              <w:lastRenderedPageBreak/>
              <w:t>Материально-техническое обеспечение</w:t>
            </w:r>
          </w:p>
        </w:tc>
      </w:tr>
      <w:tr w:rsidR="0005673F" w:rsidRPr="00BF01C0" w:rsidTr="00F5627C">
        <w:tc>
          <w:tcPr>
            <w:tcW w:w="5271" w:type="dxa"/>
          </w:tcPr>
          <w:p w:rsidR="0005673F" w:rsidRDefault="0005673F" w:rsidP="00F5627C">
            <w:pPr>
              <w:ind w:left="567" w:right="425"/>
              <w:contextualSpacing/>
              <w:rPr>
                <w:rFonts w:ascii="TimesNewRomanPSMT" w:hAnsi="TimesNewRomanPSMT"/>
                <w:color w:val="000000"/>
              </w:rPr>
            </w:pPr>
            <w:r>
              <w:rPr>
                <w:rFonts w:ascii="TimesNewRomanPSMT" w:hAnsi="TimesNewRomanPSMT"/>
                <w:color w:val="000000"/>
              </w:rPr>
              <w:t xml:space="preserve">Качество оснащения школы необходимым комплексом учебного, учебно-лабораторного и компьютерного оборудования, ростовой мебелью. </w:t>
            </w:r>
          </w:p>
        </w:tc>
        <w:tc>
          <w:tcPr>
            <w:tcW w:w="5293" w:type="dxa"/>
          </w:tcPr>
          <w:p w:rsidR="0005673F" w:rsidRPr="00BF01C0" w:rsidRDefault="0005673F" w:rsidP="00F5627C">
            <w:pPr>
              <w:ind w:left="567" w:right="425"/>
              <w:contextualSpacing/>
            </w:pPr>
            <w:r>
              <w:rPr>
                <w:rFonts w:ascii="TimesNewRomanPSMT" w:hAnsi="TimesNewRomanPSMT" w:hint="eastAsia"/>
                <w:color w:val="000000"/>
              </w:rPr>
              <w:t>П</w:t>
            </w:r>
            <w:r>
              <w:rPr>
                <w:rFonts w:ascii="TimesNewRomanPSMT" w:hAnsi="TimesNewRomanPSMT"/>
                <w:color w:val="000000"/>
              </w:rPr>
              <w:t>о возможности</w:t>
            </w:r>
          </w:p>
        </w:tc>
      </w:tr>
      <w:tr w:rsidR="0005673F" w:rsidRPr="00BF01C0" w:rsidTr="00F5627C">
        <w:tc>
          <w:tcPr>
            <w:tcW w:w="5271" w:type="dxa"/>
          </w:tcPr>
          <w:p w:rsidR="0005673F" w:rsidRDefault="0005673F" w:rsidP="00F5627C">
            <w:pPr>
              <w:ind w:left="567" w:right="425"/>
              <w:contextualSpacing/>
              <w:rPr>
                <w:rFonts w:ascii="TimesNewRomanPSMT" w:hAnsi="TimesNewRomanPSMT"/>
                <w:color w:val="000000"/>
              </w:rPr>
            </w:pPr>
            <w:r>
              <w:rPr>
                <w:rFonts w:ascii="TimesNewRomanPSMT" w:hAnsi="TimesNewRomanPSMT"/>
                <w:color w:val="000000"/>
              </w:rPr>
              <w:t xml:space="preserve">Программа оснащения школы учебным оборудованием и учебно-наглядными пособиями с учетом </w:t>
            </w:r>
            <w:proofErr w:type="spellStart"/>
            <w:r>
              <w:rPr>
                <w:rFonts w:ascii="TimesNewRomanPSMT" w:hAnsi="TimesNewRomanPSMT"/>
                <w:color w:val="000000"/>
              </w:rPr>
              <w:t>софинансирования</w:t>
            </w:r>
            <w:proofErr w:type="spellEnd"/>
            <w:r>
              <w:rPr>
                <w:rFonts w:ascii="TimesNewRomanPSMT" w:hAnsi="TimesNewRomanPSMT"/>
                <w:color w:val="000000"/>
              </w:rPr>
              <w:t xml:space="preserve"> с субъектом РФ</w:t>
            </w:r>
          </w:p>
        </w:tc>
        <w:tc>
          <w:tcPr>
            <w:tcW w:w="5293" w:type="dxa"/>
          </w:tcPr>
          <w:p w:rsidR="0005673F" w:rsidRPr="00BF01C0" w:rsidRDefault="0005673F" w:rsidP="00F5627C">
            <w:pPr>
              <w:ind w:left="567" w:right="425"/>
              <w:contextualSpacing/>
              <w:jc w:val="center"/>
            </w:pPr>
            <w:r>
              <w:t>+</w:t>
            </w:r>
          </w:p>
        </w:tc>
      </w:tr>
      <w:tr w:rsidR="0005673F" w:rsidRPr="00BF01C0" w:rsidTr="00F5627C">
        <w:tc>
          <w:tcPr>
            <w:tcW w:w="5271" w:type="dxa"/>
          </w:tcPr>
          <w:p w:rsidR="0005673F" w:rsidRDefault="0005673F" w:rsidP="00F5627C">
            <w:pPr>
              <w:ind w:left="567" w:right="425"/>
              <w:contextualSpacing/>
              <w:rPr>
                <w:rFonts w:ascii="TimesNewRomanPSMT" w:hAnsi="TimesNewRomanPSMT"/>
                <w:color w:val="000000"/>
              </w:rPr>
            </w:pPr>
            <w:r>
              <w:rPr>
                <w:rFonts w:ascii="TimesNewRomanPSMT" w:hAnsi="TimesNewRomanPSMT"/>
                <w:color w:val="000000"/>
              </w:rPr>
              <w:t>Соответствие материально-технической базы реализации ООП НОО действующим санитарным и противопожарным нормам, нормам охраны труда работников образовательного учреждения.</w:t>
            </w:r>
          </w:p>
        </w:tc>
        <w:tc>
          <w:tcPr>
            <w:tcW w:w="5293" w:type="dxa"/>
          </w:tcPr>
          <w:p w:rsidR="0005673F" w:rsidRPr="00BF01C0" w:rsidRDefault="0005673F" w:rsidP="00F5627C">
            <w:pPr>
              <w:ind w:left="567" w:right="425"/>
              <w:contextualSpacing/>
              <w:jc w:val="center"/>
            </w:pPr>
            <w:r>
              <w:t>+</w:t>
            </w:r>
          </w:p>
        </w:tc>
      </w:tr>
      <w:tr w:rsidR="0005673F" w:rsidRPr="00BF01C0" w:rsidTr="00F5627C">
        <w:tc>
          <w:tcPr>
            <w:tcW w:w="5271" w:type="dxa"/>
          </w:tcPr>
          <w:p w:rsidR="0005673F" w:rsidRDefault="0005673F" w:rsidP="00F5627C">
            <w:pPr>
              <w:ind w:left="567" w:right="425"/>
              <w:contextualSpacing/>
              <w:rPr>
                <w:rFonts w:ascii="TimesNewRomanPSMT" w:hAnsi="TimesNewRomanPSMT"/>
                <w:color w:val="000000"/>
              </w:rPr>
            </w:pPr>
            <w:r>
              <w:rPr>
                <w:rFonts w:ascii="TimesNewRomanPSMT" w:hAnsi="TimesNewRomanPSMT"/>
                <w:color w:val="000000"/>
              </w:rPr>
              <w:t xml:space="preserve">Укомплектованность школы печатными и электронными образовательными ресурсами по всем учебным предметам учебного плана ООП НОО </w:t>
            </w:r>
          </w:p>
        </w:tc>
        <w:tc>
          <w:tcPr>
            <w:tcW w:w="5293" w:type="dxa"/>
          </w:tcPr>
          <w:p w:rsidR="0005673F" w:rsidRPr="00BF01C0" w:rsidRDefault="0005673F" w:rsidP="00F5627C">
            <w:pPr>
              <w:ind w:left="567" w:right="425"/>
              <w:contextualSpacing/>
            </w:pPr>
            <w:r>
              <w:rPr>
                <w:rFonts w:ascii="TimesNewRomanPSMT" w:hAnsi="TimesNewRomanPSMT"/>
                <w:color w:val="000000"/>
              </w:rPr>
              <w:t>по возможности</w:t>
            </w:r>
          </w:p>
        </w:tc>
      </w:tr>
      <w:tr w:rsidR="0005673F" w:rsidRPr="00BF01C0" w:rsidTr="00F5627C">
        <w:tc>
          <w:tcPr>
            <w:tcW w:w="5271" w:type="dxa"/>
          </w:tcPr>
          <w:p w:rsidR="0005673F" w:rsidRDefault="0005673F" w:rsidP="00F5627C">
            <w:pPr>
              <w:ind w:left="567" w:right="425"/>
              <w:contextualSpacing/>
              <w:rPr>
                <w:rFonts w:ascii="TimesNewRomanPSMT" w:hAnsi="TimesNewRomanPSMT"/>
                <w:color w:val="000000"/>
              </w:rPr>
            </w:pPr>
            <w:r>
              <w:rPr>
                <w:rFonts w:ascii="TimesNewRomanPSMT" w:hAnsi="TimesNewRomanPSMT"/>
                <w:color w:val="000000"/>
              </w:rPr>
              <w:t>Качество обеспечения контролируемого доступа участников образовательного процесса к информационным образовательным ресурсам в сети Интернет.</w:t>
            </w:r>
          </w:p>
        </w:tc>
        <w:tc>
          <w:tcPr>
            <w:tcW w:w="5293" w:type="dxa"/>
          </w:tcPr>
          <w:p w:rsidR="0005673F" w:rsidRPr="00BF01C0" w:rsidRDefault="0005673F" w:rsidP="00F5627C">
            <w:pPr>
              <w:ind w:left="567" w:right="425"/>
              <w:contextualSpacing/>
              <w:jc w:val="center"/>
            </w:pPr>
            <w:r>
              <w:t>+</w:t>
            </w:r>
          </w:p>
        </w:tc>
      </w:tr>
    </w:tbl>
    <w:p w:rsidR="0005673F" w:rsidRDefault="0005673F" w:rsidP="0005673F">
      <w:pPr>
        <w:ind w:left="567"/>
        <w:contextualSpacing/>
        <w:rPr>
          <w:b/>
        </w:rPr>
      </w:pPr>
    </w:p>
    <w:p w:rsidR="006B0932" w:rsidRPr="001C01B5" w:rsidRDefault="00F43DAA" w:rsidP="00305577">
      <w:pPr>
        <w:ind w:left="426" w:right="142"/>
        <w:jc w:val="center"/>
        <w:rPr>
          <w:b/>
          <w:u w:val="single"/>
        </w:rPr>
      </w:pPr>
      <w:r>
        <w:rPr>
          <w:b/>
          <w:u w:val="single"/>
        </w:rPr>
        <w:t xml:space="preserve"> </w:t>
      </w:r>
    </w:p>
    <w:p w:rsidR="00304E1B" w:rsidRDefault="00304E1B" w:rsidP="00305577">
      <w:pPr>
        <w:ind w:left="426" w:right="142"/>
        <w:contextualSpacing/>
        <w:jc w:val="center"/>
        <w:rPr>
          <w:b/>
        </w:rPr>
      </w:pPr>
    </w:p>
    <w:p w:rsidR="00A26084" w:rsidRDefault="00A26084" w:rsidP="00305577">
      <w:pPr>
        <w:ind w:left="426" w:right="142"/>
        <w:contextualSpacing/>
        <w:jc w:val="center"/>
        <w:rPr>
          <w:b/>
        </w:rPr>
      </w:pPr>
    </w:p>
    <w:p w:rsidR="00425198" w:rsidRDefault="00425198" w:rsidP="00420D17">
      <w:pPr>
        <w:contextualSpacing/>
        <w:jc w:val="center"/>
        <w:rPr>
          <w:b/>
        </w:rPr>
      </w:pPr>
    </w:p>
    <w:sectPr w:rsidR="00425198" w:rsidSect="00E2176A">
      <w:footerReference w:type="default" r:id="rId10"/>
      <w:type w:val="continuous"/>
      <w:pgSz w:w="11905" w:h="16837"/>
      <w:pgMar w:top="851" w:right="423" w:bottom="851" w:left="567" w:header="0" w:footer="6"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77FA" w:rsidRDefault="008A77FA">
      <w:r>
        <w:separator/>
      </w:r>
    </w:p>
  </w:endnote>
  <w:endnote w:type="continuationSeparator" w:id="1">
    <w:p w:rsidR="008A77FA" w:rsidRDefault="008A77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Franklin Gothic Heavy">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Book">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00000001" w:usb1="00000000" w:usb2="01000407" w:usb3="00000000" w:csb0="00020000" w:csb1="00000000"/>
  </w:font>
  <w:font w:name="Lucida Grande">
    <w:altName w:val="Courier New"/>
    <w:charset w:val="00"/>
    <w:family w:val="auto"/>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Black">
    <w:panose1 w:val="020B0A040201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charset w:val="00"/>
    <w:family w:val="auto"/>
    <w:pitch w:val="default"/>
    <w:sig w:usb0="00000000" w:usb1="00000000" w:usb2="00000000" w:usb3="00000000" w:csb0="00000000"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PragmaticaC">
    <w:altName w:val="Gabriola"/>
    <w:panose1 w:val="00000000000000000000"/>
    <w:charset w:val="CC"/>
    <w:family w:val="decorative"/>
    <w:notTrueType/>
    <w:pitch w:val="variable"/>
    <w:sig w:usb0="00000001" w:usb1="00000000" w:usb2="00000000" w:usb3="00000000" w:csb0="00000005" w:csb1="00000000"/>
  </w:font>
  <w:font w:name="NewtonCSanPin-Regular">
    <w:altName w:val="Times New Roman"/>
    <w:charset w:val="CC"/>
    <w:family w:val="auto"/>
    <w:pitch w:val="default"/>
    <w:sig w:usb0="00000000" w:usb1="00000000" w:usb2="00000000" w:usb3="00000000" w:csb0="00000000" w:csb1="00000000"/>
  </w:font>
  <w:font w:name="PragmaticaC-Oblique">
    <w:altName w:val="Courier New"/>
    <w:charset w:val="CC"/>
    <w:family w:val="script"/>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UnicodeMS">
    <w:altName w:val="Times New Roman"/>
    <w:panose1 w:val="00000000000000000000"/>
    <w:charset w:val="00"/>
    <w:family w:val="roman"/>
    <w:notTrueType/>
    <w:pitch w:val="default"/>
    <w:sig w:usb0="00000000" w:usb1="00000000" w:usb2="00000000" w:usb3="00000000" w:csb0="00000000" w:csb1="00000000"/>
  </w:font>
  <w:font w:name="TimesNewRomanPS-BoldItalic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9824643"/>
      <w:docPartObj>
        <w:docPartGallery w:val="Page Numbers (Bottom of Page)"/>
        <w:docPartUnique/>
      </w:docPartObj>
    </w:sdtPr>
    <w:sdtContent>
      <w:p w:rsidR="008A77FA" w:rsidRDefault="003F7E95">
        <w:pPr>
          <w:pStyle w:val="af7"/>
          <w:jc w:val="right"/>
        </w:pPr>
        <w:fldSimple w:instr="PAGE   \* MERGEFORMAT">
          <w:r w:rsidR="007B74F4">
            <w:rPr>
              <w:noProof/>
            </w:rPr>
            <w:t>72</w:t>
          </w:r>
        </w:fldSimple>
      </w:p>
    </w:sdtContent>
  </w:sdt>
  <w:p w:rsidR="008A77FA" w:rsidRDefault="008A77FA">
    <w:pPr>
      <w:pStyle w:val="af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77FA" w:rsidRDefault="008A77FA">
      <w:r>
        <w:separator/>
      </w:r>
    </w:p>
  </w:footnote>
  <w:footnote w:type="continuationSeparator" w:id="1">
    <w:p w:rsidR="008A77FA" w:rsidRDefault="008A77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2439"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ADB0C28C"/>
    <w:lvl w:ilvl="0">
      <w:start w:val="1"/>
      <w:numFmt w:val="bullet"/>
      <w:pStyle w:val="2"/>
      <w:lvlText w:val=""/>
      <w:lvlJc w:val="left"/>
      <w:pPr>
        <w:tabs>
          <w:tab w:val="num" w:pos="643"/>
        </w:tabs>
        <w:ind w:left="643" w:hanging="360"/>
      </w:pPr>
      <w:rPr>
        <w:rFonts w:ascii="Symbol" w:hAnsi="Symbol" w:hint="default"/>
      </w:rPr>
    </w:lvl>
  </w:abstractNum>
  <w:abstractNum w:abstractNumId="2">
    <w:nsid w:val="FFFFFFFE"/>
    <w:multiLevelType w:val="singleLevel"/>
    <w:tmpl w:val="06CE66F4"/>
    <w:lvl w:ilvl="0">
      <w:numFmt w:val="bullet"/>
      <w:lvlText w:val="*"/>
      <w:lvlJc w:val="left"/>
      <w:pPr>
        <w:ind w:left="0" w:firstLine="0"/>
      </w:pPr>
    </w:lvl>
  </w:abstractNum>
  <w:abstractNum w:abstractNumId="3">
    <w:nsid w:val="00000001"/>
    <w:multiLevelType w:val="multilevel"/>
    <w:tmpl w:val="82EE52B6"/>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02"/>
    <w:multiLevelType w:val="singleLevel"/>
    <w:tmpl w:val="00000002"/>
    <w:name w:val="WW8Num2"/>
    <w:lvl w:ilvl="0">
      <w:start w:val="1"/>
      <w:numFmt w:val="decimal"/>
      <w:lvlText w:val="%1."/>
      <w:lvlJc w:val="left"/>
      <w:pPr>
        <w:tabs>
          <w:tab w:val="num" w:pos="436"/>
        </w:tabs>
        <w:ind w:left="436" w:hanging="360"/>
      </w:pPr>
    </w:lvl>
  </w:abstractNum>
  <w:abstractNum w:abstractNumId="5">
    <w:nsid w:val="00000003"/>
    <w:multiLevelType w:val="multilevel"/>
    <w:tmpl w:val="CCDCC83A"/>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6">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7">
    <w:nsid w:val="0000000D"/>
    <w:multiLevelType w:val="multilevel"/>
    <w:tmpl w:val="0596C73C"/>
    <w:lvl w:ilvl="0">
      <w:start w:val="1"/>
      <w:numFmt w:val="bullet"/>
      <w:lvlText w:val=""/>
      <w:lvlJc w:val="left"/>
      <w:rPr>
        <w:rFonts w:ascii="Symbol" w:hAnsi="Symbol" w:hint="default"/>
        <w:b w:val="0"/>
        <w:bCs w:val="0"/>
        <w:i/>
        <w:iCs/>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8">
    <w:nsid w:val="00223FB9"/>
    <w:multiLevelType w:val="hybridMultilevel"/>
    <w:tmpl w:val="3C028168"/>
    <w:lvl w:ilvl="0" w:tplc="0EDE9F3A">
      <w:start w:val="1"/>
      <w:numFmt w:val="bullet"/>
      <w:lvlText w:val=""/>
      <w:lvlJc w:val="left"/>
      <w:pPr>
        <w:tabs>
          <w:tab w:val="num" w:pos="1080"/>
        </w:tabs>
        <w:ind w:left="1080" w:hanging="360"/>
      </w:pPr>
      <w:rPr>
        <w:rFonts w:ascii="Symbol" w:hAnsi="Symbol" w:hint="default"/>
        <w:color w:val="auto"/>
      </w:rPr>
    </w:lvl>
    <w:lvl w:ilvl="1" w:tplc="0419000B">
      <w:start w:val="1"/>
      <w:numFmt w:val="bullet"/>
      <w:lvlText w:val=""/>
      <w:lvlJc w:val="left"/>
      <w:pPr>
        <w:tabs>
          <w:tab w:val="num" w:pos="1440"/>
        </w:tabs>
        <w:ind w:left="1440" w:hanging="360"/>
      </w:pPr>
      <w:rPr>
        <w:rFonts w:ascii="Wingdings" w:hAnsi="Wingding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0A202E9"/>
    <w:multiLevelType w:val="hybridMultilevel"/>
    <w:tmpl w:val="221E5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7B14D6A"/>
    <w:multiLevelType w:val="hybridMultilevel"/>
    <w:tmpl w:val="F9A02890"/>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11">
    <w:nsid w:val="07F041D8"/>
    <w:multiLevelType w:val="hybridMultilevel"/>
    <w:tmpl w:val="86D8932A"/>
    <w:lvl w:ilvl="0" w:tplc="04190001">
      <w:start w:val="1"/>
      <w:numFmt w:val="bullet"/>
      <w:lvlText w:val=""/>
      <w:lvlJc w:val="left"/>
      <w:pPr>
        <w:tabs>
          <w:tab w:val="num" w:pos="720"/>
        </w:tabs>
        <w:ind w:left="720" w:hanging="360"/>
      </w:pPr>
      <w:rPr>
        <w:rFonts w:ascii="Symbol" w:hAnsi="Symbol" w:cs="Symbol" w:hint="default"/>
      </w:rPr>
    </w:lvl>
    <w:lvl w:ilvl="1" w:tplc="2B0CFA08">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081E26AD"/>
    <w:multiLevelType w:val="hybridMultilevel"/>
    <w:tmpl w:val="F09AC7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9B35302"/>
    <w:multiLevelType w:val="hybridMultilevel"/>
    <w:tmpl w:val="58704D48"/>
    <w:lvl w:ilvl="0" w:tplc="04190001">
      <w:start w:val="1"/>
      <w:numFmt w:val="bullet"/>
      <w:lvlText w:val=""/>
      <w:lvlJc w:val="left"/>
      <w:pPr>
        <w:ind w:left="1641" w:hanging="360"/>
      </w:pPr>
      <w:rPr>
        <w:rFonts w:ascii="Symbol" w:hAnsi="Symbol" w:hint="default"/>
      </w:rPr>
    </w:lvl>
    <w:lvl w:ilvl="1" w:tplc="04190003" w:tentative="1">
      <w:start w:val="1"/>
      <w:numFmt w:val="bullet"/>
      <w:lvlText w:val="o"/>
      <w:lvlJc w:val="left"/>
      <w:pPr>
        <w:ind w:left="2361" w:hanging="360"/>
      </w:pPr>
      <w:rPr>
        <w:rFonts w:ascii="Courier New" w:hAnsi="Courier New" w:cs="Courier New" w:hint="default"/>
      </w:rPr>
    </w:lvl>
    <w:lvl w:ilvl="2" w:tplc="04190005" w:tentative="1">
      <w:start w:val="1"/>
      <w:numFmt w:val="bullet"/>
      <w:lvlText w:val=""/>
      <w:lvlJc w:val="left"/>
      <w:pPr>
        <w:ind w:left="3081" w:hanging="360"/>
      </w:pPr>
      <w:rPr>
        <w:rFonts w:ascii="Wingdings" w:hAnsi="Wingdings" w:hint="default"/>
      </w:rPr>
    </w:lvl>
    <w:lvl w:ilvl="3" w:tplc="04190001" w:tentative="1">
      <w:start w:val="1"/>
      <w:numFmt w:val="bullet"/>
      <w:lvlText w:val=""/>
      <w:lvlJc w:val="left"/>
      <w:pPr>
        <w:ind w:left="3801" w:hanging="360"/>
      </w:pPr>
      <w:rPr>
        <w:rFonts w:ascii="Symbol" w:hAnsi="Symbol" w:hint="default"/>
      </w:rPr>
    </w:lvl>
    <w:lvl w:ilvl="4" w:tplc="04190003" w:tentative="1">
      <w:start w:val="1"/>
      <w:numFmt w:val="bullet"/>
      <w:lvlText w:val="o"/>
      <w:lvlJc w:val="left"/>
      <w:pPr>
        <w:ind w:left="4521" w:hanging="360"/>
      </w:pPr>
      <w:rPr>
        <w:rFonts w:ascii="Courier New" w:hAnsi="Courier New" w:cs="Courier New" w:hint="default"/>
      </w:rPr>
    </w:lvl>
    <w:lvl w:ilvl="5" w:tplc="04190005" w:tentative="1">
      <w:start w:val="1"/>
      <w:numFmt w:val="bullet"/>
      <w:lvlText w:val=""/>
      <w:lvlJc w:val="left"/>
      <w:pPr>
        <w:ind w:left="5241" w:hanging="360"/>
      </w:pPr>
      <w:rPr>
        <w:rFonts w:ascii="Wingdings" w:hAnsi="Wingdings" w:hint="default"/>
      </w:rPr>
    </w:lvl>
    <w:lvl w:ilvl="6" w:tplc="04190001" w:tentative="1">
      <w:start w:val="1"/>
      <w:numFmt w:val="bullet"/>
      <w:lvlText w:val=""/>
      <w:lvlJc w:val="left"/>
      <w:pPr>
        <w:ind w:left="5961" w:hanging="360"/>
      </w:pPr>
      <w:rPr>
        <w:rFonts w:ascii="Symbol" w:hAnsi="Symbol" w:hint="default"/>
      </w:rPr>
    </w:lvl>
    <w:lvl w:ilvl="7" w:tplc="04190003" w:tentative="1">
      <w:start w:val="1"/>
      <w:numFmt w:val="bullet"/>
      <w:lvlText w:val="o"/>
      <w:lvlJc w:val="left"/>
      <w:pPr>
        <w:ind w:left="6681" w:hanging="360"/>
      </w:pPr>
      <w:rPr>
        <w:rFonts w:ascii="Courier New" w:hAnsi="Courier New" w:cs="Courier New" w:hint="default"/>
      </w:rPr>
    </w:lvl>
    <w:lvl w:ilvl="8" w:tplc="04190005" w:tentative="1">
      <w:start w:val="1"/>
      <w:numFmt w:val="bullet"/>
      <w:lvlText w:val=""/>
      <w:lvlJc w:val="left"/>
      <w:pPr>
        <w:ind w:left="7401" w:hanging="360"/>
      </w:pPr>
      <w:rPr>
        <w:rFonts w:ascii="Wingdings" w:hAnsi="Wingdings" w:hint="default"/>
      </w:rPr>
    </w:lvl>
  </w:abstractNum>
  <w:abstractNum w:abstractNumId="14">
    <w:nsid w:val="0E630D08"/>
    <w:multiLevelType w:val="hybridMultilevel"/>
    <w:tmpl w:val="6008B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15F1107"/>
    <w:multiLevelType w:val="multilevel"/>
    <w:tmpl w:val="55341200"/>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61846F2"/>
    <w:multiLevelType w:val="hybridMultilevel"/>
    <w:tmpl w:val="DF960DC0"/>
    <w:lvl w:ilvl="0" w:tplc="0074B8F4">
      <w:start w:val="1"/>
      <w:numFmt w:val="bullet"/>
      <w:lvlText w:val="•"/>
      <w:lvlJc w:val="left"/>
      <w:pPr>
        <w:tabs>
          <w:tab w:val="num" w:pos="720"/>
        </w:tabs>
        <w:ind w:left="720" w:hanging="360"/>
      </w:pPr>
      <w:rPr>
        <w:rFonts w:ascii="Times New Roman" w:hAnsi="Times New Roman" w:hint="default"/>
      </w:rPr>
    </w:lvl>
    <w:lvl w:ilvl="1" w:tplc="0BB231E4" w:tentative="1">
      <w:start w:val="1"/>
      <w:numFmt w:val="bullet"/>
      <w:lvlText w:val="•"/>
      <w:lvlJc w:val="left"/>
      <w:pPr>
        <w:tabs>
          <w:tab w:val="num" w:pos="1440"/>
        </w:tabs>
        <w:ind w:left="1440" w:hanging="360"/>
      </w:pPr>
      <w:rPr>
        <w:rFonts w:ascii="Times New Roman" w:hAnsi="Times New Roman" w:hint="default"/>
      </w:rPr>
    </w:lvl>
    <w:lvl w:ilvl="2" w:tplc="71E49FDE" w:tentative="1">
      <w:start w:val="1"/>
      <w:numFmt w:val="bullet"/>
      <w:lvlText w:val="•"/>
      <w:lvlJc w:val="left"/>
      <w:pPr>
        <w:tabs>
          <w:tab w:val="num" w:pos="2160"/>
        </w:tabs>
        <w:ind w:left="2160" w:hanging="360"/>
      </w:pPr>
      <w:rPr>
        <w:rFonts w:ascii="Times New Roman" w:hAnsi="Times New Roman" w:hint="default"/>
      </w:rPr>
    </w:lvl>
    <w:lvl w:ilvl="3" w:tplc="B520350E" w:tentative="1">
      <w:start w:val="1"/>
      <w:numFmt w:val="bullet"/>
      <w:lvlText w:val="•"/>
      <w:lvlJc w:val="left"/>
      <w:pPr>
        <w:tabs>
          <w:tab w:val="num" w:pos="2880"/>
        </w:tabs>
        <w:ind w:left="2880" w:hanging="360"/>
      </w:pPr>
      <w:rPr>
        <w:rFonts w:ascii="Times New Roman" w:hAnsi="Times New Roman" w:hint="default"/>
      </w:rPr>
    </w:lvl>
    <w:lvl w:ilvl="4" w:tplc="E33AC9E6" w:tentative="1">
      <w:start w:val="1"/>
      <w:numFmt w:val="bullet"/>
      <w:lvlText w:val="•"/>
      <w:lvlJc w:val="left"/>
      <w:pPr>
        <w:tabs>
          <w:tab w:val="num" w:pos="3600"/>
        </w:tabs>
        <w:ind w:left="3600" w:hanging="360"/>
      </w:pPr>
      <w:rPr>
        <w:rFonts w:ascii="Times New Roman" w:hAnsi="Times New Roman" w:hint="default"/>
      </w:rPr>
    </w:lvl>
    <w:lvl w:ilvl="5" w:tplc="2C449C98" w:tentative="1">
      <w:start w:val="1"/>
      <w:numFmt w:val="bullet"/>
      <w:lvlText w:val="•"/>
      <w:lvlJc w:val="left"/>
      <w:pPr>
        <w:tabs>
          <w:tab w:val="num" w:pos="4320"/>
        </w:tabs>
        <w:ind w:left="4320" w:hanging="360"/>
      </w:pPr>
      <w:rPr>
        <w:rFonts w:ascii="Times New Roman" w:hAnsi="Times New Roman" w:hint="default"/>
      </w:rPr>
    </w:lvl>
    <w:lvl w:ilvl="6" w:tplc="F3B40680" w:tentative="1">
      <w:start w:val="1"/>
      <w:numFmt w:val="bullet"/>
      <w:lvlText w:val="•"/>
      <w:lvlJc w:val="left"/>
      <w:pPr>
        <w:tabs>
          <w:tab w:val="num" w:pos="5040"/>
        </w:tabs>
        <w:ind w:left="5040" w:hanging="360"/>
      </w:pPr>
      <w:rPr>
        <w:rFonts w:ascii="Times New Roman" w:hAnsi="Times New Roman" w:hint="default"/>
      </w:rPr>
    </w:lvl>
    <w:lvl w:ilvl="7" w:tplc="B2F62FA2" w:tentative="1">
      <w:start w:val="1"/>
      <w:numFmt w:val="bullet"/>
      <w:lvlText w:val="•"/>
      <w:lvlJc w:val="left"/>
      <w:pPr>
        <w:tabs>
          <w:tab w:val="num" w:pos="5760"/>
        </w:tabs>
        <w:ind w:left="5760" w:hanging="360"/>
      </w:pPr>
      <w:rPr>
        <w:rFonts w:ascii="Times New Roman" w:hAnsi="Times New Roman" w:hint="default"/>
      </w:rPr>
    </w:lvl>
    <w:lvl w:ilvl="8" w:tplc="DA84B0F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1A183575"/>
    <w:multiLevelType w:val="hybridMultilevel"/>
    <w:tmpl w:val="0BE24DC6"/>
    <w:lvl w:ilvl="0" w:tplc="A866FC6C">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3F4045D"/>
    <w:multiLevelType w:val="hybridMultilevel"/>
    <w:tmpl w:val="06DED4F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28690711"/>
    <w:multiLevelType w:val="hybridMultilevel"/>
    <w:tmpl w:val="0A4C7218"/>
    <w:lvl w:ilvl="0" w:tplc="04190001">
      <w:start w:val="1"/>
      <w:numFmt w:val="bullet"/>
      <w:lvlText w:val=""/>
      <w:lvlJc w:val="left"/>
      <w:pPr>
        <w:tabs>
          <w:tab w:val="num" w:pos="1426"/>
        </w:tabs>
        <w:ind w:left="1426" w:hanging="360"/>
      </w:pPr>
      <w:rPr>
        <w:rFonts w:ascii="Symbol" w:hAnsi="Symbol" w:hint="default"/>
      </w:rPr>
    </w:lvl>
    <w:lvl w:ilvl="1" w:tplc="0419000F">
      <w:start w:val="1"/>
      <w:numFmt w:val="decimal"/>
      <w:lvlText w:val="%2."/>
      <w:lvlJc w:val="left"/>
      <w:pPr>
        <w:tabs>
          <w:tab w:val="num" w:pos="2146"/>
        </w:tabs>
        <w:ind w:left="2146" w:hanging="360"/>
      </w:pPr>
      <w:rPr>
        <w:rFonts w:hint="default"/>
      </w:rPr>
    </w:lvl>
    <w:lvl w:ilvl="2" w:tplc="04190005" w:tentative="1">
      <w:start w:val="1"/>
      <w:numFmt w:val="bullet"/>
      <w:lvlText w:val=""/>
      <w:lvlJc w:val="left"/>
      <w:pPr>
        <w:tabs>
          <w:tab w:val="num" w:pos="2866"/>
        </w:tabs>
        <w:ind w:left="2866" w:hanging="360"/>
      </w:pPr>
      <w:rPr>
        <w:rFonts w:ascii="Wingdings" w:hAnsi="Wingdings" w:hint="default"/>
      </w:rPr>
    </w:lvl>
    <w:lvl w:ilvl="3" w:tplc="04190001" w:tentative="1">
      <w:start w:val="1"/>
      <w:numFmt w:val="bullet"/>
      <w:lvlText w:val=""/>
      <w:lvlJc w:val="left"/>
      <w:pPr>
        <w:tabs>
          <w:tab w:val="num" w:pos="3586"/>
        </w:tabs>
        <w:ind w:left="3586" w:hanging="360"/>
      </w:pPr>
      <w:rPr>
        <w:rFonts w:ascii="Symbol" w:hAnsi="Symbol" w:hint="default"/>
      </w:rPr>
    </w:lvl>
    <w:lvl w:ilvl="4" w:tplc="04190003" w:tentative="1">
      <w:start w:val="1"/>
      <w:numFmt w:val="bullet"/>
      <w:lvlText w:val="o"/>
      <w:lvlJc w:val="left"/>
      <w:pPr>
        <w:tabs>
          <w:tab w:val="num" w:pos="4306"/>
        </w:tabs>
        <w:ind w:left="4306" w:hanging="360"/>
      </w:pPr>
      <w:rPr>
        <w:rFonts w:ascii="Courier New" w:hAnsi="Courier New" w:cs="Courier New" w:hint="default"/>
      </w:rPr>
    </w:lvl>
    <w:lvl w:ilvl="5" w:tplc="04190005" w:tentative="1">
      <w:start w:val="1"/>
      <w:numFmt w:val="bullet"/>
      <w:lvlText w:val=""/>
      <w:lvlJc w:val="left"/>
      <w:pPr>
        <w:tabs>
          <w:tab w:val="num" w:pos="5026"/>
        </w:tabs>
        <w:ind w:left="5026" w:hanging="360"/>
      </w:pPr>
      <w:rPr>
        <w:rFonts w:ascii="Wingdings" w:hAnsi="Wingdings" w:hint="default"/>
      </w:rPr>
    </w:lvl>
    <w:lvl w:ilvl="6" w:tplc="04190001" w:tentative="1">
      <w:start w:val="1"/>
      <w:numFmt w:val="bullet"/>
      <w:lvlText w:val=""/>
      <w:lvlJc w:val="left"/>
      <w:pPr>
        <w:tabs>
          <w:tab w:val="num" w:pos="5746"/>
        </w:tabs>
        <w:ind w:left="5746" w:hanging="360"/>
      </w:pPr>
      <w:rPr>
        <w:rFonts w:ascii="Symbol" w:hAnsi="Symbol" w:hint="default"/>
      </w:rPr>
    </w:lvl>
    <w:lvl w:ilvl="7" w:tplc="04190003" w:tentative="1">
      <w:start w:val="1"/>
      <w:numFmt w:val="bullet"/>
      <w:lvlText w:val="o"/>
      <w:lvlJc w:val="left"/>
      <w:pPr>
        <w:tabs>
          <w:tab w:val="num" w:pos="6466"/>
        </w:tabs>
        <w:ind w:left="6466" w:hanging="360"/>
      </w:pPr>
      <w:rPr>
        <w:rFonts w:ascii="Courier New" w:hAnsi="Courier New" w:cs="Courier New" w:hint="default"/>
      </w:rPr>
    </w:lvl>
    <w:lvl w:ilvl="8" w:tplc="04190005" w:tentative="1">
      <w:start w:val="1"/>
      <w:numFmt w:val="bullet"/>
      <w:lvlText w:val=""/>
      <w:lvlJc w:val="left"/>
      <w:pPr>
        <w:tabs>
          <w:tab w:val="num" w:pos="7186"/>
        </w:tabs>
        <w:ind w:left="7186" w:hanging="360"/>
      </w:pPr>
      <w:rPr>
        <w:rFonts w:ascii="Wingdings" w:hAnsi="Wingdings" w:hint="default"/>
      </w:rPr>
    </w:lvl>
  </w:abstractNum>
  <w:abstractNum w:abstractNumId="20">
    <w:nsid w:val="2E6C128D"/>
    <w:multiLevelType w:val="hybridMultilevel"/>
    <w:tmpl w:val="9D9E2DB0"/>
    <w:lvl w:ilvl="0" w:tplc="A866FC6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2AB0EB7"/>
    <w:multiLevelType w:val="hybridMultilevel"/>
    <w:tmpl w:val="91E21DD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8430F60"/>
    <w:multiLevelType w:val="multilevel"/>
    <w:tmpl w:val="0419001F"/>
    <w:styleLink w:val="11"/>
    <w:lvl w:ilvl="0">
      <w:start w:val="3"/>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BDD5E38"/>
    <w:multiLevelType w:val="hybridMultilevel"/>
    <w:tmpl w:val="58DA01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F065A0"/>
    <w:multiLevelType w:val="hybridMultilevel"/>
    <w:tmpl w:val="62281580"/>
    <w:lvl w:ilvl="0" w:tplc="391068B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3EA91D7C"/>
    <w:multiLevelType w:val="hybridMultilevel"/>
    <w:tmpl w:val="03263362"/>
    <w:lvl w:ilvl="0" w:tplc="0419000F">
      <w:start w:val="1"/>
      <w:numFmt w:val="decimal"/>
      <w:lvlText w:val="%1."/>
      <w:lvlJc w:val="left"/>
      <w:pPr>
        <w:tabs>
          <w:tab w:val="num" w:pos="1080"/>
        </w:tabs>
        <w:ind w:left="1080" w:hanging="360"/>
      </w:pPr>
    </w:lvl>
    <w:lvl w:ilvl="1" w:tplc="04190001">
      <w:start w:val="1"/>
      <w:numFmt w:val="bullet"/>
      <w:lvlText w:val=""/>
      <w:lvlJc w:val="left"/>
      <w:pPr>
        <w:tabs>
          <w:tab w:val="num" w:pos="1800"/>
        </w:tabs>
        <w:ind w:left="1800" w:hanging="360"/>
      </w:pPr>
      <w:rPr>
        <w:rFonts w:ascii="Symbol" w:hAnsi="Symbol" w:hint="default"/>
      </w:rPr>
    </w:lvl>
    <w:lvl w:ilvl="2" w:tplc="0419000F">
      <w:start w:val="1"/>
      <w:numFmt w:val="decimal"/>
      <w:lvlText w:val="%3."/>
      <w:lvlJc w:val="left"/>
      <w:pPr>
        <w:tabs>
          <w:tab w:val="num" w:pos="2700"/>
        </w:tabs>
        <w:ind w:left="2700" w:hanging="36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4E7B01C8"/>
    <w:multiLevelType w:val="hybridMultilevel"/>
    <w:tmpl w:val="3B6039EC"/>
    <w:lvl w:ilvl="0" w:tplc="2B0CFA08">
      <w:start w:val="1"/>
      <w:numFmt w:val="bullet"/>
      <w:lvlText w:val=""/>
      <w:lvlJc w:val="left"/>
      <w:pPr>
        <w:tabs>
          <w:tab w:val="num" w:pos="1120"/>
        </w:tabs>
        <w:ind w:left="1120" w:hanging="360"/>
      </w:pPr>
      <w:rPr>
        <w:rFonts w:ascii="Symbol" w:hAnsi="Symbol" w:hint="default"/>
      </w:rPr>
    </w:lvl>
    <w:lvl w:ilvl="1" w:tplc="04190003">
      <w:start w:val="1"/>
      <w:numFmt w:val="bullet"/>
      <w:lvlText w:val="o"/>
      <w:lvlJc w:val="left"/>
      <w:pPr>
        <w:tabs>
          <w:tab w:val="num" w:pos="1840"/>
        </w:tabs>
        <w:ind w:left="1840" w:hanging="360"/>
      </w:pPr>
      <w:rPr>
        <w:rFonts w:ascii="Courier New" w:hAnsi="Courier New" w:cs="Courier New" w:hint="default"/>
      </w:rPr>
    </w:lvl>
    <w:lvl w:ilvl="2" w:tplc="04190005">
      <w:start w:val="1"/>
      <w:numFmt w:val="bullet"/>
      <w:lvlText w:val=""/>
      <w:lvlJc w:val="left"/>
      <w:pPr>
        <w:tabs>
          <w:tab w:val="num" w:pos="2560"/>
        </w:tabs>
        <w:ind w:left="2560" w:hanging="360"/>
      </w:pPr>
      <w:rPr>
        <w:rFonts w:ascii="Wingdings" w:hAnsi="Wingdings" w:cs="Wingdings" w:hint="default"/>
      </w:rPr>
    </w:lvl>
    <w:lvl w:ilvl="3" w:tplc="04190001">
      <w:start w:val="1"/>
      <w:numFmt w:val="bullet"/>
      <w:lvlText w:val=""/>
      <w:lvlJc w:val="left"/>
      <w:pPr>
        <w:tabs>
          <w:tab w:val="num" w:pos="3280"/>
        </w:tabs>
        <w:ind w:left="3280" w:hanging="360"/>
      </w:pPr>
      <w:rPr>
        <w:rFonts w:ascii="Symbol" w:hAnsi="Symbol" w:cs="Symbol" w:hint="default"/>
      </w:rPr>
    </w:lvl>
    <w:lvl w:ilvl="4" w:tplc="04190003">
      <w:start w:val="1"/>
      <w:numFmt w:val="bullet"/>
      <w:lvlText w:val="o"/>
      <w:lvlJc w:val="left"/>
      <w:pPr>
        <w:tabs>
          <w:tab w:val="num" w:pos="4000"/>
        </w:tabs>
        <w:ind w:left="4000" w:hanging="360"/>
      </w:pPr>
      <w:rPr>
        <w:rFonts w:ascii="Courier New" w:hAnsi="Courier New" w:cs="Courier New" w:hint="default"/>
      </w:rPr>
    </w:lvl>
    <w:lvl w:ilvl="5" w:tplc="04190005">
      <w:start w:val="1"/>
      <w:numFmt w:val="bullet"/>
      <w:lvlText w:val=""/>
      <w:lvlJc w:val="left"/>
      <w:pPr>
        <w:tabs>
          <w:tab w:val="num" w:pos="4720"/>
        </w:tabs>
        <w:ind w:left="4720" w:hanging="360"/>
      </w:pPr>
      <w:rPr>
        <w:rFonts w:ascii="Wingdings" w:hAnsi="Wingdings" w:cs="Wingdings" w:hint="default"/>
      </w:rPr>
    </w:lvl>
    <w:lvl w:ilvl="6" w:tplc="04190001">
      <w:start w:val="1"/>
      <w:numFmt w:val="bullet"/>
      <w:lvlText w:val=""/>
      <w:lvlJc w:val="left"/>
      <w:pPr>
        <w:tabs>
          <w:tab w:val="num" w:pos="5440"/>
        </w:tabs>
        <w:ind w:left="5440" w:hanging="360"/>
      </w:pPr>
      <w:rPr>
        <w:rFonts w:ascii="Symbol" w:hAnsi="Symbol" w:cs="Symbol" w:hint="default"/>
      </w:rPr>
    </w:lvl>
    <w:lvl w:ilvl="7" w:tplc="04190003">
      <w:start w:val="1"/>
      <w:numFmt w:val="bullet"/>
      <w:lvlText w:val="o"/>
      <w:lvlJc w:val="left"/>
      <w:pPr>
        <w:tabs>
          <w:tab w:val="num" w:pos="6160"/>
        </w:tabs>
        <w:ind w:left="6160" w:hanging="360"/>
      </w:pPr>
      <w:rPr>
        <w:rFonts w:ascii="Courier New" w:hAnsi="Courier New" w:cs="Courier New" w:hint="default"/>
      </w:rPr>
    </w:lvl>
    <w:lvl w:ilvl="8" w:tplc="04190005">
      <w:start w:val="1"/>
      <w:numFmt w:val="bullet"/>
      <w:lvlText w:val=""/>
      <w:lvlJc w:val="left"/>
      <w:pPr>
        <w:tabs>
          <w:tab w:val="num" w:pos="6880"/>
        </w:tabs>
        <w:ind w:left="6880" w:hanging="360"/>
      </w:pPr>
      <w:rPr>
        <w:rFonts w:ascii="Wingdings" w:hAnsi="Wingdings" w:cs="Wingdings" w:hint="default"/>
      </w:rPr>
    </w:lvl>
  </w:abstractNum>
  <w:abstractNum w:abstractNumId="27">
    <w:nsid w:val="4FDF7634"/>
    <w:multiLevelType w:val="hybridMultilevel"/>
    <w:tmpl w:val="D4C4013A"/>
    <w:lvl w:ilvl="0" w:tplc="A866FC6C">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5EC210AE"/>
    <w:multiLevelType w:val="multilevel"/>
    <w:tmpl w:val="2F2E50C6"/>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211" w:hanging="360"/>
      </w:pPr>
      <w:rPr>
        <w:rFonts w:ascii="Times New Roman" w:hAnsi="Times New Roman" w:hint="default"/>
        <w:sz w:val="24"/>
      </w:rPr>
    </w:lvl>
    <w:lvl w:ilvl="2">
      <w:start w:val="1"/>
      <w:numFmt w:val="decimal"/>
      <w:isLgl/>
      <w:lvlText w:val="%1.%2.%3"/>
      <w:lvlJc w:val="left"/>
      <w:pPr>
        <w:ind w:left="2062" w:hanging="720"/>
      </w:pPr>
      <w:rPr>
        <w:rFonts w:ascii="Times New Roman" w:hAnsi="Times New Roman" w:hint="default"/>
        <w:sz w:val="24"/>
      </w:rPr>
    </w:lvl>
    <w:lvl w:ilvl="3">
      <w:start w:val="1"/>
      <w:numFmt w:val="decimal"/>
      <w:isLgl/>
      <w:lvlText w:val="%1.%2.%3.%4"/>
      <w:lvlJc w:val="left"/>
      <w:pPr>
        <w:ind w:left="2913" w:hanging="1080"/>
      </w:pPr>
      <w:rPr>
        <w:rFonts w:ascii="Times New Roman" w:hAnsi="Times New Roman" w:hint="default"/>
        <w:sz w:val="24"/>
      </w:rPr>
    </w:lvl>
    <w:lvl w:ilvl="4">
      <w:start w:val="1"/>
      <w:numFmt w:val="decimal"/>
      <w:isLgl/>
      <w:lvlText w:val="%1.%2.%3.%4.%5"/>
      <w:lvlJc w:val="left"/>
      <w:pPr>
        <w:ind w:left="3404" w:hanging="1080"/>
      </w:pPr>
      <w:rPr>
        <w:rFonts w:ascii="Times New Roman" w:hAnsi="Times New Roman" w:hint="default"/>
        <w:sz w:val="24"/>
      </w:rPr>
    </w:lvl>
    <w:lvl w:ilvl="5">
      <w:start w:val="1"/>
      <w:numFmt w:val="decimal"/>
      <w:isLgl/>
      <w:lvlText w:val="%1.%2.%3.%4.%5.%6"/>
      <w:lvlJc w:val="left"/>
      <w:pPr>
        <w:ind w:left="4255" w:hanging="1440"/>
      </w:pPr>
      <w:rPr>
        <w:rFonts w:ascii="Times New Roman" w:hAnsi="Times New Roman" w:hint="default"/>
        <w:sz w:val="24"/>
      </w:rPr>
    </w:lvl>
    <w:lvl w:ilvl="6">
      <w:start w:val="1"/>
      <w:numFmt w:val="decimal"/>
      <w:isLgl/>
      <w:lvlText w:val="%1.%2.%3.%4.%5.%6.%7"/>
      <w:lvlJc w:val="left"/>
      <w:pPr>
        <w:ind w:left="4746" w:hanging="1440"/>
      </w:pPr>
      <w:rPr>
        <w:rFonts w:ascii="Times New Roman" w:hAnsi="Times New Roman" w:hint="default"/>
        <w:sz w:val="24"/>
      </w:rPr>
    </w:lvl>
    <w:lvl w:ilvl="7">
      <w:start w:val="1"/>
      <w:numFmt w:val="decimal"/>
      <w:isLgl/>
      <w:lvlText w:val="%1.%2.%3.%4.%5.%6.%7.%8"/>
      <w:lvlJc w:val="left"/>
      <w:pPr>
        <w:ind w:left="5597" w:hanging="1800"/>
      </w:pPr>
      <w:rPr>
        <w:rFonts w:ascii="Times New Roman" w:hAnsi="Times New Roman" w:hint="default"/>
        <w:sz w:val="24"/>
      </w:rPr>
    </w:lvl>
    <w:lvl w:ilvl="8">
      <w:start w:val="1"/>
      <w:numFmt w:val="decimal"/>
      <w:isLgl/>
      <w:lvlText w:val="%1.%2.%3.%4.%5.%6.%7.%8.%9"/>
      <w:lvlJc w:val="left"/>
      <w:pPr>
        <w:ind w:left="6448" w:hanging="2160"/>
      </w:pPr>
      <w:rPr>
        <w:rFonts w:ascii="Times New Roman" w:hAnsi="Times New Roman" w:hint="default"/>
        <w:sz w:val="24"/>
      </w:rPr>
    </w:lvl>
  </w:abstractNum>
  <w:abstractNum w:abstractNumId="29">
    <w:nsid w:val="627A3F42"/>
    <w:multiLevelType w:val="hybridMultilevel"/>
    <w:tmpl w:val="01822A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40F5E3C"/>
    <w:multiLevelType w:val="hybridMultilevel"/>
    <w:tmpl w:val="4D60E00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8153B76"/>
    <w:multiLevelType w:val="multilevel"/>
    <w:tmpl w:val="C1321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73443C4B"/>
    <w:multiLevelType w:val="multilevel"/>
    <w:tmpl w:val="9E7A19E4"/>
    <w:lvl w:ilvl="0">
      <w:start w:val="2"/>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8"/>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3">
    <w:nsid w:val="747D39E8"/>
    <w:multiLevelType w:val="hybridMultilevel"/>
    <w:tmpl w:val="4BC2A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C743C8"/>
    <w:multiLevelType w:val="hybridMultilevel"/>
    <w:tmpl w:val="46661138"/>
    <w:lvl w:ilvl="0" w:tplc="2B0CFA08">
      <w:start w:val="1"/>
      <w:numFmt w:val="bullet"/>
      <w:lvlText w:val=""/>
      <w:lvlJc w:val="left"/>
      <w:pPr>
        <w:tabs>
          <w:tab w:val="num" w:pos="800"/>
        </w:tabs>
        <w:ind w:left="800" w:hanging="360"/>
      </w:pPr>
      <w:rPr>
        <w:rFonts w:ascii="Symbol" w:hAnsi="Symbol" w:hint="default"/>
      </w:rPr>
    </w:lvl>
    <w:lvl w:ilvl="1" w:tplc="04190003">
      <w:start w:val="1"/>
      <w:numFmt w:val="bullet"/>
      <w:lvlText w:val="o"/>
      <w:lvlJc w:val="left"/>
      <w:pPr>
        <w:tabs>
          <w:tab w:val="num" w:pos="1520"/>
        </w:tabs>
        <w:ind w:left="1520" w:hanging="360"/>
      </w:pPr>
      <w:rPr>
        <w:rFonts w:ascii="Courier New" w:hAnsi="Courier New" w:cs="Courier New" w:hint="default"/>
      </w:rPr>
    </w:lvl>
    <w:lvl w:ilvl="2" w:tplc="04190005">
      <w:start w:val="1"/>
      <w:numFmt w:val="bullet"/>
      <w:lvlText w:val=""/>
      <w:lvlJc w:val="left"/>
      <w:pPr>
        <w:tabs>
          <w:tab w:val="num" w:pos="2240"/>
        </w:tabs>
        <w:ind w:left="2240" w:hanging="360"/>
      </w:pPr>
      <w:rPr>
        <w:rFonts w:ascii="Wingdings" w:hAnsi="Wingdings" w:cs="Wingdings" w:hint="default"/>
      </w:rPr>
    </w:lvl>
    <w:lvl w:ilvl="3" w:tplc="04190001">
      <w:start w:val="1"/>
      <w:numFmt w:val="bullet"/>
      <w:lvlText w:val=""/>
      <w:lvlJc w:val="left"/>
      <w:pPr>
        <w:tabs>
          <w:tab w:val="num" w:pos="2960"/>
        </w:tabs>
        <w:ind w:left="2960" w:hanging="360"/>
      </w:pPr>
      <w:rPr>
        <w:rFonts w:ascii="Symbol" w:hAnsi="Symbol" w:cs="Symbol" w:hint="default"/>
      </w:rPr>
    </w:lvl>
    <w:lvl w:ilvl="4" w:tplc="04190003">
      <w:start w:val="1"/>
      <w:numFmt w:val="bullet"/>
      <w:lvlText w:val="o"/>
      <w:lvlJc w:val="left"/>
      <w:pPr>
        <w:tabs>
          <w:tab w:val="num" w:pos="3680"/>
        </w:tabs>
        <w:ind w:left="3680" w:hanging="360"/>
      </w:pPr>
      <w:rPr>
        <w:rFonts w:ascii="Courier New" w:hAnsi="Courier New" w:cs="Courier New" w:hint="default"/>
      </w:rPr>
    </w:lvl>
    <w:lvl w:ilvl="5" w:tplc="04190005">
      <w:start w:val="1"/>
      <w:numFmt w:val="bullet"/>
      <w:lvlText w:val=""/>
      <w:lvlJc w:val="left"/>
      <w:pPr>
        <w:tabs>
          <w:tab w:val="num" w:pos="4400"/>
        </w:tabs>
        <w:ind w:left="4400" w:hanging="360"/>
      </w:pPr>
      <w:rPr>
        <w:rFonts w:ascii="Wingdings" w:hAnsi="Wingdings" w:cs="Wingdings" w:hint="default"/>
      </w:rPr>
    </w:lvl>
    <w:lvl w:ilvl="6" w:tplc="04190001">
      <w:start w:val="1"/>
      <w:numFmt w:val="bullet"/>
      <w:lvlText w:val=""/>
      <w:lvlJc w:val="left"/>
      <w:pPr>
        <w:tabs>
          <w:tab w:val="num" w:pos="5120"/>
        </w:tabs>
        <w:ind w:left="5120" w:hanging="360"/>
      </w:pPr>
      <w:rPr>
        <w:rFonts w:ascii="Symbol" w:hAnsi="Symbol" w:cs="Symbol" w:hint="default"/>
      </w:rPr>
    </w:lvl>
    <w:lvl w:ilvl="7" w:tplc="04190003">
      <w:start w:val="1"/>
      <w:numFmt w:val="bullet"/>
      <w:lvlText w:val="o"/>
      <w:lvlJc w:val="left"/>
      <w:pPr>
        <w:tabs>
          <w:tab w:val="num" w:pos="5840"/>
        </w:tabs>
        <w:ind w:left="5840" w:hanging="360"/>
      </w:pPr>
      <w:rPr>
        <w:rFonts w:ascii="Courier New" w:hAnsi="Courier New" w:cs="Courier New" w:hint="default"/>
      </w:rPr>
    </w:lvl>
    <w:lvl w:ilvl="8" w:tplc="04190005">
      <w:start w:val="1"/>
      <w:numFmt w:val="bullet"/>
      <w:lvlText w:val=""/>
      <w:lvlJc w:val="left"/>
      <w:pPr>
        <w:tabs>
          <w:tab w:val="num" w:pos="6560"/>
        </w:tabs>
        <w:ind w:left="6560" w:hanging="360"/>
      </w:pPr>
      <w:rPr>
        <w:rFonts w:ascii="Wingdings" w:hAnsi="Wingdings" w:cs="Wingdings" w:hint="default"/>
      </w:rPr>
    </w:lvl>
  </w:abstractNum>
  <w:num w:numId="1">
    <w:abstractNumId w:val="3"/>
  </w:num>
  <w:num w:numId="2">
    <w:abstractNumId w:val="5"/>
  </w:num>
  <w:num w:numId="3">
    <w:abstractNumId w:val="34"/>
  </w:num>
  <w:num w:numId="4">
    <w:abstractNumId w:val="26"/>
  </w:num>
  <w:num w:numId="5">
    <w:abstractNumId w:val="7"/>
  </w:num>
  <w:num w:numId="6">
    <w:abstractNumId w:val="11"/>
  </w:num>
  <w:num w:numId="7">
    <w:abstractNumId w:val="16"/>
  </w:num>
  <w:num w:numId="8">
    <w:abstractNumId w:val="28"/>
  </w:num>
  <w:num w:numId="9">
    <w:abstractNumId w:val="31"/>
  </w:num>
  <w:num w:numId="10">
    <w:abstractNumId w:val="27"/>
  </w:num>
  <w:num w:numId="11">
    <w:abstractNumId w:val="20"/>
  </w:num>
  <w:num w:numId="12">
    <w:abstractNumId w:val="17"/>
  </w:num>
  <w:num w:numId="13">
    <w:abstractNumId w:val="25"/>
  </w:num>
  <w:num w:numId="14">
    <w:abstractNumId w:val="30"/>
  </w:num>
  <w:num w:numId="15">
    <w:abstractNumId w:val="12"/>
  </w:num>
  <w:num w:numId="16">
    <w:abstractNumId w:val="19"/>
  </w:num>
  <w:num w:numId="17">
    <w:abstractNumId w:val="21"/>
  </w:num>
  <w:num w:numId="18">
    <w:abstractNumId w:val="10"/>
  </w:num>
  <w:num w:numId="19">
    <w:abstractNumId w:val="18"/>
  </w:num>
  <w:num w:numId="20">
    <w:abstractNumId w:val="1"/>
  </w:num>
  <w:num w:numId="21">
    <w:abstractNumId w:val="22"/>
  </w:num>
  <w:num w:numId="22">
    <w:abstractNumId w:val="8"/>
  </w:num>
  <w:num w:numId="23">
    <w:abstractNumId w:val="0"/>
  </w:num>
  <w:num w:numId="24">
    <w:abstractNumId w:val="15"/>
  </w:num>
  <w:num w:numId="25">
    <w:abstractNumId w:val="24"/>
  </w:num>
  <w:num w:numId="26">
    <w:abstractNumId w:val="32"/>
  </w:num>
  <w:num w:numId="27">
    <w:abstractNumId w:val="2"/>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28">
    <w:abstractNumId w:val="29"/>
  </w:num>
  <w:num w:numId="29">
    <w:abstractNumId w:val="33"/>
  </w:num>
  <w:num w:numId="30">
    <w:abstractNumId w:val="14"/>
  </w:num>
  <w:num w:numId="31">
    <w:abstractNumId w:val="9"/>
  </w:num>
  <w:num w:numId="32">
    <w:abstractNumId w:val="23"/>
  </w:num>
  <w:num w:numId="33">
    <w:abstractNumId w:val="1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activeWritingStyle w:appName="MSWord" w:lang="ru-RU" w:vendorID="1" w:dllVersion="512" w:checkStyle="1"/>
  <w:proofState w:spelling="clean" w:grammar="clean"/>
  <w:stylePaneFormatFilter w:val="3F01"/>
  <w:defaultTabStop w:val="708"/>
  <w:drawingGridHorizontalSpacing w:val="120"/>
  <w:displayHorizontalDrawingGridEvery w:val="2"/>
  <w:characterSpacingControl w:val="doNotCompress"/>
  <w:hdrShapeDefaults>
    <o:shapedefaults v:ext="edit" spidmax="43009"/>
  </w:hdrShapeDefaults>
  <w:footnotePr>
    <w:footnote w:id="0"/>
    <w:footnote w:id="1"/>
  </w:footnotePr>
  <w:endnotePr>
    <w:endnote w:id="0"/>
    <w:endnote w:id="1"/>
  </w:endnotePr>
  <w:compat/>
  <w:rsids>
    <w:rsidRoot w:val="00CA7098"/>
    <w:rsid w:val="00001606"/>
    <w:rsid w:val="00003322"/>
    <w:rsid w:val="00005134"/>
    <w:rsid w:val="0000734B"/>
    <w:rsid w:val="00007353"/>
    <w:rsid w:val="00011212"/>
    <w:rsid w:val="00012279"/>
    <w:rsid w:val="00016ABA"/>
    <w:rsid w:val="00020E77"/>
    <w:rsid w:val="0002106B"/>
    <w:rsid w:val="00024554"/>
    <w:rsid w:val="00025FE3"/>
    <w:rsid w:val="00027D04"/>
    <w:rsid w:val="00030B04"/>
    <w:rsid w:val="00031012"/>
    <w:rsid w:val="00031065"/>
    <w:rsid w:val="00031F72"/>
    <w:rsid w:val="0003248D"/>
    <w:rsid w:val="000344B9"/>
    <w:rsid w:val="00036AD7"/>
    <w:rsid w:val="00036CE2"/>
    <w:rsid w:val="00037227"/>
    <w:rsid w:val="00040601"/>
    <w:rsid w:val="0004197A"/>
    <w:rsid w:val="00042391"/>
    <w:rsid w:val="00043DE8"/>
    <w:rsid w:val="00045411"/>
    <w:rsid w:val="00045AEE"/>
    <w:rsid w:val="00047FAC"/>
    <w:rsid w:val="00050DFF"/>
    <w:rsid w:val="00053C0C"/>
    <w:rsid w:val="00053F61"/>
    <w:rsid w:val="00054946"/>
    <w:rsid w:val="00054BA3"/>
    <w:rsid w:val="0005673F"/>
    <w:rsid w:val="0005756A"/>
    <w:rsid w:val="000636C1"/>
    <w:rsid w:val="00063A2F"/>
    <w:rsid w:val="00063D15"/>
    <w:rsid w:val="00064D69"/>
    <w:rsid w:val="00065474"/>
    <w:rsid w:val="000758BF"/>
    <w:rsid w:val="00076950"/>
    <w:rsid w:val="00080C90"/>
    <w:rsid w:val="00081706"/>
    <w:rsid w:val="00084DBA"/>
    <w:rsid w:val="00087157"/>
    <w:rsid w:val="0008784A"/>
    <w:rsid w:val="0009119B"/>
    <w:rsid w:val="00091857"/>
    <w:rsid w:val="00091B22"/>
    <w:rsid w:val="00093BCE"/>
    <w:rsid w:val="00097689"/>
    <w:rsid w:val="00097C57"/>
    <w:rsid w:val="00097DAC"/>
    <w:rsid w:val="000A0E67"/>
    <w:rsid w:val="000A0FF3"/>
    <w:rsid w:val="000A65C4"/>
    <w:rsid w:val="000B11B3"/>
    <w:rsid w:val="000B38E9"/>
    <w:rsid w:val="000B5073"/>
    <w:rsid w:val="000B5750"/>
    <w:rsid w:val="000B74B3"/>
    <w:rsid w:val="000B7CDD"/>
    <w:rsid w:val="000C23F0"/>
    <w:rsid w:val="000C299A"/>
    <w:rsid w:val="000C57D5"/>
    <w:rsid w:val="000C627C"/>
    <w:rsid w:val="000C66A5"/>
    <w:rsid w:val="000D4DA3"/>
    <w:rsid w:val="000D70C9"/>
    <w:rsid w:val="000E090C"/>
    <w:rsid w:val="000E13F1"/>
    <w:rsid w:val="000E1E94"/>
    <w:rsid w:val="000E385A"/>
    <w:rsid w:val="000E5971"/>
    <w:rsid w:val="000E5A3B"/>
    <w:rsid w:val="000F3D42"/>
    <w:rsid w:val="000F59F8"/>
    <w:rsid w:val="00101CB5"/>
    <w:rsid w:val="00101ECF"/>
    <w:rsid w:val="00103C3B"/>
    <w:rsid w:val="00104F45"/>
    <w:rsid w:val="00107BB6"/>
    <w:rsid w:val="001111CF"/>
    <w:rsid w:val="00111433"/>
    <w:rsid w:val="001132F7"/>
    <w:rsid w:val="00114F19"/>
    <w:rsid w:val="00115425"/>
    <w:rsid w:val="00120A99"/>
    <w:rsid w:val="00121707"/>
    <w:rsid w:val="001229B6"/>
    <w:rsid w:val="001246E8"/>
    <w:rsid w:val="00124BB3"/>
    <w:rsid w:val="001267E1"/>
    <w:rsid w:val="00127438"/>
    <w:rsid w:val="0013111A"/>
    <w:rsid w:val="0013137A"/>
    <w:rsid w:val="001359A8"/>
    <w:rsid w:val="00136987"/>
    <w:rsid w:val="00137800"/>
    <w:rsid w:val="00137898"/>
    <w:rsid w:val="00137EC5"/>
    <w:rsid w:val="001403C2"/>
    <w:rsid w:val="00140479"/>
    <w:rsid w:val="00140A3D"/>
    <w:rsid w:val="00143F07"/>
    <w:rsid w:val="00144F25"/>
    <w:rsid w:val="00145C73"/>
    <w:rsid w:val="00145E37"/>
    <w:rsid w:val="00146C51"/>
    <w:rsid w:val="0014794A"/>
    <w:rsid w:val="001479A7"/>
    <w:rsid w:val="00151115"/>
    <w:rsid w:val="00152DAA"/>
    <w:rsid w:val="0015446E"/>
    <w:rsid w:val="00154EFA"/>
    <w:rsid w:val="00154F67"/>
    <w:rsid w:val="001563BF"/>
    <w:rsid w:val="00157697"/>
    <w:rsid w:val="00157E5D"/>
    <w:rsid w:val="00160D42"/>
    <w:rsid w:val="0016196D"/>
    <w:rsid w:val="00161B52"/>
    <w:rsid w:val="0016558D"/>
    <w:rsid w:val="0016572D"/>
    <w:rsid w:val="00165FF8"/>
    <w:rsid w:val="001671E6"/>
    <w:rsid w:val="00173CB9"/>
    <w:rsid w:val="00174E31"/>
    <w:rsid w:val="00175F62"/>
    <w:rsid w:val="001761D7"/>
    <w:rsid w:val="00181517"/>
    <w:rsid w:val="00181635"/>
    <w:rsid w:val="00183769"/>
    <w:rsid w:val="001866C4"/>
    <w:rsid w:val="00187593"/>
    <w:rsid w:val="00190EEF"/>
    <w:rsid w:val="00191B86"/>
    <w:rsid w:val="001A1339"/>
    <w:rsid w:val="001A5194"/>
    <w:rsid w:val="001A5C54"/>
    <w:rsid w:val="001A639E"/>
    <w:rsid w:val="001B07B5"/>
    <w:rsid w:val="001B11B9"/>
    <w:rsid w:val="001B2761"/>
    <w:rsid w:val="001B3229"/>
    <w:rsid w:val="001B5A20"/>
    <w:rsid w:val="001B6D03"/>
    <w:rsid w:val="001B76DB"/>
    <w:rsid w:val="001B77EB"/>
    <w:rsid w:val="001B7827"/>
    <w:rsid w:val="001C01B5"/>
    <w:rsid w:val="001C0967"/>
    <w:rsid w:val="001C37F7"/>
    <w:rsid w:val="001C3D2E"/>
    <w:rsid w:val="001C5A2A"/>
    <w:rsid w:val="001C62BB"/>
    <w:rsid w:val="001C7C47"/>
    <w:rsid w:val="001D0701"/>
    <w:rsid w:val="001D0BE4"/>
    <w:rsid w:val="001D1835"/>
    <w:rsid w:val="001D1A4D"/>
    <w:rsid w:val="001D2B06"/>
    <w:rsid w:val="001D50B9"/>
    <w:rsid w:val="001D5C1A"/>
    <w:rsid w:val="001D68B8"/>
    <w:rsid w:val="001E02E3"/>
    <w:rsid w:val="001E0B7E"/>
    <w:rsid w:val="001E1EA3"/>
    <w:rsid w:val="001E2E08"/>
    <w:rsid w:val="001E4870"/>
    <w:rsid w:val="001E4E18"/>
    <w:rsid w:val="001E6FCC"/>
    <w:rsid w:val="001E7823"/>
    <w:rsid w:val="001F01C5"/>
    <w:rsid w:val="001F174A"/>
    <w:rsid w:val="001F4EEC"/>
    <w:rsid w:val="001F7367"/>
    <w:rsid w:val="001F73D1"/>
    <w:rsid w:val="002012CB"/>
    <w:rsid w:val="0020154A"/>
    <w:rsid w:val="0020222E"/>
    <w:rsid w:val="00204A93"/>
    <w:rsid w:val="00204D94"/>
    <w:rsid w:val="00205AC3"/>
    <w:rsid w:val="00212642"/>
    <w:rsid w:val="002133CC"/>
    <w:rsid w:val="0021349A"/>
    <w:rsid w:val="00213553"/>
    <w:rsid w:val="00213B59"/>
    <w:rsid w:val="0021559C"/>
    <w:rsid w:val="002170A5"/>
    <w:rsid w:val="002170C9"/>
    <w:rsid w:val="002179D3"/>
    <w:rsid w:val="002234BB"/>
    <w:rsid w:val="00224416"/>
    <w:rsid w:val="00230995"/>
    <w:rsid w:val="00231477"/>
    <w:rsid w:val="00231CDD"/>
    <w:rsid w:val="00233DE0"/>
    <w:rsid w:val="00234183"/>
    <w:rsid w:val="00234759"/>
    <w:rsid w:val="00240D04"/>
    <w:rsid w:val="00241D6D"/>
    <w:rsid w:val="00242806"/>
    <w:rsid w:val="00242A13"/>
    <w:rsid w:val="00244D0C"/>
    <w:rsid w:val="0024505F"/>
    <w:rsid w:val="00245EE7"/>
    <w:rsid w:val="00246877"/>
    <w:rsid w:val="002478CF"/>
    <w:rsid w:val="002506B4"/>
    <w:rsid w:val="00256C49"/>
    <w:rsid w:val="0026557A"/>
    <w:rsid w:val="0026600C"/>
    <w:rsid w:val="00271DD4"/>
    <w:rsid w:val="00274ED2"/>
    <w:rsid w:val="0027557A"/>
    <w:rsid w:val="002757FB"/>
    <w:rsid w:val="00277EC5"/>
    <w:rsid w:val="0028368C"/>
    <w:rsid w:val="00283793"/>
    <w:rsid w:val="0029186D"/>
    <w:rsid w:val="002957A0"/>
    <w:rsid w:val="002A3DD0"/>
    <w:rsid w:val="002A5800"/>
    <w:rsid w:val="002B247B"/>
    <w:rsid w:val="002B2FF8"/>
    <w:rsid w:val="002B40CA"/>
    <w:rsid w:val="002B48E0"/>
    <w:rsid w:val="002B4D23"/>
    <w:rsid w:val="002B63A5"/>
    <w:rsid w:val="002B6978"/>
    <w:rsid w:val="002C1C74"/>
    <w:rsid w:val="002C25F7"/>
    <w:rsid w:val="002C3D2B"/>
    <w:rsid w:val="002C4CF1"/>
    <w:rsid w:val="002C4DF8"/>
    <w:rsid w:val="002C5FE7"/>
    <w:rsid w:val="002D10C9"/>
    <w:rsid w:val="002D1E23"/>
    <w:rsid w:val="002D1F34"/>
    <w:rsid w:val="002D2991"/>
    <w:rsid w:val="002D586C"/>
    <w:rsid w:val="002D631A"/>
    <w:rsid w:val="002D6DF6"/>
    <w:rsid w:val="002D710D"/>
    <w:rsid w:val="002D79C7"/>
    <w:rsid w:val="002E04D6"/>
    <w:rsid w:val="002E0858"/>
    <w:rsid w:val="002E0A0C"/>
    <w:rsid w:val="002E23DA"/>
    <w:rsid w:val="002E47C5"/>
    <w:rsid w:val="002E61AD"/>
    <w:rsid w:val="002E61DC"/>
    <w:rsid w:val="002F1729"/>
    <w:rsid w:val="002F2BC5"/>
    <w:rsid w:val="002F7A79"/>
    <w:rsid w:val="002F7C79"/>
    <w:rsid w:val="00301554"/>
    <w:rsid w:val="0030265F"/>
    <w:rsid w:val="00302E9F"/>
    <w:rsid w:val="00303C90"/>
    <w:rsid w:val="00303DC0"/>
    <w:rsid w:val="00304E1B"/>
    <w:rsid w:val="00305577"/>
    <w:rsid w:val="00307414"/>
    <w:rsid w:val="003075DC"/>
    <w:rsid w:val="003110FD"/>
    <w:rsid w:val="00311DA5"/>
    <w:rsid w:val="0031216B"/>
    <w:rsid w:val="0031244D"/>
    <w:rsid w:val="00313672"/>
    <w:rsid w:val="00313CF8"/>
    <w:rsid w:val="003151EF"/>
    <w:rsid w:val="0031602C"/>
    <w:rsid w:val="00320C56"/>
    <w:rsid w:val="00321AC1"/>
    <w:rsid w:val="003224C9"/>
    <w:rsid w:val="00324653"/>
    <w:rsid w:val="00326935"/>
    <w:rsid w:val="00326B91"/>
    <w:rsid w:val="00326E6E"/>
    <w:rsid w:val="00331041"/>
    <w:rsid w:val="003318A2"/>
    <w:rsid w:val="003320A8"/>
    <w:rsid w:val="003327F0"/>
    <w:rsid w:val="0033331D"/>
    <w:rsid w:val="0033429B"/>
    <w:rsid w:val="00334AEB"/>
    <w:rsid w:val="00335A19"/>
    <w:rsid w:val="00335DF8"/>
    <w:rsid w:val="0033744A"/>
    <w:rsid w:val="003420AF"/>
    <w:rsid w:val="0034392E"/>
    <w:rsid w:val="00345EAA"/>
    <w:rsid w:val="00345F87"/>
    <w:rsid w:val="0034767D"/>
    <w:rsid w:val="003478E1"/>
    <w:rsid w:val="00350691"/>
    <w:rsid w:val="00352A04"/>
    <w:rsid w:val="00352E50"/>
    <w:rsid w:val="003549C0"/>
    <w:rsid w:val="0035782D"/>
    <w:rsid w:val="00360AA5"/>
    <w:rsid w:val="00366B00"/>
    <w:rsid w:val="00366B6E"/>
    <w:rsid w:val="00370BC9"/>
    <w:rsid w:val="003735DB"/>
    <w:rsid w:val="003745C7"/>
    <w:rsid w:val="00374B40"/>
    <w:rsid w:val="003757CD"/>
    <w:rsid w:val="0037633F"/>
    <w:rsid w:val="00376A9E"/>
    <w:rsid w:val="00382B24"/>
    <w:rsid w:val="00384322"/>
    <w:rsid w:val="00390812"/>
    <w:rsid w:val="00391E4B"/>
    <w:rsid w:val="00392CD4"/>
    <w:rsid w:val="0039599A"/>
    <w:rsid w:val="003A1321"/>
    <w:rsid w:val="003A1F93"/>
    <w:rsid w:val="003A2172"/>
    <w:rsid w:val="003A223F"/>
    <w:rsid w:val="003A6FEE"/>
    <w:rsid w:val="003A70CB"/>
    <w:rsid w:val="003B0FC2"/>
    <w:rsid w:val="003B547B"/>
    <w:rsid w:val="003B5840"/>
    <w:rsid w:val="003B6FE9"/>
    <w:rsid w:val="003B7165"/>
    <w:rsid w:val="003C089C"/>
    <w:rsid w:val="003C20EA"/>
    <w:rsid w:val="003C33C6"/>
    <w:rsid w:val="003C389B"/>
    <w:rsid w:val="003C4FC3"/>
    <w:rsid w:val="003C5DFE"/>
    <w:rsid w:val="003D1FD1"/>
    <w:rsid w:val="003D22D5"/>
    <w:rsid w:val="003D2E1C"/>
    <w:rsid w:val="003D5456"/>
    <w:rsid w:val="003D5D17"/>
    <w:rsid w:val="003D7C22"/>
    <w:rsid w:val="003E056A"/>
    <w:rsid w:val="003E0BA9"/>
    <w:rsid w:val="003E2A0A"/>
    <w:rsid w:val="003E3A20"/>
    <w:rsid w:val="003E3D6E"/>
    <w:rsid w:val="003E4639"/>
    <w:rsid w:val="003E5169"/>
    <w:rsid w:val="003E53F8"/>
    <w:rsid w:val="003E56A7"/>
    <w:rsid w:val="003E59FD"/>
    <w:rsid w:val="003E789C"/>
    <w:rsid w:val="003F05CC"/>
    <w:rsid w:val="003F19CD"/>
    <w:rsid w:val="003F28D8"/>
    <w:rsid w:val="003F4814"/>
    <w:rsid w:val="003F552F"/>
    <w:rsid w:val="003F5C19"/>
    <w:rsid w:val="003F5C3C"/>
    <w:rsid w:val="003F6D22"/>
    <w:rsid w:val="003F795E"/>
    <w:rsid w:val="003F7DA2"/>
    <w:rsid w:val="003F7E95"/>
    <w:rsid w:val="004013E8"/>
    <w:rsid w:val="00404330"/>
    <w:rsid w:val="00406093"/>
    <w:rsid w:val="00406111"/>
    <w:rsid w:val="004067C6"/>
    <w:rsid w:val="004069D7"/>
    <w:rsid w:val="004079DE"/>
    <w:rsid w:val="00410294"/>
    <w:rsid w:val="00410761"/>
    <w:rsid w:val="00414271"/>
    <w:rsid w:val="00415B36"/>
    <w:rsid w:val="00415C3B"/>
    <w:rsid w:val="00416B68"/>
    <w:rsid w:val="00420D17"/>
    <w:rsid w:val="00424C92"/>
    <w:rsid w:val="00425198"/>
    <w:rsid w:val="00425E5E"/>
    <w:rsid w:val="00427911"/>
    <w:rsid w:val="004328B3"/>
    <w:rsid w:val="004336D9"/>
    <w:rsid w:val="0043592D"/>
    <w:rsid w:val="00435EF1"/>
    <w:rsid w:val="00437604"/>
    <w:rsid w:val="0044024D"/>
    <w:rsid w:val="00442DB1"/>
    <w:rsid w:val="0044528B"/>
    <w:rsid w:val="00446150"/>
    <w:rsid w:val="0044751E"/>
    <w:rsid w:val="00452722"/>
    <w:rsid w:val="004533C9"/>
    <w:rsid w:val="004533DA"/>
    <w:rsid w:val="0045458A"/>
    <w:rsid w:val="00454A30"/>
    <w:rsid w:val="0045602E"/>
    <w:rsid w:val="00456B67"/>
    <w:rsid w:val="00457DE4"/>
    <w:rsid w:val="004600B4"/>
    <w:rsid w:val="004633B9"/>
    <w:rsid w:val="00470EC8"/>
    <w:rsid w:val="0047200F"/>
    <w:rsid w:val="00472B18"/>
    <w:rsid w:val="00473EE9"/>
    <w:rsid w:val="00474837"/>
    <w:rsid w:val="004777CA"/>
    <w:rsid w:val="00480996"/>
    <w:rsid w:val="00486671"/>
    <w:rsid w:val="0048707A"/>
    <w:rsid w:val="00493200"/>
    <w:rsid w:val="0049573E"/>
    <w:rsid w:val="0049609E"/>
    <w:rsid w:val="00496D47"/>
    <w:rsid w:val="004A0A9A"/>
    <w:rsid w:val="004A3B94"/>
    <w:rsid w:val="004A6F06"/>
    <w:rsid w:val="004A7689"/>
    <w:rsid w:val="004B052A"/>
    <w:rsid w:val="004B2F97"/>
    <w:rsid w:val="004B66F7"/>
    <w:rsid w:val="004B69D3"/>
    <w:rsid w:val="004C07DE"/>
    <w:rsid w:val="004C0EC7"/>
    <w:rsid w:val="004C19F5"/>
    <w:rsid w:val="004C2574"/>
    <w:rsid w:val="004C36ED"/>
    <w:rsid w:val="004C44F9"/>
    <w:rsid w:val="004C55D2"/>
    <w:rsid w:val="004C56B8"/>
    <w:rsid w:val="004C7CF1"/>
    <w:rsid w:val="004D357A"/>
    <w:rsid w:val="004D47EB"/>
    <w:rsid w:val="004D49DE"/>
    <w:rsid w:val="004D5B3B"/>
    <w:rsid w:val="004E58A9"/>
    <w:rsid w:val="004E5EDF"/>
    <w:rsid w:val="004E676F"/>
    <w:rsid w:val="004E77A9"/>
    <w:rsid w:val="004F0090"/>
    <w:rsid w:val="004F1C04"/>
    <w:rsid w:val="004F3A0F"/>
    <w:rsid w:val="004F4C44"/>
    <w:rsid w:val="004F579C"/>
    <w:rsid w:val="00500CF9"/>
    <w:rsid w:val="00502C12"/>
    <w:rsid w:val="005046C8"/>
    <w:rsid w:val="0050611E"/>
    <w:rsid w:val="00512107"/>
    <w:rsid w:val="00512942"/>
    <w:rsid w:val="00512A0E"/>
    <w:rsid w:val="00513DDD"/>
    <w:rsid w:val="00514657"/>
    <w:rsid w:val="00515249"/>
    <w:rsid w:val="0051659E"/>
    <w:rsid w:val="00517A51"/>
    <w:rsid w:val="00524906"/>
    <w:rsid w:val="00524B96"/>
    <w:rsid w:val="00524DE1"/>
    <w:rsid w:val="0052522C"/>
    <w:rsid w:val="005271AC"/>
    <w:rsid w:val="005304E8"/>
    <w:rsid w:val="00530A2E"/>
    <w:rsid w:val="00533764"/>
    <w:rsid w:val="00533ACA"/>
    <w:rsid w:val="00534265"/>
    <w:rsid w:val="00534407"/>
    <w:rsid w:val="00534954"/>
    <w:rsid w:val="00535501"/>
    <w:rsid w:val="00535900"/>
    <w:rsid w:val="00535D20"/>
    <w:rsid w:val="005361F1"/>
    <w:rsid w:val="00537A4E"/>
    <w:rsid w:val="00540481"/>
    <w:rsid w:val="00541FF9"/>
    <w:rsid w:val="0054280C"/>
    <w:rsid w:val="005432AF"/>
    <w:rsid w:val="00545B8A"/>
    <w:rsid w:val="005506AF"/>
    <w:rsid w:val="00554723"/>
    <w:rsid w:val="00555F52"/>
    <w:rsid w:val="005561ED"/>
    <w:rsid w:val="00556979"/>
    <w:rsid w:val="005634B2"/>
    <w:rsid w:val="00563B18"/>
    <w:rsid w:val="00565ADF"/>
    <w:rsid w:val="005664A4"/>
    <w:rsid w:val="005667D9"/>
    <w:rsid w:val="005674F8"/>
    <w:rsid w:val="00570320"/>
    <w:rsid w:val="005725A0"/>
    <w:rsid w:val="00572847"/>
    <w:rsid w:val="005741C1"/>
    <w:rsid w:val="00575C4D"/>
    <w:rsid w:val="00576086"/>
    <w:rsid w:val="00576180"/>
    <w:rsid w:val="0057780F"/>
    <w:rsid w:val="005803DB"/>
    <w:rsid w:val="005852C0"/>
    <w:rsid w:val="00585385"/>
    <w:rsid w:val="00587E60"/>
    <w:rsid w:val="005916E7"/>
    <w:rsid w:val="00593AFE"/>
    <w:rsid w:val="005A072D"/>
    <w:rsid w:val="005A44AA"/>
    <w:rsid w:val="005A46AC"/>
    <w:rsid w:val="005A5A33"/>
    <w:rsid w:val="005A6289"/>
    <w:rsid w:val="005A6A41"/>
    <w:rsid w:val="005A7643"/>
    <w:rsid w:val="005B2491"/>
    <w:rsid w:val="005B3674"/>
    <w:rsid w:val="005B408B"/>
    <w:rsid w:val="005B6A60"/>
    <w:rsid w:val="005B6A8C"/>
    <w:rsid w:val="005B6F03"/>
    <w:rsid w:val="005B7DA0"/>
    <w:rsid w:val="005B7F61"/>
    <w:rsid w:val="005C1744"/>
    <w:rsid w:val="005C45CE"/>
    <w:rsid w:val="005C5076"/>
    <w:rsid w:val="005C5CEA"/>
    <w:rsid w:val="005C5D9A"/>
    <w:rsid w:val="005C6612"/>
    <w:rsid w:val="005D107C"/>
    <w:rsid w:val="005D12A8"/>
    <w:rsid w:val="005D1F51"/>
    <w:rsid w:val="005D3133"/>
    <w:rsid w:val="005D34AC"/>
    <w:rsid w:val="005D42F5"/>
    <w:rsid w:val="005D49D9"/>
    <w:rsid w:val="005D5B55"/>
    <w:rsid w:val="005D779C"/>
    <w:rsid w:val="005E0007"/>
    <w:rsid w:val="005E2333"/>
    <w:rsid w:val="005E2350"/>
    <w:rsid w:val="005E3286"/>
    <w:rsid w:val="005E7823"/>
    <w:rsid w:val="005E7ECA"/>
    <w:rsid w:val="005F045F"/>
    <w:rsid w:val="005F2AF8"/>
    <w:rsid w:val="005F39C7"/>
    <w:rsid w:val="005F47D7"/>
    <w:rsid w:val="005F61B7"/>
    <w:rsid w:val="005F63C0"/>
    <w:rsid w:val="005F716C"/>
    <w:rsid w:val="00600368"/>
    <w:rsid w:val="006019DB"/>
    <w:rsid w:val="006055C6"/>
    <w:rsid w:val="00606D9C"/>
    <w:rsid w:val="006103CD"/>
    <w:rsid w:val="006109EA"/>
    <w:rsid w:val="0061128E"/>
    <w:rsid w:val="00612F50"/>
    <w:rsid w:val="00614A89"/>
    <w:rsid w:val="00620526"/>
    <w:rsid w:val="00622E47"/>
    <w:rsid w:val="006265C0"/>
    <w:rsid w:val="00626E60"/>
    <w:rsid w:val="00626E7E"/>
    <w:rsid w:val="00627000"/>
    <w:rsid w:val="006272E6"/>
    <w:rsid w:val="0063015C"/>
    <w:rsid w:val="00631815"/>
    <w:rsid w:val="00631CA2"/>
    <w:rsid w:val="00636F67"/>
    <w:rsid w:val="00642AD3"/>
    <w:rsid w:val="0064327D"/>
    <w:rsid w:val="00643AE7"/>
    <w:rsid w:val="0064422A"/>
    <w:rsid w:val="006442CC"/>
    <w:rsid w:val="006449A9"/>
    <w:rsid w:val="00645D7C"/>
    <w:rsid w:val="00646948"/>
    <w:rsid w:val="00646DAA"/>
    <w:rsid w:val="00650B11"/>
    <w:rsid w:val="00650F3C"/>
    <w:rsid w:val="006511C2"/>
    <w:rsid w:val="00656832"/>
    <w:rsid w:val="00656F1B"/>
    <w:rsid w:val="00660A11"/>
    <w:rsid w:val="006613D0"/>
    <w:rsid w:val="00661F6A"/>
    <w:rsid w:val="00663B8B"/>
    <w:rsid w:val="00665536"/>
    <w:rsid w:val="0066600A"/>
    <w:rsid w:val="00675326"/>
    <w:rsid w:val="0067565E"/>
    <w:rsid w:val="00676B20"/>
    <w:rsid w:val="00680F9C"/>
    <w:rsid w:val="0068303F"/>
    <w:rsid w:val="00685456"/>
    <w:rsid w:val="00685530"/>
    <w:rsid w:val="0068660E"/>
    <w:rsid w:val="00686CEC"/>
    <w:rsid w:val="0069067B"/>
    <w:rsid w:val="0069116C"/>
    <w:rsid w:val="0069241A"/>
    <w:rsid w:val="0069417C"/>
    <w:rsid w:val="00694621"/>
    <w:rsid w:val="006A652D"/>
    <w:rsid w:val="006A7BDD"/>
    <w:rsid w:val="006A7E4A"/>
    <w:rsid w:val="006B07AE"/>
    <w:rsid w:val="006B0932"/>
    <w:rsid w:val="006B2042"/>
    <w:rsid w:val="006B50BC"/>
    <w:rsid w:val="006B5B92"/>
    <w:rsid w:val="006B690A"/>
    <w:rsid w:val="006B7246"/>
    <w:rsid w:val="006B74F4"/>
    <w:rsid w:val="006C05F9"/>
    <w:rsid w:val="006C143C"/>
    <w:rsid w:val="006C2DCB"/>
    <w:rsid w:val="006C2E1B"/>
    <w:rsid w:val="006C2FE6"/>
    <w:rsid w:val="006C4BA4"/>
    <w:rsid w:val="006C6182"/>
    <w:rsid w:val="006C6599"/>
    <w:rsid w:val="006D0430"/>
    <w:rsid w:val="006D2D2E"/>
    <w:rsid w:val="006D3537"/>
    <w:rsid w:val="006D4512"/>
    <w:rsid w:val="006D5E17"/>
    <w:rsid w:val="006D70A8"/>
    <w:rsid w:val="006E15CD"/>
    <w:rsid w:val="006E19AD"/>
    <w:rsid w:val="006E34FD"/>
    <w:rsid w:val="006E505B"/>
    <w:rsid w:val="006E5B8F"/>
    <w:rsid w:val="006E5F4D"/>
    <w:rsid w:val="006F14FF"/>
    <w:rsid w:val="006F3BAD"/>
    <w:rsid w:val="006F48FE"/>
    <w:rsid w:val="006F6BB5"/>
    <w:rsid w:val="006F728C"/>
    <w:rsid w:val="006F7492"/>
    <w:rsid w:val="006F7CB4"/>
    <w:rsid w:val="00701F85"/>
    <w:rsid w:val="0070217A"/>
    <w:rsid w:val="00705B70"/>
    <w:rsid w:val="00711885"/>
    <w:rsid w:val="00712B8D"/>
    <w:rsid w:val="0071464B"/>
    <w:rsid w:val="0071582E"/>
    <w:rsid w:val="007161FD"/>
    <w:rsid w:val="007203D3"/>
    <w:rsid w:val="00720585"/>
    <w:rsid w:val="00720619"/>
    <w:rsid w:val="00720B27"/>
    <w:rsid w:val="007231FB"/>
    <w:rsid w:val="00725763"/>
    <w:rsid w:val="00727E7B"/>
    <w:rsid w:val="007304B1"/>
    <w:rsid w:val="00732190"/>
    <w:rsid w:val="0073287E"/>
    <w:rsid w:val="007329EA"/>
    <w:rsid w:val="00732AF7"/>
    <w:rsid w:val="00736AEF"/>
    <w:rsid w:val="007377CC"/>
    <w:rsid w:val="00740065"/>
    <w:rsid w:val="00744921"/>
    <w:rsid w:val="00744CFF"/>
    <w:rsid w:val="0075002C"/>
    <w:rsid w:val="007520A6"/>
    <w:rsid w:val="0075489F"/>
    <w:rsid w:val="00755752"/>
    <w:rsid w:val="0077004A"/>
    <w:rsid w:val="007708AA"/>
    <w:rsid w:val="0077098A"/>
    <w:rsid w:val="00771AA5"/>
    <w:rsid w:val="007721A5"/>
    <w:rsid w:val="00773620"/>
    <w:rsid w:val="007746A7"/>
    <w:rsid w:val="007759B0"/>
    <w:rsid w:val="00780C30"/>
    <w:rsid w:val="00780D35"/>
    <w:rsid w:val="0078182C"/>
    <w:rsid w:val="00783982"/>
    <w:rsid w:val="00784F56"/>
    <w:rsid w:val="00784F73"/>
    <w:rsid w:val="00785ED7"/>
    <w:rsid w:val="007864A6"/>
    <w:rsid w:val="007868DE"/>
    <w:rsid w:val="00787B6D"/>
    <w:rsid w:val="00787C05"/>
    <w:rsid w:val="00787F39"/>
    <w:rsid w:val="00790906"/>
    <w:rsid w:val="0079091A"/>
    <w:rsid w:val="007911A0"/>
    <w:rsid w:val="007920F7"/>
    <w:rsid w:val="00793043"/>
    <w:rsid w:val="007955C2"/>
    <w:rsid w:val="007A1366"/>
    <w:rsid w:val="007A22C7"/>
    <w:rsid w:val="007A378A"/>
    <w:rsid w:val="007A42FC"/>
    <w:rsid w:val="007A510A"/>
    <w:rsid w:val="007A537A"/>
    <w:rsid w:val="007A6549"/>
    <w:rsid w:val="007A6988"/>
    <w:rsid w:val="007B0E8D"/>
    <w:rsid w:val="007B381B"/>
    <w:rsid w:val="007B3D97"/>
    <w:rsid w:val="007B3E5E"/>
    <w:rsid w:val="007B44E4"/>
    <w:rsid w:val="007B497A"/>
    <w:rsid w:val="007B54B2"/>
    <w:rsid w:val="007B71EB"/>
    <w:rsid w:val="007B74F4"/>
    <w:rsid w:val="007C2EB1"/>
    <w:rsid w:val="007C4C49"/>
    <w:rsid w:val="007C793B"/>
    <w:rsid w:val="007D1769"/>
    <w:rsid w:val="007D237A"/>
    <w:rsid w:val="007D3BB5"/>
    <w:rsid w:val="007D55AC"/>
    <w:rsid w:val="007D5A0E"/>
    <w:rsid w:val="007D64E4"/>
    <w:rsid w:val="007D6809"/>
    <w:rsid w:val="007E3A8E"/>
    <w:rsid w:val="007E46A5"/>
    <w:rsid w:val="007E63FB"/>
    <w:rsid w:val="007E6543"/>
    <w:rsid w:val="007E71D5"/>
    <w:rsid w:val="007F163C"/>
    <w:rsid w:val="007F41F1"/>
    <w:rsid w:val="007F49FE"/>
    <w:rsid w:val="007F53FE"/>
    <w:rsid w:val="007F65FF"/>
    <w:rsid w:val="007F67DC"/>
    <w:rsid w:val="0080151C"/>
    <w:rsid w:val="008038B7"/>
    <w:rsid w:val="008042D3"/>
    <w:rsid w:val="008059EE"/>
    <w:rsid w:val="00805F84"/>
    <w:rsid w:val="00806D87"/>
    <w:rsid w:val="0081319F"/>
    <w:rsid w:val="008145D4"/>
    <w:rsid w:val="008158EB"/>
    <w:rsid w:val="008177F0"/>
    <w:rsid w:val="008217F8"/>
    <w:rsid w:val="00826513"/>
    <w:rsid w:val="0082721D"/>
    <w:rsid w:val="00830261"/>
    <w:rsid w:val="00831229"/>
    <w:rsid w:val="008329F5"/>
    <w:rsid w:val="008343B3"/>
    <w:rsid w:val="00835069"/>
    <w:rsid w:val="008409FB"/>
    <w:rsid w:val="00840BA6"/>
    <w:rsid w:val="008417EA"/>
    <w:rsid w:val="00843D33"/>
    <w:rsid w:val="00843DC7"/>
    <w:rsid w:val="0084400D"/>
    <w:rsid w:val="00844AA3"/>
    <w:rsid w:val="00845AA1"/>
    <w:rsid w:val="00846081"/>
    <w:rsid w:val="008469BF"/>
    <w:rsid w:val="00846C3F"/>
    <w:rsid w:val="00847B56"/>
    <w:rsid w:val="00852CB8"/>
    <w:rsid w:val="00855630"/>
    <w:rsid w:val="008566F2"/>
    <w:rsid w:val="008578DD"/>
    <w:rsid w:val="008622F5"/>
    <w:rsid w:val="00863CF6"/>
    <w:rsid w:val="00864409"/>
    <w:rsid w:val="00865C53"/>
    <w:rsid w:val="00866DBC"/>
    <w:rsid w:val="00870430"/>
    <w:rsid w:val="0087065E"/>
    <w:rsid w:val="00870DC4"/>
    <w:rsid w:val="0087104B"/>
    <w:rsid w:val="00871A35"/>
    <w:rsid w:val="00872D9E"/>
    <w:rsid w:val="00873DC6"/>
    <w:rsid w:val="00873DF6"/>
    <w:rsid w:val="00876BC3"/>
    <w:rsid w:val="008779FF"/>
    <w:rsid w:val="008811CE"/>
    <w:rsid w:val="00881A60"/>
    <w:rsid w:val="00881FFA"/>
    <w:rsid w:val="008822AC"/>
    <w:rsid w:val="00883292"/>
    <w:rsid w:val="008837F3"/>
    <w:rsid w:val="00884298"/>
    <w:rsid w:val="00884CAD"/>
    <w:rsid w:val="00886397"/>
    <w:rsid w:val="00886DBB"/>
    <w:rsid w:val="00887DD6"/>
    <w:rsid w:val="008901B8"/>
    <w:rsid w:val="00890BC1"/>
    <w:rsid w:val="0089196B"/>
    <w:rsid w:val="00895F8F"/>
    <w:rsid w:val="008A038B"/>
    <w:rsid w:val="008A083C"/>
    <w:rsid w:val="008A37B9"/>
    <w:rsid w:val="008A6CD0"/>
    <w:rsid w:val="008A77FA"/>
    <w:rsid w:val="008A7AD6"/>
    <w:rsid w:val="008B0DA0"/>
    <w:rsid w:val="008B24B3"/>
    <w:rsid w:val="008B61E3"/>
    <w:rsid w:val="008B62F5"/>
    <w:rsid w:val="008B7F08"/>
    <w:rsid w:val="008C044C"/>
    <w:rsid w:val="008C05A5"/>
    <w:rsid w:val="008C33A3"/>
    <w:rsid w:val="008C50E2"/>
    <w:rsid w:val="008C54C0"/>
    <w:rsid w:val="008C61C5"/>
    <w:rsid w:val="008D11A8"/>
    <w:rsid w:val="008D23E9"/>
    <w:rsid w:val="008D27D2"/>
    <w:rsid w:val="008D546D"/>
    <w:rsid w:val="008E15A7"/>
    <w:rsid w:val="008E1FFC"/>
    <w:rsid w:val="008E3492"/>
    <w:rsid w:val="008E4F3B"/>
    <w:rsid w:val="008E7A4E"/>
    <w:rsid w:val="008F0C5E"/>
    <w:rsid w:val="008F1123"/>
    <w:rsid w:val="008F3015"/>
    <w:rsid w:val="008F3781"/>
    <w:rsid w:val="008F52DB"/>
    <w:rsid w:val="008F589E"/>
    <w:rsid w:val="008F67C2"/>
    <w:rsid w:val="008F760B"/>
    <w:rsid w:val="00901A82"/>
    <w:rsid w:val="0090214C"/>
    <w:rsid w:val="009031D5"/>
    <w:rsid w:val="00903B1A"/>
    <w:rsid w:val="00905547"/>
    <w:rsid w:val="00907A1C"/>
    <w:rsid w:val="009108AC"/>
    <w:rsid w:val="009116EC"/>
    <w:rsid w:val="009119BE"/>
    <w:rsid w:val="00912B8E"/>
    <w:rsid w:val="009148E8"/>
    <w:rsid w:val="00915A16"/>
    <w:rsid w:val="00916F45"/>
    <w:rsid w:val="00917219"/>
    <w:rsid w:val="00921285"/>
    <w:rsid w:val="00921A67"/>
    <w:rsid w:val="00921BD9"/>
    <w:rsid w:val="00924381"/>
    <w:rsid w:val="00925514"/>
    <w:rsid w:val="00925697"/>
    <w:rsid w:val="00925C09"/>
    <w:rsid w:val="00926BEE"/>
    <w:rsid w:val="00926C82"/>
    <w:rsid w:val="00930FC1"/>
    <w:rsid w:val="00932BA7"/>
    <w:rsid w:val="00932EBF"/>
    <w:rsid w:val="0093466B"/>
    <w:rsid w:val="00936CA4"/>
    <w:rsid w:val="00937478"/>
    <w:rsid w:val="00937CC8"/>
    <w:rsid w:val="009424A4"/>
    <w:rsid w:val="0094371D"/>
    <w:rsid w:val="00943831"/>
    <w:rsid w:val="00947041"/>
    <w:rsid w:val="00947B29"/>
    <w:rsid w:val="00950548"/>
    <w:rsid w:val="0095076C"/>
    <w:rsid w:val="00960619"/>
    <w:rsid w:val="009629B0"/>
    <w:rsid w:val="009633B3"/>
    <w:rsid w:val="00965BAC"/>
    <w:rsid w:val="0097279C"/>
    <w:rsid w:val="009734B3"/>
    <w:rsid w:val="009737ED"/>
    <w:rsid w:val="00974B44"/>
    <w:rsid w:val="00974C3D"/>
    <w:rsid w:val="00977629"/>
    <w:rsid w:val="00980031"/>
    <w:rsid w:val="009829B3"/>
    <w:rsid w:val="0098463A"/>
    <w:rsid w:val="009917E6"/>
    <w:rsid w:val="00993DE3"/>
    <w:rsid w:val="00993ECC"/>
    <w:rsid w:val="009949D5"/>
    <w:rsid w:val="009A042E"/>
    <w:rsid w:val="009A1629"/>
    <w:rsid w:val="009A1DEF"/>
    <w:rsid w:val="009A25C6"/>
    <w:rsid w:val="009A499E"/>
    <w:rsid w:val="009B014A"/>
    <w:rsid w:val="009B14DA"/>
    <w:rsid w:val="009B22F0"/>
    <w:rsid w:val="009B344D"/>
    <w:rsid w:val="009B6E0F"/>
    <w:rsid w:val="009B6EEF"/>
    <w:rsid w:val="009B7C87"/>
    <w:rsid w:val="009C317C"/>
    <w:rsid w:val="009C4899"/>
    <w:rsid w:val="009C53CC"/>
    <w:rsid w:val="009C5F85"/>
    <w:rsid w:val="009C6E38"/>
    <w:rsid w:val="009D702D"/>
    <w:rsid w:val="009E0944"/>
    <w:rsid w:val="009E0AEA"/>
    <w:rsid w:val="009E0DA9"/>
    <w:rsid w:val="009E1FE4"/>
    <w:rsid w:val="009E3211"/>
    <w:rsid w:val="009E3CFE"/>
    <w:rsid w:val="009E3D14"/>
    <w:rsid w:val="009E5000"/>
    <w:rsid w:val="009E6B1F"/>
    <w:rsid w:val="009E7544"/>
    <w:rsid w:val="009E7880"/>
    <w:rsid w:val="009F0C88"/>
    <w:rsid w:val="009F18CE"/>
    <w:rsid w:val="009F240C"/>
    <w:rsid w:val="009F2569"/>
    <w:rsid w:val="009F25F8"/>
    <w:rsid w:val="009F2E1A"/>
    <w:rsid w:val="009F2E37"/>
    <w:rsid w:val="009F3D8B"/>
    <w:rsid w:val="009F643F"/>
    <w:rsid w:val="009F65C2"/>
    <w:rsid w:val="009F6E65"/>
    <w:rsid w:val="009F7519"/>
    <w:rsid w:val="00A01979"/>
    <w:rsid w:val="00A01A5F"/>
    <w:rsid w:val="00A03123"/>
    <w:rsid w:val="00A0372D"/>
    <w:rsid w:val="00A04628"/>
    <w:rsid w:val="00A04C2A"/>
    <w:rsid w:val="00A077E9"/>
    <w:rsid w:val="00A10AB1"/>
    <w:rsid w:val="00A11668"/>
    <w:rsid w:val="00A11ED1"/>
    <w:rsid w:val="00A12BE0"/>
    <w:rsid w:val="00A132AC"/>
    <w:rsid w:val="00A15723"/>
    <w:rsid w:val="00A20CE7"/>
    <w:rsid w:val="00A2161F"/>
    <w:rsid w:val="00A21E72"/>
    <w:rsid w:val="00A22881"/>
    <w:rsid w:val="00A22AE1"/>
    <w:rsid w:val="00A2548E"/>
    <w:rsid w:val="00A26084"/>
    <w:rsid w:val="00A277B0"/>
    <w:rsid w:val="00A27D50"/>
    <w:rsid w:val="00A35D0F"/>
    <w:rsid w:val="00A37039"/>
    <w:rsid w:val="00A454C1"/>
    <w:rsid w:val="00A45FA2"/>
    <w:rsid w:val="00A52782"/>
    <w:rsid w:val="00A52DFB"/>
    <w:rsid w:val="00A60918"/>
    <w:rsid w:val="00A61927"/>
    <w:rsid w:val="00A6211C"/>
    <w:rsid w:val="00A64AC1"/>
    <w:rsid w:val="00A65E3E"/>
    <w:rsid w:val="00A6745C"/>
    <w:rsid w:val="00A67C8F"/>
    <w:rsid w:val="00A723CD"/>
    <w:rsid w:val="00A72616"/>
    <w:rsid w:val="00A7315F"/>
    <w:rsid w:val="00A74599"/>
    <w:rsid w:val="00A753AC"/>
    <w:rsid w:val="00A75590"/>
    <w:rsid w:val="00A810D1"/>
    <w:rsid w:val="00A828E5"/>
    <w:rsid w:val="00A8305F"/>
    <w:rsid w:val="00A8631B"/>
    <w:rsid w:val="00A9025D"/>
    <w:rsid w:val="00A904BD"/>
    <w:rsid w:val="00A9119F"/>
    <w:rsid w:val="00A944BE"/>
    <w:rsid w:val="00A947D6"/>
    <w:rsid w:val="00A94A41"/>
    <w:rsid w:val="00AA1D35"/>
    <w:rsid w:val="00AA4974"/>
    <w:rsid w:val="00AA4B93"/>
    <w:rsid w:val="00AA510D"/>
    <w:rsid w:val="00AA5CDE"/>
    <w:rsid w:val="00AB4A3C"/>
    <w:rsid w:val="00AB7D76"/>
    <w:rsid w:val="00AC4F58"/>
    <w:rsid w:val="00AC62E2"/>
    <w:rsid w:val="00AD1656"/>
    <w:rsid w:val="00AD2493"/>
    <w:rsid w:val="00AD29C1"/>
    <w:rsid w:val="00AD2E3A"/>
    <w:rsid w:val="00AD3536"/>
    <w:rsid w:val="00AD39AC"/>
    <w:rsid w:val="00AD5083"/>
    <w:rsid w:val="00AD6AC5"/>
    <w:rsid w:val="00AD6FDF"/>
    <w:rsid w:val="00AE1A87"/>
    <w:rsid w:val="00AE24B4"/>
    <w:rsid w:val="00AE2ED0"/>
    <w:rsid w:val="00AE6A2A"/>
    <w:rsid w:val="00AE796C"/>
    <w:rsid w:val="00AF21B2"/>
    <w:rsid w:val="00AF2958"/>
    <w:rsid w:val="00AF2A11"/>
    <w:rsid w:val="00B00FBC"/>
    <w:rsid w:val="00B0144D"/>
    <w:rsid w:val="00B01CF3"/>
    <w:rsid w:val="00B0349C"/>
    <w:rsid w:val="00B03C2A"/>
    <w:rsid w:val="00B043A0"/>
    <w:rsid w:val="00B0456D"/>
    <w:rsid w:val="00B05BFC"/>
    <w:rsid w:val="00B06A80"/>
    <w:rsid w:val="00B11C4A"/>
    <w:rsid w:val="00B11D60"/>
    <w:rsid w:val="00B12CF3"/>
    <w:rsid w:val="00B12D87"/>
    <w:rsid w:val="00B13F57"/>
    <w:rsid w:val="00B15D88"/>
    <w:rsid w:val="00B162AA"/>
    <w:rsid w:val="00B1740A"/>
    <w:rsid w:val="00B1764F"/>
    <w:rsid w:val="00B20766"/>
    <w:rsid w:val="00B22289"/>
    <w:rsid w:val="00B227BB"/>
    <w:rsid w:val="00B23A16"/>
    <w:rsid w:val="00B2468A"/>
    <w:rsid w:val="00B249A7"/>
    <w:rsid w:val="00B307B3"/>
    <w:rsid w:val="00B31A87"/>
    <w:rsid w:val="00B342B9"/>
    <w:rsid w:val="00B40951"/>
    <w:rsid w:val="00B40A1C"/>
    <w:rsid w:val="00B40B79"/>
    <w:rsid w:val="00B415CC"/>
    <w:rsid w:val="00B416FE"/>
    <w:rsid w:val="00B41804"/>
    <w:rsid w:val="00B42582"/>
    <w:rsid w:val="00B43AB4"/>
    <w:rsid w:val="00B451BD"/>
    <w:rsid w:val="00B459D7"/>
    <w:rsid w:val="00B45EBC"/>
    <w:rsid w:val="00B463EE"/>
    <w:rsid w:val="00B47ACB"/>
    <w:rsid w:val="00B47B94"/>
    <w:rsid w:val="00B50E27"/>
    <w:rsid w:val="00B51913"/>
    <w:rsid w:val="00B538EF"/>
    <w:rsid w:val="00B55151"/>
    <w:rsid w:val="00B56B50"/>
    <w:rsid w:val="00B608AA"/>
    <w:rsid w:val="00B64834"/>
    <w:rsid w:val="00B64AAB"/>
    <w:rsid w:val="00B64EA8"/>
    <w:rsid w:val="00B71791"/>
    <w:rsid w:val="00B74AE4"/>
    <w:rsid w:val="00B75DCC"/>
    <w:rsid w:val="00B83173"/>
    <w:rsid w:val="00B8331C"/>
    <w:rsid w:val="00B84363"/>
    <w:rsid w:val="00B85CC4"/>
    <w:rsid w:val="00B86CCF"/>
    <w:rsid w:val="00B92946"/>
    <w:rsid w:val="00B947E6"/>
    <w:rsid w:val="00B9586B"/>
    <w:rsid w:val="00B96881"/>
    <w:rsid w:val="00B96B27"/>
    <w:rsid w:val="00B96C6B"/>
    <w:rsid w:val="00B97AD4"/>
    <w:rsid w:val="00BA223F"/>
    <w:rsid w:val="00BA6691"/>
    <w:rsid w:val="00BA6DA6"/>
    <w:rsid w:val="00BB0BB4"/>
    <w:rsid w:val="00BB4099"/>
    <w:rsid w:val="00BB637A"/>
    <w:rsid w:val="00BB7038"/>
    <w:rsid w:val="00BB7CB2"/>
    <w:rsid w:val="00BB7D63"/>
    <w:rsid w:val="00BC172F"/>
    <w:rsid w:val="00BC2722"/>
    <w:rsid w:val="00BC3004"/>
    <w:rsid w:val="00BC3AFD"/>
    <w:rsid w:val="00BC43E6"/>
    <w:rsid w:val="00BC44C1"/>
    <w:rsid w:val="00BC4E6F"/>
    <w:rsid w:val="00BC5619"/>
    <w:rsid w:val="00BD0C9A"/>
    <w:rsid w:val="00BD1D2D"/>
    <w:rsid w:val="00BD237F"/>
    <w:rsid w:val="00BD2B74"/>
    <w:rsid w:val="00BD3A0F"/>
    <w:rsid w:val="00BD73AD"/>
    <w:rsid w:val="00BE303F"/>
    <w:rsid w:val="00BE3CE8"/>
    <w:rsid w:val="00BE67A5"/>
    <w:rsid w:val="00BE724A"/>
    <w:rsid w:val="00BE7DA4"/>
    <w:rsid w:val="00BF308C"/>
    <w:rsid w:val="00BF3C27"/>
    <w:rsid w:val="00BF51B2"/>
    <w:rsid w:val="00BF6B3C"/>
    <w:rsid w:val="00BF7F83"/>
    <w:rsid w:val="00C018CE"/>
    <w:rsid w:val="00C01AD5"/>
    <w:rsid w:val="00C01CDF"/>
    <w:rsid w:val="00C0367A"/>
    <w:rsid w:val="00C0395C"/>
    <w:rsid w:val="00C03FD5"/>
    <w:rsid w:val="00C05502"/>
    <w:rsid w:val="00C055F3"/>
    <w:rsid w:val="00C074AA"/>
    <w:rsid w:val="00C11EB4"/>
    <w:rsid w:val="00C12EEB"/>
    <w:rsid w:val="00C1360E"/>
    <w:rsid w:val="00C144CB"/>
    <w:rsid w:val="00C15E83"/>
    <w:rsid w:val="00C17B7B"/>
    <w:rsid w:val="00C2009A"/>
    <w:rsid w:val="00C226E3"/>
    <w:rsid w:val="00C25359"/>
    <w:rsid w:val="00C27A0A"/>
    <w:rsid w:val="00C27AC9"/>
    <w:rsid w:val="00C27D28"/>
    <w:rsid w:val="00C3090D"/>
    <w:rsid w:val="00C32011"/>
    <w:rsid w:val="00C323DF"/>
    <w:rsid w:val="00C33CDD"/>
    <w:rsid w:val="00C35725"/>
    <w:rsid w:val="00C479A5"/>
    <w:rsid w:val="00C50EF9"/>
    <w:rsid w:val="00C53A87"/>
    <w:rsid w:val="00C54216"/>
    <w:rsid w:val="00C544E2"/>
    <w:rsid w:val="00C55958"/>
    <w:rsid w:val="00C559E4"/>
    <w:rsid w:val="00C57BA4"/>
    <w:rsid w:val="00C6012E"/>
    <w:rsid w:val="00C60422"/>
    <w:rsid w:val="00C61272"/>
    <w:rsid w:val="00C62998"/>
    <w:rsid w:val="00C67C66"/>
    <w:rsid w:val="00C724F6"/>
    <w:rsid w:val="00C73485"/>
    <w:rsid w:val="00C73783"/>
    <w:rsid w:val="00C741DC"/>
    <w:rsid w:val="00C7538B"/>
    <w:rsid w:val="00C76C5E"/>
    <w:rsid w:val="00C81D8D"/>
    <w:rsid w:val="00C86DE4"/>
    <w:rsid w:val="00C87264"/>
    <w:rsid w:val="00C878C0"/>
    <w:rsid w:val="00C913B4"/>
    <w:rsid w:val="00C92971"/>
    <w:rsid w:val="00C92C55"/>
    <w:rsid w:val="00C92D55"/>
    <w:rsid w:val="00C96950"/>
    <w:rsid w:val="00CA05F0"/>
    <w:rsid w:val="00CA08AC"/>
    <w:rsid w:val="00CA120B"/>
    <w:rsid w:val="00CA12BC"/>
    <w:rsid w:val="00CA2E0A"/>
    <w:rsid w:val="00CA342F"/>
    <w:rsid w:val="00CA35FD"/>
    <w:rsid w:val="00CA384C"/>
    <w:rsid w:val="00CA4A13"/>
    <w:rsid w:val="00CA6926"/>
    <w:rsid w:val="00CA7098"/>
    <w:rsid w:val="00CA7E56"/>
    <w:rsid w:val="00CB06E7"/>
    <w:rsid w:val="00CB3BD8"/>
    <w:rsid w:val="00CB484F"/>
    <w:rsid w:val="00CB5805"/>
    <w:rsid w:val="00CC1722"/>
    <w:rsid w:val="00CC4B88"/>
    <w:rsid w:val="00CC5B3A"/>
    <w:rsid w:val="00CC5D4E"/>
    <w:rsid w:val="00CC6E47"/>
    <w:rsid w:val="00CC75E9"/>
    <w:rsid w:val="00CD052E"/>
    <w:rsid w:val="00CD07DB"/>
    <w:rsid w:val="00CD0E39"/>
    <w:rsid w:val="00CD2375"/>
    <w:rsid w:val="00CD42D7"/>
    <w:rsid w:val="00CD44D9"/>
    <w:rsid w:val="00CD45F4"/>
    <w:rsid w:val="00CD4A7C"/>
    <w:rsid w:val="00CD5C00"/>
    <w:rsid w:val="00CD7B91"/>
    <w:rsid w:val="00CE1F36"/>
    <w:rsid w:val="00CE3B22"/>
    <w:rsid w:val="00CE3DDD"/>
    <w:rsid w:val="00CE4F16"/>
    <w:rsid w:val="00CE52A2"/>
    <w:rsid w:val="00CF155C"/>
    <w:rsid w:val="00CF1F40"/>
    <w:rsid w:val="00CF4F95"/>
    <w:rsid w:val="00CF7418"/>
    <w:rsid w:val="00D00E77"/>
    <w:rsid w:val="00D0184F"/>
    <w:rsid w:val="00D01C87"/>
    <w:rsid w:val="00D02302"/>
    <w:rsid w:val="00D03300"/>
    <w:rsid w:val="00D03A6D"/>
    <w:rsid w:val="00D03BAC"/>
    <w:rsid w:val="00D03E0F"/>
    <w:rsid w:val="00D048C0"/>
    <w:rsid w:val="00D06477"/>
    <w:rsid w:val="00D13757"/>
    <w:rsid w:val="00D152A5"/>
    <w:rsid w:val="00D15DDF"/>
    <w:rsid w:val="00D164FA"/>
    <w:rsid w:val="00D17FC1"/>
    <w:rsid w:val="00D21B2F"/>
    <w:rsid w:val="00D220C0"/>
    <w:rsid w:val="00D33913"/>
    <w:rsid w:val="00D33A0B"/>
    <w:rsid w:val="00D34BB2"/>
    <w:rsid w:val="00D34DE0"/>
    <w:rsid w:val="00D35A96"/>
    <w:rsid w:val="00D35D98"/>
    <w:rsid w:val="00D37B3F"/>
    <w:rsid w:val="00D406CA"/>
    <w:rsid w:val="00D40D7D"/>
    <w:rsid w:val="00D40F1F"/>
    <w:rsid w:val="00D41178"/>
    <w:rsid w:val="00D41692"/>
    <w:rsid w:val="00D41A12"/>
    <w:rsid w:val="00D41D81"/>
    <w:rsid w:val="00D436F2"/>
    <w:rsid w:val="00D44AA9"/>
    <w:rsid w:val="00D47301"/>
    <w:rsid w:val="00D536EB"/>
    <w:rsid w:val="00D540DE"/>
    <w:rsid w:val="00D55187"/>
    <w:rsid w:val="00D56E54"/>
    <w:rsid w:val="00D57519"/>
    <w:rsid w:val="00D60BEC"/>
    <w:rsid w:val="00D62927"/>
    <w:rsid w:val="00D630D5"/>
    <w:rsid w:val="00D64193"/>
    <w:rsid w:val="00D64E86"/>
    <w:rsid w:val="00D65E42"/>
    <w:rsid w:val="00D66A7B"/>
    <w:rsid w:val="00D70C10"/>
    <w:rsid w:val="00D732B0"/>
    <w:rsid w:val="00D7435B"/>
    <w:rsid w:val="00D81D3A"/>
    <w:rsid w:val="00D83D94"/>
    <w:rsid w:val="00D8409C"/>
    <w:rsid w:val="00D85035"/>
    <w:rsid w:val="00D86535"/>
    <w:rsid w:val="00D87366"/>
    <w:rsid w:val="00D931DF"/>
    <w:rsid w:val="00D94FA4"/>
    <w:rsid w:val="00D954C6"/>
    <w:rsid w:val="00D9679F"/>
    <w:rsid w:val="00DA00C1"/>
    <w:rsid w:val="00DA051B"/>
    <w:rsid w:val="00DA3B76"/>
    <w:rsid w:val="00DA5A9E"/>
    <w:rsid w:val="00DB2959"/>
    <w:rsid w:val="00DB6247"/>
    <w:rsid w:val="00DB66B0"/>
    <w:rsid w:val="00DB74D7"/>
    <w:rsid w:val="00DB7B75"/>
    <w:rsid w:val="00DC505D"/>
    <w:rsid w:val="00DC560B"/>
    <w:rsid w:val="00DC7A7A"/>
    <w:rsid w:val="00DD074B"/>
    <w:rsid w:val="00DD115C"/>
    <w:rsid w:val="00DD3A5A"/>
    <w:rsid w:val="00DD4BDA"/>
    <w:rsid w:val="00DD51C2"/>
    <w:rsid w:val="00DD6F3E"/>
    <w:rsid w:val="00DD7199"/>
    <w:rsid w:val="00DE04A5"/>
    <w:rsid w:val="00DE3612"/>
    <w:rsid w:val="00DE6EA5"/>
    <w:rsid w:val="00DF031B"/>
    <w:rsid w:val="00DF1BA1"/>
    <w:rsid w:val="00DF3802"/>
    <w:rsid w:val="00DF432F"/>
    <w:rsid w:val="00DF6B5A"/>
    <w:rsid w:val="00DF7924"/>
    <w:rsid w:val="00E00E3D"/>
    <w:rsid w:val="00E01365"/>
    <w:rsid w:val="00E027E1"/>
    <w:rsid w:val="00E03BB4"/>
    <w:rsid w:val="00E07C2F"/>
    <w:rsid w:val="00E10CB6"/>
    <w:rsid w:val="00E12636"/>
    <w:rsid w:val="00E1336B"/>
    <w:rsid w:val="00E13426"/>
    <w:rsid w:val="00E15ECB"/>
    <w:rsid w:val="00E165D6"/>
    <w:rsid w:val="00E16FCD"/>
    <w:rsid w:val="00E2176A"/>
    <w:rsid w:val="00E262C3"/>
    <w:rsid w:val="00E26E97"/>
    <w:rsid w:val="00E27F34"/>
    <w:rsid w:val="00E316A7"/>
    <w:rsid w:val="00E328D1"/>
    <w:rsid w:val="00E3315B"/>
    <w:rsid w:val="00E35B52"/>
    <w:rsid w:val="00E36903"/>
    <w:rsid w:val="00E37992"/>
    <w:rsid w:val="00E41382"/>
    <w:rsid w:val="00E423E1"/>
    <w:rsid w:val="00E43444"/>
    <w:rsid w:val="00E45F4A"/>
    <w:rsid w:val="00E47C68"/>
    <w:rsid w:val="00E51196"/>
    <w:rsid w:val="00E514C4"/>
    <w:rsid w:val="00E514DD"/>
    <w:rsid w:val="00E52509"/>
    <w:rsid w:val="00E52D30"/>
    <w:rsid w:val="00E53709"/>
    <w:rsid w:val="00E56791"/>
    <w:rsid w:val="00E6019E"/>
    <w:rsid w:val="00E60FB5"/>
    <w:rsid w:val="00E64F07"/>
    <w:rsid w:val="00E6570B"/>
    <w:rsid w:val="00E65968"/>
    <w:rsid w:val="00E674D2"/>
    <w:rsid w:val="00E703D3"/>
    <w:rsid w:val="00E75CC1"/>
    <w:rsid w:val="00E7784F"/>
    <w:rsid w:val="00E8263D"/>
    <w:rsid w:val="00E82D1D"/>
    <w:rsid w:val="00E82D29"/>
    <w:rsid w:val="00E838DE"/>
    <w:rsid w:val="00E84356"/>
    <w:rsid w:val="00E850C3"/>
    <w:rsid w:val="00E86108"/>
    <w:rsid w:val="00E86B02"/>
    <w:rsid w:val="00E90DD0"/>
    <w:rsid w:val="00E95E7D"/>
    <w:rsid w:val="00EA186A"/>
    <w:rsid w:val="00EA4B77"/>
    <w:rsid w:val="00EA72E6"/>
    <w:rsid w:val="00EC21BC"/>
    <w:rsid w:val="00EC3338"/>
    <w:rsid w:val="00EC35FD"/>
    <w:rsid w:val="00EC4DA9"/>
    <w:rsid w:val="00EC56E7"/>
    <w:rsid w:val="00EC7D8F"/>
    <w:rsid w:val="00ED06AB"/>
    <w:rsid w:val="00ED0F6C"/>
    <w:rsid w:val="00ED1079"/>
    <w:rsid w:val="00ED1A8F"/>
    <w:rsid w:val="00ED1C2D"/>
    <w:rsid w:val="00ED1C71"/>
    <w:rsid w:val="00ED583C"/>
    <w:rsid w:val="00ED741B"/>
    <w:rsid w:val="00ED7ED3"/>
    <w:rsid w:val="00EE027A"/>
    <w:rsid w:val="00EE119E"/>
    <w:rsid w:val="00EE2D0C"/>
    <w:rsid w:val="00EE75ED"/>
    <w:rsid w:val="00EF1D47"/>
    <w:rsid w:val="00EF3179"/>
    <w:rsid w:val="00EF54E8"/>
    <w:rsid w:val="00EF58EA"/>
    <w:rsid w:val="00EF5AEE"/>
    <w:rsid w:val="00EF7818"/>
    <w:rsid w:val="00F01A14"/>
    <w:rsid w:val="00F01C50"/>
    <w:rsid w:val="00F01CF6"/>
    <w:rsid w:val="00F02374"/>
    <w:rsid w:val="00F0266A"/>
    <w:rsid w:val="00F02718"/>
    <w:rsid w:val="00F02A46"/>
    <w:rsid w:val="00F02EB9"/>
    <w:rsid w:val="00F039CF"/>
    <w:rsid w:val="00F04AE2"/>
    <w:rsid w:val="00F0596D"/>
    <w:rsid w:val="00F07C9B"/>
    <w:rsid w:val="00F1195D"/>
    <w:rsid w:val="00F12E11"/>
    <w:rsid w:val="00F14BD5"/>
    <w:rsid w:val="00F16808"/>
    <w:rsid w:val="00F1775F"/>
    <w:rsid w:val="00F211CE"/>
    <w:rsid w:val="00F21DF1"/>
    <w:rsid w:val="00F25472"/>
    <w:rsid w:val="00F256EE"/>
    <w:rsid w:val="00F25A75"/>
    <w:rsid w:val="00F27A3C"/>
    <w:rsid w:val="00F33295"/>
    <w:rsid w:val="00F333FB"/>
    <w:rsid w:val="00F34725"/>
    <w:rsid w:val="00F34DF1"/>
    <w:rsid w:val="00F3608F"/>
    <w:rsid w:val="00F362E1"/>
    <w:rsid w:val="00F367B2"/>
    <w:rsid w:val="00F36FCA"/>
    <w:rsid w:val="00F378D2"/>
    <w:rsid w:val="00F402ED"/>
    <w:rsid w:val="00F40A01"/>
    <w:rsid w:val="00F4133B"/>
    <w:rsid w:val="00F43DAA"/>
    <w:rsid w:val="00F46439"/>
    <w:rsid w:val="00F4754B"/>
    <w:rsid w:val="00F515DC"/>
    <w:rsid w:val="00F51629"/>
    <w:rsid w:val="00F520EC"/>
    <w:rsid w:val="00F53559"/>
    <w:rsid w:val="00F5388D"/>
    <w:rsid w:val="00F547D8"/>
    <w:rsid w:val="00F55B37"/>
    <w:rsid w:val="00F56A14"/>
    <w:rsid w:val="00F6320B"/>
    <w:rsid w:val="00F65536"/>
    <w:rsid w:val="00F7081C"/>
    <w:rsid w:val="00F708F3"/>
    <w:rsid w:val="00F725D3"/>
    <w:rsid w:val="00F72D58"/>
    <w:rsid w:val="00F730D1"/>
    <w:rsid w:val="00F74B6F"/>
    <w:rsid w:val="00F75081"/>
    <w:rsid w:val="00F76FD4"/>
    <w:rsid w:val="00F852CE"/>
    <w:rsid w:val="00F86479"/>
    <w:rsid w:val="00F87198"/>
    <w:rsid w:val="00F934FA"/>
    <w:rsid w:val="00F93CD5"/>
    <w:rsid w:val="00F93F16"/>
    <w:rsid w:val="00F940C4"/>
    <w:rsid w:val="00F979D5"/>
    <w:rsid w:val="00FA0B33"/>
    <w:rsid w:val="00FA3D1B"/>
    <w:rsid w:val="00FA43C0"/>
    <w:rsid w:val="00FA4ABF"/>
    <w:rsid w:val="00FA7BBD"/>
    <w:rsid w:val="00FB2829"/>
    <w:rsid w:val="00FB7323"/>
    <w:rsid w:val="00FC1BE5"/>
    <w:rsid w:val="00FC3FA4"/>
    <w:rsid w:val="00FC44E2"/>
    <w:rsid w:val="00FC66C8"/>
    <w:rsid w:val="00FC7B5B"/>
    <w:rsid w:val="00FD0869"/>
    <w:rsid w:val="00FD3CCC"/>
    <w:rsid w:val="00FD482E"/>
    <w:rsid w:val="00FE3A85"/>
    <w:rsid w:val="00FE3E0A"/>
    <w:rsid w:val="00FE6984"/>
    <w:rsid w:val="00FF168F"/>
    <w:rsid w:val="00FF2F68"/>
    <w:rsid w:val="00FF3B7A"/>
    <w:rsid w:val="00FF4A2B"/>
    <w:rsid w:val="00FF4E4E"/>
    <w:rsid w:val="00FF4EE4"/>
    <w:rsid w:val="00FF559B"/>
    <w:rsid w:val="00FF5B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0F59F8"/>
    <w:pPr>
      <w:jc w:val="both"/>
    </w:pPr>
    <w:rPr>
      <w:rFonts w:eastAsia="Calibri"/>
      <w:sz w:val="24"/>
      <w:szCs w:val="24"/>
      <w:lang w:eastAsia="en-US"/>
    </w:rPr>
  </w:style>
  <w:style w:type="paragraph" w:styleId="1">
    <w:name w:val="heading 1"/>
    <w:basedOn w:val="a"/>
    <w:link w:val="10"/>
    <w:qFormat/>
    <w:rsid w:val="00CA7098"/>
    <w:pPr>
      <w:spacing w:before="100" w:beforeAutospacing="1" w:after="100" w:afterAutospacing="1"/>
      <w:jc w:val="left"/>
      <w:outlineLvl w:val="0"/>
    </w:pPr>
    <w:rPr>
      <w:rFonts w:ascii="Calibri" w:hAnsi="Calibri"/>
      <w:b/>
      <w:bCs/>
      <w:kern w:val="36"/>
      <w:sz w:val="48"/>
      <w:szCs w:val="48"/>
      <w:lang w:eastAsia="ru-RU"/>
    </w:rPr>
  </w:style>
  <w:style w:type="paragraph" w:styleId="20">
    <w:name w:val="heading 2"/>
    <w:basedOn w:val="a"/>
    <w:next w:val="a"/>
    <w:link w:val="22"/>
    <w:qFormat/>
    <w:rsid w:val="00CA7098"/>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A7098"/>
    <w:pPr>
      <w:keepNext/>
      <w:spacing w:before="240" w:after="60"/>
      <w:outlineLvl w:val="2"/>
    </w:pPr>
    <w:rPr>
      <w:rFonts w:ascii="Cambria" w:eastAsia="Times New Roman" w:hAnsi="Cambria"/>
      <w:b/>
      <w:bCs/>
      <w:sz w:val="26"/>
      <w:szCs w:val="26"/>
    </w:rPr>
  </w:style>
  <w:style w:type="paragraph" w:styleId="4">
    <w:name w:val="heading 4"/>
    <w:basedOn w:val="a"/>
    <w:link w:val="40"/>
    <w:qFormat/>
    <w:rsid w:val="00CA7098"/>
    <w:pPr>
      <w:spacing w:before="100" w:beforeAutospacing="1" w:after="100" w:afterAutospacing="1"/>
      <w:jc w:val="left"/>
      <w:outlineLvl w:val="3"/>
    </w:pPr>
    <w:rPr>
      <w:rFonts w:eastAsia="Times New Roman"/>
      <w:b/>
      <w:bCs/>
      <w:lang w:eastAsia="ru-RU"/>
    </w:rPr>
  </w:style>
  <w:style w:type="paragraph" w:styleId="5">
    <w:name w:val="heading 5"/>
    <w:basedOn w:val="a"/>
    <w:next w:val="a"/>
    <w:link w:val="50"/>
    <w:qFormat/>
    <w:rsid w:val="00CA7098"/>
    <w:pPr>
      <w:keepNext/>
      <w:keepLines/>
      <w:spacing w:before="200"/>
      <w:outlineLvl w:val="4"/>
    </w:pPr>
    <w:rPr>
      <w:rFonts w:ascii="Cambria" w:eastAsia="Times New Roman" w:hAnsi="Cambria"/>
      <w:color w:val="243F60"/>
    </w:rPr>
  </w:style>
  <w:style w:type="paragraph" w:styleId="6">
    <w:name w:val="heading 6"/>
    <w:basedOn w:val="a"/>
    <w:next w:val="a"/>
    <w:link w:val="60"/>
    <w:qFormat/>
    <w:rsid w:val="00863CF6"/>
    <w:pPr>
      <w:spacing w:before="240" w:after="60"/>
      <w:ind w:left="1008" w:hanging="1008"/>
      <w:outlineLvl w:val="5"/>
    </w:pPr>
    <w:rPr>
      <w:rFonts w:eastAsia="Times New Roman"/>
      <w:b/>
      <w:bCs/>
      <w:sz w:val="22"/>
      <w:szCs w:val="22"/>
      <w:lang w:bidi="en-US"/>
    </w:rPr>
  </w:style>
  <w:style w:type="paragraph" w:styleId="7">
    <w:name w:val="heading 7"/>
    <w:basedOn w:val="a"/>
    <w:next w:val="a"/>
    <w:link w:val="70"/>
    <w:qFormat/>
    <w:rsid w:val="00863CF6"/>
    <w:pPr>
      <w:spacing w:before="240" w:after="60"/>
      <w:ind w:left="1296" w:hanging="1296"/>
      <w:outlineLvl w:val="6"/>
    </w:pPr>
    <w:rPr>
      <w:rFonts w:eastAsia="Times New Roman"/>
      <w:lang w:bidi="en-US"/>
    </w:rPr>
  </w:style>
  <w:style w:type="paragraph" w:styleId="8">
    <w:name w:val="heading 8"/>
    <w:basedOn w:val="a"/>
    <w:next w:val="a"/>
    <w:link w:val="80"/>
    <w:unhideWhenUsed/>
    <w:qFormat/>
    <w:rsid w:val="001671E6"/>
    <w:pPr>
      <w:widowControl w:val="0"/>
      <w:autoSpaceDE w:val="0"/>
      <w:autoSpaceDN w:val="0"/>
      <w:adjustRightInd w:val="0"/>
      <w:spacing w:before="240" w:after="60"/>
      <w:jc w:val="left"/>
      <w:outlineLvl w:val="7"/>
    </w:pPr>
    <w:rPr>
      <w:rFonts w:ascii="Calibri" w:eastAsia="Times New Roman" w:hAnsi="Calibri"/>
      <w:i/>
      <w:iCs/>
    </w:rPr>
  </w:style>
  <w:style w:type="paragraph" w:styleId="9">
    <w:name w:val="heading 9"/>
    <w:basedOn w:val="a"/>
    <w:next w:val="a"/>
    <w:link w:val="90"/>
    <w:qFormat/>
    <w:rsid w:val="00863CF6"/>
    <w:pPr>
      <w:spacing w:before="240" w:after="60"/>
      <w:ind w:left="1584" w:hanging="1584"/>
      <w:outlineLvl w:val="8"/>
    </w:pPr>
    <w:rPr>
      <w:rFonts w:ascii="Arial" w:eastAsia="Times New Roman" w:hAnsi="Arial"/>
      <w:sz w:val="22"/>
      <w:szCs w:val="22"/>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A7098"/>
    <w:rPr>
      <w:rFonts w:ascii="Calibri" w:eastAsia="Calibri" w:hAnsi="Calibri"/>
      <w:b/>
      <w:bCs/>
      <w:kern w:val="36"/>
      <w:sz w:val="48"/>
      <w:szCs w:val="48"/>
      <w:lang w:val="ru-RU" w:eastAsia="ru-RU" w:bidi="ar-SA"/>
    </w:rPr>
  </w:style>
  <w:style w:type="character" w:customStyle="1" w:styleId="22">
    <w:name w:val="Заголовок 2 Знак"/>
    <w:link w:val="20"/>
    <w:locked/>
    <w:rsid w:val="00CA7098"/>
    <w:rPr>
      <w:rFonts w:ascii="Arial" w:eastAsia="Calibri" w:hAnsi="Arial" w:cs="Arial"/>
      <w:b/>
      <w:bCs/>
      <w:i/>
      <w:iCs/>
      <w:sz w:val="28"/>
      <w:szCs w:val="28"/>
      <w:lang w:val="ru-RU" w:eastAsia="en-US" w:bidi="ar-SA"/>
    </w:rPr>
  </w:style>
  <w:style w:type="character" w:customStyle="1" w:styleId="30">
    <w:name w:val="Заголовок 3 Знак"/>
    <w:link w:val="3"/>
    <w:rsid w:val="00CA7098"/>
    <w:rPr>
      <w:rFonts w:ascii="Cambria" w:hAnsi="Cambria"/>
      <w:b/>
      <w:bCs/>
      <w:sz w:val="26"/>
      <w:szCs w:val="26"/>
      <w:lang w:val="ru-RU" w:eastAsia="en-US" w:bidi="ar-SA"/>
    </w:rPr>
  </w:style>
  <w:style w:type="character" w:customStyle="1" w:styleId="40">
    <w:name w:val="Заголовок 4 Знак"/>
    <w:link w:val="4"/>
    <w:locked/>
    <w:rsid w:val="00CA7098"/>
    <w:rPr>
      <w:b/>
      <w:bCs/>
      <w:sz w:val="24"/>
      <w:szCs w:val="24"/>
      <w:lang w:val="ru-RU" w:eastAsia="ru-RU" w:bidi="ar-SA"/>
    </w:rPr>
  </w:style>
  <w:style w:type="character" w:customStyle="1" w:styleId="50">
    <w:name w:val="Заголовок 5 Знак"/>
    <w:link w:val="5"/>
    <w:rsid w:val="00CA7098"/>
    <w:rPr>
      <w:rFonts w:ascii="Cambria" w:hAnsi="Cambria"/>
      <w:color w:val="243F60"/>
      <w:sz w:val="24"/>
      <w:szCs w:val="24"/>
      <w:lang w:val="ru-RU" w:eastAsia="en-US" w:bidi="ar-SA"/>
    </w:rPr>
  </w:style>
  <w:style w:type="paragraph" w:customStyle="1" w:styleId="acxspmiddle">
    <w:name w:val="acxspmiddle"/>
    <w:basedOn w:val="a"/>
    <w:rsid w:val="00CA7098"/>
    <w:pPr>
      <w:spacing w:before="100" w:beforeAutospacing="1" w:after="100" w:afterAutospacing="1"/>
      <w:jc w:val="left"/>
    </w:pPr>
    <w:rPr>
      <w:rFonts w:eastAsia="Times New Roman"/>
      <w:lang w:eastAsia="ru-RU"/>
    </w:rPr>
  </w:style>
  <w:style w:type="paragraph" w:styleId="a3">
    <w:name w:val="Body Text Indent"/>
    <w:aliases w:val="Основной текст с отступом Знак1,Основной текст с отступом Знак Знак,текст Знак Знак,Основной текст 1 Знак Знак,текст Знак1,Основной текст 1 Знак1"/>
    <w:basedOn w:val="a"/>
    <w:link w:val="a4"/>
    <w:rsid w:val="00CA7098"/>
    <w:pPr>
      <w:tabs>
        <w:tab w:val="num" w:pos="643"/>
      </w:tabs>
      <w:spacing w:line="360" w:lineRule="atLeast"/>
      <w:ind w:firstLine="482"/>
    </w:pPr>
    <w:rPr>
      <w:rFonts w:ascii="TimesET" w:eastAsia="Times New Roman" w:hAnsi="TimesET" w:cs="TimesET"/>
      <w:sz w:val="28"/>
      <w:szCs w:val="28"/>
      <w:lang w:eastAsia="ru-RU"/>
    </w:rPr>
  </w:style>
  <w:style w:type="character" w:customStyle="1" w:styleId="a4">
    <w:name w:val="Основной текст с отступом Знак"/>
    <w:aliases w:val="Основной текст с отступом Знак1 Знак,Основной текст с отступом Знак Знак Знак,текст Знак Знак Знак,Основной текст 1 Знак Знак Знак,текст Знак1 Знак,Основной текст 1 Знак1 Знак"/>
    <w:link w:val="a3"/>
    <w:locked/>
    <w:rsid w:val="00CA7098"/>
    <w:rPr>
      <w:rFonts w:ascii="TimesET" w:hAnsi="TimesET" w:cs="TimesET"/>
      <w:sz w:val="28"/>
      <w:szCs w:val="28"/>
      <w:lang w:val="ru-RU" w:eastAsia="ru-RU" w:bidi="ar-SA"/>
    </w:rPr>
  </w:style>
  <w:style w:type="paragraph" w:styleId="a5">
    <w:name w:val="Body Text"/>
    <w:aliases w:val="body text,Основной текст Знак Знак,Основной текст отчета,Основной текст отчета Знак Знак Знак,DTP Body Text,Основной текст Знак Знак Знак Знак Знак,Основной текст Знак Знак Знак Знак"/>
    <w:basedOn w:val="a"/>
    <w:link w:val="a6"/>
    <w:rsid w:val="00CA7098"/>
    <w:pPr>
      <w:spacing w:after="120"/>
    </w:pPr>
    <w:rPr>
      <w:lang w:eastAsia="ar-SA"/>
    </w:rPr>
  </w:style>
  <w:style w:type="character" w:customStyle="1" w:styleId="a6">
    <w:name w:val="Основной текст Знак"/>
    <w:aliases w:val="body text Знак2,Основной текст Знак Знак Знак2,Основной текст отчета Знак1,Основной текст отчета Знак Знак Знак Знак,DTP Body Text Знак,Основной текст Знак Знак Знак Знак Знак Знак,Основной текст Знак Знак Знак Знак Знак1"/>
    <w:link w:val="a5"/>
    <w:locked/>
    <w:rsid w:val="00CA7098"/>
    <w:rPr>
      <w:rFonts w:eastAsia="Calibri"/>
      <w:sz w:val="24"/>
      <w:szCs w:val="24"/>
      <w:lang w:val="ru-RU" w:eastAsia="ar-SA" w:bidi="ar-SA"/>
    </w:rPr>
  </w:style>
  <w:style w:type="paragraph" w:customStyle="1" w:styleId="msolistparagraph0">
    <w:name w:val="msolistparagraph"/>
    <w:basedOn w:val="a"/>
    <w:rsid w:val="00CA7098"/>
    <w:pPr>
      <w:ind w:left="720" w:firstLine="709"/>
    </w:pPr>
    <w:rPr>
      <w:rFonts w:eastAsia="Times New Roman"/>
      <w:lang w:eastAsia="ru-RU"/>
    </w:rPr>
  </w:style>
  <w:style w:type="character" w:customStyle="1" w:styleId="12">
    <w:name w:val="Заголовок №1_"/>
    <w:link w:val="13"/>
    <w:uiPriority w:val="99"/>
    <w:locked/>
    <w:rsid w:val="00CA7098"/>
    <w:rPr>
      <w:b/>
      <w:bCs/>
      <w:shd w:val="clear" w:color="auto" w:fill="FFFFFF"/>
      <w:lang w:bidi="ar-SA"/>
    </w:rPr>
  </w:style>
  <w:style w:type="paragraph" w:customStyle="1" w:styleId="13">
    <w:name w:val="Заголовок №1"/>
    <w:basedOn w:val="a"/>
    <w:link w:val="12"/>
    <w:uiPriority w:val="99"/>
    <w:rsid w:val="00CA7098"/>
    <w:pPr>
      <w:shd w:val="clear" w:color="auto" w:fill="FFFFFF"/>
      <w:spacing w:after="360" w:line="240" w:lineRule="atLeast"/>
      <w:jc w:val="left"/>
      <w:outlineLvl w:val="0"/>
    </w:pPr>
    <w:rPr>
      <w:rFonts w:eastAsia="Times New Roman"/>
      <w:b/>
      <w:bCs/>
      <w:sz w:val="20"/>
      <w:szCs w:val="20"/>
      <w:shd w:val="clear" w:color="auto" w:fill="FFFFFF"/>
    </w:rPr>
  </w:style>
  <w:style w:type="character" w:customStyle="1" w:styleId="a7">
    <w:name w:val="Основной текст + Курсив"/>
    <w:rsid w:val="00CA7098"/>
    <w:rPr>
      <w:rFonts w:eastAsia="Calibri"/>
      <w:i/>
      <w:iCs/>
      <w:sz w:val="24"/>
      <w:szCs w:val="24"/>
      <w:shd w:val="clear" w:color="auto" w:fill="FFFFFF"/>
      <w:lang w:val="ru-RU" w:eastAsia="ar-SA" w:bidi="ar-SA"/>
    </w:rPr>
  </w:style>
  <w:style w:type="character" w:customStyle="1" w:styleId="a8">
    <w:name w:val="Основной текст + Полужирный"/>
    <w:aliases w:val="Курсив,Основной текст + 11 pt,Курсив2"/>
    <w:uiPriority w:val="99"/>
    <w:rsid w:val="00CA7098"/>
    <w:rPr>
      <w:rFonts w:eastAsia="Calibri"/>
      <w:b/>
      <w:bCs/>
      <w:sz w:val="24"/>
      <w:szCs w:val="24"/>
      <w:shd w:val="clear" w:color="auto" w:fill="FFFFFF"/>
      <w:lang w:val="ru-RU" w:eastAsia="ar-SA" w:bidi="ar-SA"/>
    </w:rPr>
  </w:style>
  <w:style w:type="character" w:customStyle="1" w:styleId="41">
    <w:name w:val="Основной текст (4)_"/>
    <w:link w:val="42"/>
    <w:locked/>
    <w:rsid w:val="00CA7098"/>
    <w:rPr>
      <w:b/>
      <w:bCs/>
      <w:shd w:val="clear" w:color="auto" w:fill="FFFFFF"/>
      <w:lang w:bidi="ar-SA"/>
    </w:rPr>
  </w:style>
  <w:style w:type="paragraph" w:customStyle="1" w:styleId="42">
    <w:name w:val="Основной текст (4)"/>
    <w:basedOn w:val="a"/>
    <w:link w:val="41"/>
    <w:rsid w:val="00CA7098"/>
    <w:pPr>
      <w:shd w:val="clear" w:color="auto" w:fill="FFFFFF"/>
      <w:spacing w:line="212" w:lineRule="exact"/>
      <w:ind w:firstLine="360"/>
    </w:pPr>
    <w:rPr>
      <w:rFonts w:eastAsia="Times New Roman"/>
      <w:b/>
      <w:bCs/>
      <w:sz w:val="20"/>
      <w:szCs w:val="20"/>
      <w:shd w:val="clear" w:color="auto" w:fill="FFFFFF"/>
    </w:rPr>
  </w:style>
  <w:style w:type="character" w:customStyle="1" w:styleId="51">
    <w:name w:val="Основной текст (5)_"/>
    <w:link w:val="52"/>
    <w:locked/>
    <w:rsid w:val="00CA7098"/>
    <w:rPr>
      <w:i/>
      <w:iCs/>
      <w:shd w:val="clear" w:color="auto" w:fill="FFFFFF"/>
      <w:lang w:bidi="ar-SA"/>
    </w:rPr>
  </w:style>
  <w:style w:type="paragraph" w:customStyle="1" w:styleId="52">
    <w:name w:val="Основной текст (5)"/>
    <w:basedOn w:val="a"/>
    <w:link w:val="51"/>
    <w:rsid w:val="00CA7098"/>
    <w:pPr>
      <w:shd w:val="clear" w:color="auto" w:fill="FFFFFF"/>
      <w:spacing w:line="212" w:lineRule="exact"/>
      <w:ind w:firstLine="360"/>
    </w:pPr>
    <w:rPr>
      <w:rFonts w:eastAsia="Times New Roman"/>
      <w:i/>
      <w:iCs/>
      <w:sz w:val="20"/>
      <w:szCs w:val="20"/>
      <w:shd w:val="clear" w:color="auto" w:fill="FFFFFF"/>
    </w:rPr>
  </w:style>
  <w:style w:type="paragraph" w:customStyle="1" w:styleId="110">
    <w:name w:val="Заголовок №11"/>
    <w:basedOn w:val="a"/>
    <w:rsid w:val="00CA7098"/>
    <w:pPr>
      <w:shd w:val="clear" w:color="auto" w:fill="FFFFFF"/>
      <w:spacing w:after="540" w:line="281" w:lineRule="exact"/>
      <w:jc w:val="center"/>
      <w:outlineLvl w:val="0"/>
    </w:pPr>
    <w:rPr>
      <w:rFonts w:ascii="Franklin Gothic Heavy" w:eastAsia="Times New Roman" w:hAnsi="Franklin Gothic Heavy" w:cs="Franklin Gothic Heavy"/>
      <w:lang w:eastAsia="ru-RU"/>
    </w:rPr>
  </w:style>
  <w:style w:type="character" w:customStyle="1" w:styleId="23">
    <w:name w:val="Основной текст (2)_"/>
    <w:link w:val="24"/>
    <w:uiPriority w:val="99"/>
    <w:locked/>
    <w:rsid w:val="00CA7098"/>
    <w:rPr>
      <w:rFonts w:ascii="Georgia" w:hAnsi="Georgia"/>
      <w:b/>
      <w:bCs/>
      <w:sz w:val="19"/>
      <w:szCs w:val="19"/>
      <w:shd w:val="clear" w:color="auto" w:fill="FFFFFF"/>
      <w:lang w:bidi="ar-SA"/>
    </w:rPr>
  </w:style>
  <w:style w:type="paragraph" w:customStyle="1" w:styleId="24">
    <w:name w:val="Основной текст (2)"/>
    <w:basedOn w:val="a"/>
    <w:link w:val="23"/>
    <w:uiPriority w:val="99"/>
    <w:rsid w:val="00CA7098"/>
    <w:pPr>
      <w:shd w:val="clear" w:color="auto" w:fill="FFFFFF"/>
      <w:spacing w:before="180" w:after="180" w:line="240" w:lineRule="atLeast"/>
      <w:jc w:val="center"/>
    </w:pPr>
    <w:rPr>
      <w:rFonts w:ascii="Georgia" w:eastAsia="Times New Roman" w:hAnsi="Georgia"/>
      <w:b/>
      <w:bCs/>
      <w:sz w:val="19"/>
      <w:szCs w:val="19"/>
      <w:shd w:val="clear" w:color="auto" w:fill="FFFFFF"/>
    </w:rPr>
  </w:style>
  <w:style w:type="character" w:customStyle="1" w:styleId="31">
    <w:name w:val="Основной текст (3)_"/>
    <w:link w:val="310"/>
    <w:locked/>
    <w:rsid w:val="00CA7098"/>
    <w:rPr>
      <w:rFonts w:ascii="Georgia" w:hAnsi="Georgia"/>
      <w:i/>
      <w:iCs/>
      <w:shd w:val="clear" w:color="auto" w:fill="FFFFFF"/>
      <w:lang w:bidi="ar-SA"/>
    </w:rPr>
  </w:style>
  <w:style w:type="paragraph" w:customStyle="1" w:styleId="310">
    <w:name w:val="Основной текст (3)1"/>
    <w:basedOn w:val="a"/>
    <w:link w:val="31"/>
    <w:rsid w:val="00CA7098"/>
    <w:pPr>
      <w:shd w:val="clear" w:color="auto" w:fill="FFFFFF"/>
      <w:spacing w:line="212" w:lineRule="exact"/>
      <w:jc w:val="left"/>
    </w:pPr>
    <w:rPr>
      <w:rFonts w:ascii="Georgia" w:eastAsia="Times New Roman" w:hAnsi="Georgia"/>
      <w:i/>
      <w:iCs/>
      <w:sz w:val="20"/>
      <w:szCs w:val="20"/>
      <w:shd w:val="clear" w:color="auto" w:fill="FFFFFF"/>
    </w:rPr>
  </w:style>
  <w:style w:type="character" w:customStyle="1" w:styleId="91">
    <w:name w:val="Основной текст + 9"/>
    <w:aliases w:val="5 pt,Полужирный,Основной текст + 13,5 pt2,Масштаб 60%,Основной текст + Franklin Gothic Heavy,11,Интервал 0 pt,9 pt,Основной текст + 14 pt,Масштаб 75%,Заголовок №1 + 9,Основной текст + 8,Основной текст + Microsoft Sans Serif,12 pt,10"/>
    <w:uiPriority w:val="99"/>
    <w:rsid w:val="00CA7098"/>
    <w:rPr>
      <w:rFonts w:ascii="Georgia" w:eastAsia="Calibri" w:hAnsi="Georgia" w:cs="Georgia"/>
      <w:b/>
      <w:bCs/>
      <w:sz w:val="19"/>
      <w:szCs w:val="19"/>
      <w:shd w:val="clear" w:color="auto" w:fill="FFFFFF"/>
      <w:lang w:val="ru-RU" w:eastAsia="ar-SA" w:bidi="ar-SA"/>
    </w:rPr>
  </w:style>
  <w:style w:type="character" w:customStyle="1" w:styleId="100">
    <w:name w:val="Основной текст + 10"/>
    <w:aliases w:val="5 pt3,Основной текст (2) + Lucida Sans Unicode,7,5 pt5,Полужирный5"/>
    <w:rsid w:val="00CA7098"/>
    <w:rPr>
      <w:rFonts w:ascii="Georgia" w:eastAsia="Calibri" w:hAnsi="Georgia" w:cs="Georgia"/>
      <w:sz w:val="21"/>
      <w:szCs w:val="21"/>
      <w:shd w:val="clear" w:color="auto" w:fill="FFFFFF"/>
      <w:lang w:val="ru-RU" w:eastAsia="ar-SA" w:bidi="ar-SA"/>
    </w:rPr>
  </w:style>
  <w:style w:type="character" w:customStyle="1" w:styleId="32">
    <w:name w:val="Основной текст (3) + Полужирный"/>
    <w:rsid w:val="00CA7098"/>
    <w:rPr>
      <w:rFonts w:ascii="Georgia" w:hAnsi="Georgia"/>
      <w:b/>
      <w:bCs/>
      <w:i/>
      <w:iCs/>
      <w:shd w:val="clear" w:color="auto" w:fill="FFFFFF"/>
      <w:lang w:bidi="ar-SA"/>
    </w:rPr>
  </w:style>
  <w:style w:type="character" w:customStyle="1" w:styleId="33">
    <w:name w:val="Основной текст (3)"/>
    <w:basedOn w:val="31"/>
    <w:rsid w:val="00CA7098"/>
    <w:rPr>
      <w:rFonts w:ascii="Georgia" w:hAnsi="Georgia"/>
      <w:i/>
      <w:iCs/>
      <w:shd w:val="clear" w:color="auto" w:fill="FFFFFF"/>
      <w:lang w:bidi="ar-SA"/>
    </w:rPr>
  </w:style>
  <w:style w:type="paragraph" w:customStyle="1" w:styleId="210">
    <w:name w:val="Основной текст (2)1"/>
    <w:basedOn w:val="a"/>
    <w:rsid w:val="00CA7098"/>
    <w:pPr>
      <w:shd w:val="clear" w:color="auto" w:fill="FFFFFF"/>
      <w:spacing w:line="212" w:lineRule="exact"/>
    </w:pPr>
    <w:rPr>
      <w:rFonts w:ascii="Georgia" w:eastAsia="Times New Roman" w:hAnsi="Georgia" w:cs="Georgia"/>
      <w:i/>
      <w:iCs/>
      <w:sz w:val="21"/>
      <w:szCs w:val="21"/>
      <w:lang w:eastAsia="ru-RU"/>
    </w:rPr>
  </w:style>
  <w:style w:type="character" w:customStyle="1" w:styleId="101">
    <w:name w:val="Основной текст + 101"/>
    <w:aliases w:val="5 pt1,Заголовок №1 + 10,Не полужирный,Основной текст + 28,Основной текст + Arial Narrow,8,Полужирный1,Основной текст + Arial2,Основной текст (5) + 13"/>
    <w:rsid w:val="00CA7098"/>
    <w:rPr>
      <w:rFonts w:ascii="Georgia" w:eastAsia="Calibri" w:hAnsi="Georgia" w:cs="Georgia"/>
      <w:sz w:val="21"/>
      <w:szCs w:val="21"/>
      <w:shd w:val="clear" w:color="auto" w:fill="FFFFFF"/>
      <w:lang w:val="ru-RU" w:eastAsia="ar-SA" w:bidi="ar-SA"/>
    </w:rPr>
  </w:style>
  <w:style w:type="character" w:customStyle="1" w:styleId="210pt">
    <w:name w:val="Основной текст (2) + 10 pt"/>
    <w:aliases w:val="Не курсив,Основной текст (6) + 4 pt"/>
    <w:rsid w:val="00CA7098"/>
    <w:rPr>
      <w:rFonts w:ascii="Georgia" w:hAnsi="Georgia"/>
      <w:b/>
      <w:bCs/>
      <w:i/>
      <w:iCs/>
      <w:sz w:val="20"/>
      <w:szCs w:val="20"/>
      <w:shd w:val="clear" w:color="auto" w:fill="FFFFFF"/>
      <w:lang w:bidi="ar-SA"/>
    </w:rPr>
  </w:style>
  <w:style w:type="character" w:customStyle="1" w:styleId="25">
    <w:name w:val="Заголовок №2_"/>
    <w:link w:val="26"/>
    <w:uiPriority w:val="99"/>
    <w:locked/>
    <w:rsid w:val="00CA7098"/>
    <w:rPr>
      <w:b/>
      <w:bCs/>
      <w:shd w:val="clear" w:color="auto" w:fill="FFFFFF"/>
      <w:lang w:bidi="ar-SA"/>
    </w:rPr>
  </w:style>
  <w:style w:type="paragraph" w:customStyle="1" w:styleId="26">
    <w:name w:val="Заголовок №2"/>
    <w:basedOn w:val="a"/>
    <w:link w:val="25"/>
    <w:uiPriority w:val="99"/>
    <w:rsid w:val="00CA7098"/>
    <w:pPr>
      <w:shd w:val="clear" w:color="auto" w:fill="FFFFFF"/>
      <w:spacing w:before="180" w:line="240" w:lineRule="atLeast"/>
      <w:outlineLvl w:val="1"/>
    </w:pPr>
    <w:rPr>
      <w:rFonts w:eastAsia="Times New Roman"/>
      <w:b/>
      <w:bCs/>
      <w:sz w:val="20"/>
      <w:szCs w:val="20"/>
      <w:shd w:val="clear" w:color="auto" w:fill="FFFFFF"/>
    </w:rPr>
  </w:style>
  <w:style w:type="character" w:customStyle="1" w:styleId="61">
    <w:name w:val="Основной текст (6) + Не курсив"/>
    <w:rsid w:val="00CA7098"/>
    <w:rPr>
      <w:rFonts w:ascii="Georgia" w:hAnsi="Georgia" w:cs="Georgia"/>
      <w:i/>
      <w:iCs/>
      <w:sz w:val="22"/>
      <w:szCs w:val="22"/>
      <w:shd w:val="clear" w:color="auto" w:fill="FFFFFF"/>
    </w:rPr>
  </w:style>
  <w:style w:type="character" w:customStyle="1" w:styleId="14">
    <w:name w:val="Основной текст Знак1"/>
    <w:semiHidden/>
    <w:rsid w:val="00CA7098"/>
    <w:rPr>
      <w:rFonts w:ascii="Times New Roman" w:hAnsi="Times New Roman" w:cs="Times New Roman"/>
      <w:sz w:val="24"/>
      <w:szCs w:val="24"/>
      <w:lang w:eastAsia="ru-RU"/>
    </w:rPr>
  </w:style>
  <w:style w:type="character" w:customStyle="1" w:styleId="62">
    <w:name w:val="Основной текст (6)_"/>
    <w:link w:val="63"/>
    <w:locked/>
    <w:rsid w:val="00CA7098"/>
    <w:rPr>
      <w:rFonts w:ascii="Georgia" w:hAnsi="Georgia"/>
      <w:sz w:val="21"/>
      <w:szCs w:val="21"/>
      <w:shd w:val="clear" w:color="auto" w:fill="FFFFFF"/>
      <w:lang w:bidi="ar-SA"/>
    </w:rPr>
  </w:style>
  <w:style w:type="paragraph" w:customStyle="1" w:styleId="63">
    <w:name w:val="Основной текст (6)"/>
    <w:basedOn w:val="a"/>
    <w:link w:val="62"/>
    <w:rsid w:val="00CA7098"/>
    <w:pPr>
      <w:shd w:val="clear" w:color="auto" w:fill="FFFFFF"/>
      <w:spacing w:before="420" w:line="240" w:lineRule="atLeast"/>
      <w:jc w:val="left"/>
    </w:pPr>
    <w:rPr>
      <w:rFonts w:ascii="Georgia" w:eastAsia="Times New Roman" w:hAnsi="Georgia"/>
      <w:sz w:val="21"/>
      <w:szCs w:val="21"/>
      <w:shd w:val="clear" w:color="auto" w:fill="FFFFFF"/>
    </w:rPr>
  </w:style>
  <w:style w:type="character" w:customStyle="1" w:styleId="34">
    <w:name w:val="Основной текст (3) + Не полужирный"/>
    <w:rsid w:val="00CA7098"/>
    <w:rPr>
      <w:rFonts w:ascii="Georgia" w:hAnsi="Georgia"/>
      <w:b/>
      <w:bCs/>
      <w:i/>
      <w:iCs/>
      <w:sz w:val="22"/>
      <w:szCs w:val="22"/>
      <w:shd w:val="clear" w:color="auto" w:fill="FFFFFF"/>
      <w:lang w:bidi="ar-SA"/>
    </w:rPr>
  </w:style>
  <w:style w:type="character" w:customStyle="1" w:styleId="120">
    <w:name w:val="Заголовок №1 (2)_"/>
    <w:link w:val="121"/>
    <w:locked/>
    <w:rsid w:val="00CA7098"/>
    <w:rPr>
      <w:rFonts w:ascii="Georgia" w:hAnsi="Georgia"/>
      <w:sz w:val="19"/>
      <w:szCs w:val="19"/>
      <w:shd w:val="clear" w:color="auto" w:fill="FFFFFF"/>
      <w:lang w:bidi="ar-SA"/>
    </w:rPr>
  </w:style>
  <w:style w:type="paragraph" w:customStyle="1" w:styleId="121">
    <w:name w:val="Заголовок №1 (2)"/>
    <w:basedOn w:val="a"/>
    <w:link w:val="120"/>
    <w:rsid w:val="00CA7098"/>
    <w:pPr>
      <w:shd w:val="clear" w:color="auto" w:fill="FFFFFF"/>
      <w:spacing w:before="120" w:line="240" w:lineRule="atLeast"/>
      <w:outlineLvl w:val="0"/>
    </w:pPr>
    <w:rPr>
      <w:rFonts w:ascii="Georgia" w:eastAsia="Times New Roman" w:hAnsi="Georgia"/>
      <w:sz w:val="19"/>
      <w:szCs w:val="19"/>
      <w:shd w:val="clear" w:color="auto" w:fill="FFFFFF"/>
    </w:rPr>
  </w:style>
  <w:style w:type="character" w:customStyle="1" w:styleId="130">
    <w:name w:val="Заголовок №1 (3)_"/>
    <w:link w:val="131"/>
    <w:locked/>
    <w:rsid w:val="00CA7098"/>
    <w:rPr>
      <w:rFonts w:ascii="Georgia" w:hAnsi="Georgia"/>
      <w:i/>
      <w:iCs/>
      <w:sz w:val="21"/>
      <w:szCs w:val="21"/>
      <w:shd w:val="clear" w:color="auto" w:fill="FFFFFF"/>
      <w:lang w:bidi="ar-SA"/>
    </w:rPr>
  </w:style>
  <w:style w:type="paragraph" w:customStyle="1" w:styleId="131">
    <w:name w:val="Заголовок №1 (3)"/>
    <w:basedOn w:val="a"/>
    <w:link w:val="130"/>
    <w:rsid w:val="00CA7098"/>
    <w:pPr>
      <w:shd w:val="clear" w:color="auto" w:fill="FFFFFF"/>
      <w:spacing w:after="120" w:line="240" w:lineRule="atLeast"/>
      <w:outlineLvl w:val="0"/>
    </w:pPr>
    <w:rPr>
      <w:rFonts w:ascii="Georgia" w:eastAsia="Times New Roman" w:hAnsi="Georgia"/>
      <w:i/>
      <w:iCs/>
      <w:sz w:val="21"/>
      <w:szCs w:val="21"/>
      <w:shd w:val="clear" w:color="auto" w:fill="FFFFFF"/>
    </w:rPr>
  </w:style>
  <w:style w:type="character" w:customStyle="1" w:styleId="15">
    <w:name w:val="Основной текст + Полужирный1"/>
    <w:uiPriority w:val="99"/>
    <w:rsid w:val="00CA7098"/>
    <w:rPr>
      <w:rFonts w:ascii="Georgia" w:eastAsia="Calibri" w:hAnsi="Georgia" w:cs="Georgia"/>
      <w:b/>
      <w:bCs/>
      <w:noProof/>
      <w:spacing w:val="0"/>
      <w:sz w:val="19"/>
      <w:szCs w:val="19"/>
      <w:shd w:val="clear" w:color="auto" w:fill="FFFFFF"/>
      <w:lang w:val="ru-RU" w:eastAsia="ar-SA" w:bidi="ar-SA"/>
    </w:rPr>
  </w:style>
  <w:style w:type="paragraph" w:customStyle="1" w:styleId="1210">
    <w:name w:val="Заголовок №1 (2)1"/>
    <w:basedOn w:val="a"/>
    <w:rsid w:val="00CA7098"/>
    <w:pPr>
      <w:shd w:val="clear" w:color="auto" w:fill="FFFFFF"/>
      <w:spacing w:before="180" w:after="180" w:line="240" w:lineRule="atLeast"/>
      <w:jc w:val="left"/>
      <w:outlineLvl w:val="0"/>
    </w:pPr>
    <w:rPr>
      <w:rFonts w:ascii="Microsoft Sans Serif" w:eastAsia="Arial Unicode MS" w:hAnsi="Microsoft Sans Serif" w:cs="Microsoft Sans Serif"/>
      <w:b/>
      <w:bCs/>
      <w:lang w:eastAsia="ru-RU"/>
    </w:rPr>
  </w:style>
  <w:style w:type="character" w:customStyle="1" w:styleId="10pt">
    <w:name w:val="Основной текст + 10 pt"/>
    <w:aliases w:val="Полужирный2"/>
    <w:rsid w:val="00CA7098"/>
    <w:rPr>
      <w:rFonts w:ascii="Georgia" w:eastAsia="Calibri" w:hAnsi="Georgia" w:cs="Georgia"/>
      <w:spacing w:val="0"/>
      <w:sz w:val="20"/>
      <w:szCs w:val="20"/>
      <w:shd w:val="clear" w:color="auto" w:fill="FFFFFF"/>
      <w:lang w:val="ru-RU" w:eastAsia="ar-SA" w:bidi="ar-SA"/>
    </w:rPr>
  </w:style>
  <w:style w:type="character" w:customStyle="1" w:styleId="494pt">
    <w:name w:val="Основной текст (4) + 94 pt"/>
    <w:rsid w:val="00CA7098"/>
    <w:rPr>
      <w:rFonts w:ascii="Georgia" w:hAnsi="Georgia" w:cs="Georgia"/>
      <w:b/>
      <w:bCs/>
      <w:i/>
      <w:iCs/>
      <w:noProof/>
      <w:spacing w:val="0"/>
      <w:sz w:val="188"/>
      <w:szCs w:val="188"/>
      <w:shd w:val="clear" w:color="auto" w:fill="FFFFFF"/>
      <w:lang w:bidi="ar-SA"/>
    </w:rPr>
  </w:style>
  <w:style w:type="character" w:customStyle="1" w:styleId="43">
    <w:name w:val="Основной текст (4) + Полужирный"/>
    <w:rsid w:val="00CA7098"/>
    <w:rPr>
      <w:rFonts w:ascii="Georgia" w:hAnsi="Georgia" w:cs="Georgia"/>
      <w:b/>
      <w:bCs/>
      <w:i/>
      <w:iCs/>
      <w:spacing w:val="0"/>
      <w:sz w:val="20"/>
      <w:szCs w:val="20"/>
      <w:shd w:val="clear" w:color="auto" w:fill="FFFFFF"/>
      <w:lang w:bidi="ar-SA"/>
    </w:rPr>
  </w:style>
  <w:style w:type="paragraph" w:customStyle="1" w:styleId="410">
    <w:name w:val="Основной текст (4)1"/>
    <w:basedOn w:val="a"/>
    <w:rsid w:val="00CA7098"/>
    <w:pPr>
      <w:shd w:val="clear" w:color="auto" w:fill="FFFFFF"/>
      <w:spacing w:line="240" w:lineRule="atLeast"/>
    </w:pPr>
    <w:rPr>
      <w:rFonts w:ascii="Georgia" w:eastAsia="Arial Unicode MS" w:hAnsi="Georgia" w:cs="Georgia"/>
      <w:i/>
      <w:iCs/>
      <w:sz w:val="20"/>
      <w:szCs w:val="20"/>
      <w:lang w:eastAsia="ru-RU"/>
    </w:rPr>
  </w:style>
  <w:style w:type="character" w:customStyle="1" w:styleId="16">
    <w:name w:val="Основной текст + Курсив1"/>
    <w:rsid w:val="00CA7098"/>
    <w:rPr>
      <w:rFonts w:eastAsia="Calibri"/>
      <w:i/>
      <w:iCs/>
      <w:sz w:val="24"/>
      <w:szCs w:val="24"/>
      <w:shd w:val="clear" w:color="auto" w:fill="FFFFFF"/>
      <w:lang w:val="ru-RU" w:eastAsia="ar-SA" w:bidi="ar-SA"/>
    </w:rPr>
  </w:style>
  <w:style w:type="character" w:customStyle="1" w:styleId="27">
    <w:name w:val="Основной текст (2) + Полужирный"/>
    <w:uiPriority w:val="99"/>
    <w:rsid w:val="00CA7098"/>
    <w:rPr>
      <w:rFonts w:ascii="Georgia" w:hAnsi="Georgia"/>
      <w:b/>
      <w:bCs/>
      <w:i/>
      <w:iCs/>
      <w:sz w:val="22"/>
      <w:szCs w:val="22"/>
      <w:shd w:val="clear" w:color="auto" w:fill="FFFFFF"/>
      <w:lang w:bidi="ar-SA"/>
    </w:rPr>
  </w:style>
  <w:style w:type="character" w:customStyle="1" w:styleId="211">
    <w:name w:val="Основной текст (2) + Полужирный1"/>
    <w:rsid w:val="00CA7098"/>
    <w:rPr>
      <w:rFonts w:ascii="Georgia" w:hAnsi="Georgia"/>
      <w:b/>
      <w:bCs/>
      <w:i/>
      <w:iCs/>
      <w:sz w:val="22"/>
      <w:szCs w:val="22"/>
      <w:shd w:val="clear" w:color="auto" w:fill="FFFFFF"/>
      <w:lang w:bidi="ar-SA"/>
    </w:rPr>
  </w:style>
  <w:style w:type="character" w:customStyle="1" w:styleId="411">
    <w:name w:val="Основной текст (4) + Полужирный1"/>
    <w:rsid w:val="00CA7098"/>
    <w:rPr>
      <w:rFonts w:ascii="Franklin Gothic Book" w:hAnsi="Franklin Gothic Book" w:cs="Franklin Gothic Book"/>
      <w:b/>
      <w:bCs/>
      <w:spacing w:val="0"/>
      <w:sz w:val="21"/>
      <w:szCs w:val="21"/>
      <w:shd w:val="clear" w:color="auto" w:fill="FFFFFF"/>
      <w:lang w:bidi="ar-SA"/>
    </w:rPr>
  </w:style>
  <w:style w:type="character" w:customStyle="1" w:styleId="MicrosoftSansSerif1">
    <w:name w:val="Основной текст + Microsoft Sans Serif1"/>
    <w:aliases w:val="10 pt1,Основной текст + Arial1"/>
    <w:rsid w:val="00CA7098"/>
    <w:rPr>
      <w:rFonts w:ascii="Microsoft Sans Serif" w:eastAsia="Calibri" w:hAnsi="Microsoft Sans Serif" w:cs="Microsoft Sans Serif"/>
      <w:spacing w:val="0"/>
      <w:sz w:val="20"/>
      <w:szCs w:val="20"/>
      <w:shd w:val="clear" w:color="auto" w:fill="FFFFFF"/>
      <w:lang w:val="ru-RU" w:eastAsia="ar-SA" w:bidi="ar-SA"/>
    </w:rPr>
  </w:style>
  <w:style w:type="character" w:customStyle="1" w:styleId="71">
    <w:name w:val="Основной текст (7)_"/>
    <w:link w:val="72"/>
    <w:locked/>
    <w:rsid w:val="00CA7098"/>
    <w:rPr>
      <w:b/>
      <w:bCs/>
      <w:shd w:val="clear" w:color="auto" w:fill="FFFFFF"/>
      <w:lang w:bidi="ar-SA"/>
    </w:rPr>
  </w:style>
  <w:style w:type="paragraph" w:customStyle="1" w:styleId="72">
    <w:name w:val="Основной текст (7)"/>
    <w:basedOn w:val="a"/>
    <w:link w:val="71"/>
    <w:rsid w:val="00CA7098"/>
    <w:pPr>
      <w:shd w:val="clear" w:color="auto" w:fill="FFFFFF"/>
      <w:spacing w:after="60" w:line="240" w:lineRule="atLeast"/>
    </w:pPr>
    <w:rPr>
      <w:rFonts w:eastAsia="Times New Roman"/>
      <w:b/>
      <w:bCs/>
      <w:sz w:val="20"/>
      <w:szCs w:val="20"/>
      <w:shd w:val="clear" w:color="auto" w:fill="FFFFFF"/>
    </w:rPr>
  </w:style>
  <w:style w:type="character" w:customStyle="1" w:styleId="28">
    <w:name w:val="Оглавление (2)_"/>
    <w:link w:val="29"/>
    <w:locked/>
    <w:rsid w:val="00CA7098"/>
    <w:rPr>
      <w:i/>
      <w:iCs/>
      <w:shd w:val="clear" w:color="auto" w:fill="FFFFFF"/>
      <w:lang w:bidi="ar-SA"/>
    </w:rPr>
  </w:style>
  <w:style w:type="paragraph" w:customStyle="1" w:styleId="29">
    <w:name w:val="Оглавление (2)"/>
    <w:basedOn w:val="a"/>
    <w:link w:val="28"/>
    <w:rsid w:val="00CA7098"/>
    <w:pPr>
      <w:shd w:val="clear" w:color="auto" w:fill="FFFFFF"/>
      <w:spacing w:after="60" w:line="211" w:lineRule="exact"/>
      <w:ind w:firstLine="400"/>
    </w:pPr>
    <w:rPr>
      <w:rFonts w:eastAsia="Times New Roman"/>
      <w:i/>
      <w:iCs/>
      <w:sz w:val="20"/>
      <w:szCs w:val="20"/>
      <w:shd w:val="clear" w:color="auto" w:fill="FFFFFF"/>
    </w:rPr>
  </w:style>
  <w:style w:type="character" w:customStyle="1" w:styleId="35">
    <w:name w:val="Оглавление (3)_"/>
    <w:link w:val="36"/>
    <w:locked/>
    <w:rsid w:val="00CA7098"/>
    <w:rPr>
      <w:b/>
      <w:bCs/>
      <w:shd w:val="clear" w:color="auto" w:fill="FFFFFF"/>
      <w:lang w:bidi="ar-SA"/>
    </w:rPr>
  </w:style>
  <w:style w:type="paragraph" w:customStyle="1" w:styleId="36">
    <w:name w:val="Оглавление (3)"/>
    <w:basedOn w:val="a"/>
    <w:link w:val="35"/>
    <w:rsid w:val="00CA7098"/>
    <w:pPr>
      <w:shd w:val="clear" w:color="auto" w:fill="FFFFFF"/>
      <w:spacing w:before="60" w:after="60" w:line="240" w:lineRule="atLeast"/>
    </w:pPr>
    <w:rPr>
      <w:rFonts w:eastAsia="Times New Roman"/>
      <w:b/>
      <w:bCs/>
      <w:sz w:val="20"/>
      <w:szCs w:val="20"/>
      <w:shd w:val="clear" w:color="auto" w:fill="FFFFFF"/>
    </w:rPr>
  </w:style>
  <w:style w:type="character" w:customStyle="1" w:styleId="a9">
    <w:name w:val="Оглавление_"/>
    <w:link w:val="aa"/>
    <w:locked/>
    <w:rsid w:val="00CA7098"/>
    <w:rPr>
      <w:shd w:val="clear" w:color="auto" w:fill="FFFFFF"/>
      <w:lang w:bidi="ar-SA"/>
    </w:rPr>
  </w:style>
  <w:style w:type="paragraph" w:customStyle="1" w:styleId="aa">
    <w:name w:val="Оглавление"/>
    <w:basedOn w:val="a"/>
    <w:link w:val="a9"/>
    <w:rsid w:val="00CA7098"/>
    <w:pPr>
      <w:shd w:val="clear" w:color="auto" w:fill="FFFFFF"/>
      <w:spacing w:before="60" w:line="211" w:lineRule="exact"/>
      <w:ind w:firstLine="400"/>
    </w:pPr>
    <w:rPr>
      <w:rFonts w:eastAsia="Times New Roman"/>
      <w:sz w:val="20"/>
      <w:szCs w:val="20"/>
      <w:shd w:val="clear" w:color="auto" w:fill="FFFFFF"/>
    </w:rPr>
  </w:style>
  <w:style w:type="character" w:customStyle="1" w:styleId="220">
    <w:name w:val="Заголовок №2 (2)_"/>
    <w:link w:val="221"/>
    <w:locked/>
    <w:rsid w:val="00CA7098"/>
    <w:rPr>
      <w:shd w:val="clear" w:color="auto" w:fill="FFFFFF"/>
      <w:lang w:bidi="ar-SA"/>
    </w:rPr>
  </w:style>
  <w:style w:type="paragraph" w:customStyle="1" w:styleId="221">
    <w:name w:val="Заголовок №2 (2)"/>
    <w:basedOn w:val="a"/>
    <w:link w:val="220"/>
    <w:rsid w:val="00CA7098"/>
    <w:pPr>
      <w:shd w:val="clear" w:color="auto" w:fill="FFFFFF"/>
      <w:spacing w:before="180" w:after="60" w:line="216" w:lineRule="exact"/>
      <w:jc w:val="right"/>
      <w:outlineLvl w:val="1"/>
    </w:pPr>
    <w:rPr>
      <w:rFonts w:eastAsia="Times New Roman"/>
      <w:sz w:val="20"/>
      <w:szCs w:val="20"/>
      <w:shd w:val="clear" w:color="auto" w:fill="FFFFFF"/>
    </w:rPr>
  </w:style>
  <w:style w:type="character" w:customStyle="1" w:styleId="44">
    <w:name w:val="Оглавление (4)_"/>
    <w:link w:val="45"/>
    <w:locked/>
    <w:rsid w:val="00CA7098"/>
    <w:rPr>
      <w:b/>
      <w:bCs/>
      <w:sz w:val="21"/>
      <w:szCs w:val="21"/>
      <w:shd w:val="clear" w:color="auto" w:fill="FFFFFF"/>
      <w:lang w:bidi="ar-SA"/>
    </w:rPr>
  </w:style>
  <w:style w:type="paragraph" w:customStyle="1" w:styleId="45">
    <w:name w:val="Оглавление (4)"/>
    <w:basedOn w:val="a"/>
    <w:link w:val="44"/>
    <w:rsid w:val="00CA7098"/>
    <w:pPr>
      <w:shd w:val="clear" w:color="auto" w:fill="FFFFFF"/>
      <w:spacing w:before="180" w:line="240" w:lineRule="atLeast"/>
      <w:ind w:firstLine="400"/>
    </w:pPr>
    <w:rPr>
      <w:rFonts w:eastAsia="Times New Roman"/>
      <w:b/>
      <w:bCs/>
      <w:sz w:val="21"/>
      <w:szCs w:val="21"/>
      <w:shd w:val="clear" w:color="auto" w:fill="FFFFFF"/>
    </w:rPr>
  </w:style>
  <w:style w:type="character" w:customStyle="1" w:styleId="240">
    <w:name w:val="Заголовок №2 (4)_"/>
    <w:link w:val="241"/>
    <w:locked/>
    <w:rsid w:val="00CA7098"/>
    <w:rPr>
      <w:rFonts w:ascii="Arial" w:hAnsi="Arial"/>
      <w:b/>
      <w:bCs/>
      <w:sz w:val="23"/>
      <w:szCs w:val="23"/>
      <w:shd w:val="clear" w:color="auto" w:fill="FFFFFF"/>
      <w:lang w:bidi="ar-SA"/>
    </w:rPr>
  </w:style>
  <w:style w:type="paragraph" w:customStyle="1" w:styleId="241">
    <w:name w:val="Заголовок №2 (4)1"/>
    <w:basedOn w:val="a"/>
    <w:link w:val="240"/>
    <w:rsid w:val="00CA7098"/>
    <w:pPr>
      <w:shd w:val="clear" w:color="auto" w:fill="FFFFFF"/>
      <w:spacing w:after="120" w:line="240" w:lineRule="atLeast"/>
      <w:jc w:val="left"/>
      <w:outlineLvl w:val="1"/>
    </w:pPr>
    <w:rPr>
      <w:rFonts w:ascii="Arial" w:eastAsia="Times New Roman" w:hAnsi="Arial"/>
      <w:b/>
      <w:bCs/>
      <w:sz w:val="23"/>
      <w:szCs w:val="23"/>
      <w:shd w:val="clear" w:color="auto" w:fill="FFFFFF"/>
    </w:rPr>
  </w:style>
  <w:style w:type="character" w:customStyle="1" w:styleId="242">
    <w:name w:val="Заголовок №2 (4)"/>
    <w:rsid w:val="00CA7098"/>
    <w:rPr>
      <w:rFonts w:ascii="Arial" w:hAnsi="Arial"/>
      <w:b/>
      <w:bCs/>
      <w:sz w:val="23"/>
      <w:szCs w:val="23"/>
      <w:u w:val="single"/>
      <w:shd w:val="clear" w:color="auto" w:fill="FFFFFF"/>
      <w:lang w:bidi="ar-SA"/>
    </w:rPr>
  </w:style>
  <w:style w:type="character" w:customStyle="1" w:styleId="102">
    <w:name w:val="Основной текст (10)_"/>
    <w:link w:val="103"/>
    <w:locked/>
    <w:rsid w:val="00CA7098"/>
    <w:rPr>
      <w:i/>
      <w:iCs/>
      <w:spacing w:val="-40"/>
      <w:sz w:val="40"/>
      <w:szCs w:val="40"/>
      <w:shd w:val="clear" w:color="auto" w:fill="FFFFFF"/>
      <w:lang w:bidi="ar-SA"/>
    </w:rPr>
  </w:style>
  <w:style w:type="paragraph" w:customStyle="1" w:styleId="103">
    <w:name w:val="Основной текст (10)"/>
    <w:basedOn w:val="a"/>
    <w:link w:val="102"/>
    <w:rsid w:val="00CA7098"/>
    <w:pPr>
      <w:shd w:val="clear" w:color="auto" w:fill="FFFFFF"/>
      <w:spacing w:before="360" w:line="240" w:lineRule="atLeast"/>
      <w:jc w:val="left"/>
    </w:pPr>
    <w:rPr>
      <w:rFonts w:eastAsia="Times New Roman"/>
      <w:i/>
      <w:iCs/>
      <w:spacing w:val="-40"/>
      <w:sz w:val="40"/>
      <w:szCs w:val="40"/>
      <w:shd w:val="clear" w:color="auto" w:fill="FFFFFF"/>
    </w:rPr>
  </w:style>
  <w:style w:type="character" w:customStyle="1" w:styleId="ab">
    <w:name w:val="Текст выноски Знак"/>
    <w:link w:val="ac"/>
    <w:locked/>
    <w:rsid w:val="00CA7098"/>
    <w:rPr>
      <w:rFonts w:ascii="Tahoma" w:hAnsi="Tahoma"/>
      <w:sz w:val="16"/>
      <w:szCs w:val="16"/>
      <w:lang w:eastAsia="ru-RU" w:bidi="ar-SA"/>
    </w:rPr>
  </w:style>
  <w:style w:type="paragraph" w:styleId="ac">
    <w:name w:val="Balloon Text"/>
    <w:basedOn w:val="a"/>
    <w:link w:val="ab"/>
    <w:rsid w:val="00CA7098"/>
    <w:pPr>
      <w:jc w:val="left"/>
    </w:pPr>
    <w:rPr>
      <w:rFonts w:ascii="Tahoma" w:eastAsia="Times New Roman" w:hAnsi="Tahoma"/>
      <w:sz w:val="16"/>
      <w:szCs w:val="16"/>
      <w:lang w:eastAsia="ru-RU"/>
    </w:rPr>
  </w:style>
  <w:style w:type="character" w:customStyle="1" w:styleId="BalloonTextChar1">
    <w:name w:val="Balloon Text Char1"/>
    <w:semiHidden/>
    <w:locked/>
    <w:rsid w:val="00CA7098"/>
    <w:rPr>
      <w:rFonts w:ascii="Times New Roman" w:hAnsi="Times New Roman" w:cs="Times New Roman"/>
      <w:sz w:val="2"/>
      <w:szCs w:val="2"/>
      <w:lang w:eastAsia="en-US"/>
    </w:rPr>
  </w:style>
  <w:style w:type="character" w:customStyle="1" w:styleId="17">
    <w:name w:val="Текст выноски Знак1"/>
    <w:semiHidden/>
    <w:locked/>
    <w:rsid w:val="00CA7098"/>
    <w:rPr>
      <w:rFonts w:ascii="Tahoma" w:hAnsi="Tahoma" w:cs="Tahoma"/>
      <w:sz w:val="16"/>
      <w:szCs w:val="16"/>
    </w:rPr>
  </w:style>
  <w:style w:type="character" w:styleId="ad">
    <w:name w:val="Hyperlink"/>
    <w:uiPriority w:val="99"/>
    <w:rsid w:val="00CA7098"/>
    <w:rPr>
      <w:color w:val="0000FF"/>
      <w:u w:val="single"/>
    </w:rPr>
  </w:style>
  <w:style w:type="character" w:customStyle="1" w:styleId="ae">
    <w:name w:val="Колонтитул_"/>
    <w:link w:val="af"/>
    <w:locked/>
    <w:rsid w:val="00CA7098"/>
    <w:rPr>
      <w:shd w:val="clear" w:color="auto" w:fill="FFFFFF"/>
      <w:lang w:bidi="ar-SA"/>
    </w:rPr>
  </w:style>
  <w:style w:type="paragraph" w:customStyle="1" w:styleId="af">
    <w:name w:val="Колонтитул"/>
    <w:basedOn w:val="a"/>
    <w:link w:val="ae"/>
    <w:rsid w:val="00CA7098"/>
    <w:pPr>
      <w:shd w:val="clear" w:color="auto" w:fill="FFFFFF"/>
      <w:jc w:val="left"/>
    </w:pPr>
    <w:rPr>
      <w:rFonts w:eastAsia="Times New Roman"/>
      <w:sz w:val="20"/>
      <w:szCs w:val="20"/>
      <w:shd w:val="clear" w:color="auto" w:fill="FFFFFF"/>
    </w:rPr>
  </w:style>
  <w:style w:type="character" w:customStyle="1" w:styleId="af0">
    <w:name w:val="Колонтитул + Полужирный"/>
    <w:aliases w:val="Интервал -1 pt1"/>
    <w:rsid w:val="00CA7098"/>
    <w:rPr>
      <w:b/>
      <w:bCs/>
      <w:spacing w:val="-20"/>
      <w:shd w:val="clear" w:color="auto" w:fill="FFFFFF"/>
      <w:lang w:bidi="ar-SA"/>
    </w:rPr>
  </w:style>
  <w:style w:type="character" w:customStyle="1" w:styleId="132">
    <w:name w:val="Заголовок №13"/>
    <w:rsid w:val="00CA7098"/>
    <w:rPr>
      <w:rFonts w:ascii="Arial" w:hAnsi="Arial" w:cs="Arial"/>
      <w:b/>
      <w:bCs/>
      <w:spacing w:val="0"/>
      <w:sz w:val="23"/>
      <w:szCs w:val="23"/>
      <w:u w:val="single"/>
      <w:shd w:val="clear" w:color="auto" w:fill="FFFFFF"/>
      <w:lang w:bidi="ar-SA"/>
    </w:rPr>
  </w:style>
  <w:style w:type="character" w:customStyle="1" w:styleId="122">
    <w:name w:val="Заголовок №12"/>
    <w:rsid w:val="00CA7098"/>
    <w:rPr>
      <w:rFonts w:ascii="Arial" w:hAnsi="Arial" w:cs="Arial"/>
      <w:b/>
      <w:bCs/>
      <w:spacing w:val="0"/>
      <w:sz w:val="23"/>
      <w:szCs w:val="23"/>
      <w:u w:val="single"/>
      <w:shd w:val="clear" w:color="auto" w:fill="FFFFFF"/>
      <w:lang w:bidi="ar-SA"/>
    </w:rPr>
  </w:style>
  <w:style w:type="character" w:customStyle="1" w:styleId="af1">
    <w:name w:val="Название Знак"/>
    <w:aliases w:val=" Знак5 Знак1"/>
    <w:link w:val="af2"/>
    <w:locked/>
    <w:rsid w:val="00CA7098"/>
    <w:rPr>
      <w:b/>
      <w:bCs/>
      <w:sz w:val="24"/>
      <w:szCs w:val="24"/>
      <w:lang w:eastAsia="ru-RU" w:bidi="ar-SA"/>
    </w:rPr>
  </w:style>
  <w:style w:type="paragraph" w:styleId="af2">
    <w:name w:val="Title"/>
    <w:aliases w:val=" Знак5"/>
    <w:basedOn w:val="a"/>
    <w:link w:val="af1"/>
    <w:qFormat/>
    <w:rsid w:val="00CA7098"/>
    <w:pPr>
      <w:jc w:val="center"/>
    </w:pPr>
    <w:rPr>
      <w:rFonts w:eastAsia="Times New Roman"/>
      <w:b/>
      <w:bCs/>
      <w:lang w:eastAsia="ru-RU"/>
    </w:rPr>
  </w:style>
  <w:style w:type="character" w:customStyle="1" w:styleId="TitleChar1">
    <w:name w:val="Title Char1"/>
    <w:locked/>
    <w:rsid w:val="00CA7098"/>
    <w:rPr>
      <w:rFonts w:ascii="Cambria" w:hAnsi="Cambria" w:cs="Cambria"/>
      <w:b/>
      <w:bCs/>
      <w:kern w:val="28"/>
      <w:sz w:val="32"/>
      <w:szCs w:val="32"/>
      <w:lang w:eastAsia="en-US"/>
    </w:rPr>
  </w:style>
  <w:style w:type="character" w:customStyle="1" w:styleId="18">
    <w:name w:val="Название Знак1"/>
    <w:aliases w:val=" Знак5 Знак"/>
    <w:uiPriority w:val="10"/>
    <w:locked/>
    <w:rsid w:val="00CA7098"/>
    <w:rPr>
      <w:rFonts w:ascii="Cambria" w:hAnsi="Cambria" w:cs="Cambria"/>
      <w:color w:val="auto"/>
      <w:spacing w:val="5"/>
      <w:kern w:val="28"/>
      <w:sz w:val="52"/>
      <w:szCs w:val="52"/>
    </w:rPr>
  </w:style>
  <w:style w:type="paragraph" w:styleId="af3">
    <w:name w:val="List Paragraph"/>
    <w:basedOn w:val="a"/>
    <w:uiPriority w:val="34"/>
    <w:qFormat/>
    <w:rsid w:val="00CA7098"/>
    <w:pPr>
      <w:ind w:left="720"/>
    </w:pPr>
    <w:rPr>
      <w:rFonts w:ascii="Calibri" w:hAnsi="Calibri" w:cs="Calibri"/>
      <w:sz w:val="22"/>
      <w:szCs w:val="22"/>
    </w:rPr>
  </w:style>
  <w:style w:type="paragraph" w:customStyle="1" w:styleId="msonormalcxspmiddle">
    <w:name w:val="msonormalcxspmiddle"/>
    <w:basedOn w:val="a"/>
    <w:rsid w:val="00CA7098"/>
    <w:pPr>
      <w:spacing w:before="100" w:beforeAutospacing="1" w:after="100" w:afterAutospacing="1"/>
      <w:jc w:val="left"/>
    </w:pPr>
    <w:rPr>
      <w:rFonts w:eastAsia="Times New Roman"/>
      <w:lang w:eastAsia="ru-RU"/>
    </w:rPr>
  </w:style>
  <w:style w:type="paragraph" w:customStyle="1" w:styleId="msonormalcxsplast">
    <w:name w:val="msonormalcxsplast"/>
    <w:basedOn w:val="a"/>
    <w:rsid w:val="00CA7098"/>
    <w:pPr>
      <w:spacing w:before="100" w:beforeAutospacing="1" w:after="100" w:afterAutospacing="1"/>
      <w:jc w:val="left"/>
    </w:pPr>
    <w:rPr>
      <w:rFonts w:eastAsia="Times New Roman"/>
      <w:lang w:eastAsia="ru-RU"/>
    </w:rPr>
  </w:style>
  <w:style w:type="paragraph" w:customStyle="1" w:styleId="msolistparagraphcxspmiddle">
    <w:name w:val="msolistparagraphcxspmiddle"/>
    <w:basedOn w:val="a"/>
    <w:rsid w:val="00CA7098"/>
    <w:pPr>
      <w:ind w:left="720" w:firstLine="709"/>
    </w:pPr>
    <w:rPr>
      <w:rFonts w:eastAsia="Times New Roman"/>
      <w:lang w:eastAsia="ru-RU"/>
    </w:rPr>
  </w:style>
  <w:style w:type="paragraph" w:customStyle="1" w:styleId="msolistparagraphcxsplast">
    <w:name w:val="msolistparagraphcxsplast"/>
    <w:basedOn w:val="a"/>
    <w:rsid w:val="00CA7098"/>
    <w:pPr>
      <w:ind w:left="720" w:firstLine="709"/>
    </w:pPr>
    <w:rPr>
      <w:rFonts w:eastAsia="Times New Roman"/>
      <w:lang w:eastAsia="ru-RU"/>
    </w:rPr>
  </w:style>
  <w:style w:type="paragraph" w:customStyle="1" w:styleId="19">
    <w:name w:val="Без интервала1"/>
    <w:qFormat/>
    <w:rsid w:val="00CA7098"/>
    <w:pPr>
      <w:jc w:val="both"/>
    </w:pPr>
    <w:rPr>
      <w:rFonts w:eastAsia="Calibri"/>
      <w:sz w:val="24"/>
      <w:szCs w:val="24"/>
    </w:rPr>
  </w:style>
  <w:style w:type="paragraph" w:customStyle="1" w:styleId="1a">
    <w:name w:val="Абзац списка1"/>
    <w:basedOn w:val="a"/>
    <w:qFormat/>
    <w:rsid w:val="00CA7098"/>
    <w:pPr>
      <w:spacing w:after="200" w:line="276" w:lineRule="auto"/>
      <w:ind w:left="720"/>
      <w:jc w:val="left"/>
    </w:pPr>
    <w:rPr>
      <w:rFonts w:ascii="Calibri" w:eastAsia="Times New Roman" w:hAnsi="Calibri" w:cs="Calibri"/>
      <w:sz w:val="22"/>
      <w:szCs w:val="22"/>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f5"/>
    <w:uiPriority w:val="99"/>
    <w:qFormat/>
    <w:rsid w:val="00CA7098"/>
    <w:pPr>
      <w:spacing w:before="100" w:beforeAutospacing="1" w:after="100" w:afterAutospacing="1"/>
      <w:jc w:val="left"/>
    </w:pPr>
    <w:rPr>
      <w:rFonts w:ascii="Tahoma" w:hAnsi="Tahoma"/>
      <w:sz w:val="17"/>
      <w:szCs w:val="17"/>
    </w:rPr>
  </w:style>
  <w:style w:type="character" w:styleId="af6">
    <w:name w:val="Strong"/>
    <w:qFormat/>
    <w:rsid w:val="00CA7098"/>
    <w:rPr>
      <w:b/>
      <w:bCs/>
    </w:rPr>
  </w:style>
  <w:style w:type="paragraph" w:customStyle="1" w:styleId="Zag1">
    <w:name w:val="Zag_1"/>
    <w:basedOn w:val="a"/>
    <w:rsid w:val="00CA7098"/>
    <w:pPr>
      <w:widowControl w:val="0"/>
      <w:autoSpaceDE w:val="0"/>
      <w:autoSpaceDN w:val="0"/>
      <w:adjustRightInd w:val="0"/>
      <w:spacing w:after="337" w:line="302" w:lineRule="exact"/>
      <w:jc w:val="center"/>
    </w:pPr>
    <w:rPr>
      <w:rFonts w:eastAsia="Times New Roman"/>
      <w:b/>
      <w:bCs/>
      <w:color w:val="000000"/>
      <w:lang w:val="en-US" w:eastAsia="ru-RU"/>
    </w:rPr>
  </w:style>
  <w:style w:type="character" w:customStyle="1" w:styleId="Zag11">
    <w:name w:val="Zag_11"/>
    <w:rsid w:val="00CA7098"/>
  </w:style>
  <w:style w:type="paragraph" w:customStyle="1" w:styleId="Osnova">
    <w:name w:val="Osnova"/>
    <w:basedOn w:val="a"/>
    <w:rsid w:val="00CA7098"/>
    <w:pPr>
      <w:widowControl w:val="0"/>
      <w:autoSpaceDE w:val="0"/>
      <w:autoSpaceDN w:val="0"/>
      <w:adjustRightInd w:val="0"/>
      <w:spacing w:line="213" w:lineRule="exact"/>
      <w:ind w:firstLine="339"/>
    </w:pPr>
    <w:rPr>
      <w:rFonts w:ascii="NewtonCSanPin" w:eastAsia="Times New Roman" w:hAnsi="NewtonCSanPin" w:cs="NewtonCSanPin"/>
      <w:color w:val="000000"/>
      <w:sz w:val="21"/>
      <w:szCs w:val="21"/>
      <w:lang w:val="en-US" w:eastAsia="ru-RU"/>
    </w:rPr>
  </w:style>
  <w:style w:type="paragraph" w:styleId="af7">
    <w:name w:val="footer"/>
    <w:basedOn w:val="a"/>
    <w:link w:val="af8"/>
    <w:uiPriority w:val="99"/>
    <w:rsid w:val="00CA7098"/>
    <w:pPr>
      <w:tabs>
        <w:tab w:val="center" w:pos="4677"/>
        <w:tab w:val="right" w:pos="9355"/>
      </w:tabs>
      <w:jc w:val="left"/>
    </w:pPr>
    <w:rPr>
      <w:rFonts w:eastAsia="Times New Roman"/>
      <w:lang w:eastAsia="ru-RU"/>
    </w:rPr>
  </w:style>
  <w:style w:type="character" w:customStyle="1" w:styleId="af8">
    <w:name w:val="Нижний колонтитул Знак"/>
    <w:link w:val="af7"/>
    <w:uiPriority w:val="99"/>
    <w:rsid w:val="00CA7098"/>
    <w:rPr>
      <w:sz w:val="24"/>
      <w:szCs w:val="24"/>
      <w:lang w:val="ru-RU" w:eastAsia="ru-RU" w:bidi="ar-SA"/>
    </w:rPr>
  </w:style>
  <w:style w:type="character" w:styleId="af9">
    <w:name w:val="page number"/>
    <w:basedOn w:val="a0"/>
    <w:rsid w:val="00CA7098"/>
  </w:style>
  <w:style w:type="character" w:customStyle="1" w:styleId="afa">
    <w:name w:val="Верхний колонтитул Знак"/>
    <w:link w:val="afb"/>
    <w:rsid w:val="00CA7098"/>
    <w:rPr>
      <w:lang w:bidi="ar-SA"/>
    </w:rPr>
  </w:style>
  <w:style w:type="paragraph" w:styleId="afb">
    <w:name w:val="header"/>
    <w:basedOn w:val="a"/>
    <w:link w:val="afa"/>
    <w:unhideWhenUsed/>
    <w:rsid w:val="00CA7098"/>
    <w:pPr>
      <w:tabs>
        <w:tab w:val="center" w:pos="4677"/>
        <w:tab w:val="right" w:pos="9355"/>
      </w:tabs>
      <w:jc w:val="left"/>
    </w:pPr>
    <w:rPr>
      <w:rFonts w:eastAsia="Times New Roman"/>
      <w:sz w:val="20"/>
      <w:szCs w:val="20"/>
    </w:rPr>
  </w:style>
  <w:style w:type="character" w:customStyle="1" w:styleId="1b">
    <w:name w:val="Верхний колонтитул Знак1"/>
    <w:semiHidden/>
    <w:rsid w:val="00CA7098"/>
    <w:rPr>
      <w:rFonts w:ascii="Times New Roman" w:hAnsi="Times New Roman"/>
      <w:sz w:val="24"/>
      <w:szCs w:val="24"/>
      <w:lang w:eastAsia="en-US"/>
    </w:rPr>
  </w:style>
  <w:style w:type="paragraph" w:customStyle="1" w:styleId="37">
    <w:name w:val="Заголовок 3+"/>
    <w:basedOn w:val="a"/>
    <w:rsid w:val="00CA7098"/>
    <w:pPr>
      <w:widowControl w:val="0"/>
      <w:overflowPunct w:val="0"/>
      <w:autoSpaceDE w:val="0"/>
      <w:autoSpaceDN w:val="0"/>
      <w:adjustRightInd w:val="0"/>
      <w:spacing w:before="240"/>
      <w:jc w:val="center"/>
    </w:pPr>
    <w:rPr>
      <w:rFonts w:eastAsia="Times New Roman"/>
      <w:b/>
      <w:sz w:val="28"/>
      <w:szCs w:val="20"/>
      <w:lang w:eastAsia="ru-RU"/>
    </w:rPr>
  </w:style>
  <w:style w:type="paragraph" w:customStyle="1" w:styleId="1c">
    <w:name w:val="Текст1"/>
    <w:basedOn w:val="a"/>
    <w:rsid w:val="00CA7098"/>
    <w:pPr>
      <w:overflowPunct w:val="0"/>
      <w:autoSpaceDE w:val="0"/>
      <w:autoSpaceDN w:val="0"/>
      <w:adjustRightInd w:val="0"/>
      <w:jc w:val="left"/>
      <w:textAlignment w:val="baseline"/>
    </w:pPr>
    <w:rPr>
      <w:rFonts w:ascii="Courier New" w:eastAsia="Times New Roman" w:hAnsi="Courier New"/>
      <w:sz w:val="20"/>
      <w:szCs w:val="20"/>
      <w:lang w:val="en-GB" w:eastAsia="ru-RU"/>
    </w:rPr>
  </w:style>
  <w:style w:type="character" w:styleId="afc">
    <w:name w:val="footnote reference"/>
    <w:aliases w:val="Сноска_ольга"/>
    <w:unhideWhenUsed/>
    <w:rsid w:val="00CA7098"/>
    <w:rPr>
      <w:vertAlign w:val="superscript"/>
    </w:rPr>
  </w:style>
  <w:style w:type="paragraph" w:customStyle="1" w:styleId="afd">
    <w:name w:val="Знак"/>
    <w:basedOn w:val="a"/>
    <w:rsid w:val="00CA7098"/>
    <w:pPr>
      <w:spacing w:after="160" w:line="240" w:lineRule="exact"/>
      <w:jc w:val="left"/>
    </w:pPr>
    <w:rPr>
      <w:rFonts w:ascii="Verdana" w:eastAsia="Times New Roman" w:hAnsi="Verdana" w:cs="Verdana"/>
      <w:sz w:val="20"/>
      <w:szCs w:val="20"/>
      <w:lang w:val="en-US"/>
    </w:rPr>
  </w:style>
  <w:style w:type="paragraph" w:customStyle="1" w:styleId="Style1">
    <w:name w:val="Style1"/>
    <w:basedOn w:val="a"/>
    <w:rsid w:val="00CA7098"/>
    <w:pPr>
      <w:widowControl w:val="0"/>
      <w:autoSpaceDE w:val="0"/>
      <w:autoSpaceDN w:val="0"/>
      <w:adjustRightInd w:val="0"/>
      <w:jc w:val="left"/>
    </w:pPr>
    <w:rPr>
      <w:rFonts w:ascii="Arial" w:eastAsia="Times New Roman" w:hAnsi="Arial" w:cs="Arial"/>
      <w:lang w:eastAsia="ru-RU"/>
    </w:rPr>
  </w:style>
  <w:style w:type="paragraph" w:customStyle="1" w:styleId="Style2">
    <w:name w:val="Style2"/>
    <w:basedOn w:val="a"/>
    <w:rsid w:val="00CA7098"/>
    <w:pPr>
      <w:widowControl w:val="0"/>
      <w:autoSpaceDE w:val="0"/>
      <w:autoSpaceDN w:val="0"/>
      <w:adjustRightInd w:val="0"/>
      <w:jc w:val="left"/>
    </w:pPr>
    <w:rPr>
      <w:rFonts w:ascii="Arial" w:eastAsia="Times New Roman" w:hAnsi="Arial" w:cs="Arial"/>
      <w:lang w:eastAsia="ru-RU"/>
    </w:rPr>
  </w:style>
  <w:style w:type="paragraph" w:customStyle="1" w:styleId="Style3">
    <w:name w:val="Style3"/>
    <w:basedOn w:val="a"/>
    <w:rsid w:val="00CA7098"/>
    <w:pPr>
      <w:widowControl w:val="0"/>
      <w:autoSpaceDE w:val="0"/>
      <w:autoSpaceDN w:val="0"/>
      <w:adjustRightInd w:val="0"/>
    </w:pPr>
    <w:rPr>
      <w:rFonts w:ascii="Arial" w:eastAsia="Times New Roman" w:hAnsi="Arial" w:cs="Arial"/>
      <w:lang w:eastAsia="ru-RU"/>
    </w:rPr>
  </w:style>
  <w:style w:type="paragraph" w:customStyle="1" w:styleId="Style4">
    <w:name w:val="Style4"/>
    <w:basedOn w:val="a"/>
    <w:rsid w:val="00CA7098"/>
    <w:pPr>
      <w:widowControl w:val="0"/>
      <w:autoSpaceDE w:val="0"/>
      <w:autoSpaceDN w:val="0"/>
      <w:adjustRightInd w:val="0"/>
      <w:spacing w:line="202" w:lineRule="exact"/>
      <w:ind w:firstLine="298"/>
    </w:pPr>
    <w:rPr>
      <w:rFonts w:ascii="Arial" w:eastAsia="Times New Roman" w:hAnsi="Arial" w:cs="Arial"/>
      <w:lang w:eastAsia="ru-RU"/>
    </w:rPr>
  </w:style>
  <w:style w:type="paragraph" w:customStyle="1" w:styleId="Style5">
    <w:name w:val="Style5"/>
    <w:basedOn w:val="a"/>
    <w:rsid w:val="00CA7098"/>
    <w:pPr>
      <w:widowControl w:val="0"/>
      <w:autoSpaceDE w:val="0"/>
      <w:autoSpaceDN w:val="0"/>
      <w:adjustRightInd w:val="0"/>
      <w:spacing w:line="202" w:lineRule="exact"/>
      <w:ind w:firstLine="283"/>
    </w:pPr>
    <w:rPr>
      <w:rFonts w:ascii="Arial" w:eastAsia="Times New Roman" w:hAnsi="Arial" w:cs="Arial"/>
      <w:lang w:eastAsia="ru-RU"/>
    </w:rPr>
  </w:style>
  <w:style w:type="paragraph" w:customStyle="1" w:styleId="Style7">
    <w:name w:val="Style7"/>
    <w:basedOn w:val="a"/>
    <w:rsid w:val="00CA7098"/>
    <w:pPr>
      <w:widowControl w:val="0"/>
      <w:autoSpaceDE w:val="0"/>
      <w:autoSpaceDN w:val="0"/>
      <w:adjustRightInd w:val="0"/>
      <w:jc w:val="left"/>
    </w:pPr>
    <w:rPr>
      <w:rFonts w:ascii="Arial" w:eastAsia="Times New Roman" w:hAnsi="Arial" w:cs="Arial"/>
      <w:lang w:eastAsia="ru-RU"/>
    </w:rPr>
  </w:style>
  <w:style w:type="paragraph" w:customStyle="1" w:styleId="Style10">
    <w:name w:val="Style10"/>
    <w:basedOn w:val="a"/>
    <w:rsid w:val="00CA7098"/>
    <w:pPr>
      <w:widowControl w:val="0"/>
      <w:autoSpaceDE w:val="0"/>
      <w:autoSpaceDN w:val="0"/>
      <w:adjustRightInd w:val="0"/>
      <w:spacing w:line="160" w:lineRule="exact"/>
    </w:pPr>
    <w:rPr>
      <w:rFonts w:ascii="Arial" w:eastAsia="Times New Roman" w:hAnsi="Arial" w:cs="Arial"/>
      <w:lang w:eastAsia="ru-RU"/>
    </w:rPr>
  </w:style>
  <w:style w:type="paragraph" w:customStyle="1" w:styleId="Style11">
    <w:name w:val="Style11"/>
    <w:basedOn w:val="a"/>
    <w:rsid w:val="00CA7098"/>
    <w:pPr>
      <w:widowControl w:val="0"/>
      <w:autoSpaceDE w:val="0"/>
      <w:autoSpaceDN w:val="0"/>
      <w:adjustRightInd w:val="0"/>
      <w:jc w:val="left"/>
    </w:pPr>
    <w:rPr>
      <w:rFonts w:ascii="Arial" w:eastAsia="Times New Roman" w:hAnsi="Arial" w:cs="Arial"/>
      <w:lang w:eastAsia="ru-RU"/>
    </w:rPr>
  </w:style>
  <w:style w:type="paragraph" w:customStyle="1" w:styleId="Style14">
    <w:name w:val="Style14"/>
    <w:basedOn w:val="a"/>
    <w:rsid w:val="00CA7098"/>
    <w:pPr>
      <w:widowControl w:val="0"/>
      <w:autoSpaceDE w:val="0"/>
      <w:autoSpaceDN w:val="0"/>
      <w:adjustRightInd w:val="0"/>
      <w:spacing w:line="161" w:lineRule="exact"/>
      <w:jc w:val="left"/>
    </w:pPr>
    <w:rPr>
      <w:rFonts w:ascii="Arial" w:eastAsia="Times New Roman" w:hAnsi="Arial" w:cs="Arial"/>
      <w:lang w:eastAsia="ru-RU"/>
    </w:rPr>
  </w:style>
  <w:style w:type="paragraph" w:customStyle="1" w:styleId="Style16">
    <w:name w:val="Style16"/>
    <w:basedOn w:val="a"/>
    <w:rsid w:val="00CA7098"/>
    <w:pPr>
      <w:widowControl w:val="0"/>
      <w:autoSpaceDE w:val="0"/>
      <w:autoSpaceDN w:val="0"/>
      <w:adjustRightInd w:val="0"/>
      <w:spacing w:line="202" w:lineRule="exact"/>
      <w:ind w:firstLine="283"/>
    </w:pPr>
    <w:rPr>
      <w:rFonts w:ascii="Arial" w:eastAsia="Times New Roman" w:hAnsi="Arial" w:cs="Arial"/>
      <w:lang w:eastAsia="ru-RU"/>
    </w:rPr>
  </w:style>
  <w:style w:type="character" w:customStyle="1" w:styleId="FontStyle19">
    <w:name w:val="Font Style19"/>
    <w:rsid w:val="00CA7098"/>
    <w:rPr>
      <w:rFonts w:ascii="Arial" w:hAnsi="Arial" w:cs="Arial"/>
      <w:b/>
      <w:bCs/>
      <w:sz w:val="22"/>
      <w:szCs w:val="22"/>
    </w:rPr>
  </w:style>
  <w:style w:type="character" w:customStyle="1" w:styleId="FontStyle20">
    <w:name w:val="Font Style20"/>
    <w:rsid w:val="00CA7098"/>
    <w:rPr>
      <w:rFonts w:ascii="Times New Roman" w:hAnsi="Times New Roman" w:cs="Times New Roman"/>
      <w:b/>
      <w:bCs/>
      <w:sz w:val="20"/>
      <w:szCs w:val="20"/>
    </w:rPr>
  </w:style>
  <w:style w:type="character" w:customStyle="1" w:styleId="FontStyle21">
    <w:name w:val="Font Style21"/>
    <w:rsid w:val="00CA7098"/>
    <w:rPr>
      <w:rFonts w:ascii="Times New Roman" w:hAnsi="Times New Roman" w:cs="Times New Roman"/>
      <w:sz w:val="20"/>
      <w:szCs w:val="20"/>
    </w:rPr>
  </w:style>
  <w:style w:type="character" w:customStyle="1" w:styleId="FontStyle22">
    <w:name w:val="Font Style22"/>
    <w:rsid w:val="00CA7098"/>
    <w:rPr>
      <w:rFonts w:ascii="Arial" w:hAnsi="Arial" w:cs="Arial"/>
      <w:b/>
      <w:bCs/>
      <w:sz w:val="18"/>
      <w:szCs w:val="18"/>
    </w:rPr>
  </w:style>
  <w:style w:type="character" w:customStyle="1" w:styleId="FontStyle23">
    <w:name w:val="Font Style23"/>
    <w:rsid w:val="00CA7098"/>
    <w:rPr>
      <w:rFonts w:ascii="Candara" w:hAnsi="Candara" w:cs="Candara"/>
      <w:b/>
      <w:bCs/>
      <w:sz w:val="20"/>
      <w:szCs w:val="20"/>
    </w:rPr>
  </w:style>
  <w:style w:type="character" w:customStyle="1" w:styleId="FontStyle24">
    <w:name w:val="Font Style24"/>
    <w:rsid w:val="00CA7098"/>
    <w:rPr>
      <w:rFonts w:ascii="Times New Roman" w:hAnsi="Times New Roman" w:cs="Times New Roman"/>
      <w:sz w:val="16"/>
      <w:szCs w:val="16"/>
    </w:rPr>
  </w:style>
  <w:style w:type="character" w:customStyle="1" w:styleId="FontStyle25">
    <w:name w:val="Font Style25"/>
    <w:rsid w:val="00CA7098"/>
    <w:rPr>
      <w:rFonts w:ascii="Times New Roman" w:hAnsi="Times New Roman" w:cs="Times New Roman"/>
      <w:i/>
      <w:iCs/>
      <w:sz w:val="16"/>
      <w:szCs w:val="16"/>
    </w:rPr>
  </w:style>
  <w:style w:type="character" w:styleId="afe">
    <w:name w:val="Emphasis"/>
    <w:qFormat/>
    <w:rsid w:val="00CA7098"/>
    <w:rPr>
      <w:i/>
      <w:iCs/>
    </w:rPr>
  </w:style>
  <w:style w:type="paragraph" w:styleId="aff">
    <w:name w:val="No Spacing"/>
    <w:aliases w:val="основа"/>
    <w:link w:val="aff0"/>
    <w:uiPriority w:val="1"/>
    <w:qFormat/>
    <w:rsid w:val="00CA7098"/>
    <w:pPr>
      <w:jc w:val="both"/>
    </w:pPr>
    <w:rPr>
      <w:rFonts w:ascii="Calibri" w:hAnsi="Calibri"/>
      <w:sz w:val="22"/>
      <w:szCs w:val="22"/>
    </w:rPr>
  </w:style>
  <w:style w:type="character" w:customStyle="1" w:styleId="aff0">
    <w:name w:val="Без интервала Знак"/>
    <w:aliases w:val="основа Знак"/>
    <w:link w:val="aff"/>
    <w:uiPriority w:val="1"/>
    <w:rsid w:val="00CA7098"/>
    <w:rPr>
      <w:rFonts w:ascii="Calibri" w:hAnsi="Calibri"/>
      <w:sz w:val="22"/>
      <w:szCs w:val="22"/>
      <w:lang w:val="ru-RU" w:eastAsia="ru-RU" w:bidi="ar-SA"/>
    </w:rPr>
  </w:style>
  <w:style w:type="paragraph" w:styleId="aff1">
    <w:name w:val="Plain Text"/>
    <w:basedOn w:val="a"/>
    <w:link w:val="aff2"/>
    <w:rsid w:val="00CA7098"/>
    <w:pPr>
      <w:jc w:val="left"/>
    </w:pPr>
    <w:rPr>
      <w:rFonts w:ascii="Courier New" w:eastAsia="Times New Roman" w:hAnsi="Courier New" w:cs="Courier New"/>
      <w:sz w:val="20"/>
      <w:szCs w:val="20"/>
      <w:lang w:eastAsia="ru-RU"/>
    </w:rPr>
  </w:style>
  <w:style w:type="character" w:customStyle="1" w:styleId="aff2">
    <w:name w:val="Текст Знак"/>
    <w:link w:val="aff1"/>
    <w:rsid w:val="00CA7098"/>
    <w:rPr>
      <w:rFonts w:ascii="Courier New" w:hAnsi="Courier New" w:cs="Courier New"/>
      <w:lang w:val="ru-RU" w:eastAsia="ru-RU" w:bidi="ar-SA"/>
    </w:rPr>
  </w:style>
  <w:style w:type="paragraph" w:styleId="aff3">
    <w:name w:val="Document Map"/>
    <w:basedOn w:val="a"/>
    <w:link w:val="aff4"/>
    <w:semiHidden/>
    <w:rsid w:val="00CA7098"/>
    <w:pPr>
      <w:shd w:val="clear" w:color="auto" w:fill="000080"/>
      <w:jc w:val="left"/>
    </w:pPr>
    <w:rPr>
      <w:rFonts w:ascii="Tahoma" w:eastAsia="Times New Roman" w:hAnsi="Tahoma" w:cs="Tahoma"/>
      <w:sz w:val="20"/>
      <w:szCs w:val="20"/>
      <w:lang w:eastAsia="ru-RU"/>
    </w:rPr>
  </w:style>
  <w:style w:type="character" w:customStyle="1" w:styleId="aff4">
    <w:name w:val="Схема документа Знак"/>
    <w:link w:val="aff3"/>
    <w:rsid w:val="00CA7098"/>
    <w:rPr>
      <w:rFonts w:ascii="Tahoma" w:hAnsi="Tahoma" w:cs="Tahoma"/>
      <w:lang w:val="ru-RU" w:eastAsia="ru-RU" w:bidi="ar-SA"/>
    </w:rPr>
  </w:style>
  <w:style w:type="paragraph" w:customStyle="1" w:styleId="razdel">
    <w:name w:val="razdel"/>
    <w:basedOn w:val="a"/>
    <w:rsid w:val="00CA7098"/>
    <w:pPr>
      <w:spacing w:before="100" w:beforeAutospacing="1" w:after="100" w:afterAutospacing="1"/>
      <w:jc w:val="left"/>
    </w:pPr>
    <w:rPr>
      <w:rFonts w:eastAsia="Times New Roman"/>
      <w:lang w:eastAsia="ru-RU"/>
    </w:rPr>
  </w:style>
  <w:style w:type="paragraph" w:customStyle="1" w:styleId="body">
    <w:name w:val="body"/>
    <w:basedOn w:val="a"/>
    <w:rsid w:val="00CA7098"/>
    <w:pPr>
      <w:spacing w:before="100" w:beforeAutospacing="1" w:after="100" w:afterAutospacing="1"/>
      <w:jc w:val="left"/>
    </w:pPr>
    <w:rPr>
      <w:rFonts w:eastAsia="Times New Roman"/>
      <w:lang w:eastAsia="ru-RU"/>
    </w:rPr>
  </w:style>
  <w:style w:type="paragraph" w:customStyle="1" w:styleId="podzag">
    <w:name w:val="podzag"/>
    <w:basedOn w:val="a"/>
    <w:rsid w:val="00CA7098"/>
    <w:pPr>
      <w:spacing w:before="100" w:beforeAutospacing="1" w:after="100" w:afterAutospacing="1"/>
      <w:jc w:val="left"/>
    </w:pPr>
    <w:rPr>
      <w:rFonts w:eastAsia="Times New Roman"/>
      <w:lang w:eastAsia="ru-RU"/>
    </w:rPr>
  </w:style>
  <w:style w:type="paragraph" w:styleId="aff5">
    <w:name w:val="footnote text"/>
    <w:aliases w:val="F1,Знак6"/>
    <w:basedOn w:val="a"/>
    <w:link w:val="aff6"/>
    <w:rsid w:val="00CA7098"/>
    <w:pPr>
      <w:jc w:val="left"/>
    </w:pPr>
    <w:rPr>
      <w:rFonts w:eastAsia="Times New Roman"/>
      <w:sz w:val="20"/>
      <w:szCs w:val="20"/>
      <w:lang w:eastAsia="ru-RU"/>
    </w:rPr>
  </w:style>
  <w:style w:type="character" w:customStyle="1" w:styleId="aff6">
    <w:name w:val="Текст сноски Знак"/>
    <w:aliases w:val="F1 Знак,Знак6 Знак"/>
    <w:link w:val="aff5"/>
    <w:rsid w:val="00CA7098"/>
    <w:rPr>
      <w:lang w:val="ru-RU" w:eastAsia="ru-RU" w:bidi="ar-SA"/>
    </w:rPr>
  </w:style>
  <w:style w:type="character" w:customStyle="1" w:styleId="FontStyle26">
    <w:name w:val="Font Style26"/>
    <w:rsid w:val="00CA7098"/>
    <w:rPr>
      <w:rFonts w:ascii="Trebuchet MS" w:hAnsi="Trebuchet MS" w:cs="Trebuchet MS"/>
      <w:i/>
      <w:iCs/>
      <w:sz w:val="22"/>
      <w:szCs w:val="22"/>
    </w:rPr>
  </w:style>
  <w:style w:type="character" w:customStyle="1" w:styleId="FontStyle27">
    <w:name w:val="Font Style27"/>
    <w:rsid w:val="00CA7098"/>
    <w:rPr>
      <w:rFonts w:ascii="Trebuchet MS" w:hAnsi="Trebuchet MS" w:cs="Trebuchet MS"/>
      <w:b/>
      <w:bCs/>
      <w:i/>
      <w:iCs/>
      <w:sz w:val="22"/>
      <w:szCs w:val="22"/>
    </w:rPr>
  </w:style>
  <w:style w:type="paragraph" w:customStyle="1" w:styleId="Style9">
    <w:name w:val="Style9"/>
    <w:basedOn w:val="a"/>
    <w:rsid w:val="00CA7098"/>
    <w:pPr>
      <w:widowControl w:val="0"/>
      <w:autoSpaceDE w:val="0"/>
      <w:autoSpaceDN w:val="0"/>
      <w:adjustRightInd w:val="0"/>
      <w:spacing w:line="259" w:lineRule="exact"/>
      <w:ind w:firstLine="307"/>
      <w:jc w:val="left"/>
    </w:pPr>
    <w:rPr>
      <w:rFonts w:ascii="Trebuchet MS" w:eastAsia="Times New Roman" w:hAnsi="Trebuchet MS"/>
      <w:lang w:eastAsia="ru-RU"/>
    </w:rPr>
  </w:style>
  <w:style w:type="paragraph" w:customStyle="1" w:styleId="Style19">
    <w:name w:val="Style19"/>
    <w:basedOn w:val="a"/>
    <w:rsid w:val="00CA7098"/>
    <w:pPr>
      <w:widowControl w:val="0"/>
      <w:autoSpaceDE w:val="0"/>
      <w:autoSpaceDN w:val="0"/>
      <w:adjustRightInd w:val="0"/>
      <w:spacing w:line="254" w:lineRule="exact"/>
      <w:jc w:val="left"/>
    </w:pPr>
    <w:rPr>
      <w:rFonts w:ascii="Trebuchet MS" w:eastAsia="Times New Roman" w:hAnsi="Trebuchet MS"/>
      <w:lang w:eastAsia="ru-RU"/>
    </w:rPr>
  </w:style>
  <w:style w:type="paragraph" w:customStyle="1" w:styleId="Style20">
    <w:name w:val="Style20"/>
    <w:basedOn w:val="a"/>
    <w:rsid w:val="00CA7098"/>
    <w:pPr>
      <w:widowControl w:val="0"/>
      <w:autoSpaceDE w:val="0"/>
      <w:autoSpaceDN w:val="0"/>
      <w:adjustRightInd w:val="0"/>
      <w:spacing w:line="257" w:lineRule="exact"/>
      <w:ind w:firstLine="307"/>
      <w:jc w:val="left"/>
    </w:pPr>
    <w:rPr>
      <w:rFonts w:ascii="Trebuchet MS" w:eastAsia="Times New Roman" w:hAnsi="Trebuchet MS"/>
      <w:lang w:eastAsia="ru-RU"/>
    </w:rPr>
  </w:style>
  <w:style w:type="paragraph" w:styleId="aff7">
    <w:name w:val="TOC Heading"/>
    <w:basedOn w:val="1"/>
    <w:next w:val="a"/>
    <w:uiPriority w:val="39"/>
    <w:qFormat/>
    <w:rsid w:val="00CA7098"/>
    <w:pPr>
      <w:keepNext/>
      <w:keepLines/>
      <w:spacing w:before="480" w:beforeAutospacing="0" w:after="0" w:afterAutospacing="0" w:line="276" w:lineRule="auto"/>
      <w:outlineLvl w:val="9"/>
    </w:pPr>
    <w:rPr>
      <w:rFonts w:ascii="Cambria" w:eastAsia="Times New Roman" w:hAnsi="Cambria"/>
      <w:color w:val="365F91"/>
      <w:kern w:val="0"/>
      <w:sz w:val="28"/>
      <w:szCs w:val="28"/>
      <w:lang w:eastAsia="en-US"/>
    </w:rPr>
  </w:style>
  <w:style w:type="paragraph" w:styleId="38">
    <w:name w:val="toc 3"/>
    <w:basedOn w:val="a"/>
    <w:next w:val="a"/>
    <w:autoRedefine/>
    <w:uiPriority w:val="39"/>
    <w:rsid w:val="001C7C47"/>
    <w:pPr>
      <w:tabs>
        <w:tab w:val="right" w:leader="dot" w:pos="9344"/>
      </w:tabs>
    </w:pPr>
    <w:rPr>
      <w:iCs/>
      <w:noProof/>
      <w:lang w:eastAsia="ru-RU"/>
    </w:rPr>
  </w:style>
  <w:style w:type="paragraph" w:styleId="1d">
    <w:name w:val="toc 1"/>
    <w:basedOn w:val="a"/>
    <w:next w:val="a"/>
    <w:autoRedefine/>
    <w:uiPriority w:val="39"/>
    <w:rsid w:val="00CA7098"/>
  </w:style>
  <w:style w:type="paragraph" w:styleId="2a">
    <w:name w:val="toc 2"/>
    <w:basedOn w:val="a"/>
    <w:next w:val="a"/>
    <w:autoRedefine/>
    <w:uiPriority w:val="39"/>
    <w:rsid w:val="00CA7098"/>
    <w:pPr>
      <w:ind w:left="240"/>
    </w:pPr>
  </w:style>
  <w:style w:type="table" w:styleId="aff8">
    <w:name w:val="Table Grid"/>
    <w:basedOn w:val="a1"/>
    <w:uiPriority w:val="59"/>
    <w:rsid w:val="004C07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name w:val="Знак Знак Знак Знак"/>
    <w:basedOn w:val="a"/>
    <w:rsid w:val="008C54C0"/>
    <w:pPr>
      <w:widowControl w:val="0"/>
      <w:adjustRightInd w:val="0"/>
      <w:spacing w:after="160" w:line="240" w:lineRule="exact"/>
      <w:jc w:val="right"/>
    </w:pPr>
    <w:rPr>
      <w:rFonts w:eastAsia="Times New Roman"/>
      <w:sz w:val="20"/>
      <w:szCs w:val="20"/>
      <w:lang w:val="en-GB"/>
    </w:rPr>
  </w:style>
  <w:style w:type="paragraph" w:styleId="2b">
    <w:name w:val="Body Text Indent 2"/>
    <w:basedOn w:val="a"/>
    <w:link w:val="2c"/>
    <w:rsid w:val="00C055F3"/>
    <w:pPr>
      <w:spacing w:after="120" w:line="480" w:lineRule="auto"/>
      <w:ind w:left="283"/>
    </w:pPr>
  </w:style>
  <w:style w:type="paragraph" w:customStyle="1" w:styleId="212">
    <w:name w:val="Основной текст 21"/>
    <w:basedOn w:val="a"/>
    <w:rsid w:val="00231477"/>
    <w:pPr>
      <w:tabs>
        <w:tab w:val="left" w:pos="8222"/>
      </w:tabs>
      <w:ind w:right="-1759"/>
      <w:jc w:val="left"/>
    </w:pPr>
    <w:rPr>
      <w:rFonts w:eastAsia="Times New Roman"/>
      <w:sz w:val="28"/>
      <w:szCs w:val="20"/>
      <w:lang w:eastAsia="ru-RU"/>
    </w:rPr>
  </w:style>
  <w:style w:type="paragraph" w:customStyle="1" w:styleId="2d">
    <w:name w:val="Абзац списка2"/>
    <w:basedOn w:val="a"/>
    <w:qFormat/>
    <w:rsid w:val="00686CEC"/>
    <w:pPr>
      <w:spacing w:after="200" w:line="276" w:lineRule="auto"/>
      <w:ind w:left="720"/>
      <w:jc w:val="left"/>
    </w:pPr>
    <w:rPr>
      <w:rFonts w:ascii="Calibri" w:eastAsia="Times New Roman" w:hAnsi="Calibri"/>
      <w:sz w:val="22"/>
      <w:szCs w:val="22"/>
      <w:lang w:eastAsia="ru-RU"/>
    </w:rPr>
  </w:style>
  <w:style w:type="paragraph" w:customStyle="1" w:styleId="2e">
    <w:name w:val="Без интервала2"/>
    <w:rsid w:val="003151EF"/>
    <w:pPr>
      <w:widowControl w:val="0"/>
      <w:autoSpaceDE w:val="0"/>
      <w:autoSpaceDN w:val="0"/>
      <w:adjustRightInd w:val="0"/>
      <w:jc w:val="both"/>
    </w:pPr>
    <w:rPr>
      <w:rFonts w:eastAsia="Calibri"/>
    </w:rPr>
  </w:style>
  <w:style w:type="character" w:customStyle="1" w:styleId="39">
    <w:name w:val="Заголовок №3_"/>
    <w:link w:val="311"/>
    <w:rsid w:val="00884298"/>
    <w:rPr>
      <w:b/>
      <w:bCs/>
      <w:sz w:val="22"/>
      <w:szCs w:val="22"/>
      <w:shd w:val="clear" w:color="auto" w:fill="FFFFFF"/>
    </w:rPr>
  </w:style>
  <w:style w:type="paragraph" w:customStyle="1" w:styleId="311">
    <w:name w:val="Заголовок №31"/>
    <w:basedOn w:val="a"/>
    <w:link w:val="39"/>
    <w:rsid w:val="00884298"/>
    <w:pPr>
      <w:shd w:val="clear" w:color="auto" w:fill="FFFFFF"/>
      <w:spacing w:line="211" w:lineRule="exact"/>
      <w:outlineLvl w:val="2"/>
    </w:pPr>
    <w:rPr>
      <w:rFonts w:eastAsia="Times New Roman"/>
      <w:b/>
      <w:bCs/>
      <w:sz w:val="22"/>
      <w:szCs w:val="22"/>
    </w:rPr>
  </w:style>
  <w:style w:type="character" w:customStyle="1" w:styleId="170">
    <w:name w:val="Основной текст (17)_"/>
    <w:link w:val="171"/>
    <w:rsid w:val="00884298"/>
    <w:rPr>
      <w:b/>
      <w:bCs/>
      <w:sz w:val="22"/>
      <w:szCs w:val="22"/>
      <w:shd w:val="clear" w:color="auto" w:fill="FFFFFF"/>
    </w:rPr>
  </w:style>
  <w:style w:type="paragraph" w:customStyle="1" w:styleId="171">
    <w:name w:val="Основной текст (17)1"/>
    <w:basedOn w:val="a"/>
    <w:link w:val="170"/>
    <w:rsid w:val="00884298"/>
    <w:pPr>
      <w:shd w:val="clear" w:color="auto" w:fill="FFFFFF"/>
      <w:spacing w:after="60" w:line="211" w:lineRule="exact"/>
      <w:ind w:firstLine="400"/>
    </w:pPr>
    <w:rPr>
      <w:rFonts w:eastAsia="Times New Roman"/>
      <w:b/>
      <w:bCs/>
      <w:sz w:val="22"/>
      <w:szCs w:val="22"/>
    </w:rPr>
  </w:style>
  <w:style w:type="character" w:customStyle="1" w:styleId="172">
    <w:name w:val="Основной текст (17) + Не полужирный"/>
    <w:basedOn w:val="170"/>
    <w:rsid w:val="00884298"/>
    <w:rPr>
      <w:b/>
      <w:bCs/>
      <w:sz w:val="22"/>
      <w:szCs w:val="22"/>
      <w:shd w:val="clear" w:color="auto" w:fill="FFFFFF"/>
    </w:rPr>
  </w:style>
  <w:style w:type="character" w:customStyle="1" w:styleId="1310">
    <w:name w:val="Основной текст + 131"/>
    <w:aliases w:val="5 pt4,Малые прописные1"/>
    <w:rsid w:val="00884298"/>
    <w:rPr>
      <w:rFonts w:ascii="Times New Roman" w:eastAsia="Calibri" w:hAnsi="Times New Roman" w:cs="Times New Roman"/>
      <w:smallCaps/>
      <w:spacing w:val="0"/>
      <w:sz w:val="27"/>
      <w:szCs w:val="27"/>
      <w:lang w:val="ru-RU" w:eastAsia="ar-SA" w:bidi="ar-SA"/>
    </w:rPr>
  </w:style>
  <w:style w:type="paragraph" w:customStyle="1" w:styleId="affa">
    <w:name w:val="Содержимое таблицы"/>
    <w:basedOn w:val="a"/>
    <w:rsid w:val="001563BF"/>
    <w:pPr>
      <w:widowControl w:val="0"/>
      <w:suppressLineNumbers/>
      <w:suppressAutoHyphens/>
      <w:jc w:val="left"/>
    </w:pPr>
    <w:rPr>
      <w:rFonts w:eastAsia="Lucida Sans Unicode" w:cs="Tahoma"/>
      <w:kern w:val="1"/>
      <w:lang w:eastAsia="hi-IN" w:bidi="hi-IN"/>
    </w:rPr>
  </w:style>
  <w:style w:type="character" w:customStyle="1" w:styleId="92">
    <w:name w:val="9"/>
    <w:basedOn w:val="a0"/>
    <w:rsid w:val="00ED06AB"/>
  </w:style>
  <w:style w:type="paragraph" w:customStyle="1" w:styleId="200">
    <w:name w:val="20"/>
    <w:basedOn w:val="a"/>
    <w:rsid w:val="00ED06AB"/>
    <w:pPr>
      <w:spacing w:before="100" w:beforeAutospacing="1" w:after="100" w:afterAutospacing="1"/>
      <w:jc w:val="left"/>
    </w:pPr>
    <w:rPr>
      <w:rFonts w:eastAsia="Times New Roman"/>
      <w:lang w:eastAsia="ru-RU"/>
    </w:rPr>
  </w:style>
  <w:style w:type="paragraph" w:customStyle="1" w:styleId="312">
    <w:name w:val="31"/>
    <w:basedOn w:val="a"/>
    <w:rsid w:val="00ED06AB"/>
    <w:pPr>
      <w:spacing w:before="100" w:beforeAutospacing="1" w:after="100" w:afterAutospacing="1"/>
      <w:jc w:val="left"/>
    </w:pPr>
    <w:rPr>
      <w:rFonts w:eastAsia="Times New Roman"/>
      <w:lang w:eastAsia="ru-RU"/>
    </w:rPr>
  </w:style>
  <w:style w:type="character" w:customStyle="1" w:styleId="consolas">
    <w:name w:val="consolas"/>
    <w:basedOn w:val="a0"/>
    <w:rsid w:val="00ED06AB"/>
  </w:style>
  <w:style w:type="character" w:customStyle="1" w:styleId="1pt">
    <w:name w:val="1pt"/>
    <w:basedOn w:val="a0"/>
    <w:rsid w:val="00ED06AB"/>
  </w:style>
  <w:style w:type="paragraph" w:customStyle="1" w:styleId="123">
    <w:name w:val="12"/>
    <w:basedOn w:val="a"/>
    <w:rsid w:val="00ED06AB"/>
    <w:pPr>
      <w:spacing w:before="100" w:beforeAutospacing="1" w:after="100" w:afterAutospacing="1"/>
      <w:jc w:val="left"/>
    </w:pPr>
    <w:rPr>
      <w:rFonts w:eastAsia="Times New Roman"/>
      <w:lang w:eastAsia="ru-RU"/>
    </w:rPr>
  </w:style>
  <w:style w:type="character" w:customStyle="1" w:styleId="1pt1">
    <w:name w:val="1pt1"/>
    <w:basedOn w:val="a0"/>
    <w:rsid w:val="00ED06AB"/>
  </w:style>
  <w:style w:type="character" w:customStyle="1" w:styleId="133">
    <w:name w:val="13"/>
    <w:basedOn w:val="a0"/>
    <w:rsid w:val="00ED06AB"/>
  </w:style>
  <w:style w:type="character" w:customStyle="1" w:styleId="affb">
    <w:name w:val="Основной текст_"/>
    <w:link w:val="1e"/>
    <w:rsid w:val="0027557A"/>
    <w:rPr>
      <w:sz w:val="22"/>
      <w:szCs w:val="22"/>
      <w:shd w:val="clear" w:color="auto" w:fill="FFFFFF"/>
    </w:rPr>
  </w:style>
  <w:style w:type="character" w:customStyle="1" w:styleId="115pt">
    <w:name w:val="Основной текст + 11;5 pt"/>
    <w:rsid w:val="0027557A"/>
    <w:rPr>
      <w:sz w:val="23"/>
      <w:szCs w:val="23"/>
      <w:shd w:val="clear" w:color="auto" w:fill="FFFFFF"/>
    </w:rPr>
  </w:style>
  <w:style w:type="paragraph" w:customStyle="1" w:styleId="1e">
    <w:name w:val="Основной текст1"/>
    <w:basedOn w:val="a"/>
    <w:link w:val="affb"/>
    <w:rsid w:val="0027557A"/>
    <w:pPr>
      <w:shd w:val="clear" w:color="auto" w:fill="FFFFFF"/>
      <w:spacing w:line="259" w:lineRule="exact"/>
      <w:ind w:firstLine="400"/>
    </w:pPr>
    <w:rPr>
      <w:rFonts w:eastAsia="Times New Roman"/>
      <w:sz w:val="22"/>
      <w:szCs w:val="22"/>
    </w:rPr>
  </w:style>
  <w:style w:type="paragraph" w:customStyle="1" w:styleId="titul-programmi">
    <w:name w:val="titul-programmi"/>
    <w:basedOn w:val="a"/>
    <w:rsid w:val="0029186D"/>
    <w:pPr>
      <w:spacing w:before="100" w:beforeAutospacing="1" w:after="100" w:afterAutospacing="1"/>
      <w:jc w:val="left"/>
    </w:pPr>
    <w:rPr>
      <w:rFonts w:ascii="Arial" w:eastAsia="Times New Roman" w:hAnsi="Arial" w:cs="Arial"/>
      <w:i/>
      <w:iCs/>
      <w:sz w:val="19"/>
      <w:szCs w:val="19"/>
      <w:lang w:eastAsia="ru-RU"/>
    </w:rPr>
  </w:style>
  <w:style w:type="character" w:customStyle="1" w:styleId="15pt">
    <w:name w:val="Основной текст + 15 pt"/>
    <w:aliases w:val="Курсив1"/>
    <w:rsid w:val="0029186D"/>
    <w:rPr>
      <w:rFonts w:eastAsia="Calibri"/>
      <w:i/>
      <w:iCs/>
      <w:sz w:val="30"/>
      <w:szCs w:val="30"/>
      <w:lang w:val="ru-RU" w:eastAsia="ar-SA" w:bidi="ar-SA"/>
    </w:rPr>
  </w:style>
  <w:style w:type="character" w:customStyle="1" w:styleId="53">
    <w:name w:val="Основной текст (5) + Курсив"/>
    <w:rsid w:val="0029186D"/>
    <w:rPr>
      <w:i w:val="0"/>
      <w:iCs w:val="0"/>
      <w:sz w:val="30"/>
      <w:szCs w:val="30"/>
      <w:shd w:val="clear" w:color="auto" w:fill="FFFFFF"/>
      <w:lang w:bidi="ar-SA"/>
    </w:rPr>
  </w:style>
  <w:style w:type="character" w:customStyle="1" w:styleId="54">
    <w:name w:val="Основной текст (5) + Полужирный"/>
    <w:rsid w:val="0029186D"/>
    <w:rPr>
      <w:b/>
      <w:bCs/>
      <w:i/>
      <w:iCs/>
      <w:sz w:val="30"/>
      <w:szCs w:val="30"/>
      <w:shd w:val="clear" w:color="auto" w:fill="FFFFFF"/>
      <w:lang w:bidi="ar-SA"/>
    </w:rPr>
  </w:style>
  <w:style w:type="character" w:customStyle="1" w:styleId="510">
    <w:name w:val="Основной текст (5) + Курсив1"/>
    <w:rsid w:val="0029186D"/>
    <w:rPr>
      <w:i w:val="0"/>
      <w:iCs w:val="0"/>
      <w:sz w:val="30"/>
      <w:szCs w:val="30"/>
      <w:shd w:val="clear" w:color="auto" w:fill="FFFFFF"/>
      <w:lang w:bidi="ar-SA"/>
    </w:rPr>
  </w:style>
  <w:style w:type="character" w:customStyle="1" w:styleId="124">
    <w:name w:val="Заголовок №1 (2) + Не полужирный"/>
    <w:aliases w:val="Интервал 1 pt,Заголовок №2 + Не полужирный"/>
    <w:uiPriority w:val="99"/>
    <w:rsid w:val="0029186D"/>
    <w:rPr>
      <w:rFonts w:ascii="Georgia" w:hAnsi="Georgia"/>
      <w:b/>
      <w:bCs/>
      <w:spacing w:val="20"/>
      <w:sz w:val="30"/>
      <w:szCs w:val="30"/>
      <w:shd w:val="clear" w:color="auto" w:fill="FFFFFF"/>
      <w:lang w:bidi="ar-SA"/>
    </w:rPr>
  </w:style>
  <w:style w:type="character" w:customStyle="1" w:styleId="3a">
    <w:name w:val="Заголовок №3"/>
    <w:uiPriority w:val="99"/>
    <w:rsid w:val="0029186D"/>
    <w:rPr>
      <w:rFonts w:ascii="Times New Roman" w:hAnsi="Times New Roman" w:cs="Times New Roman"/>
      <w:b/>
      <w:bCs/>
      <w:spacing w:val="18"/>
      <w:sz w:val="28"/>
      <w:szCs w:val="28"/>
      <w:shd w:val="clear" w:color="auto" w:fill="FFFFFF"/>
    </w:rPr>
  </w:style>
  <w:style w:type="character" w:customStyle="1" w:styleId="222">
    <w:name w:val="Основной текст (2)2"/>
    <w:uiPriority w:val="99"/>
    <w:rsid w:val="0029186D"/>
    <w:rPr>
      <w:rFonts w:ascii="Times New Roman" w:hAnsi="Times New Roman" w:cs="Times New Roman"/>
      <w:b/>
      <w:bCs/>
      <w:spacing w:val="6"/>
      <w:sz w:val="21"/>
      <w:szCs w:val="21"/>
      <w:shd w:val="clear" w:color="auto" w:fill="FFFFFF"/>
      <w:lang w:bidi="ar-SA"/>
    </w:rPr>
  </w:style>
  <w:style w:type="paragraph" w:customStyle="1" w:styleId="podzag1">
    <w:name w:val="podzag_1"/>
    <w:basedOn w:val="a"/>
    <w:rsid w:val="00AD5083"/>
    <w:pPr>
      <w:spacing w:before="100" w:beforeAutospacing="1" w:after="100" w:afterAutospacing="1"/>
      <w:jc w:val="center"/>
    </w:pPr>
    <w:rPr>
      <w:rFonts w:ascii="Arial" w:eastAsia="Times New Roman" w:hAnsi="Arial" w:cs="Arial"/>
      <w:b/>
      <w:bCs/>
      <w:sz w:val="26"/>
      <w:szCs w:val="26"/>
      <w:lang w:eastAsia="ru-RU"/>
    </w:rPr>
  </w:style>
  <w:style w:type="paragraph" w:customStyle="1" w:styleId="u-2-msonormal">
    <w:name w:val="u-2-msonormal"/>
    <w:basedOn w:val="a"/>
    <w:rsid w:val="00950548"/>
    <w:pPr>
      <w:spacing w:before="100" w:beforeAutospacing="1" w:after="100" w:afterAutospacing="1"/>
      <w:jc w:val="left"/>
    </w:pPr>
    <w:rPr>
      <w:rFonts w:eastAsia="Times New Roman"/>
      <w:lang w:eastAsia="ru-RU"/>
    </w:rPr>
  </w:style>
  <w:style w:type="paragraph" w:customStyle="1" w:styleId="1f">
    <w:name w:val="Обычный1"/>
    <w:basedOn w:val="a"/>
    <w:rsid w:val="00950548"/>
    <w:pPr>
      <w:widowControl w:val="0"/>
      <w:spacing w:after="200" w:line="276" w:lineRule="auto"/>
      <w:jc w:val="left"/>
    </w:pPr>
    <w:rPr>
      <w:rFonts w:ascii="Calibri" w:hAnsi="Calibri" w:cs="Arial"/>
      <w:noProof/>
      <w:sz w:val="22"/>
      <w:szCs w:val="20"/>
      <w:lang w:val="en-US"/>
    </w:rPr>
  </w:style>
  <w:style w:type="character" w:customStyle="1" w:styleId="highlighthighlightactive">
    <w:name w:val="highlight highlight_active"/>
    <w:basedOn w:val="a0"/>
    <w:rsid w:val="00A94A41"/>
  </w:style>
  <w:style w:type="paragraph" w:customStyle="1" w:styleId="western">
    <w:name w:val="western"/>
    <w:basedOn w:val="a"/>
    <w:rsid w:val="00A94A41"/>
    <w:pPr>
      <w:spacing w:before="100" w:beforeAutospacing="1" w:after="100" w:afterAutospacing="1"/>
      <w:jc w:val="left"/>
    </w:pPr>
    <w:rPr>
      <w:rFonts w:eastAsia="Times New Roman"/>
      <w:lang w:eastAsia="ru-RU"/>
    </w:rPr>
  </w:style>
  <w:style w:type="paragraph" w:customStyle="1" w:styleId="c6">
    <w:name w:val="c6"/>
    <w:basedOn w:val="a"/>
    <w:rsid w:val="00064D69"/>
    <w:pPr>
      <w:spacing w:before="100" w:beforeAutospacing="1" w:after="100" w:afterAutospacing="1"/>
      <w:jc w:val="left"/>
    </w:pPr>
    <w:rPr>
      <w:rFonts w:eastAsia="Times New Roman"/>
      <w:lang w:eastAsia="ru-RU"/>
    </w:rPr>
  </w:style>
  <w:style w:type="character" w:customStyle="1" w:styleId="c0">
    <w:name w:val="c0"/>
    <w:rsid w:val="00064D69"/>
  </w:style>
  <w:style w:type="paragraph" w:customStyle="1" w:styleId="ConsNormal">
    <w:name w:val="ConsNormal"/>
    <w:rsid w:val="00F211CE"/>
    <w:pPr>
      <w:autoSpaceDE w:val="0"/>
      <w:autoSpaceDN w:val="0"/>
      <w:adjustRightInd w:val="0"/>
      <w:ind w:right="19772" w:firstLine="720"/>
    </w:pPr>
    <w:rPr>
      <w:rFonts w:ascii="Arial" w:hAnsi="Arial" w:cs="Arial"/>
    </w:rPr>
  </w:style>
  <w:style w:type="paragraph" w:customStyle="1" w:styleId="nospacingcxspmiddle">
    <w:name w:val="nospacingcxspmiddle"/>
    <w:basedOn w:val="a"/>
    <w:rsid w:val="002C4CF1"/>
    <w:pPr>
      <w:spacing w:before="100" w:beforeAutospacing="1" w:after="100" w:afterAutospacing="1"/>
      <w:jc w:val="left"/>
    </w:pPr>
    <w:rPr>
      <w:rFonts w:eastAsia="Times New Roman"/>
      <w:lang w:eastAsia="ru-RU"/>
    </w:rPr>
  </w:style>
  <w:style w:type="paragraph" w:customStyle="1" w:styleId="nospacingcxsplast">
    <w:name w:val="nospacingcxsplast"/>
    <w:basedOn w:val="a"/>
    <w:rsid w:val="002C4CF1"/>
    <w:pPr>
      <w:spacing w:before="100" w:beforeAutospacing="1" w:after="100" w:afterAutospacing="1"/>
      <w:jc w:val="left"/>
    </w:pPr>
    <w:rPr>
      <w:rFonts w:eastAsia="Times New Roman"/>
      <w:lang w:eastAsia="ru-RU"/>
    </w:rPr>
  </w:style>
  <w:style w:type="paragraph" w:customStyle="1" w:styleId="affc">
    <w:name w:val="[Основной абзац]"/>
    <w:basedOn w:val="a"/>
    <w:rsid w:val="002C4CF1"/>
    <w:pPr>
      <w:autoSpaceDE w:val="0"/>
      <w:spacing w:line="288" w:lineRule="auto"/>
      <w:jc w:val="left"/>
      <w:textAlignment w:val="center"/>
    </w:pPr>
    <w:rPr>
      <w:color w:val="000000"/>
      <w:kern w:val="1"/>
      <w:lang w:eastAsia="ar-SA"/>
    </w:rPr>
  </w:style>
  <w:style w:type="paragraph" w:customStyle="1" w:styleId="Default">
    <w:name w:val="Default"/>
    <w:rsid w:val="002C4CF1"/>
    <w:pPr>
      <w:autoSpaceDE w:val="0"/>
      <w:autoSpaceDN w:val="0"/>
      <w:adjustRightInd w:val="0"/>
    </w:pPr>
    <w:rPr>
      <w:rFonts w:eastAsia="Calibri"/>
      <w:color w:val="000000"/>
      <w:sz w:val="24"/>
      <w:szCs w:val="24"/>
      <w:lang w:eastAsia="en-US"/>
    </w:rPr>
  </w:style>
  <w:style w:type="character" w:customStyle="1" w:styleId="c2">
    <w:name w:val="c2"/>
    <w:rsid w:val="0069417C"/>
  </w:style>
  <w:style w:type="character" w:customStyle="1" w:styleId="c15">
    <w:name w:val="c15"/>
    <w:rsid w:val="0069417C"/>
  </w:style>
  <w:style w:type="paragraph" w:customStyle="1" w:styleId="ParagraphStyle">
    <w:name w:val="Paragraph Style"/>
    <w:rsid w:val="00097DAC"/>
    <w:pPr>
      <w:autoSpaceDE w:val="0"/>
      <w:autoSpaceDN w:val="0"/>
      <w:adjustRightInd w:val="0"/>
    </w:pPr>
    <w:rPr>
      <w:rFonts w:ascii="Arial" w:eastAsia="Calibri" w:hAnsi="Arial" w:cs="Arial"/>
      <w:sz w:val="24"/>
      <w:szCs w:val="24"/>
      <w:lang w:eastAsia="en-US"/>
    </w:rPr>
  </w:style>
  <w:style w:type="paragraph" w:customStyle="1" w:styleId="affd">
    <w:name w:val="Стиль"/>
    <w:rsid w:val="00535D20"/>
    <w:pPr>
      <w:widowControl w:val="0"/>
      <w:autoSpaceDE w:val="0"/>
      <w:autoSpaceDN w:val="0"/>
      <w:adjustRightInd w:val="0"/>
    </w:pPr>
    <w:rPr>
      <w:rFonts w:ascii="Arial" w:hAnsi="Arial" w:cs="Arial"/>
      <w:sz w:val="24"/>
      <w:szCs w:val="24"/>
    </w:rPr>
  </w:style>
  <w:style w:type="character" w:customStyle="1" w:styleId="FontStyle53">
    <w:name w:val="Font Style53"/>
    <w:uiPriority w:val="99"/>
    <w:rsid w:val="000A0E67"/>
    <w:rPr>
      <w:rFonts w:ascii="Times New Roman" w:hAnsi="Times New Roman" w:cs="Times New Roman"/>
      <w:sz w:val="16"/>
      <w:szCs w:val="16"/>
    </w:rPr>
  </w:style>
  <w:style w:type="paragraph" w:customStyle="1" w:styleId="Style22">
    <w:name w:val="Style22"/>
    <w:basedOn w:val="a"/>
    <w:uiPriority w:val="99"/>
    <w:rsid w:val="000A0E67"/>
    <w:pPr>
      <w:widowControl w:val="0"/>
      <w:autoSpaceDE w:val="0"/>
      <w:autoSpaceDN w:val="0"/>
      <w:adjustRightInd w:val="0"/>
      <w:jc w:val="left"/>
    </w:pPr>
    <w:rPr>
      <w:rFonts w:ascii="Candara" w:eastAsia="Times New Roman" w:hAnsi="Candara"/>
      <w:lang w:eastAsia="ru-RU"/>
    </w:rPr>
  </w:style>
  <w:style w:type="character" w:customStyle="1" w:styleId="FontStyle56">
    <w:name w:val="Font Style56"/>
    <w:uiPriority w:val="99"/>
    <w:rsid w:val="000A0E67"/>
    <w:rPr>
      <w:rFonts w:ascii="Times New Roman" w:hAnsi="Times New Roman" w:cs="Times New Roman"/>
      <w:i/>
      <w:iCs/>
      <w:sz w:val="22"/>
      <w:szCs w:val="22"/>
    </w:rPr>
  </w:style>
  <w:style w:type="paragraph" w:customStyle="1" w:styleId="213">
    <w:name w:val="Абзац списка21"/>
    <w:basedOn w:val="a"/>
    <w:qFormat/>
    <w:rsid w:val="00864409"/>
    <w:pPr>
      <w:ind w:left="720"/>
      <w:jc w:val="left"/>
    </w:pPr>
    <w:rPr>
      <w:rFonts w:eastAsia="Times New Roman"/>
      <w:sz w:val="22"/>
      <w:lang w:val="en-US"/>
    </w:rPr>
  </w:style>
  <w:style w:type="character" w:customStyle="1" w:styleId="270">
    <w:name w:val="27"/>
    <w:basedOn w:val="a0"/>
    <w:rsid w:val="00F6320B"/>
  </w:style>
  <w:style w:type="paragraph" w:customStyle="1" w:styleId="centr">
    <w:name w:val="centr"/>
    <w:basedOn w:val="a"/>
    <w:rsid w:val="00F6320B"/>
    <w:pPr>
      <w:spacing w:before="100" w:beforeAutospacing="1" w:after="100" w:afterAutospacing="1"/>
      <w:jc w:val="center"/>
    </w:pPr>
    <w:rPr>
      <w:rFonts w:eastAsia="Times New Roman"/>
      <w:i/>
      <w:iCs/>
      <w:sz w:val="22"/>
      <w:szCs w:val="22"/>
      <w:lang w:eastAsia="ru-RU"/>
    </w:rPr>
  </w:style>
  <w:style w:type="paragraph" w:customStyle="1" w:styleId="214">
    <w:name w:val="Основной текст с отступом 21"/>
    <w:basedOn w:val="a"/>
    <w:rsid w:val="00B459D7"/>
    <w:pPr>
      <w:suppressAutoHyphens/>
      <w:spacing w:after="200" w:line="360" w:lineRule="auto"/>
      <w:ind w:firstLine="720"/>
    </w:pPr>
    <w:rPr>
      <w:rFonts w:ascii="Calibri" w:hAnsi="Calibri"/>
      <w:sz w:val="28"/>
      <w:szCs w:val="22"/>
      <w:lang w:eastAsia="ar-SA"/>
    </w:rPr>
  </w:style>
  <w:style w:type="character" w:customStyle="1" w:styleId="80">
    <w:name w:val="Заголовок 8 Знак"/>
    <w:link w:val="8"/>
    <w:rsid w:val="001671E6"/>
    <w:rPr>
      <w:rFonts w:ascii="Calibri" w:hAnsi="Calibri"/>
      <w:i/>
      <w:iCs/>
      <w:sz w:val="24"/>
      <w:szCs w:val="24"/>
    </w:rPr>
  </w:style>
  <w:style w:type="character" w:customStyle="1" w:styleId="c3">
    <w:name w:val="c3"/>
    <w:basedOn w:val="a0"/>
    <w:rsid w:val="008B0DA0"/>
  </w:style>
  <w:style w:type="paragraph" w:customStyle="1" w:styleId="affe">
    <w:name w:val="А_стиль"/>
    <w:basedOn w:val="a"/>
    <w:link w:val="afff"/>
    <w:qFormat/>
    <w:rsid w:val="00C15E83"/>
    <w:pPr>
      <w:ind w:firstLine="454"/>
      <w:jc w:val="left"/>
    </w:pPr>
    <w:rPr>
      <w:rFonts w:ascii="Arial Unicode MS" w:hAnsi="Arial Unicode MS"/>
      <w:color w:val="000000"/>
      <w:szCs w:val="28"/>
    </w:rPr>
  </w:style>
  <w:style w:type="character" w:customStyle="1" w:styleId="afff">
    <w:name w:val="А_стиль Знак"/>
    <w:link w:val="affe"/>
    <w:rsid w:val="00C15E83"/>
    <w:rPr>
      <w:rFonts w:ascii="Arial Unicode MS" w:eastAsia="Calibri" w:hAnsi="Arial Unicode MS"/>
      <w:color w:val="000000"/>
      <w:sz w:val="24"/>
      <w:szCs w:val="28"/>
      <w:lang w:eastAsia="en-US"/>
    </w:rPr>
  </w:style>
  <w:style w:type="character" w:customStyle="1" w:styleId="apple-converted-space">
    <w:name w:val="apple-converted-space"/>
    <w:rsid w:val="00F3608F"/>
  </w:style>
  <w:style w:type="paragraph" w:styleId="HTML">
    <w:name w:val="HTML Preformatted"/>
    <w:aliases w:val="Стандартный HTML Знак1,Стандартный HTML Знак Знак, Знак2 Знак Знак, Знак2 Знак1, Знак2 Знак, Знак2"/>
    <w:basedOn w:val="a"/>
    <w:link w:val="HTML0"/>
    <w:unhideWhenUsed/>
    <w:rsid w:val="00F3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20"/>
      <w:szCs w:val="20"/>
    </w:rPr>
  </w:style>
  <w:style w:type="character" w:customStyle="1" w:styleId="HTML0">
    <w:name w:val="Стандартный HTML Знак"/>
    <w:aliases w:val="Стандартный HTML Знак1 Знак1,Стандартный HTML Знак Знак Знак1, Знак2 Знак Знак Знак1, Знак2 Знак1 Знак1, Знак2 Знак Знак2, Знак2 Знак3"/>
    <w:link w:val="HTML"/>
    <w:rsid w:val="00F3608F"/>
    <w:rPr>
      <w:rFonts w:ascii="Courier New" w:hAnsi="Courier New" w:cs="Courier New"/>
    </w:rPr>
  </w:style>
  <w:style w:type="paragraph" w:customStyle="1" w:styleId="c7">
    <w:name w:val="c7"/>
    <w:basedOn w:val="a"/>
    <w:rsid w:val="00F3608F"/>
    <w:pPr>
      <w:spacing w:before="100" w:beforeAutospacing="1" w:after="100" w:afterAutospacing="1"/>
      <w:jc w:val="left"/>
    </w:pPr>
    <w:rPr>
      <w:rFonts w:eastAsia="Times New Roman"/>
      <w:lang w:eastAsia="ru-RU"/>
    </w:rPr>
  </w:style>
  <w:style w:type="character" w:customStyle="1" w:styleId="c23">
    <w:name w:val="c23"/>
    <w:rsid w:val="00F3608F"/>
  </w:style>
  <w:style w:type="character" w:styleId="afff0">
    <w:name w:val="FollowedHyperlink"/>
    <w:uiPriority w:val="99"/>
    <w:unhideWhenUsed/>
    <w:rsid w:val="00F3608F"/>
    <w:rPr>
      <w:color w:val="800080"/>
      <w:u w:val="single"/>
    </w:rPr>
  </w:style>
  <w:style w:type="character" w:customStyle="1" w:styleId="c25">
    <w:name w:val="c25"/>
    <w:rsid w:val="00F3608F"/>
  </w:style>
  <w:style w:type="character" w:customStyle="1" w:styleId="c1">
    <w:name w:val="c1"/>
    <w:rsid w:val="00F3608F"/>
  </w:style>
  <w:style w:type="paragraph" w:customStyle="1" w:styleId="c22">
    <w:name w:val="c22"/>
    <w:basedOn w:val="a"/>
    <w:rsid w:val="00F3608F"/>
    <w:pPr>
      <w:spacing w:before="100" w:beforeAutospacing="1" w:after="100" w:afterAutospacing="1"/>
      <w:jc w:val="left"/>
    </w:pPr>
    <w:rPr>
      <w:rFonts w:eastAsia="Times New Roman"/>
      <w:lang w:eastAsia="ru-RU"/>
    </w:rPr>
  </w:style>
  <w:style w:type="paragraph" w:customStyle="1" w:styleId="c19">
    <w:name w:val="c19"/>
    <w:basedOn w:val="a"/>
    <w:rsid w:val="00F3608F"/>
    <w:pPr>
      <w:spacing w:before="100" w:beforeAutospacing="1" w:after="100" w:afterAutospacing="1"/>
      <w:jc w:val="left"/>
    </w:pPr>
    <w:rPr>
      <w:rFonts w:eastAsia="Times New Roman"/>
      <w:lang w:eastAsia="ru-RU"/>
    </w:rPr>
  </w:style>
  <w:style w:type="paragraph" w:customStyle="1" w:styleId="c34">
    <w:name w:val="c34"/>
    <w:basedOn w:val="a"/>
    <w:rsid w:val="00F3608F"/>
    <w:pPr>
      <w:spacing w:before="100" w:beforeAutospacing="1" w:after="100" w:afterAutospacing="1"/>
      <w:jc w:val="left"/>
    </w:pPr>
    <w:rPr>
      <w:rFonts w:eastAsia="Times New Roman"/>
      <w:lang w:eastAsia="ru-RU"/>
    </w:rPr>
  </w:style>
  <w:style w:type="paragraph" w:customStyle="1" w:styleId="c8">
    <w:name w:val="c8"/>
    <w:basedOn w:val="a"/>
    <w:rsid w:val="00F3608F"/>
    <w:pPr>
      <w:spacing w:before="100" w:beforeAutospacing="1" w:after="100" w:afterAutospacing="1"/>
      <w:jc w:val="left"/>
    </w:pPr>
    <w:rPr>
      <w:rFonts w:eastAsia="Times New Roman"/>
      <w:lang w:eastAsia="ru-RU"/>
    </w:rPr>
  </w:style>
  <w:style w:type="paragraph" w:customStyle="1" w:styleId="WW-">
    <w:name w:val="WW-Заголовок"/>
    <w:basedOn w:val="a"/>
    <w:next w:val="afff1"/>
    <w:rsid w:val="00E12636"/>
    <w:pPr>
      <w:suppressAutoHyphens/>
      <w:jc w:val="center"/>
    </w:pPr>
    <w:rPr>
      <w:rFonts w:eastAsia="Times New Roman"/>
      <w:sz w:val="32"/>
      <w:lang w:eastAsia="ar-SA"/>
    </w:rPr>
  </w:style>
  <w:style w:type="paragraph" w:styleId="afff1">
    <w:name w:val="Subtitle"/>
    <w:basedOn w:val="a"/>
    <w:next w:val="a"/>
    <w:link w:val="afff2"/>
    <w:qFormat/>
    <w:rsid w:val="00E12636"/>
    <w:pPr>
      <w:spacing w:after="60"/>
      <w:jc w:val="center"/>
      <w:outlineLvl w:val="1"/>
    </w:pPr>
    <w:rPr>
      <w:rFonts w:ascii="Cambria" w:eastAsia="Times New Roman" w:hAnsi="Cambria"/>
    </w:rPr>
  </w:style>
  <w:style w:type="character" w:customStyle="1" w:styleId="afff2">
    <w:name w:val="Подзаголовок Знак"/>
    <w:link w:val="afff1"/>
    <w:rsid w:val="00E12636"/>
    <w:rPr>
      <w:rFonts w:ascii="Cambria" w:hAnsi="Cambria"/>
      <w:sz w:val="24"/>
      <w:szCs w:val="24"/>
    </w:rPr>
  </w:style>
  <w:style w:type="paragraph" w:customStyle="1" w:styleId="msg-header-from">
    <w:name w:val="msg-header-from"/>
    <w:basedOn w:val="a"/>
    <w:rsid w:val="006103CD"/>
    <w:pPr>
      <w:spacing w:before="100" w:beforeAutospacing="1" w:after="100" w:afterAutospacing="1"/>
      <w:jc w:val="left"/>
    </w:pPr>
    <w:rPr>
      <w:rFonts w:eastAsia="Times New Roman"/>
      <w:lang w:eastAsia="ru-RU"/>
    </w:rPr>
  </w:style>
  <w:style w:type="paragraph" w:customStyle="1" w:styleId="Centered">
    <w:name w:val="Centered"/>
    <w:rsid w:val="00CD0E39"/>
    <w:pPr>
      <w:autoSpaceDE w:val="0"/>
      <w:autoSpaceDN w:val="0"/>
      <w:adjustRightInd w:val="0"/>
      <w:jc w:val="center"/>
    </w:pPr>
    <w:rPr>
      <w:rFonts w:ascii="Arial" w:hAnsi="Arial"/>
      <w:sz w:val="24"/>
      <w:szCs w:val="24"/>
    </w:rPr>
  </w:style>
  <w:style w:type="character" w:customStyle="1" w:styleId="FontStyle16">
    <w:name w:val="Font Style16"/>
    <w:rsid w:val="00A6745C"/>
    <w:rPr>
      <w:rFonts w:ascii="Times New Roman" w:hAnsi="Times New Roman" w:cs="Times New Roman"/>
      <w:spacing w:val="10"/>
      <w:sz w:val="16"/>
      <w:szCs w:val="16"/>
    </w:rPr>
  </w:style>
  <w:style w:type="character" w:customStyle="1" w:styleId="FontStyle12">
    <w:name w:val="Font Style12"/>
    <w:uiPriority w:val="99"/>
    <w:rsid w:val="00A6745C"/>
    <w:rPr>
      <w:rFonts w:ascii="Times New Roman" w:hAnsi="Times New Roman" w:cs="Times New Roman"/>
      <w:b/>
      <w:bCs/>
      <w:sz w:val="22"/>
      <w:szCs w:val="22"/>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f4"/>
    <w:uiPriority w:val="99"/>
    <w:rsid w:val="008566F2"/>
    <w:rPr>
      <w:rFonts w:ascii="Tahoma" w:eastAsia="Calibri" w:hAnsi="Tahoma" w:cs="Tahoma"/>
      <w:sz w:val="17"/>
      <w:szCs w:val="17"/>
    </w:rPr>
  </w:style>
  <w:style w:type="character" w:customStyle="1" w:styleId="Normaltext">
    <w:name w:val="Normal text"/>
    <w:uiPriority w:val="99"/>
    <w:rsid w:val="00A9119F"/>
    <w:rPr>
      <w:color w:val="000000"/>
      <w:sz w:val="20"/>
      <w:szCs w:val="20"/>
    </w:rPr>
  </w:style>
  <w:style w:type="character" w:customStyle="1" w:styleId="FontStyle33">
    <w:name w:val="Font Style33"/>
    <w:rsid w:val="00A9119F"/>
    <w:rPr>
      <w:rFonts w:ascii="Times New Roman" w:hAnsi="Times New Roman" w:cs="Times New Roman"/>
      <w:sz w:val="18"/>
      <w:szCs w:val="18"/>
    </w:rPr>
  </w:style>
  <w:style w:type="character" w:customStyle="1" w:styleId="FontStyle36">
    <w:name w:val="Font Style36"/>
    <w:rsid w:val="00A9119F"/>
    <w:rPr>
      <w:rFonts w:ascii="Times New Roman" w:hAnsi="Times New Roman" w:cs="Times New Roman"/>
      <w:b/>
      <w:bCs/>
      <w:i/>
      <w:iCs/>
      <w:sz w:val="18"/>
      <w:szCs w:val="18"/>
    </w:rPr>
  </w:style>
  <w:style w:type="paragraph" w:customStyle="1" w:styleId="Style8">
    <w:name w:val="Style8"/>
    <w:basedOn w:val="a"/>
    <w:rsid w:val="00A9119F"/>
    <w:pPr>
      <w:widowControl w:val="0"/>
      <w:autoSpaceDE w:val="0"/>
      <w:autoSpaceDN w:val="0"/>
      <w:adjustRightInd w:val="0"/>
      <w:spacing w:line="250" w:lineRule="exact"/>
      <w:ind w:hanging="278"/>
      <w:jc w:val="left"/>
    </w:pPr>
    <w:rPr>
      <w:rFonts w:eastAsia="Times New Roman"/>
      <w:lang w:eastAsia="ru-RU"/>
    </w:rPr>
  </w:style>
  <w:style w:type="character" w:customStyle="1" w:styleId="FontStyle32">
    <w:name w:val="Font Style32"/>
    <w:rsid w:val="00A9119F"/>
    <w:rPr>
      <w:rFonts w:ascii="Times New Roman" w:hAnsi="Times New Roman" w:cs="Times New Roman"/>
      <w:i/>
      <w:iCs/>
      <w:sz w:val="18"/>
      <w:szCs w:val="18"/>
    </w:rPr>
  </w:style>
  <w:style w:type="paragraph" w:customStyle="1" w:styleId="Style24">
    <w:name w:val="Style24"/>
    <w:basedOn w:val="a"/>
    <w:rsid w:val="00A9119F"/>
    <w:pPr>
      <w:widowControl w:val="0"/>
      <w:autoSpaceDE w:val="0"/>
      <w:autoSpaceDN w:val="0"/>
      <w:adjustRightInd w:val="0"/>
      <w:spacing w:line="226" w:lineRule="exact"/>
      <w:jc w:val="left"/>
    </w:pPr>
    <w:rPr>
      <w:rFonts w:eastAsia="Times New Roman"/>
      <w:lang w:eastAsia="ru-RU"/>
    </w:rPr>
  </w:style>
  <w:style w:type="character" w:customStyle="1" w:styleId="FontStyle42">
    <w:name w:val="Font Style42"/>
    <w:rsid w:val="00A9119F"/>
    <w:rPr>
      <w:rFonts w:ascii="Times New Roman" w:hAnsi="Times New Roman" w:cs="Times New Roman"/>
      <w:i/>
      <w:iCs/>
      <w:sz w:val="18"/>
      <w:szCs w:val="18"/>
    </w:rPr>
  </w:style>
  <w:style w:type="paragraph" w:customStyle="1" w:styleId="Style21">
    <w:name w:val="Style21"/>
    <w:basedOn w:val="a"/>
    <w:rsid w:val="00A9119F"/>
    <w:pPr>
      <w:widowControl w:val="0"/>
      <w:autoSpaceDE w:val="0"/>
      <w:autoSpaceDN w:val="0"/>
      <w:adjustRightInd w:val="0"/>
      <w:jc w:val="left"/>
    </w:pPr>
    <w:rPr>
      <w:rFonts w:eastAsia="Times New Roman"/>
      <w:lang w:eastAsia="ru-RU"/>
    </w:rPr>
  </w:style>
  <w:style w:type="character" w:customStyle="1" w:styleId="dash041e005f0431005f044b005f0447005f043d005f044b005f0439005f005fchar1char1">
    <w:name w:val="dash041e_005f0431_005f044b_005f0447_005f043d_005f044b_005f0439_005f_005fchar1__char1"/>
    <w:rsid w:val="00A9119F"/>
    <w:rPr>
      <w:rFonts w:ascii="Times New Roman" w:hAnsi="Times New Roman" w:cs="Times New Roman" w:hint="default"/>
      <w:strike w:val="0"/>
      <w:dstrike w:val="0"/>
      <w:sz w:val="24"/>
      <w:szCs w:val="24"/>
      <w:u w:val="none"/>
      <w:effect w:val="none"/>
    </w:rPr>
  </w:style>
  <w:style w:type="paragraph" w:customStyle="1" w:styleId="Standard">
    <w:name w:val="Standard"/>
    <w:rsid w:val="00A9119F"/>
    <w:pPr>
      <w:widowControl w:val="0"/>
      <w:suppressAutoHyphens/>
      <w:autoSpaceDN w:val="0"/>
      <w:textAlignment w:val="baseline"/>
    </w:pPr>
    <w:rPr>
      <w:rFonts w:eastAsia="Andale Sans UI" w:cs="Tahoma"/>
      <w:kern w:val="3"/>
      <w:sz w:val="24"/>
      <w:szCs w:val="24"/>
      <w:lang w:val="de-DE" w:eastAsia="ja-JP" w:bidi="fa-IR"/>
    </w:rPr>
  </w:style>
  <w:style w:type="paragraph" w:customStyle="1" w:styleId="TableContents">
    <w:name w:val="Table Contents"/>
    <w:basedOn w:val="Standard"/>
    <w:rsid w:val="00A9119F"/>
    <w:pPr>
      <w:suppressLineNumbers/>
    </w:pPr>
  </w:style>
  <w:style w:type="paragraph" w:customStyle="1" w:styleId="afff3">
    <w:name w:val="Базовый"/>
    <w:rsid w:val="00FF5B6F"/>
    <w:pPr>
      <w:tabs>
        <w:tab w:val="left" w:pos="708"/>
      </w:tabs>
      <w:suppressAutoHyphens/>
      <w:spacing w:line="100" w:lineRule="atLeast"/>
    </w:pPr>
    <w:rPr>
      <w:sz w:val="24"/>
      <w:szCs w:val="24"/>
    </w:rPr>
  </w:style>
  <w:style w:type="character" w:customStyle="1" w:styleId="-">
    <w:name w:val="Интернет-ссылка"/>
    <w:rsid w:val="00FF5B6F"/>
    <w:rPr>
      <w:color w:val="000080"/>
      <w:u w:val="single"/>
      <w:lang w:val="ru-RU" w:eastAsia="ru-RU" w:bidi="ru-RU"/>
    </w:rPr>
  </w:style>
  <w:style w:type="paragraph" w:customStyle="1" w:styleId="msonormalbullet2gif">
    <w:name w:val="msonormalbullet2.gif"/>
    <w:basedOn w:val="a"/>
    <w:rsid w:val="00CE1F36"/>
    <w:pPr>
      <w:spacing w:before="100" w:beforeAutospacing="1" w:after="100" w:afterAutospacing="1"/>
      <w:jc w:val="left"/>
    </w:pPr>
    <w:rPr>
      <w:rFonts w:eastAsia="Times New Roman"/>
      <w:lang w:eastAsia="ru-RU"/>
    </w:rPr>
  </w:style>
  <w:style w:type="paragraph" w:customStyle="1" w:styleId="ConsPlusNormal">
    <w:name w:val="ConsPlusNormal"/>
    <w:rsid w:val="00CE1F36"/>
    <w:pPr>
      <w:widowControl w:val="0"/>
      <w:autoSpaceDE w:val="0"/>
      <w:autoSpaceDN w:val="0"/>
      <w:adjustRightInd w:val="0"/>
      <w:ind w:firstLine="720"/>
    </w:pPr>
    <w:rPr>
      <w:rFonts w:ascii="Arial" w:hAnsi="Arial" w:cs="Arial"/>
    </w:rPr>
  </w:style>
  <w:style w:type="paragraph" w:customStyle="1" w:styleId="ConsPlusNonformat">
    <w:name w:val="ConsPlusNonformat"/>
    <w:rsid w:val="00CE1F36"/>
    <w:pPr>
      <w:widowControl w:val="0"/>
      <w:autoSpaceDE w:val="0"/>
      <w:autoSpaceDN w:val="0"/>
      <w:adjustRightInd w:val="0"/>
    </w:pPr>
    <w:rPr>
      <w:rFonts w:ascii="Courier New" w:hAnsi="Courier New" w:cs="Courier New"/>
    </w:rPr>
  </w:style>
  <w:style w:type="paragraph" w:customStyle="1" w:styleId="3b">
    <w:name w:val="Основной текст3"/>
    <w:basedOn w:val="a"/>
    <w:rsid w:val="00663B8B"/>
    <w:pPr>
      <w:shd w:val="clear" w:color="auto" w:fill="FFFFFF"/>
      <w:spacing w:before="360" w:line="274" w:lineRule="exact"/>
    </w:pPr>
    <w:rPr>
      <w:rFonts w:eastAsia="Times New Roman"/>
      <w:sz w:val="22"/>
      <w:szCs w:val="22"/>
    </w:rPr>
  </w:style>
  <w:style w:type="character" w:customStyle="1" w:styleId="2f">
    <w:name w:val="Основной текст2"/>
    <w:rsid w:val="00663B8B"/>
    <w:rPr>
      <w:rFonts w:ascii="Times New Roman" w:eastAsia="Times New Roman" w:hAnsi="Times New Roman" w:cs="Times New Roman"/>
      <w:sz w:val="22"/>
      <w:szCs w:val="22"/>
      <w:u w:val="single"/>
      <w:shd w:val="clear" w:color="auto" w:fill="FFFFFF"/>
    </w:rPr>
  </w:style>
  <w:style w:type="character" w:customStyle="1" w:styleId="230">
    <w:name w:val="Заголовок №2 (3)"/>
    <w:rsid w:val="00663B8B"/>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paragraph" w:styleId="3c">
    <w:name w:val="Body Text Indent 3"/>
    <w:basedOn w:val="a"/>
    <w:link w:val="3d"/>
    <w:rsid w:val="006E5B8F"/>
    <w:pPr>
      <w:spacing w:after="120"/>
      <w:ind w:left="283"/>
    </w:pPr>
    <w:rPr>
      <w:sz w:val="16"/>
      <w:szCs w:val="16"/>
    </w:rPr>
  </w:style>
  <w:style w:type="character" w:customStyle="1" w:styleId="3d">
    <w:name w:val="Основной текст с отступом 3 Знак"/>
    <w:link w:val="3c"/>
    <w:rsid w:val="006E5B8F"/>
    <w:rPr>
      <w:rFonts w:eastAsia="Calibri"/>
      <w:sz w:val="16"/>
      <w:szCs w:val="16"/>
      <w:lang w:eastAsia="en-US"/>
    </w:rPr>
  </w:style>
  <w:style w:type="paragraph" w:styleId="2f0">
    <w:name w:val="Body Text 2"/>
    <w:basedOn w:val="a"/>
    <w:link w:val="2f1"/>
    <w:rsid w:val="006E5B8F"/>
    <w:pPr>
      <w:spacing w:after="120" w:line="480" w:lineRule="auto"/>
    </w:pPr>
  </w:style>
  <w:style w:type="character" w:customStyle="1" w:styleId="2f1">
    <w:name w:val="Основной текст 2 Знак"/>
    <w:link w:val="2f0"/>
    <w:rsid w:val="006E5B8F"/>
    <w:rPr>
      <w:rFonts w:eastAsia="Calibri"/>
      <w:sz w:val="24"/>
      <w:szCs w:val="24"/>
      <w:lang w:eastAsia="en-US"/>
    </w:rPr>
  </w:style>
  <w:style w:type="paragraph" w:customStyle="1" w:styleId="1f0">
    <w:name w:val="Номер 1"/>
    <w:basedOn w:val="1"/>
    <w:qFormat/>
    <w:rsid w:val="006E5B8F"/>
    <w:pPr>
      <w:keepNext/>
      <w:suppressAutoHyphens/>
      <w:autoSpaceDE w:val="0"/>
      <w:autoSpaceDN w:val="0"/>
      <w:adjustRightInd w:val="0"/>
      <w:spacing w:before="360" w:beforeAutospacing="0" w:after="240" w:afterAutospacing="0" w:line="360" w:lineRule="auto"/>
      <w:jc w:val="center"/>
    </w:pPr>
    <w:rPr>
      <w:rFonts w:ascii="Times New Roman" w:eastAsia="Times New Roman" w:hAnsi="Times New Roman"/>
      <w:bCs w:val="0"/>
      <w:kern w:val="0"/>
      <w:sz w:val="28"/>
      <w:szCs w:val="20"/>
    </w:rPr>
  </w:style>
  <w:style w:type="paragraph" w:customStyle="1" w:styleId="default0">
    <w:name w:val="default"/>
    <w:basedOn w:val="a"/>
    <w:rsid w:val="00AA1D35"/>
    <w:pPr>
      <w:jc w:val="left"/>
    </w:pPr>
    <w:rPr>
      <w:rFonts w:eastAsia="Times New Roman"/>
      <w:lang w:eastAsia="ru-RU"/>
    </w:rPr>
  </w:style>
  <w:style w:type="paragraph" w:customStyle="1" w:styleId="msolistparagraphbullet1gif">
    <w:name w:val="msolistparagraphbullet1.gif"/>
    <w:basedOn w:val="a"/>
    <w:semiHidden/>
    <w:rsid w:val="00053C0C"/>
    <w:pPr>
      <w:spacing w:before="24" w:after="24"/>
      <w:jc w:val="left"/>
    </w:pPr>
    <w:rPr>
      <w:rFonts w:eastAsia="Times New Roman"/>
      <w:sz w:val="20"/>
      <w:szCs w:val="20"/>
      <w:lang w:eastAsia="ru-RU"/>
    </w:rPr>
  </w:style>
  <w:style w:type="paragraph" w:customStyle="1" w:styleId="msolistparagraphbullet3gif">
    <w:name w:val="msolistparagraphbullet3.gif"/>
    <w:basedOn w:val="a"/>
    <w:semiHidden/>
    <w:rsid w:val="00053C0C"/>
    <w:pPr>
      <w:spacing w:before="24" w:after="24"/>
      <w:jc w:val="left"/>
    </w:pPr>
    <w:rPr>
      <w:rFonts w:eastAsia="Times New Roman"/>
      <w:sz w:val="20"/>
      <w:szCs w:val="20"/>
      <w:lang w:eastAsia="ru-RU"/>
    </w:rPr>
  </w:style>
  <w:style w:type="character" w:customStyle="1" w:styleId="60">
    <w:name w:val="Заголовок 6 Знак"/>
    <w:basedOn w:val="a0"/>
    <w:link w:val="6"/>
    <w:rsid w:val="00863CF6"/>
    <w:rPr>
      <w:b/>
      <w:bCs/>
      <w:sz w:val="22"/>
      <w:szCs w:val="22"/>
      <w:lang w:eastAsia="en-US" w:bidi="en-US"/>
    </w:rPr>
  </w:style>
  <w:style w:type="character" w:customStyle="1" w:styleId="70">
    <w:name w:val="Заголовок 7 Знак"/>
    <w:basedOn w:val="a0"/>
    <w:link w:val="7"/>
    <w:rsid w:val="00863CF6"/>
    <w:rPr>
      <w:sz w:val="24"/>
      <w:szCs w:val="24"/>
      <w:lang w:eastAsia="en-US" w:bidi="en-US"/>
    </w:rPr>
  </w:style>
  <w:style w:type="character" w:customStyle="1" w:styleId="90">
    <w:name w:val="Заголовок 9 Знак"/>
    <w:basedOn w:val="a0"/>
    <w:link w:val="9"/>
    <w:rsid w:val="00863CF6"/>
    <w:rPr>
      <w:rFonts w:ascii="Arial" w:hAnsi="Arial"/>
      <w:sz w:val="22"/>
      <w:szCs w:val="22"/>
      <w:lang w:eastAsia="en-US" w:bidi="en-US"/>
    </w:rPr>
  </w:style>
  <w:style w:type="character" w:customStyle="1" w:styleId="111">
    <w:name w:val="Заголовок 1 Знак1"/>
    <w:basedOn w:val="a0"/>
    <w:locked/>
    <w:rsid w:val="00863CF6"/>
    <w:rPr>
      <w:rFonts w:ascii="Times New Roman" w:eastAsia="Times New Roman" w:hAnsi="Times New Roman" w:cs="Arial"/>
      <w:b/>
      <w:bCs/>
      <w:kern w:val="32"/>
      <w:sz w:val="28"/>
      <w:szCs w:val="32"/>
      <w:lang w:val="de-DE" w:eastAsia="ru-RU"/>
    </w:rPr>
  </w:style>
  <w:style w:type="character" w:customStyle="1" w:styleId="215">
    <w:name w:val="Заголовок 2 Знак1"/>
    <w:basedOn w:val="a0"/>
    <w:uiPriority w:val="9"/>
    <w:locked/>
    <w:rsid w:val="00863CF6"/>
    <w:rPr>
      <w:rFonts w:ascii="Times New Roman" w:eastAsia="Times New Roman" w:hAnsi="Times New Roman" w:cs="Times New Roman"/>
      <w:b/>
      <w:sz w:val="26"/>
      <w:szCs w:val="26"/>
      <w:lang w:eastAsia="ru-RU"/>
    </w:rPr>
  </w:style>
  <w:style w:type="character" w:customStyle="1" w:styleId="313">
    <w:name w:val="Заголовок 3 Знак1"/>
    <w:basedOn w:val="a0"/>
    <w:uiPriority w:val="9"/>
    <w:locked/>
    <w:rsid w:val="00863CF6"/>
    <w:rPr>
      <w:rFonts w:ascii="Times New Roman" w:eastAsia="Times New Roman" w:hAnsi="Times New Roman" w:cs="Arial"/>
      <w:b/>
      <w:bCs/>
      <w:sz w:val="26"/>
      <w:szCs w:val="26"/>
      <w:lang w:eastAsia="ru-RU"/>
    </w:rPr>
  </w:style>
  <w:style w:type="paragraph" w:styleId="3e">
    <w:name w:val="Body Text 3"/>
    <w:basedOn w:val="a"/>
    <w:link w:val="3f"/>
    <w:unhideWhenUsed/>
    <w:rsid w:val="00863CF6"/>
    <w:pPr>
      <w:spacing w:after="120" w:line="276" w:lineRule="auto"/>
      <w:jc w:val="left"/>
    </w:pPr>
    <w:rPr>
      <w:rFonts w:ascii="Calibri" w:eastAsia="Times New Roman" w:hAnsi="Calibri"/>
      <w:sz w:val="16"/>
      <w:szCs w:val="16"/>
      <w:lang w:eastAsia="ru-RU"/>
    </w:rPr>
  </w:style>
  <w:style w:type="character" w:customStyle="1" w:styleId="3f">
    <w:name w:val="Основной текст 3 Знак"/>
    <w:basedOn w:val="a0"/>
    <w:link w:val="3e"/>
    <w:rsid w:val="00863CF6"/>
    <w:rPr>
      <w:rFonts w:ascii="Calibri" w:hAnsi="Calibri"/>
      <w:sz w:val="16"/>
      <w:szCs w:val="16"/>
    </w:rPr>
  </w:style>
  <w:style w:type="character" w:customStyle="1" w:styleId="FontStyle17">
    <w:name w:val="Font Style17"/>
    <w:basedOn w:val="a0"/>
    <w:rsid w:val="00863CF6"/>
    <w:rPr>
      <w:rFonts w:ascii="Times New Roman" w:hAnsi="Times New Roman" w:cs="Times New Roman"/>
      <w:b/>
      <w:bCs/>
      <w:i/>
      <w:iCs/>
      <w:sz w:val="20"/>
      <w:szCs w:val="20"/>
    </w:rPr>
  </w:style>
  <w:style w:type="paragraph" w:customStyle="1" w:styleId="Style12">
    <w:name w:val="Style12"/>
    <w:basedOn w:val="a"/>
    <w:rsid w:val="00863CF6"/>
    <w:pPr>
      <w:widowControl w:val="0"/>
      <w:autoSpaceDE w:val="0"/>
      <w:autoSpaceDN w:val="0"/>
      <w:adjustRightInd w:val="0"/>
      <w:spacing w:line="183" w:lineRule="exact"/>
      <w:ind w:firstLine="314"/>
    </w:pPr>
    <w:rPr>
      <w:rFonts w:ascii="Tahoma" w:eastAsia="Times New Roman" w:hAnsi="Tahoma" w:cs="Tahoma"/>
      <w:lang w:eastAsia="ru-RU"/>
    </w:rPr>
  </w:style>
  <w:style w:type="character" w:customStyle="1" w:styleId="FontStyle11">
    <w:name w:val="Font Style11"/>
    <w:basedOn w:val="a0"/>
    <w:uiPriority w:val="99"/>
    <w:rsid w:val="00863CF6"/>
    <w:rPr>
      <w:rFonts w:ascii="Times New Roman" w:hAnsi="Times New Roman" w:cs="Times New Roman"/>
      <w:b/>
      <w:bCs/>
      <w:i/>
      <w:iCs/>
      <w:spacing w:val="-10"/>
      <w:sz w:val="22"/>
      <w:szCs w:val="22"/>
    </w:rPr>
  </w:style>
  <w:style w:type="character" w:customStyle="1" w:styleId="FontStyle13">
    <w:name w:val="Font Style13"/>
    <w:basedOn w:val="a0"/>
    <w:rsid w:val="00863CF6"/>
    <w:rPr>
      <w:rFonts w:ascii="Times New Roman" w:hAnsi="Times New Roman" w:cs="Times New Roman"/>
      <w:smallCaps/>
      <w:spacing w:val="-10"/>
      <w:sz w:val="18"/>
      <w:szCs w:val="18"/>
    </w:rPr>
  </w:style>
  <w:style w:type="character" w:customStyle="1" w:styleId="FontStyle14">
    <w:name w:val="Font Style14"/>
    <w:basedOn w:val="a0"/>
    <w:rsid w:val="00863CF6"/>
    <w:rPr>
      <w:rFonts w:ascii="Times New Roman" w:hAnsi="Times New Roman" w:cs="Times New Roman"/>
      <w:b/>
      <w:bCs/>
      <w:spacing w:val="-10"/>
      <w:sz w:val="22"/>
      <w:szCs w:val="22"/>
    </w:rPr>
  </w:style>
  <w:style w:type="paragraph" w:customStyle="1" w:styleId="Style6">
    <w:name w:val="Style6"/>
    <w:basedOn w:val="a"/>
    <w:rsid w:val="00863CF6"/>
    <w:pPr>
      <w:widowControl w:val="0"/>
      <w:autoSpaceDE w:val="0"/>
      <w:autoSpaceDN w:val="0"/>
      <w:adjustRightInd w:val="0"/>
      <w:spacing w:line="209" w:lineRule="exact"/>
      <w:ind w:firstLine="336"/>
    </w:pPr>
    <w:rPr>
      <w:rFonts w:ascii="Tahoma" w:eastAsia="Times New Roman" w:hAnsi="Tahoma" w:cs="Tahoma"/>
      <w:lang w:eastAsia="ru-RU"/>
    </w:rPr>
  </w:style>
  <w:style w:type="character" w:customStyle="1" w:styleId="FontStyle18">
    <w:name w:val="Font Style18"/>
    <w:basedOn w:val="a0"/>
    <w:rsid w:val="00863CF6"/>
    <w:rPr>
      <w:rFonts w:ascii="Times New Roman" w:hAnsi="Times New Roman" w:cs="Times New Roman"/>
      <w:sz w:val="22"/>
      <w:szCs w:val="22"/>
    </w:rPr>
  </w:style>
  <w:style w:type="paragraph" w:customStyle="1" w:styleId="style80">
    <w:name w:val="style8"/>
    <w:basedOn w:val="a"/>
    <w:rsid w:val="00863CF6"/>
    <w:pPr>
      <w:spacing w:before="100" w:beforeAutospacing="1" w:after="100" w:afterAutospacing="1"/>
      <w:jc w:val="left"/>
    </w:pPr>
    <w:rPr>
      <w:rFonts w:eastAsia="Times New Roman"/>
      <w:lang w:eastAsia="ru-RU"/>
    </w:rPr>
  </w:style>
  <w:style w:type="paragraph" w:customStyle="1" w:styleId="style90">
    <w:name w:val="style9"/>
    <w:basedOn w:val="a"/>
    <w:rsid w:val="00863CF6"/>
    <w:pPr>
      <w:spacing w:before="100" w:beforeAutospacing="1" w:after="100" w:afterAutospacing="1"/>
      <w:jc w:val="left"/>
    </w:pPr>
    <w:rPr>
      <w:rFonts w:eastAsia="Times New Roman"/>
      <w:lang w:eastAsia="ru-RU"/>
    </w:rPr>
  </w:style>
  <w:style w:type="paragraph" w:customStyle="1" w:styleId="style100">
    <w:name w:val="style10"/>
    <w:basedOn w:val="a"/>
    <w:rsid w:val="00863CF6"/>
    <w:pPr>
      <w:spacing w:before="100" w:beforeAutospacing="1" w:after="100" w:afterAutospacing="1"/>
      <w:jc w:val="left"/>
    </w:pPr>
    <w:rPr>
      <w:rFonts w:eastAsia="Times New Roman"/>
      <w:lang w:eastAsia="ru-RU"/>
    </w:rPr>
  </w:style>
  <w:style w:type="paragraph" w:customStyle="1" w:styleId="style110">
    <w:name w:val="style11"/>
    <w:basedOn w:val="a"/>
    <w:rsid w:val="00863CF6"/>
    <w:pPr>
      <w:spacing w:before="100" w:beforeAutospacing="1" w:after="100" w:afterAutospacing="1"/>
      <w:jc w:val="left"/>
    </w:pPr>
    <w:rPr>
      <w:rFonts w:eastAsia="Times New Roman"/>
      <w:lang w:eastAsia="ru-RU"/>
    </w:rPr>
  </w:style>
  <w:style w:type="paragraph" w:customStyle="1" w:styleId="2f2">
    <w:name w:val="Стиль2"/>
    <w:basedOn w:val="a"/>
    <w:rsid w:val="00863CF6"/>
    <w:pPr>
      <w:jc w:val="left"/>
    </w:pPr>
    <w:rPr>
      <w:rFonts w:eastAsia="Times New Roman"/>
      <w:sz w:val="28"/>
      <w:lang w:eastAsia="ru-RU"/>
    </w:rPr>
  </w:style>
  <w:style w:type="paragraph" w:customStyle="1" w:styleId="afff4">
    <w:name w:val="Литер_список"/>
    <w:basedOn w:val="a"/>
    <w:rsid w:val="00863CF6"/>
    <w:pPr>
      <w:spacing w:before="60"/>
    </w:pPr>
    <w:rPr>
      <w:rFonts w:eastAsia="Times New Roman"/>
      <w:szCs w:val="20"/>
      <w:lang w:eastAsia="ru-RU"/>
    </w:rPr>
  </w:style>
  <w:style w:type="paragraph" w:customStyle="1" w:styleId="1f1">
    <w:name w:val="Стиль1"/>
    <w:basedOn w:val="1"/>
    <w:autoRedefine/>
    <w:rsid w:val="00863CF6"/>
    <w:pPr>
      <w:tabs>
        <w:tab w:val="left" w:pos="9000"/>
        <w:tab w:val="left" w:pos="9355"/>
        <w:tab w:val="left" w:pos="9540"/>
      </w:tabs>
      <w:spacing w:before="360" w:beforeAutospacing="0" w:after="0" w:afterAutospacing="0"/>
      <w:jc w:val="center"/>
    </w:pPr>
    <w:rPr>
      <w:rFonts w:ascii="Times New Roman" w:eastAsia="Times New Roman" w:hAnsi="Times New Roman"/>
      <w:bCs w:val="0"/>
      <w:kern w:val="0"/>
      <w:sz w:val="28"/>
      <w:szCs w:val="28"/>
    </w:rPr>
  </w:style>
  <w:style w:type="character" w:customStyle="1" w:styleId="1f2">
    <w:name w:val="Стиль1 Знак"/>
    <w:basedOn w:val="a0"/>
    <w:rsid w:val="00863CF6"/>
    <w:rPr>
      <w:b/>
      <w:smallCaps/>
      <w:sz w:val="28"/>
      <w:szCs w:val="28"/>
    </w:rPr>
  </w:style>
  <w:style w:type="character" w:customStyle="1" w:styleId="dash041e0431044b0447043d044b0439char1">
    <w:name w:val="dash041e_0431_044b_0447_043d_044b_0439__char1"/>
    <w:basedOn w:val="a0"/>
    <w:rsid w:val="00863CF6"/>
    <w:rPr>
      <w:rFonts w:ascii="Times New Roman" w:hAnsi="Times New Roman" w:cs="Times New Roman" w:hint="default"/>
      <w:strike w:val="0"/>
      <w:dstrike w:val="0"/>
      <w:sz w:val="24"/>
      <w:szCs w:val="24"/>
      <w:u w:val="none"/>
      <w:effect w:val="none"/>
    </w:rPr>
  </w:style>
  <w:style w:type="character" w:customStyle="1" w:styleId="ConsPlusNormal0">
    <w:name w:val="ConsPlusNormal Знак"/>
    <w:basedOn w:val="a0"/>
    <w:rsid w:val="00863CF6"/>
    <w:rPr>
      <w:rFonts w:ascii="Arial" w:hAnsi="Arial" w:cs="Arial"/>
      <w:lang w:val="ru-RU" w:eastAsia="ru-RU" w:bidi="ar-SA"/>
    </w:rPr>
  </w:style>
  <w:style w:type="paragraph" w:customStyle="1" w:styleId="ConsPlusTitle">
    <w:name w:val="ConsPlusTitle"/>
    <w:rsid w:val="00863CF6"/>
    <w:pPr>
      <w:widowControl w:val="0"/>
      <w:autoSpaceDE w:val="0"/>
      <w:autoSpaceDN w:val="0"/>
      <w:adjustRightInd w:val="0"/>
    </w:pPr>
    <w:rPr>
      <w:rFonts w:ascii="Arial" w:hAnsi="Arial" w:cs="Arial"/>
      <w:b/>
      <w:bCs/>
    </w:rPr>
  </w:style>
  <w:style w:type="character" w:customStyle="1" w:styleId="140">
    <w:name w:val="Стиль 14 пт полужирный"/>
    <w:basedOn w:val="a0"/>
    <w:rsid w:val="00863CF6"/>
    <w:rPr>
      <w:b/>
      <w:bCs/>
      <w:spacing w:val="-3"/>
      <w:sz w:val="28"/>
    </w:rPr>
  </w:style>
  <w:style w:type="paragraph" w:customStyle="1" w:styleId="text">
    <w:name w:val="text"/>
    <w:basedOn w:val="a"/>
    <w:rsid w:val="00863CF6"/>
    <w:pPr>
      <w:spacing w:before="100" w:beforeAutospacing="1" w:after="100" w:afterAutospacing="1"/>
      <w:jc w:val="left"/>
    </w:pPr>
    <w:rPr>
      <w:rFonts w:eastAsia="Times New Roman"/>
      <w:color w:val="000000"/>
      <w:sz w:val="22"/>
      <w:szCs w:val="22"/>
      <w:lang w:eastAsia="ru-RU"/>
    </w:rPr>
  </w:style>
  <w:style w:type="character" w:customStyle="1" w:styleId="text1">
    <w:name w:val="text1"/>
    <w:basedOn w:val="a0"/>
    <w:rsid w:val="00863CF6"/>
    <w:rPr>
      <w:rFonts w:ascii="Verdana" w:hAnsi="Verdana" w:hint="default"/>
      <w:b w:val="0"/>
      <w:bCs w:val="0"/>
      <w:i w:val="0"/>
      <w:iCs w:val="0"/>
      <w:smallCaps w:val="0"/>
      <w:color w:val="000000"/>
      <w:sz w:val="14"/>
      <w:szCs w:val="14"/>
    </w:rPr>
  </w:style>
  <w:style w:type="paragraph" w:customStyle="1" w:styleId="3f0">
    <w:name w:val="Знак3"/>
    <w:basedOn w:val="a"/>
    <w:rsid w:val="00863CF6"/>
    <w:pPr>
      <w:spacing w:after="160" w:line="240" w:lineRule="exact"/>
      <w:jc w:val="left"/>
    </w:pPr>
    <w:rPr>
      <w:rFonts w:ascii="Verdana" w:eastAsia="Times New Roman" w:hAnsi="Verdana"/>
      <w:sz w:val="20"/>
      <w:szCs w:val="20"/>
      <w:lang w:val="en-US"/>
    </w:rPr>
  </w:style>
  <w:style w:type="paragraph" w:customStyle="1" w:styleId="2f3">
    <w:name w:val="Стиль Заголовок 2 +"/>
    <w:basedOn w:val="20"/>
    <w:rsid w:val="00863CF6"/>
    <w:pPr>
      <w:jc w:val="left"/>
    </w:pPr>
    <w:rPr>
      <w:rFonts w:ascii="Times New Roman" w:eastAsia="Times New Roman" w:hAnsi="Times New Roman"/>
      <w:kern w:val="2"/>
      <w:lang w:eastAsia="ru-RU"/>
    </w:rPr>
  </w:style>
  <w:style w:type="paragraph" w:customStyle="1" w:styleId="dash041e0431044b0447043d044b0439">
    <w:name w:val="dash041e_0431_044b_0447_043d_044b_0439"/>
    <w:basedOn w:val="a"/>
    <w:rsid w:val="00863CF6"/>
    <w:pPr>
      <w:jc w:val="left"/>
    </w:pPr>
    <w:rPr>
      <w:rFonts w:eastAsia="Times New Roman"/>
      <w:lang w:eastAsia="ru-RU"/>
    </w:rPr>
  </w:style>
  <w:style w:type="character" w:customStyle="1" w:styleId="dash04130438043f0435044004410441044b043b043a0430char1">
    <w:name w:val="dash0413_0438_043f_0435_0440_0441_0441_044b_043b_043a_0430__char1"/>
    <w:basedOn w:val="a0"/>
    <w:rsid w:val="00863CF6"/>
    <w:rPr>
      <w:color w:val="0000FF"/>
      <w:u w:val="single"/>
    </w:rPr>
  </w:style>
  <w:style w:type="paragraph" w:customStyle="1" w:styleId="afff5">
    <w:name w:val="Знак Знак Знак Знак Знак Знак Знак Знак Знак Знак"/>
    <w:basedOn w:val="a"/>
    <w:rsid w:val="00863CF6"/>
    <w:pPr>
      <w:spacing w:after="160" w:line="240" w:lineRule="exact"/>
      <w:jc w:val="left"/>
    </w:pPr>
    <w:rPr>
      <w:rFonts w:ascii="Verdana" w:eastAsia="Times New Roman" w:hAnsi="Verdana" w:cs="Verdana"/>
      <w:sz w:val="20"/>
      <w:szCs w:val="20"/>
      <w:lang w:val="en-US"/>
    </w:rPr>
  </w:style>
  <w:style w:type="paragraph" w:customStyle="1" w:styleId="u">
    <w:name w:val="u"/>
    <w:basedOn w:val="a"/>
    <w:rsid w:val="00863CF6"/>
    <w:pPr>
      <w:ind w:firstLine="520"/>
    </w:pPr>
    <w:rPr>
      <w:rFonts w:eastAsia="Times New Roman"/>
      <w:lang w:eastAsia="ru-RU"/>
    </w:rPr>
  </w:style>
  <w:style w:type="character" w:customStyle="1" w:styleId="afff6">
    <w:name w:val="Текст примечания Знак"/>
    <w:basedOn w:val="a0"/>
    <w:link w:val="afff7"/>
    <w:rsid w:val="00863CF6"/>
  </w:style>
  <w:style w:type="paragraph" w:styleId="afff7">
    <w:name w:val="annotation text"/>
    <w:basedOn w:val="a"/>
    <w:link w:val="afff6"/>
    <w:rsid w:val="00863CF6"/>
    <w:pPr>
      <w:jc w:val="left"/>
    </w:pPr>
    <w:rPr>
      <w:rFonts w:eastAsia="Times New Roman"/>
      <w:sz w:val="20"/>
      <w:szCs w:val="20"/>
      <w:lang w:eastAsia="ru-RU"/>
    </w:rPr>
  </w:style>
  <w:style w:type="character" w:customStyle="1" w:styleId="1f3">
    <w:name w:val="Текст примечания Знак1"/>
    <w:basedOn w:val="a0"/>
    <w:uiPriority w:val="99"/>
    <w:rsid w:val="00863CF6"/>
    <w:rPr>
      <w:rFonts w:eastAsia="Calibri"/>
      <w:lang w:eastAsia="en-US"/>
    </w:rPr>
  </w:style>
  <w:style w:type="paragraph" w:customStyle="1" w:styleId="1f4">
    <w:name w:val="Заголовок оглавления1"/>
    <w:basedOn w:val="1"/>
    <w:next w:val="a"/>
    <w:qFormat/>
    <w:rsid w:val="00863CF6"/>
    <w:pPr>
      <w:keepNext/>
      <w:keepLines/>
      <w:spacing w:before="480" w:beforeAutospacing="0" w:after="0" w:afterAutospacing="0" w:line="276" w:lineRule="auto"/>
      <w:jc w:val="center"/>
      <w:outlineLvl w:val="9"/>
    </w:pPr>
    <w:rPr>
      <w:rFonts w:ascii="Cambria" w:eastAsia="Times New Roman" w:hAnsi="Cambria"/>
      <w:smallCaps/>
      <w:color w:val="365F91"/>
      <w:kern w:val="0"/>
      <w:sz w:val="28"/>
      <w:szCs w:val="28"/>
      <w:lang w:eastAsia="en-US"/>
    </w:rPr>
  </w:style>
  <w:style w:type="paragraph" w:customStyle="1" w:styleId="1f5">
    <w:name w:val="Стандарты_1"/>
    <w:basedOn w:val="a"/>
    <w:qFormat/>
    <w:rsid w:val="00863CF6"/>
    <w:pPr>
      <w:jc w:val="center"/>
    </w:pPr>
    <w:rPr>
      <w:rFonts w:eastAsia="Times New Roman"/>
      <w:b/>
      <w:smallCaps/>
      <w:sz w:val="32"/>
      <w:szCs w:val="32"/>
      <w:lang w:eastAsia="ru-RU"/>
    </w:rPr>
  </w:style>
  <w:style w:type="character" w:customStyle="1" w:styleId="1f6">
    <w:name w:val="Стандарты_1 Знак"/>
    <w:basedOn w:val="a0"/>
    <w:rsid w:val="00863CF6"/>
    <w:rPr>
      <w:b/>
      <w:smallCaps/>
      <w:sz w:val="32"/>
      <w:szCs w:val="32"/>
    </w:rPr>
  </w:style>
  <w:style w:type="character" w:customStyle="1" w:styleId="2c">
    <w:name w:val="Основной текст с отступом 2 Знак"/>
    <w:basedOn w:val="a0"/>
    <w:link w:val="2b"/>
    <w:rsid w:val="00863CF6"/>
    <w:rPr>
      <w:rFonts w:eastAsia="Calibri"/>
      <w:sz w:val="24"/>
      <w:szCs w:val="24"/>
      <w:lang w:eastAsia="en-US"/>
    </w:rPr>
  </w:style>
  <w:style w:type="character" w:customStyle="1" w:styleId="55">
    <w:name w:val="Знак Знак5"/>
    <w:basedOn w:val="a0"/>
    <w:rsid w:val="00863CF6"/>
    <w:rPr>
      <w:sz w:val="24"/>
      <w:szCs w:val="24"/>
    </w:rPr>
  </w:style>
  <w:style w:type="character" w:customStyle="1" w:styleId="46">
    <w:name w:val="Знак Знак4"/>
    <w:basedOn w:val="a0"/>
    <w:rsid w:val="00863CF6"/>
    <w:rPr>
      <w:sz w:val="16"/>
      <w:szCs w:val="16"/>
    </w:rPr>
  </w:style>
  <w:style w:type="paragraph" w:customStyle="1" w:styleId="1f7">
    <w:name w:val="Знак1"/>
    <w:basedOn w:val="a"/>
    <w:rsid w:val="00863CF6"/>
    <w:pPr>
      <w:spacing w:before="100" w:beforeAutospacing="1" w:after="100" w:afterAutospacing="1"/>
      <w:jc w:val="left"/>
    </w:pPr>
    <w:rPr>
      <w:rFonts w:eastAsia="Times New Roman"/>
      <w:color w:val="000000"/>
      <w:u w:color="000000"/>
      <w:lang w:val="en-US"/>
    </w:rPr>
  </w:style>
  <w:style w:type="character" w:customStyle="1" w:styleId="150">
    <w:name w:val="Знак Знак15"/>
    <w:basedOn w:val="a0"/>
    <w:rsid w:val="00863CF6"/>
    <w:rPr>
      <w:b/>
      <w:spacing w:val="20"/>
      <w:sz w:val="28"/>
    </w:rPr>
  </w:style>
  <w:style w:type="character" w:customStyle="1" w:styleId="141">
    <w:name w:val="Знак Знак14"/>
    <w:basedOn w:val="a0"/>
    <w:rsid w:val="00863CF6"/>
    <w:rPr>
      <w:b/>
      <w:sz w:val="28"/>
    </w:rPr>
  </w:style>
  <w:style w:type="character" w:customStyle="1" w:styleId="134">
    <w:name w:val="Знак Знак13"/>
    <w:basedOn w:val="a0"/>
    <w:rsid w:val="00863CF6"/>
    <w:rPr>
      <w:b/>
      <w:color w:val="000000"/>
      <w:sz w:val="28"/>
    </w:rPr>
  </w:style>
  <w:style w:type="character" w:customStyle="1" w:styleId="125">
    <w:name w:val="Знак Знак12"/>
    <w:basedOn w:val="a0"/>
    <w:rsid w:val="00863CF6"/>
    <w:rPr>
      <w:b/>
    </w:rPr>
  </w:style>
  <w:style w:type="character" w:customStyle="1" w:styleId="112">
    <w:name w:val="Знак Знак11"/>
    <w:basedOn w:val="a0"/>
    <w:rsid w:val="00863CF6"/>
    <w:rPr>
      <w:sz w:val="28"/>
    </w:rPr>
  </w:style>
  <w:style w:type="character" w:customStyle="1" w:styleId="104">
    <w:name w:val="Знак Знак10"/>
    <w:basedOn w:val="a0"/>
    <w:rsid w:val="00863CF6"/>
    <w:rPr>
      <w:b/>
      <w:sz w:val="28"/>
    </w:rPr>
  </w:style>
  <w:style w:type="character" w:customStyle="1" w:styleId="180">
    <w:name w:val="Знак Знак18"/>
    <w:basedOn w:val="a0"/>
    <w:rsid w:val="00863CF6"/>
    <w:rPr>
      <w:rFonts w:cs="Arial"/>
      <w:b/>
      <w:bCs/>
      <w:smallCaps/>
      <w:kern w:val="32"/>
      <w:sz w:val="36"/>
      <w:szCs w:val="32"/>
    </w:rPr>
  </w:style>
  <w:style w:type="character" w:customStyle="1" w:styleId="160">
    <w:name w:val="Знак Знак16"/>
    <w:basedOn w:val="a0"/>
    <w:rsid w:val="00863CF6"/>
    <w:rPr>
      <w:rFonts w:cs="Arial"/>
      <w:b/>
      <w:bCs/>
      <w:i/>
      <w:sz w:val="28"/>
      <w:szCs w:val="28"/>
    </w:rPr>
  </w:style>
  <w:style w:type="character" w:customStyle="1" w:styleId="73">
    <w:name w:val="Знак Знак7"/>
    <w:basedOn w:val="a0"/>
    <w:rsid w:val="00863CF6"/>
  </w:style>
  <w:style w:type="paragraph" w:styleId="2f4">
    <w:name w:val="List 2"/>
    <w:basedOn w:val="a"/>
    <w:rsid w:val="00863CF6"/>
    <w:pPr>
      <w:tabs>
        <w:tab w:val="num" w:pos="360"/>
      </w:tabs>
      <w:spacing w:after="120"/>
      <w:ind w:left="360" w:hanging="360"/>
      <w:jc w:val="left"/>
    </w:pPr>
    <w:rPr>
      <w:rFonts w:eastAsia="Times New Roman"/>
      <w:lang w:eastAsia="ru-RU"/>
    </w:rPr>
  </w:style>
  <w:style w:type="character" w:customStyle="1" w:styleId="81">
    <w:name w:val="Знак Знак8"/>
    <w:basedOn w:val="a0"/>
    <w:rsid w:val="00863CF6"/>
    <w:rPr>
      <w:sz w:val="24"/>
      <w:szCs w:val="24"/>
    </w:rPr>
  </w:style>
  <w:style w:type="character" w:customStyle="1" w:styleId="bodytext1">
    <w:name w:val="body text Знак1"/>
    <w:aliases w:val="Основной текст Знак1 Знак1,Основной текст Знак Знак Знак1,Основной текст отчета Знак Знак"/>
    <w:basedOn w:val="a0"/>
    <w:rsid w:val="00863CF6"/>
    <w:rPr>
      <w:sz w:val="24"/>
      <w:szCs w:val="24"/>
    </w:rPr>
  </w:style>
  <w:style w:type="character" w:customStyle="1" w:styleId="2f5">
    <w:name w:val="Основной текст Знак2"/>
    <w:aliases w:val="body text Знак,Основной текст Знак1 Знак,Основной текст Знак Знак Знак,Основной текст отчета Знак"/>
    <w:basedOn w:val="a0"/>
    <w:locked/>
    <w:rsid w:val="00863CF6"/>
    <w:rPr>
      <w:rFonts w:ascii="Times New Roman" w:eastAsia="Times New Roman" w:hAnsi="Times New Roman" w:cs="Times New Roman"/>
      <w:sz w:val="24"/>
      <w:szCs w:val="24"/>
      <w:lang w:eastAsia="ru-RU"/>
    </w:rPr>
  </w:style>
  <w:style w:type="paragraph" w:customStyle="1" w:styleId="Iauiue">
    <w:name w:val="Iau?iue"/>
    <w:rsid w:val="00863CF6"/>
    <w:pPr>
      <w:overflowPunct w:val="0"/>
      <w:autoSpaceDE w:val="0"/>
      <w:autoSpaceDN w:val="0"/>
      <w:adjustRightInd w:val="0"/>
      <w:textAlignment w:val="baseline"/>
    </w:pPr>
    <w:rPr>
      <w:sz w:val="24"/>
      <w:lang w:eastAsia="de-DE"/>
    </w:rPr>
  </w:style>
  <w:style w:type="paragraph" w:customStyle="1" w:styleId="Iniiaiieoaeno">
    <w:name w:val="Iniiaiie oaeno"/>
    <w:basedOn w:val="Iauiue"/>
    <w:rsid w:val="00863CF6"/>
    <w:pPr>
      <w:spacing w:line="360" w:lineRule="auto"/>
      <w:jc w:val="center"/>
    </w:pPr>
    <w:rPr>
      <w:sz w:val="28"/>
    </w:rPr>
  </w:style>
  <w:style w:type="paragraph" w:customStyle="1" w:styleId="afff8">
    <w:name w:val="Îáû÷íûé"/>
    <w:rsid w:val="00863CF6"/>
    <w:pPr>
      <w:overflowPunct w:val="0"/>
      <w:autoSpaceDE w:val="0"/>
      <w:autoSpaceDN w:val="0"/>
      <w:adjustRightInd w:val="0"/>
      <w:textAlignment w:val="baseline"/>
    </w:pPr>
  </w:style>
  <w:style w:type="paragraph" w:customStyle="1" w:styleId="105">
    <w:name w:val="Текст 10_5"/>
    <w:rsid w:val="00863CF6"/>
    <w:pPr>
      <w:ind w:firstLine="709"/>
      <w:jc w:val="both"/>
    </w:pPr>
    <w:rPr>
      <w:snapToGrid w:val="0"/>
      <w:sz w:val="28"/>
    </w:rPr>
  </w:style>
  <w:style w:type="paragraph" w:customStyle="1" w:styleId="oaenoniinee">
    <w:name w:val="oaeno niinee"/>
    <w:basedOn w:val="Iauiue"/>
    <w:rsid w:val="00863CF6"/>
    <w:rPr>
      <w:sz w:val="20"/>
    </w:rPr>
  </w:style>
  <w:style w:type="character" w:customStyle="1" w:styleId="ciaeniinee">
    <w:name w:val="ciae niinee"/>
    <w:basedOn w:val="a0"/>
    <w:rsid w:val="00863CF6"/>
    <w:rPr>
      <w:vertAlign w:val="superscript"/>
    </w:rPr>
  </w:style>
  <w:style w:type="character" w:customStyle="1" w:styleId="93">
    <w:name w:val="Знак Знак9"/>
    <w:basedOn w:val="a0"/>
    <w:rsid w:val="00863CF6"/>
    <w:rPr>
      <w:sz w:val="24"/>
      <w:szCs w:val="24"/>
    </w:rPr>
  </w:style>
  <w:style w:type="character" w:customStyle="1" w:styleId="3f1">
    <w:name w:val="Знак Знак3"/>
    <w:basedOn w:val="a0"/>
    <w:rsid w:val="00863CF6"/>
    <w:rPr>
      <w:sz w:val="16"/>
      <w:szCs w:val="16"/>
      <w:lang w:val="de-DE" w:eastAsia="de-DE"/>
    </w:rPr>
  </w:style>
  <w:style w:type="paragraph" w:customStyle="1" w:styleId="caaieiaie4">
    <w:name w:val="caaieiaie 4"/>
    <w:basedOn w:val="a"/>
    <w:next w:val="a"/>
    <w:rsid w:val="00863CF6"/>
    <w:pPr>
      <w:keepNext/>
      <w:widowControl w:val="0"/>
      <w:spacing w:line="480" w:lineRule="auto"/>
      <w:ind w:firstLine="680"/>
      <w:jc w:val="left"/>
    </w:pPr>
    <w:rPr>
      <w:rFonts w:eastAsia="Times New Roman"/>
      <w:b/>
      <w:sz w:val="28"/>
      <w:szCs w:val="20"/>
      <w:lang w:eastAsia="ru-RU"/>
    </w:rPr>
  </w:style>
  <w:style w:type="paragraph" w:styleId="afff9">
    <w:name w:val="Block Text"/>
    <w:basedOn w:val="a"/>
    <w:rsid w:val="00863CF6"/>
    <w:pPr>
      <w:ind w:left="170" w:right="170" w:firstLine="709"/>
    </w:pPr>
    <w:rPr>
      <w:rFonts w:eastAsia="Times New Roman"/>
      <w:sz w:val="26"/>
      <w:szCs w:val="20"/>
      <w:lang w:eastAsia="ru-RU"/>
    </w:rPr>
  </w:style>
  <w:style w:type="character" w:customStyle="1" w:styleId="2f6">
    <w:name w:val="Знак Знак2"/>
    <w:basedOn w:val="a0"/>
    <w:rsid w:val="00863CF6"/>
    <w:rPr>
      <w:b/>
      <w:sz w:val="24"/>
    </w:rPr>
  </w:style>
  <w:style w:type="character" w:customStyle="1" w:styleId="1f8">
    <w:name w:val="Знак Знак1"/>
    <w:basedOn w:val="a0"/>
    <w:rsid w:val="00863CF6"/>
    <w:rPr>
      <w:rFonts w:ascii="Courier New" w:hAnsi="Courier New" w:cs="Courier New"/>
      <w:color w:val="000000"/>
    </w:rPr>
  </w:style>
  <w:style w:type="paragraph" w:styleId="afffa">
    <w:name w:val="caption"/>
    <w:basedOn w:val="a"/>
    <w:next w:val="a"/>
    <w:qFormat/>
    <w:rsid w:val="00863CF6"/>
    <w:pPr>
      <w:widowControl w:val="0"/>
      <w:shd w:val="clear" w:color="auto" w:fill="FFFFFF"/>
      <w:spacing w:after="120" w:line="360" w:lineRule="auto"/>
      <w:ind w:right="398"/>
      <w:jc w:val="center"/>
    </w:pPr>
    <w:rPr>
      <w:rFonts w:eastAsia="Times New Roman"/>
      <w:b/>
      <w:color w:val="000000"/>
      <w:szCs w:val="20"/>
      <w:lang w:eastAsia="ru-RU"/>
    </w:rPr>
  </w:style>
  <w:style w:type="character" w:customStyle="1" w:styleId="afffb">
    <w:name w:val="Знак Знак"/>
    <w:basedOn w:val="a0"/>
    <w:rsid w:val="00863CF6"/>
    <w:rPr>
      <w:rFonts w:ascii="Calibri" w:hAnsi="Calibri"/>
    </w:rPr>
  </w:style>
  <w:style w:type="paragraph" w:styleId="afffc">
    <w:name w:val="endnote text"/>
    <w:basedOn w:val="a"/>
    <w:link w:val="afffd"/>
    <w:rsid w:val="00863CF6"/>
    <w:pPr>
      <w:autoSpaceDE w:val="0"/>
      <w:autoSpaceDN w:val="0"/>
      <w:jc w:val="left"/>
    </w:pPr>
    <w:rPr>
      <w:rFonts w:ascii="Calibri" w:eastAsia="Times New Roman" w:hAnsi="Calibri"/>
      <w:sz w:val="20"/>
      <w:szCs w:val="20"/>
      <w:lang w:eastAsia="ru-RU"/>
    </w:rPr>
  </w:style>
  <w:style w:type="character" w:customStyle="1" w:styleId="afffd">
    <w:name w:val="Текст концевой сноски Знак"/>
    <w:basedOn w:val="a0"/>
    <w:link w:val="afffc"/>
    <w:rsid w:val="00863CF6"/>
    <w:rPr>
      <w:rFonts w:ascii="Calibri" w:hAnsi="Calibri"/>
    </w:rPr>
  </w:style>
  <w:style w:type="character" w:customStyle="1" w:styleId="1f9">
    <w:name w:val="Текст концевой сноски Знак1"/>
    <w:basedOn w:val="a0"/>
    <w:rsid w:val="00863CF6"/>
  </w:style>
  <w:style w:type="paragraph" w:customStyle="1" w:styleId="2f7">
    <w:name w:val="Номер 2"/>
    <w:basedOn w:val="3"/>
    <w:qFormat/>
    <w:rsid w:val="00863CF6"/>
    <w:pPr>
      <w:spacing w:before="120" w:after="120" w:line="360" w:lineRule="auto"/>
      <w:jc w:val="center"/>
    </w:pPr>
    <w:rPr>
      <w:rFonts w:ascii="Times New Roman" w:hAnsi="Times New Roman" w:cs="Arial"/>
      <w:sz w:val="28"/>
      <w:szCs w:val="28"/>
      <w:lang w:eastAsia="ru-RU"/>
    </w:rPr>
  </w:style>
  <w:style w:type="paragraph" w:customStyle="1" w:styleId="afffe">
    <w:name w:val="Текст в заданном формате"/>
    <w:basedOn w:val="a"/>
    <w:rsid w:val="00863CF6"/>
    <w:pPr>
      <w:widowControl w:val="0"/>
      <w:suppressAutoHyphens/>
      <w:jc w:val="left"/>
    </w:pPr>
    <w:rPr>
      <w:rFonts w:eastAsia="Times New Roman"/>
      <w:sz w:val="20"/>
      <w:szCs w:val="20"/>
      <w:lang w:eastAsia="ru-RU" w:bidi="ru-RU"/>
    </w:rPr>
  </w:style>
  <w:style w:type="paragraph" w:customStyle="1" w:styleId="affff">
    <w:name w:val="Новый"/>
    <w:basedOn w:val="a"/>
    <w:rsid w:val="00863CF6"/>
    <w:pPr>
      <w:spacing w:line="360" w:lineRule="auto"/>
      <w:ind w:firstLine="454"/>
    </w:pPr>
    <w:rPr>
      <w:rFonts w:eastAsia="Times New Roman"/>
      <w:sz w:val="28"/>
      <w:lang w:eastAsia="ru-RU"/>
    </w:rPr>
  </w:style>
  <w:style w:type="character" w:customStyle="1" w:styleId="223">
    <w:name w:val="Знак Знак22"/>
    <w:basedOn w:val="a0"/>
    <w:rsid w:val="00863CF6"/>
    <w:rPr>
      <w:rFonts w:ascii="Times New Roman" w:eastAsia="Times New Roman" w:hAnsi="Times New Roman" w:cs="Arial"/>
      <w:b/>
      <w:bCs/>
      <w:smallCaps/>
      <w:kern w:val="32"/>
      <w:sz w:val="36"/>
      <w:szCs w:val="32"/>
      <w:lang w:eastAsia="ru-RU"/>
    </w:rPr>
  </w:style>
  <w:style w:type="character" w:customStyle="1" w:styleId="173">
    <w:name w:val="Знак Знак17"/>
    <w:basedOn w:val="a0"/>
    <w:rsid w:val="00863CF6"/>
    <w:rPr>
      <w:rFonts w:cs="Arial"/>
      <w:b/>
      <w:bCs/>
      <w:i/>
      <w:iCs/>
      <w:sz w:val="28"/>
      <w:szCs w:val="28"/>
      <w:lang w:val="ru-RU" w:eastAsia="ru-RU" w:bidi="ar-SA"/>
    </w:rPr>
  </w:style>
  <w:style w:type="character" w:customStyle="1" w:styleId="201">
    <w:name w:val="Знак Знак20"/>
    <w:basedOn w:val="a0"/>
    <w:rsid w:val="00863CF6"/>
    <w:rPr>
      <w:rFonts w:ascii="Times New Roman" w:eastAsia="Times New Roman" w:hAnsi="Times New Roman" w:cs="Arial"/>
      <w:b/>
      <w:bCs/>
      <w:i/>
      <w:sz w:val="28"/>
      <w:szCs w:val="28"/>
      <w:lang w:eastAsia="ru-RU"/>
    </w:rPr>
  </w:style>
  <w:style w:type="character" w:customStyle="1" w:styleId="190">
    <w:name w:val="Знак Знак19"/>
    <w:basedOn w:val="a0"/>
    <w:rsid w:val="00863CF6"/>
    <w:rPr>
      <w:rFonts w:ascii="Times New Roman" w:eastAsia="Times New Roman" w:hAnsi="Times New Roman" w:cs="Times New Roman"/>
      <w:b/>
      <w:spacing w:val="20"/>
      <w:sz w:val="28"/>
      <w:szCs w:val="20"/>
      <w:lang w:eastAsia="ru-RU"/>
    </w:rPr>
  </w:style>
  <w:style w:type="paragraph" w:customStyle="1" w:styleId="affff0">
    <w:name w:val="ААА"/>
    <w:basedOn w:val="a"/>
    <w:qFormat/>
    <w:rsid w:val="00863CF6"/>
    <w:pPr>
      <w:spacing w:line="360" w:lineRule="auto"/>
      <w:ind w:firstLine="454"/>
    </w:pPr>
    <w:rPr>
      <w:sz w:val="28"/>
      <w:szCs w:val="28"/>
    </w:rPr>
  </w:style>
  <w:style w:type="character" w:customStyle="1" w:styleId="affff1">
    <w:name w:val="ААА Знак"/>
    <w:basedOn w:val="a0"/>
    <w:rsid w:val="00863CF6"/>
    <w:rPr>
      <w:rFonts w:eastAsia="Calibri"/>
      <w:sz w:val="28"/>
      <w:szCs w:val="28"/>
      <w:lang w:val="ru-RU" w:eastAsia="en-US" w:bidi="ar-SA"/>
    </w:rPr>
  </w:style>
  <w:style w:type="paragraph" w:customStyle="1" w:styleId="1fa">
    <w:name w:val="АСтиль1"/>
    <w:basedOn w:val="a"/>
    <w:qFormat/>
    <w:rsid w:val="00863CF6"/>
    <w:pPr>
      <w:spacing w:line="360" w:lineRule="auto"/>
      <w:ind w:firstLine="454"/>
    </w:pPr>
    <w:rPr>
      <w:sz w:val="28"/>
      <w:szCs w:val="28"/>
    </w:rPr>
  </w:style>
  <w:style w:type="character" w:customStyle="1" w:styleId="1fb">
    <w:name w:val="АСтиль1 Знак"/>
    <w:basedOn w:val="a0"/>
    <w:rsid w:val="00863CF6"/>
    <w:rPr>
      <w:rFonts w:eastAsia="Calibri"/>
      <w:sz w:val="28"/>
      <w:szCs w:val="28"/>
      <w:lang w:val="ru-RU" w:eastAsia="en-US" w:bidi="ar-SA"/>
    </w:rPr>
  </w:style>
  <w:style w:type="paragraph" w:customStyle="1" w:styleId="1fc">
    <w:name w:val="ААСтиль1"/>
    <w:basedOn w:val="a"/>
    <w:qFormat/>
    <w:rsid w:val="00863CF6"/>
    <w:pPr>
      <w:shd w:val="clear" w:color="auto" w:fill="FFFFFF"/>
      <w:autoSpaceDE w:val="0"/>
      <w:autoSpaceDN w:val="0"/>
      <w:adjustRightInd w:val="0"/>
      <w:spacing w:line="360" w:lineRule="auto"/>
      <w:ind w:firstLine="454"/>
    </w:pPr>
    <w:rPr>
      <w:rFonts w:eastAsia="Times New Roman"/>
      <w:color w:val="000000"/>
      <w:sz w:val="28"/>
      <w:szCs w:val="28"/>
    </w:rPr>
  </w:style>
  <w:style w:type="character" w:customStyle="1" w:styleId="1fd">
    <w:name w:val="ААСтиль1 Знак"/>
    <w:basedOn w:val="a0"/>
    <w:rsid w:val="00863CF6"/>
    <w:rPr>
      <w:color w:val="000000"/>
      <w:sz w:val="28"/>
      <w:szCs w:val="28"/>
      <w:lang w:val="ru-RU" w:eastAsia="en-US" w:bidi="ar-SA"/>
    </w:rPr>
  </w:style>
  <w:style w:type="paragraph" w:customStyle="1" w:styleId="affff2">
    <w:name w:val="А"/>
    <w:basedOn w:val="a"/>
    <w:qFormat/>
    <w:rsid w:val="00863CF6"/>
    <w:pPr>
      <w:spacing w:line="360" w:lineRule="auto"/>
      <w:ind w:firstLine="454"/>
    </w:pPr>
    <w:rPr>
      <w:sz w:val="28"/>
      <w:szCs w:val="28"/>
    </w:rPr>
  </w:style>
  <w:style w:type="character" w:customStyle="1" w:styleId="affff3">
    <w:name w:val="А Знак"/>
    <w:basedOn w:val="a0"/>
    <w:rsid w:val="00863CF6"/>
    <w:rPr>
      <w:rFonts w:eastAsia="Calibri"/>
      <w:sz w:val="28"/>
      <w:szCs w:val="28"/>
      <w:lang w:val="ru-RU" w:eastAsia="en-US" w:bidi="ar-SA"/>
    </w:rPr>
  </w:style>
  <w:style w:type="paragraph" w:customStyle="1" w:styleId="-0">
    <w:name w:val="А-Стиль"/>
    <w:basedOn w:val="a"/>
    <w:qFormat/>
    <w:rsid w:val="00863CF6"/>
    <w:pPr>
      <w:shd w:val="clear" w:color="auto" w:fill="FFFFFF"/>
      <w:autoSpaceDE w:val="0"/>
      <w:autoSpaceDN w:val="0"/>
      <w:adjustRightInd w:val="0"/>
      <w:spacing w:line="360" w:lineRule="auto"/>
      <w:ind w:firstLine="454"/>
    </w:pPr>
    <w:rPr>
      <w:rFonts w:eastAsia="Times New Roman"/>
      <w:color w:val="000000"/>
      <w:sz w:val="28"/>
      <w:szCs w:val="28"/>
    </w:rPr>
  </w:style>
  <w:style w:type="character" w:customStyle="1" w:styleId="-1">
    <w:name w:val="А-Стиль Знак"/>
    <w:basedOn w:val="a0"/>
    <w:rsid w:val="00863CF6"/>
    <w:rPr>
      <w:color w:val="000000"/>
      <w:sz w:val="28"/>
      <w:szCs w:val="28"/>
      <w:lang w:val="ru-RU" w:eastAsia="en-US" w:bidi="ar-SA"/>
    </w:rPr>
  </w:style>
  <w:style w:type="paragraph" w:customStyle="1" w:styleId="Body0">
    <w:name w:val="Body"/>
    <w:autoRedefine/>
    <w:rsid w:val="00863CF6"/>
    <w:rPr>
      <w:rFonts w:ascii="Helvetica" w:eastAsia="ヒラギノ角ゴ Pro W3" w:hAnsi="Helvetica"/>
      <w:color w:val="000000"/>
      <w:sz w:val="24"/>
      <w:lang w:val="en-US" w:eastAsia="en-US"/>
    </w:rPr>
  </w:style>
  <w:style w:type="paragraph" w:customStyle="1" w:styleId="Heading3A">
    <w:name w:val="Heading 3 A"/>
    <w:next w:val="a"/>
    <w:rsid w:val="00863CF6"/>
    <w:pPr>
      <w:keepNext/>
      <w:spacing w:before="480" w:after="300"/>
      <w:outlineLvl w:val="2"/>
    </w:pPr>
    <w:rPr>
      <w:rFonts w:eastAsia="ヒラギノ角ゴ Pro W3"/>
      <w:b/>
      <w:color w:val="000000"/>
      <w:sz w:val="28"/>
      <w:lang w:eastAsia="en-US"/>
    </w:rPr>
  </w:style>
  <w:style w:type="paragraph" w:customStyle="1" w:styleId="FreeForm">
    <w:name w:val="Free Form"/>
    <w:rsid w:val="00863CF6"/>
    <w:rPr>
      <w:rFonts w:eastAsia="ヒラギノ角ゴ Pro W3"/>
      <w:color w:val="000000"/>
      <w:lang w:eastAsia="en-US"/>
    </w:rPr>
  </w:style>
  <w:style w:type="paragraph" w:customStyle="1" w:styleId="TOC1Para">
    <w:name w:val="TOC 1 Para"/>
    <w:next w:val="a"/>
    <w:autoRedefine/>
    <w:rsid w:val="00863CF6"/>
    <w:pPr>
      <w:tabs>
        <w:tab w:val="right" w:pos="9591"/>
      </w:tabs>
      <w:spacing w:before="360"/>
      <w:outlineLvl w:val="0"/>
    </w:pPr>
    <w:rPr>
      <w:rFonts w:eastAsia="ヒラギノ角ゴ Pro W3"/>
      <w:b/>
      <w:caps/>
      <w:color w:val="000000"/>
      <w:sz w:val="24"/>
      <w:lang w:eastAsia="en-US"/>
    </w:rPr>
  </w:style>
  <w:style w:type="paragraph" w:customStyle="1" w:styleId="TOCHeading2">
    <w:name w:val="TOC Heading 2"/>
    <w:rsid w:val="00863CF6"/>
    <w:pPr>
      <w:tabs>
        <w:tab w:val="right" w:leader="dot" w:pos="9595"/>
      </w:tabs>
      <w:spacing w:before="240" w:after="60"/>
      <w:ind w:left="360"/>
      <w:outlineLvl w:val="0"/>
    </w:pPr>
    <w:rPr>
      <w:rFonts w:ascii="Helvetica" w:eastAsia="ヒラギノ角ゴ Pro W3" w:hAnsi="Helvetica"/>
      <w:b/>
      <w:color w:val="000000"/>
      <w:sz w:val="28"/>
      <w:lang w:val="en-US" w:eastAsia="en-US"/>
    </w:rPr>
  </w:style>
  <w:style w:type="paragraph" w:customStyle="1" w:styleId="TOCHeading1">
    <w:name w:val="TOC Heading 1"/>
    <w:rsid w:val="00863CF6"/>
    <w:pPr>
      <w:tabs>
        <w:tab w:val="right" w:leader="dot" w:pos="9595"/>
      </w:tabs>
      <w:spacing w:before="240" w:after="60"/>
      <w:outlineLvl w:val="0"/>
    </w:pPr>
    <w:rPr>
      <w:rFonts w:ascii="Helvetica" w:eastAsia="ヒラギノ角ゴ Pro W3" w:hAnsi="Helvetica"/>
      <w:b/>
      <w:color w:val="000000"/>
      <w:sz w:val="36"/>
      <w:lang w:val="en-US" w:eastAsia="en-US"/>
    </w:rPr>
  </w:style>
  <w:style w:type="paragraph" w:styleId="47">
    <w:name w:val="toc 4"/>
    <w:rsid w:val="00863CF6"/>
    <w:pPr>
      <w:ind w:left="720"/>
    </w:pPr>
    <w:rPr>
      <w:sz w:val="18"/>
      <w:szCs w:val="18"/>
    </w:rPr>
  </w:style>
  <w:style w:type="paragraph" w:styleId="56">
    <w:name w:val="toc 5"/>
    <w:rsid w:val="00863CF6"/>
    <w:pPr>
      <w:ind w:left="960"/>
    </w:pPr>
    <w:rPr>
      <w:sz w:val="18"/>
      <w:szCs w:val="18"/>
    </w:rPr>
  </w:style>
  <w:style w:type="paragraph" w:customStyle="1" w:styleId="Heading2A">
    <w:name w:val="Heading 2 A"/>
    <w:basedOn w:val="Heading1A"/>
    <w:next w:val="a"/>
    <w:autoRedefine/>
    <w:rsid w:val="00863CF6"/>
    <w:pPr>
      <w:spacing w:after="420"/>
      <w:outlineLvl w:val="1"/>
    </w:pPr>
    <w:rPr>
      <w:caps/>
      <w:sz w:val="28"/>
    </w:rPr>
  </w:style>
  <w:style w:type="paragraph" w:customStyle="1" w:styleId="Heading1A">
    <w:name w:val="Heading 1 A"/>
    <w:next w:val="a"/>
    <w:rsid w:val="00863CF6"/>
    <w:pPr>
      <w:keepNext/>
      <w:spacing w:before="600" w:after="300"/>
      <w:jc w:val="center"/>
      <w:outlineLvl w:val="0"/>
    </w:pPr>
    <w:rPr>
      <w:rFonts w:eastAsia="ヒラギノ角ゴ Pro W3"/>
      <w:b/>
      <w:smallCaps/>
      <w:color w:val="000000"/>
      <w:kern w:val="32"/>
      <w:sz w:val="36"/>
      <w:lang w:eastAsia="en-US"/>
    </w:rPr>
  </w:style>
  <w:style w:type="character" w:customStyle="1" w:styleId="EmphasisA">
    <w:name w:val="Emphasis A"/>
    <w:rsid w:val="00863CF6"/>
    <w:rPr>
      <w:rFonts w:ascii="Lucida Grande" w:eastAsia="ヒラギノ角ゴ Pro W3" w:hAnsi="Lucida Grande"/>
      <w:b w:val="0"/>
      <w:i w:val="0"/>
      <w:color w:val="000000"/>
      <w:sz w:val="20"/>
    </w:rPr>
  </w:style>
  <w:style w:type="paragraph" w:customStyle="1" w:styleId="Heading4A">
    <w:name w:val="Heading 4 A"/>
    <w:basedOn w:val="Heading3A"/>
    <w:next w:val="a"/>
    <w:rsid w:val="00863CF6"/>
    <w:pPr>
      <w:outlineLvl w:val="3"/>
    </w:pPr>
    <w:rPr>
      <w:spacing w:val="20"/>
    </w:rPr>
  </w:style>
  <w:style w:type="paragraph" w:customStyle="1" w:styleId="FreeFormA">
    <w:name w:val="Free Form A"/>
    <w:rsid w:val="00863CF6"/>
    <w:rPr>
      <w:rFonts w:eastAsia="ヒラギノ角ゴ Pro W3"/>
      <w:color w:val="000000"/>
      <w:lang w:eastAsia="en-US"/>
    </w:rPr>
  </w:style>
  <w:style w:type="paragraph" w:customStyle="1" w:styleId="TOC2Para">
    <w:name w:val="TOC 2 Para"/>
    <w:rsid w:val="00863CF6"/>
    <w:pPr>
      <w:ind w:left="240"/>
      <w:outlineLvl w:val="0"/>
    </w:pPr>
    <w:rPr>
      <w:rFonts w:eastAsia="ヒラギノ角ゴ Pro W3"/>
      <w:smallCaps/>
      <w:color w:val="000000"/>
      <w:lang w:eastAsia="en-US"/>
    </w:rPr>
  </w:style>
  <w:style w:type="paragraph" w:customStyle="1" w:styleId="TOC3Para">
    <w:name w:val="TOC 3 Para"/>
    <w:rsid w:val="00863CF6"/>
    <w:pPr>
      <w:tabs>
        <w:tab w:val="right" w:leader="dot" w:pos="9585"/>
      </w:tabs>
      <w:ind w:left="480"/>
      <w:outlineLvl w:val="0"/>
    </w:pPr>
    <w:rPr>
      <w:rFonts w:eastAsia="ヒラギノ角ゴ Pro W3"/>
      <w:i/>
      <w:color w:val="000000"/>
      <w:lang w:eastAsia="en-US"/>
    </w:rPr>
  </w:style>
  <w:style w:type="paragraph" w:customStyle="1" w:styleId="Heading2AA">
    <w:name w:val="Heading 2 A A"/>
    <w:next w:val="a"/>
    <w:rsid w:val="00863CF6"/>
    <w:pPr>
      <w:keepNext/>
      <w:spacing w:before="600" w:after="420"/>
      <w:jc w:val="center"/>
      <w:outlineLvl w:val="1"/>
    </w:pPr>
    <w:rPr>
      <w:rFonts w:eastAsia="ヒラギノ角ゴ Pro W3"/>
      <w:b/>
      <w:caps/>
      <w:color w:val="000000"/>
      <w:kern w:val="32"/>
      <w:sz w:val="28"/>
      <w:lang w:eastAsia="en-US"/>
    </w:rPr>
  </w:style>
  <w:style w:type="paragraph" w:customStyle="1" w:styleId="Heading1AA">
    <w:name w:val="Heading 1 A A"/>
    <w:next w:val="a"/>
    <w:autoRedefine/>
    <w:rsid w:val="00863CF6"/>
    <w:pPr>
      <w:keepNext/>
      <w:spacing w:before="600" w:after="300"/>
      <w:jc w:val="center"/>
      <w:outlineLvl w:val="0"/>
    </w:pPr>
    <w:rPr>
      <w:rFonts w:eastAsia="ヒラギノ角ゴ Pro W3"/>
      <w:b/>
      <w:caps/>
      <w:color w:val="000000"/>
      <w:kern w:val="2"/>
      <w:sz w:val="36"/>
      <w:lang w:eastAsia="en-US"/>
    </w:rPr>
  </w:style>
  <w:style w:type="paragraph" w:customStyle="1" w:styleId="Heading3AA">
    <w:name w:val="Heading 3 A A"/>
    <w:next w:val="a"/>
    <w:rsid w:val="00863CF6"/>
    <w:pPr>
      <w:keepNext/>
      <w:spacing w:before="720" w:after="300"/>
      <w:jc w:val="center"/>
      <w:outlineLvl w:val="2"/>
    </w:pPr>
    <w:rPr>
      <w:rFonts w:eastAsia="ヒラギノ角ゴ Pro W3"/>
      <w:b/>
      <w:smallCaps/>
      <w:color w:val="000000"/>
      <w:sz w:val="28"/>
      <w:lang w:eastAsia="en-US"/>
    </w:rPr>
  </w:style>
  <w:style w:type="character" w:customStyle="1" w:styleId="64">
    <w:name w:val="Знак Знак6"/>
    <w:basedOn w:val="a0"/>
    <w:rsid w:val="00863CF6"/>
  </w:style>
  <w:style w:type="character" w:customStyle="1" w:styleId="1fe">
    <w:name w:val="Схема документа Знак1"/>
    <w:basedOn w:val="a0"/>
    <w:semiHidden/>
    <w:rsid w:val="00863CF6"/>
    <w:rPr>
      <w:rFonts w:ascii="Tahoma" w:eastAsia="Times New Roman" w:hAnsi="Tahoma" w:cs="Tahoma"/>
      <w:sz w:val="16"/>
      <w:szCs w:val="16"/>
    </w:rPr>
  </w:style>
  <w:style w:type="character" w:customStyle="1" w:styleId="2f8">
    <w:name w:val="Схема документа Знак2"/>
    <w:basedOn w:val="a0"/>
    <w:uiPriority w:val="99"/>
    <w:semiHidden/>
    <w:rsid w:val="00863CF6"/>
    <w:rPr>
      <w:rFonts w:ascii="Segoe UI" w:eastAsia="Times New Roman" w:hAnsi="Segoe UI" w:cs="Segoe UI"/>
      <w:sz w:val="16"/>
      <w:szCs w:val="16"/>
      <w:lang w:eastAsia="ru-RU"/>
    </w:rPr>
  </w:style>
  <w:style w:type="character" w:customStyle="1" w:styleId="affff4">
    <w:name w:val="Тема примечания Знак"/>
    <w:basedOn w:val="afff6"/>
    <w:link w:val="affff5"/>
    <w:rsid w:val="00863CF6"/>
    <w:rPr>
      <w:b/>
      <w:bCs/>
    </w:rPr>
  </w:style>
  <w:style w:type="paragraph" w:styleId="affff5">
    <w:name w:val="annotation subject"/>
    <w:basedOn w:val="afff7"/>
    <w:next w:val="afff7"/>
    <w:link w:val="affff4"/>
    <w:rsid w:val="00863CF6"/>
    <w:rPr>
      <w:b/>
      <w:bCs/>
    </w:rPr>
  </w:style>
  <w:style w:type="character" w:customStyle="1" w:styleId="1ff">
    <w:name w:val="Тема примечания Знак1"/>
    <w:basedOn w:val="1f3"/>
    <w:uiPriority w:val="99"/>
    <w:rsid w:val="00863CF6"/>
    <w:rPr>
      <w:rFonts w:eastAsia="Calibri"/>
      <w:b/>
      <w:bCs/>
      <w:lang w:eastAsia="en-US"/>
    </w:rPr>
  </w:style>
  <w:style w:type="character" w:customStyle="1" w:styleId="BodyTextChar">
    <w:name w:val="Body Text Char"/>
    <w:aliases w:val="DTP Body Text Char"/>
    <w:basedOn w:val="a0"/>
    <w:rsid w:val="00863CF6"/>
    <w:rPr>
      <w:sz w:val="24"/>
      <w:szCs w:val="24"/>
    </w:rPr>
  </w:style>
  <w:style w:type="paragraph" w:customStyle="1" w:styleId="CM4">
    <w:name w:val="CM4"/>
    <w:basedOn w:val="a"/>
    <w:next w:val="a"/>
    <w:rsid w:val="00863CF6"/>
    <w:pPr>
      <w:widowControl w:val="0"/>
      <w:autoSpaceDE w:val="0"/>
      <w:autoSpaceDN w:val="0"/>
      <w:adjustRightInd w:val="0"/>
      <w:spacing w:line="483" w:lineRule="atLeast"/>
      <w:jc w:val="left"/>
    </w:pPr>
    <w:rPr>
      <w:rFonts w:eastAsia="Times New Roman"/>
      <w:lang w:eastAsia="ru-RU"/>
    </w:rPr>
  </w:style>
  <w:style w:type="paragraph" w:customStyle="1" w:styleId="msolistparagraphbullet2gif">
    <w:name w:val="msolistparagraphbullet2.gif"/>
    <w:basedOn w:val="a"/>
    <w:semiHidden/>
    <w:rsid w:val="00863CF6"/>
    <w:pPr>
      <w:spacing w:before="100" w:beforeAutospacing="1" w:after="100" w:afterAutospacing="1"/>
      <w:jc w:val="left"/>
    </w:pPr>
    <w:rPr>
      <w:rFonts w:ascii="Verdana" w:eastAsia="Times New Roman" w:hAnsi="Verdana"/>
      <w:sz w:val="18"/>
      <w:szCs w:val="18"/>
      <w:lang w:eastAsia="ru-RU"/>
    </w:rPr>
  </w:style>
  <w:style w:type="paragraph" w:customStyle="1" w:styleId="c12">
    <w:name w:val="c12"/>
    <w:basedOn w:val="a"/>
    <w:rsid w:val="00863CF6"/>
    <w:pPr>
      <w:spacing w:before="100" w:beforeAutospacing="1" w:after="100" w:afterAutospacing="1"/>
      <w:jc w:val="left"/>
    </w:pPr>
    <w:rPr>
      <w:rFonts w:eastAsia="Times New Roman"/>
      <w:lang w:eastAsia="ru-RU"/>
    </w:rPr>
  </w:style>
  <w:style w:type="paragraph" w:styleId="affff6">
    <w:name w:val="Intense Quote"/>
    <w:basedOn w:val="a"/>
    <w:next w:val="a"/>
    <w:link w:val="affff7"/>
    <w:uiPriority w:val="30"/>
    <w:qFormat/>
    <w:rsid w:val="00863CF6"/>
    <w:pPr>
      <w:pBdr>
        <w:bottom w:val="single" w:sz="4" w:space="4" w:color="4F81BD"/>
      </w:pBdr>
      <w:spacing w:before="200" w:after="280" w:line="276" w:lineRule="auto"/>
      <w:ind w:left="936" w:right="936"/>
      <w:jc w:val="left"/>
    </w:pPr>
    <w:rPr>
      <w:rFonts w:ascii="Calibri" w:eastAsia="Times New Roman" w:hAnsi="Calibri"/>
      <w:b/>
      <w:bCs/>
      <w:i/>
      <w:iCs/>
      <w:color w:val="4F81BD"/>
      <w:sz w:val="22"/>
      <w:szCs w:val="22"/>
      <w:lang w:val="en-US" w:bidi="en-US"/>
    </w:rPr>
  </w:style>
  <w:style w:type="character" w:customStyle="1" w:styleId="affff7">
    <w:name w:val="Выделенная цитата Знак"/>
    <w:basedOn w:val="a0"/>
    <w:link w:val="affff6"/>
    <w:uiPriority w:val="30"/>
    <w:rsid w:val="00863CF6"/>
    <w:rPr>
      <w:rFonts w:ascii="Calibri" w:hAnsi="Calibri"/>
      <w:b/>
      <w:bCs/>
      <w:i/>
      <w:iCs/>
      <w:color w:val="4F81BD"/>
      <w:sz w:val="22"/>
      <w:szCs w:val="22"/>
      <w:lang w:val="en-US" w:eastAsia="en-US" w:bidi="en-US"/>
    </w:rPr>
  </w:style>
  <w:style w:type="paragraph" w:customStyle="1" w:styleId="c13">
    <w:name w:val="c13"/>
    <w:basedOn w:val="a"/>
    <w:rsid w:val="00863CF6"/>
    <w:pPr>
      <w:spacing w:before="100" w:beforeAutospacing="1" w:after="100" w:afterAutospacing="1"/>
      <w:jc w:val="left"/>
    </w:pPr>
    <w:rPr>
      <w:rFonts w:eastAsia="Times New Roman"/>
      <w:lang w:eastAsia="ru-RU"/>
    </w:rPr>
  </w:style>
  <w:style w:type="paragraph" w:customStyle="1" w:styleId="affff8">
    <w:name w:val="Заголовок"/>
    <w:basedOn w:val="a"/>
    <w:next w:val="a5"/>
    <w:rsid w:val="00863CF6"/>
    <w:pPr>
      <w:keepNext/>
      <w:widowControl w:val="0"/>
      <w:suppressAutoHyphens/>
      <w:spacing w:before="240" w:after="120"/>
      <w:jc w:val="left"/>
    </w:pPr>
    <w:rPr>
      <w:rFonts w:ascii="Arial" w:eastAsia="Lucida Sans Unicode" w:hAnsi="Arial" w:cs="Tahoma"/>
      <w:kern w:val="1"/>
      <w:sz w:val="28"/>
      <w:szCs w:val="28"/>
      <w:lang w:eastAsia="hi-IN" w:bidi="hi-IN"/>
    </w:rPr>
  </w:style>
  <w:style w:type="paragraph" w:customStyle="1" w:styleId="c2c5">
    <w:name w:val="c2 c5"/>
    <w:basedOn w:val="a"/>
    <w:uiPriority w:val="99"/>
    <w:rsid w:val="00863CF6"/>
    <w:pPr>
      <w:spacing w:before="100" w:beforeAutospacing="1" w:after="100" w:afterAutospacing="1"/>
      <w:jc w:val="left"/>
    </w:pPr>
    <w:rPr>
      <w:rFonts w:eastAsia="Times New Roman"/>
      <w:lang w:eastAsia="ru-RU"/>
    </w:rPr>
  </w:style>
  <w:style w:type="character" w:customStyle="1" w:styleId="c1c7">
    <w:name w:val="c1 c7"/>
    <w:basedOn w:val="a0"/>
    <w:uiPriority w:val="99"/>
    <w:rsid w:val="00863CF6"/>
    <w:rPr>
      <w:rFonts w:cs="Times New Roman"/>
    </w:rPr>
  </w:style>
  <w:style w:type="character" w:customStyle="1" w:styleId="c1c7c3">
    <w:name w:val="c1 c7 c3"/>
    <w:basedOn w:val="a0"/>
    <w:uiPriority w:val="99"/>
    <w:rsid w:val="00863CF6"/>
    <w:rPr>
      <w:rFonts w:cs="Times New Roman"/>
    </w:rPr>
  </w:style>
  <w:style w:type="character" w:customStyle="1" w:styleId="c1c3">
    <w:name w:val="c1 c3"/>
    <w:basedOn w:val="a0"/>
    <w:rsid w:val="00863CF6"/>
    <w:rPr>
      <w:rFonts w:cs="Times New Roman"/>
    </w:rPr>
  </w:style>
  <w:style w:type="paragraph" w:customStyle="1" w:styleId="c10c11">
    <w:name w:val="c10 c11"/>
    <w:basedOn w:val="a"/>
    <w:uiPriority w:val="99"/>
    <w:rsid w:val="00863CF6"/>
    <w:pPr>
      <w:spacing w:before="100" w:beforeAutospacing="1" w:after="100" w:afterAutospacing="1"/>
      <w:jc w:val="left"/>
    </w:pPr>
    <w:rPr>
      <w:rFonts w:eastAsia="Times New Roman"/>
      <w:lang w:eastAsia="ru-RU"/>
    </w:rPr>
  </w:style>
  <w:style w:type="character" w:customStyle="1" w:styleId="c1c3c7">
    <w:name w:val="c1 c3 c7"/>
    <w:basedOn w:val="a0"/>
    <w:uiPriority w:val="99"/>
    <w:rsid w:val="00863CF6"/>
    <w:rPr>
      <w:rFonts w:cs="Times New Roman"/>
    </w:rPr>
  </w:style>
  <w:style w:type="paragraph" w:customStyle="1" w:styleId="c10">
    <w:name w:val="c10"/>
    <w:basedOn w:val="a"/>
    <w:uiPriority w:val="99"/>
    <w:rsid w:val="00863CF6"/>
    <w:pPr>
      <w:spacing w:before="100" w:beforeAutospacing="1" w:after="100" w:afterAutospacing="1"/>
      <w:jc w:val="left"/>
    </w:pPr>
    <w:rPr>
      <w:rFonts w:eastAsia="Times New Roman"/>
      <w:lang w:eastAsia="ru-RU"/>
    </w:rPr>
  </w:style>
  <w:style w:type="paragraph" w:customStyle="1" w:styleId="3f2">
    <w:name w:val="Абзац списка3"/>
    <w:basedOn w:val="a"/>
    <w:rsid w:val="00863CF6"/>
    <w:pPr>
      <w:suppressAutoHyphens/>
      <w:spacing w:line="100" w:lineRule="atLeast"/>
      <w:jc w:val="left"/>
    </w:pPr>
    <w:rPr>
      <w:rFonts w:eastAsia="Times New Roman"/>
      <w:kern w:val="1"/>
      <w:lang w:eastAsia="ar-SA"/>
    </w:rPr>
  </w:style>
  <w:style w:type="paragraph" w:customStyle="1" w:styleId="c9">
    <w:name w:val="c9"/>
    <w:basedOn w:val="a"/>
    <w:rsid w:val="00863CF6"/>
    <w:pPr>
      <w:spacing w:before="82" w:after="82"/>
      <w:jc w:val="left"/>
    </w:pPr>
    <w:rPr>
      <w:rFonts w:eastAsia="Times New Roman"/>
      <w:lang w:eastAsia="ru-RU"/>
    </w:rPr>
  </w:style>
  <w:style w:type="character" w:customStyle="1" w:styleId="c5">
    <w:name w:val="c5"/>
    <w:basedOn w:val="a0"/>
    <w:rsid w:val="00863CF6"/>
  </w:style>
  <w:style w:type="paragraph" w:customStyle="1" w:styleId="Textbody">
    <w:name w:val="Text body"/>
    <w:basedOn w:val="Standard"/>
    <w:rsid w:val="00863CF6"/>
    <w:pPr>
      <w:widowControl/>
    </w:pPr>
    <w:rPr>
      <w:rFonts w:eastAsia="Times New Roman" w:cs="Times New Roman"/>
      <w:sz w:val="28"/>
      <w:lang w:val="ru-RU" w:eastAsia="zh-CN" w:bidi="ar-SA"/>
    </w:rPr>
  </w:style>
  <w:style w:type="paragraph" w:customStyle="1" w:styleId="314">
    <w:name w:val="Заголовок 31"/>
    <w:basedOn w:val="Standard"/>
    <w:next w:val="Standard"/>
    <w:rsid w:val="00863CF6"/>
    <w:pPr>
      <w:keepNext/>
      <w:widowControl/>
      <w:jc w:val="center"/>
      <w:outlineLvl w:val="2"/>
    </w:pPr>
    <w:rPr>
      <w:rFonts w:eastAsia="Times New Roman" w:cs="Times New Roman"/>
      <w:sz w:val="28"/>
      <w:lang w:val="ru-RU" w:eastAsia="zh-CN" w:bidi="ar-SA"/>
    </w:rPr>
  </w:style>
  <w:style w:type="numbering" w:customStyle="1" w:styleId="1ff0">
    <w:name w:val="Нет списка1"/>
    <w:next w:val="a2"/>
    <w:semiHidden/>
    <w:unhideWhenUsed/>
    <w:rsid w:val="00863CF6"/>
  </w:style>
  <w:style w:type="table" w:customStyle="1" w:styleId="1ff1">
    <w:name w:val="Сетка таблицы1"/>
    <w:basedOn w:val="a1"/>
    <w:next w:val="aff8"/>
    <w:rsid w:val="00863CF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2"/>
    <w:semiHidden/>
    <w:rsid w:val="00863CF6"/>
  </w:style>
  <w:style w:type="table" w:customStyle="1" w:styleId="114">
    <w:name w:val="Сетка таблицы11"/>
    <w:basedOn w:val="a1"/>
    <w:next w:val="aff8"/>
    <w:rsid w:val="00863CF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zagbig">
    <w:name w:val="zag_big"/>
    <w:basedOn w:val="a"/>
    <w:rsid w:val="00863CF6"/>
    <w:pPr>
      <w:spacing w:before="100" w:beforeAutospacing="1" w:after="100" w:afterAutospacing="1"/>
      <w:jc w:val="center"/>
    </w:pPr>
    <w:rPr>
      <w:rFonts w:eastAsia="Times New Roman"/>
      <w:sz w:val="29"/>
      <w:szCs w:val="29"/>
      <w:lang w:eastAsia="ru-RU"/>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basedOn w:val="a0"/>
    <w:rsid w:val="00863CF6"/>
    <w:rPr>
      <w:rFonts w:ascii="Courier New" w:eastAsia="Times New Roman" w:hAnsi="Courier New" w:cs="Courier New"/>
      <w:sz w:val="24"/>
      <w:szCs w:val="24"/>
      <w:lang w:eastAsia="ru-RU"/>
    </w:rPr>
  </w:style>
  <w:style w:type="paragraph" w:styleId="2">
    <w:name w:val="List Bullet 2"/>
    <w:basedOn w:val="a"/>
    <w:rsid w:val="00863CF6"/>
    <w:pPr>
      <w:numPr>
        <w:numId w:val="20"/>
      </w:numPr>
      <w:jc w:val="left"/>
    </w:pPr>
    <w:rPr>
      <w:rFonts w:eastAsia="Times New Roman"/>
      <w:lang w:eastAsia="ru-RU"/>
    </w:rPr>
  </w:style>
  <w:style w:type="paragraph" w:customStyle="1" w:styleId="3f3">
    <w:name w:val="Стиль3"/>
    <w:basedOn w:val="a"/>
    <w:link w:val="3f4"/>
    <w:rsid w:val="00863CF6"/>
    <w:rPr>
      <w:rFonts w:ascii="Arial" w:eastAsia="Times New Roman" w:hAnsi="Arial"/>
      <w:bCs/>
      <w:iCs/>
      <w:sz w:val="20"/>
      <w:szCs w:val="20"/>
      <w:lang w:eastAsia="ru-RU"/>
    </w:rPr>
  </w:style>
  <w:style w:type="character" w:customStyle="1" w:styleId="3f4">
    <w:name w:val="Стиль3 Знак"/>
    <w:basedOn w:val="a0"/>
    <w:link w:val="3f3"/>
    <w:rsid w:val="00863CF6"/>
    <w:rPr>
      <w:rFonts w:ascii="Arial" w:hAnsi="Arial"/>
      <w:bCs/>
      <w:iCs/>
    </w:rPr>
  </w:style>
  <w:style w:type="numbering" w:customStyle="1" w:styleId="2f9">
    <w:name w:val="Нет списка2"/>
    <w:next w:val="a2"/>
    <w:semiHidden/>
    <w:rsid w:val="00863CF6"/>
  </w:style>
  <w:style w:type="table" w:customStyle="1" w:styleId="2fa">
    <w:name w:val="Сетка таблицы2"/>
    <w:basedOn w:val="a1"/>
    <w:next w:val="aff8"/>
    <w:rsid w:val="00863CF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15c0">
    <w:name w:val="c15 c0"/>
    <w:basedOn w:val="a"/>
    <w:rsid w:val="00863CF6"/>
    <w:pPr>
      <w:spacing w:before="100" w:beforeAutospacing="1" w:after="100" w:afterAutospacing="1"/>
      <w:jc w:val="left"/>
    </w:pPr>
    <w:rPr>
      <w:rFonts w:eastAsia="Times New Roman"/>
      <w:lang w:eastAsia="ru-RU"/>
    </w:rPr>
  </w:style>
  <w:style w:type="character" w:customStyle="1" w:styleId="c21">
    <w:name w:val="c21"/>
    <w:basedOn w:val="a0"/>
    <w:rsid w:val="00863CF6"/>
  </w:style>
  <w:style w:type="character" w:customStyle="1" w:styleId="c35c21">
    <w:name w:val="c35 c21"/>
    <w:basedOn w:val="a0"/>
    <w:rsid w:val="00863CF6"/>
  </w:style>
  <w:style w:type="paragraph" w:customStyle="1" w:styleId="c32c0">
    <w:name w:val="c32 c0"/>
    <w:basedOn w:val="a"/>
    <w:rsid w:val="00863CF6"/>
    <w:pPr>
      <w:spacing w:before="100" w:beforeAutospacing="1" w:after="100" w:afterAutospacing="1"/>
      <w:jc w:val="left"/>
    </w:pPr>
    <w:rPr>
      <w:rFonts w:eastAsia="Times New Roman"/>
      <w:lang w:eastAsia="ru-RU"/>
    </w:rPr>
  </w:style>
  <w:style w:type="character" w:customStyle="1" w:styleId="c21c8c9">
    <w:name w:val="c21 c8 c9"/>
    <w:basedOn w:val="a0"/>
    <w:rsid w:val="00863CF6"/>
  </w:style>
  <w:style w:type="paragraph" w:customStyle="1" w:styleId="c0c32">
    <w:name w:val="c0 c32"/>
    <w:basedOn w:val="a"/>
    <w:rsid w:val="00863CF6"/>
    <w:pPr>
      <w:spacing w:before="100" w:beforeAutospacing="1" w:after="100" w:afterAutospacing="1"/>
      <w:jc w:val="left"/>
    </w:pPr>
    <w:rPr>
      <w:rFonts w:eastAsia="Times New Roman"/>
      <w:lang w:eastAsia="ru-RU"/>
    </w:rPr>
  </w:style>
  <w:style w:type="paragraph" w:customStyle="1" w:styleId="c17">
    <w:name w:val="c17"/>
    <w:basedOn w:val="a"/>
    <w:rsid w:val="00863CF6"/>
    <w:pPr>
      <w:spacing w:before="100" w:beforeAutospacing="1" w:after="100" w:afterAutospacing="1"/>
      <w:jc w:val="left"/>
    </w:pPr>
    <w:rPr>
      <w:rFonts w:eastAsia="Times New Roman"/>
      <w:lang w:eastAsia="ru-RU"/>
    </w:rPr>
  </w:style>
  <w:style w:type="character" w:customStyle="1" w:styleId="c1c24c7">
    <w:name w:val="c1 c24 c7"/>
    <w:basedOn w:val="a0"/>
    <w:rsid w:val="00863CF6"/>
  </w:style>
  <w:style w:type="character" w:customStyle="1" w:styleId="c1c12">
    <w:name w:val="c1 c12"/>
    <w:basedOn w:val="a0"/>
    <w:rsid w:val="00863CF6"/>
  </w:style>
  <w:style w:type="character" w:customStyle="1" w:styleId="c1c12c3">
    <w:name w:val="c1 c12 c3"/>
    <w:basedOn w:val="a0"/>
    <w:rsid w:val="00863CF6"/>
  </w:style>
  <w:style w:type="paragraph" w:styleId="affff9">
    <w:name w:val="List"/>
    <w:basedOn w:val="a"/>
    <w:rsid w:val="00863CF6"/>
    <w:pPr>
      <w:ind w:left="283" w:hanging="283"/>
      <w:jc w:val="left"/>
    </w:pPr>
    <w:rPr>
      <w:rFonts w:eastAsia="Times New Roman"/>
      <w:lang w:eastAsia="ru-RU"/>
    </w:rPr>
  </w:style>
  <w:style w:type="paragraph" w:styleId="2fb">
    <w:name w:val="List Continue 2"/>
    <w:basedOn w:val="a"/>
    <w:rsid w:val="00863CF6"/>
    <w:pPr>
      <w:spacing w:after="120"/>
      <w:ind w:left="566"/>
      <w:jc w:val="left"/>
    </w:pPr>
    <w:rPr>
      <w:rFonts w:eastAsia="Times New Roman"/>
      <w:lang w:eastAsia="ru-RU"/>
    </w:rPr>
  </w:style>
  <w:style w:type="paragraph" w:customStyle="1" w:styleId="affffa">
    <w:name w:val="Внутренний адрес"/>
    <w:basedOn w:val="a"/>
    <w:rsid w:val="00863CF6"/>
    <w:pPr>
      <w:jc w:val="left"/>
    </w:pPr>
    <w:rPr>
      <w:rFonts w:eastAsia="Times New Roman"/>
      <w:lang w:eastAsia="ru-RU"/>
    </w:rPr>
  </w:style>
  <w:style w:type="paragraph" w:styleId="affffb">
    <w:name w:val="Body Text First Indent"/>
    <w:basedOn w:val="a5"/>
    <w:link w:val="affffc"/>
    <w:rsid w:val="00863CF6"/>
    <w:pPr>
      <w:ind w:firstLine="210"/>
      <w:jc w:val="left"/>
    </w:pPr>
    <w:rPr>
      <w:rFonts w:eastAsia="Times New Roman"/>
      <w:lang w:eastAsia="ru-RU"/>
    </w:rPr>
  </w:style>
  <w:style w:type="character" w:customStyle="1" w:styleId="affffc">
    <w:name w:val="Красная строка Знак"/>
    <w:basedOn w:val="a6"/>
    <w:link w:val="affffb"/>
    <w:rsid w:val="00863CF6"/>
    <w:rPr>
      <w:rFonts w:eastAsia="Calibri"/>
      <w:sz w:val="24"/>
      <w:szCs w:val="24"/>
      <w:lang w:val="ru-RU" w:eastAsia="ar-SA" w:bidi="ar-SA"/>
    </w:rPr>
  </w:style>
  <w:style w:type="paragraph" w:styleId="2fc">
    <w:name w:val="Body Text First Indent 2"/>
    <w:basedOn w:val="a3"/>
    <w:link w:val="2fd"/>
    <w:rsid w:val="00863CF6"/>
    <w:pPr>
      <w:tabs>
        <w:tab w:val="clear" w:pos="643"/>
      </w:tabs>
      <w:spacing w:after="120" w:line="240" w:lineRule="auto"/>
      <w:ind w:left="283" w:firstLine="210"/>
      <w:jc w:val="left"/>
    </w:pPr>
    <w:rPr>
      <w:rFonts w:ascii="Times New Roman" w:hAnsi="Times New Roman" w:cs="Times New Roman"/>
      <w:sz w:val="24"/>
      <w:szCs w:val="24"/>
    </w:rPr>
  </w:style>
  <w:style w:type="character" w:customStyle="1" w:styleId="2fd">
    <w:name w:val="Красная строка 2 Знак"/>
    <w:basedOn w:val="a4"/>
    <w:link w:val="2fc"/>
    <w:rsid w:val="00863CF6"/>
    <w:rPr>
      <w:rFonts w:ascii="TimesET" w:hAnsi="TimesET" w:cs="TimesET"/>
      <w:sz w:val="24"/>
      <w:szCs w:val="24"/>
      <w:lang w:val="ru-RU" w:eastAsia="ru-RU" w:bidi="ar-SA"/>
    </w:rPr>
  </w:style>
  <w:style w:type="character" w:customStyle="1" w:styleId="c3c22">
    <w:name w:val="c3 c22"/>
    <w:basedOn w:val="a0"/>
    <w:rsid w:val="00863CF6"/>
  </w:style>
  <w:style w:type="paragraph" w:customStyle="1" w:styleId="48">
    <w:name w:val="Стиль4"/>
    <w:basedOn w:val="a"/>
    <w:rsid w:val="00863CF6"/>
    <w:pPr>
      <w:ind w:firstLine="708"/>
    </w:pPr>
    <w:rPr>
      <w:rFonts w:ascii="Arial" w:eastAsia="Times New Roman" w:hAnsi="Arial" w:cs="Arial"/>
      <w:sz w:val="22"/>
      <w:szCs w:val="22"/>
      <w:shd w:val="clear" w:color="auto" w:fill="FFFFFF"/>
      <w:lang w:eastAsia="ru-RU"/>
    </w:rPr>
  </w:style>
  <w:style w:type="paragraph" w:customStyle="1" w:styleId="Style46">
    <w:name w:val="Style46"/>
    <w:basedOn w:val="a"/>
    <w:rsid w:val="00863CF6"/>
    <w:pPr>
      <w:widowControl w:val="0"/>
      <w:autoSpaceDE w:val="0"/>
      <w:autoSpaceDN w:val="0"/>
      <w:adjustRightInd w:val="0"/>
      <w:jc w:val="left"/>
    </w:pPr>
    <w:rPr>
      <w:rFonts w:ascii="Arial Black" w:eastAsia="Times New Roman" w:hAnsi="Arial Black"/>
      <w:lang w:eastAsia="ru-RU"/>
    </w:rPr>
  </w:style>
  <w:style w:type="character" w:customStyle="1" w:styleId="FontStyle97">
    <w:name w:val="Font Style97"/>
    <w:rsid w:val="00863CF6"/>
    <w:rPr>
      <w:rFonts w:ascii="Arial Black" w:hAnsi="Arial Black" w:cs="Arial Black"/>
      <w:sz w:val="16"/>
      <w:szCs w:val="16"/>
    </w:rPr>
  </w:style>
  <w:style w:type="numbering" w:customStyle="1" w:styleId="3f5">
    <w:name w:val="Нет списка3"/>
    <w:next w:val="a2"/>
    <w:semiHidden/>
    <w:rsid w:val="00863CF6"/>
  </w:style>
  <w:style w:type="table" w:customStyle="1" w:styleId="3f6">
    <w:name w:val="Сетка таблицы3"/>
    <w:basedOn w:val="a1"/>
    <w:next w:val="aff8"/>
    <w:rsid w:val="00863CF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ff2">
    <w:name w:val="Table Grid 1"/>
    <w:basedOn w:val="a1"/>
    <w:rsid w:val="00863CF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ffd">
    <w:name w:val="endnote reference"/>
    <w:basedOn w:val="a0"/>
    <w:rsid w:val="00863CF6"/>
    <w:rPr>
      <w:vertAlign w:val="superscript"/>
    </w:rPr>
  </w:style>
  <w:style w:type="paragraph" w:customStyle="1" w:styleId="center">
    <w:name w:val="center"/>
    <w:basedOn w:val="a"/>
    <w:rsid w:val="00863CF6"/>
    <w:pPr>
      <w:spacing w:before="100" w:beforeAutospacing="1" w:after="100" w:afterAutospacing="1"/>
      <w:jc w:val="center"/>
    </w:pPr>
    <w:rPr>
      <w:rFonts w:eastAsia="Times New Roman"/>
      <w:b/>
      <w:bCs/>
      <w:color w:val="000000"/>
      <w:lang w:eastAsia="ru-RU"/>
    </w:rPr>
  </w:style>
  <w:style w:type="table" w:customStyle="1" w:styleId="49">
    <w:name w:val="Сетка таблицы4"/>
    <w:basedOn w:val="a1"/>
    <w:next w:val="aff8"/>
    <w:uiPriority w:val="59"/>
    <w:rsid w:val="00863CF6"/>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ffe">
    <w:name w:val="Subtle Emphasis"/>
    <w:basedOn w:val="a0"/>
    <w:uiPriority w:val="19"/>
    <w:qFormat/>
    <w:rsid w:val="00863CF6"/>
    <w:rPr>
      <w:i/>
      <w:iCs/>
      <w:color w:val="404040" w:themeColor="text1" w:themeTint="BF"/>
    </w:rPr>
  </w:style>
  <w:style w:type="character" w:customStyle="1" w:styleId="FontStyle230">
    <w:name w:val="Font Style230"/>
    <w:basedOn w:val="a0"/>
    <w:uiPriority w:val="99"/>
    <w:rsid w:val="00863CF6"/>
    <w:rPr>
      <w:rFonts w:ascii="Franklin Gothic Book" w:hAnsi="Franklin Gothic Book" w:cs="Franklin Gothic Book"/>
      <w:sz w:val="20"/>
      <w:szCs w:val="20"/>
    </w:rPr>
  </w:style>
  <w:style w:type="table" w:customStyle="1" w:styleId="57">
    <w:name w:val="Сетка таблицы5"/>
    <w:basedOn w:val="a1"/>
    <w:next w:val="aff8"/>
    <w:uiPriority w:val="59"/>
    <w:rsid w:val="00863CF6"/>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5">
    <w:name w:val="Сетка таблицы6"/>
    <w:basedOn w:val="a1"/>
    <w:next w:val="aff8"/>
    <w:uiPriority w:val="59"/>
    <w:rsid w:val="00863CF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a">
    <w:name w:val="Нет списка4"/>
    <w:next w:val="a2"/>
    <w:uiPriority w:val="99"/>
    <w:semiHidden/>
    <w:unhideWhenUsed/>
    <w:rsid w:val="00863CF6"/>
  </w:style>
  <w:style w:type="table" w:customStyle="1" w:styleId="74">
    <w:name w:val="Сетка таблицы7"/>
    <w:basedOn w:val="a1"/>
    <w:next w:val="aff8"/>
    <w:uiPriority w:val="39"/>
    <w:rsid w:val="00863CF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
    <w:basedOn w:val="a1"/>
    <w:next w:val="aff8"/>
    <w:uiPriority w:val="59"/>
    <w:rsid w:val="00863CF6"/>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6">
    <w:name w:val="Сетка таблицы21"/>
    <w:basedOn w:val="a1"/>
    <w:next w:val="aff8"/>
    <w:rsid w:val="00863CF6"/>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5">
    <w:name w:val="Сетка таблицы31"/>
    <w:basedOn w:val="a1"/>
    <w:next w:val="aff8"/>
    <w:uiPriority w:val="59"/>
    <w:rsid w:val="00863CF6"/>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12">
    <w:name w:val="Сетка таблицы41"/>
    <w:basedOn w:val="a1"/>
    <w:next w:val="aff8"/>
    <w:uiPriority w:val="59"/>
    <w:rsid w:val="00863CF6"/>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ff">
    <w:name w:val="Сноска_"/>
    <w:basedOn w:val="a0"/>
    <w:link w:val="afffff0"/>
    <w:rsid w:val="00863CF6"/>
    <w:rPr>
      <w:shd w:val="clear" w:color="auto" w:fill="FFFFFF"/>
    </w:rPr>
  </w:style>
  <w:style w:type="character" w:customStyle="1" w:styleId="afffff1">
    <w:name w:val="Сноска + Курсив"/>
    <w:basedOn w:val="afffff"/>
    <w:rsid w:val="00863CF6"/>
    <w:rPr>
      <w:i/>
      <w:iCs/>
      <w:color w:val="000000"/>
      <w:spacing w:val="0"/>
      <w:w w:val="100"/>
      <w:position w:val="0"/>
      <w:shd w:val="clear" w:color="auto" w:fill="FFFFFF"/>
      <w:lang w:val="ru-RU" w:eastAsia="ru-RU" w:bidi="ru-RU"/>
    </w:rPr>
  </w:style>
  <w:style w:type="character" w:customStyle="1" w:styleId="6Exact">
    <w:name w:val="Основной текст (6) Exact"/>
    <w:basedOn w:val="a0"/>
    <w:rsid w:val="00863CF6"/>
    <w:rPr>
      <w:rFonts w:ascii="Times New Roman" w:eastAsia="Times New Roman" w:hAnsi="Times New Roman" w:cs="Times New Roman"/>
      <w:i/>
      <w:iCs/>
      <w:sz w:val="106"/>
      <w:szCs w:val="106"/>
      <w:shd w:val="clear" w:color="auto" w:fill="FFFFFF"/>
    </w:rPr>
  </w:style>
  <w:style w:type="paragraph" w:customStyle="1" w:styleId="afffff0">
    <w:name w:val="Сноска"/>
    <w:basedOn w:val="a"/>
    <w:link w:val="afffff"/>
    <w:rsid w:val="00863CF6"/>
    <w:pPr>
      <w:widowControl w:val="0"/>
      <w:shd w:val="clear" w:color="auto" w:fill="FFFFFF"/>
      <w:spacing w:line="254" w:lineRule="exact"/>
      <w:ind w:hanging="80"/>
    </w:pPr>
    <w:rPr>
      <w:rFonts w:eastAsia="Times New Roman"/>
      <w:sz w:val="20"/>
      <w:szCs w:val="20"/>
      <w:lang w:eastAsia="ru-RU"/>
    </w:rPr>
  </w:style>
  <w:style w:type="character" w:customStyle="1" w:styleId="Constantia7pt">
    <w:name w:val="Основной текст + Constantia;7 pt;Малые прописные"/>
    <w:basedOn w:val="affb"/>
    <w:rsid w:val="00863CF6"/>
    <w:rPr>
      <w:rFonts w:ascii="Constantia" w:eastAsia="Constantia" w:hAnsi="Constantia" w:cs="Constantia"/>
      <w:b w:val="0"/>
      <w:bCs w:val="0"/>
      <w:i w:val="0"/>
      <w:iCs w:val="0"/>
      <w:smallCaps/>
      <w:strike w:val="0"/>
      <w:color w:val="000000"/>
      <w:spacing w:val="0"/>
      <w:w w:val="100"/>
      <w:position w:val="0"/>
      <w:sz w:val="14"/>
      <w:szCs w:val="14"/>
      <w:u w:val="none"/>
      <w:shd w:val="clear" w:color="auto" w:fill="FFFFFF"/>
      <w:lang w:val="en-US" w:eastAsia="en-US" w:bidi="en-US"/>
    </w:rPr>
  </w:style>
  <w:style w:type="character" w:customStyle="1" w:styleId="2fe">
    <w:name w:val="Основной текст (2) + Не курсив"/>
    <w:basedOn w:val="23"/>
    <w:rsid w:val="00863CF6"/>
    <w:rPr>
      <w:rFonts w:ascii="Century Schoolbook" w:eastAsia="Century Schoolbook" w:hAnsi="Century Schoolbook" w:cs="Century Schoolbook"/>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ff">
    <w:name w:val="Основной текст (2) + Не полужирный"/>
    <w:basedOn w:val="23"/>
    <w:rsid w:val="00863CF6"/>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LucidaSansUnicode85pt">
    <w:name w:val="Основной текст + Lucida Sans Unicode;8;5 pt"/>
    <w:basedOn w:val="affb"/>
    <w:rsid w:val="00863CF6"/>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afffff2">
    <w:name w:val="Основной текст + Полужирный;Курсив"/>
    <w:basedOn w:val="affb"/>
    <w:rsid w:val="00863CF6"/>
    <w:rPr>
      <w:rFonts w:ascii="Georgia" w:eastAsia="Georgia" w:hAnsi="Georgia" w:cs="Georgia"/>
      <w:b/>
      <w:bCs/>
      <w:i/>
      <w:iCs/>
      <w:smallCaps w:val="0"/>
      <w:strike w:val="0"/>
      <w:color w:val="000000"/>
      <w:spacing w:val="0"/>
      <w:w w:val="100"/>
      <w:position w:val="0"/>
      <w:sz w:val="20"/>
      <w:szCs w:val="20"/>
      <w:u w:val="none"/>
      <w:shd w:val="clear" w:color="auto" w:fill="FFFFFF"/>
      <w:lang w:val="ru-RU" w:eastAsia="ru-RU" w:bidi="ru-RU"/>
    </w:rPr>
  </w:style>
  <w:style w:type="character" w:customStyle="1" w:styleId="4b">
    <w:name w:val="Основной текст (4) + Полужирный;Не курсив"/>
    <w:basedOn w:val="41"/>
    <w:rsid w:val="00863CF6"/>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4c">
    <w:name w:val="Основной текст (4) + Не курсив"/>
    <w:basedOn w:val="41"/>
    <w:rsid w:val="00863CF6"/>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FontStyle34">
    <w:name w:val="Font Style34"/>
    <w:basedOn w:val="a0"/>
    <w:uiPriority w:val="99"/>
    <w:rsid w:val="00863CF6"/>
    <w:rPr>
      <w:rFonts w:ascii="Times New Roman" w:hAnsi="Times New Roman" w:cs="Times New Roman" w:hint="default"/>
      <w:sz w:val="24"/>
      <w:szCs w:val="24"/>
    </w:rPr>
  </w:style>
  <w:style w:type="numbering" w:customStyle="1" w:styleId="58">
    <w:name w:val="Нет списка5"/>
    <w:next w:val="a2"/>
    <w:uiPriority w:val="99"/>
    <w:semiHidden/>
    <w:unhideWhenUsed/>
    <w:rsid w:val="00863CF6"/>
  </w:style>
  <w:style w:type="character" w:customStyle="1" w:styleId="c14">
    <w:name w:val="c14"/>
    <w:basedOn w:val="a0"/>
    <w:rsid w:val="00863CF6"/>
  </w:style>
  <w:style w:type="numbering" w:customStyle="1" w:styleId="66">
    <w:name w:val="Нет списка6"/>
    <w:next w:val="a2"/>
    <w:uiPriority w:val="99"/>
    <w:semiHidden/>
    <w:unhideWhenUsed/>
    <w:rsid w:val="00863CF6"/>
  </w:style>
  <w:style w:type="numbering" w:customStyle="1" w:styleId="75">
    <w:name w:val="Нет списка7"/>
    <w:next w:val="a2"/>
    <w:uiPriority w:val="99"/>
    <w:semiHidden/>
    <w:unhideWhenUsed/>
    <w:rsid w:val="00863CF6"/>
  </w:style>
  <w:style w:type="paragraph" w:customStyle="1" w:styleId="dash041e005f0431005f044b005f0447005f043d005f044b005f0439">
    <w:name w:val="dash041e_005f0431_005f044b_005f0447_005f043d_005f044b_005f0439"/>
    <w:basedOn w:val="a"/>
    <w:rsid w:val="00863CF6"/>
    <w:pPr>
      <w:jc w:val="left"/>
    </w:pPr>
    <w:rPr>
      <w:rFonts w:eastAsia="Times New Roman"/>
      <w:lang w:eastAsia="ru-RU"/>
    </w:rPr>
  </w:style>
  <w:style w:type="character" w:customStyle="1" w:styleId="FontStyle323">
    <w:name w:val="Font Style323"/>
    <w:uiPriority w:val="99"/>
    <w:rsid w:val="00863CF6"/>
    <w:rPr>
      <w:rFonts w:ascii="Times New Roman" w:hAnsi="Times New Roman" w:cs="Times New Roman" w:hint="default"/>
      <w:sz w:val="26"/>
      <w:szCs w:val="26"/>
    </w:rPr>
  </w:style>
  <w:style w:type="numbering" w:customStyle="1" w:styleId="11">
    <w:name w:val="Стиль11"/>
    <w:uiPriority w:val="99"/>
    <w:rsid w:val="00863CF6"/>
    <w:pPr>
      <w:numPr>
        <w:numId w:val="21"/>
      </w:numPr>
    </w:pPr>
  </w:style>
  <w:style w:type="numbering" w:customStyle="1" w:styleId="82">
    <w:name w:val="Нет списка8"/>
    <w:next w:val="a2"/>
    <w:uiPriority w:val="99"/>
    <w:semiHidden/>
    <w:unhideWhenUsed/>
    <w:rsid w:val="00863CF6"/>
  </w:style>
  <w:style w:type="numbering" w:customStyle="1" w:styleId="94">
    <w:name w:val="Нет списка9"/>
    <w:next w:val="a2"/>
    <w:uiPriority w:val="99"/>
    <w:semiHidden/>
    <w:unhideWhenUsed/>
    <w:rsid w:val="00863CF6"/>
  </w:style>
  <w:style w:type="numbering" w:customStyle="1" w:styleId="106">
    <w:name w:val="Нет списка10"/>
    <w:next w:val="a2"/>
    <w:uiPriority w:val="99"/>
    <w:semiHidden/>
    <w:unhideWhenUsed/>
    <w:rsid w:val="00863CF6"/>
  </w:style>
  <w:style w:type="paragraph" w:customStyle="1" w:styleId="msonormalcxspmiddlecxspmiddle">
    <w:name w:val="msonormalcxspmiddlecxspmiddle"/>
    <w:basedOn w:val="a"/>
    <w:rsid w:val="00863CF6"/>
    <w:pPr>
      <w:spacing w:before="100" w:beforeAutospacing="1" w:after="100" w:afterAutospacing="1"/>
      <w:jc w:val="left"/>
    </w:pPr>
    <w:rPr>
      <w:rFonts w:eastAsia="Times New Roman"/>
      <w:lang w:eastAsia="ru-RU"/>
    </w:rPr>
  </w:style>
  <w:style w:type="paragraph" w:customStyle="1" w:styleId="msonormalcxspmiddlecxsplast">
    <w:name w:val="msonormalcxspmiddlecxsplast"/>
    <w:basedOn w:val="a"/>
    <w:semiHidden/>
    <w:rsid w:val="00863CF6"/>
    <w:pPr>
      <w:spacing w:before="100" w:beforeAutospacing="1" w:after="100" w:afterAutospacing="1"/>
      <w:jc w:val="left"/>
    </w:pPr>
    <w:rPr>
      <w:rFonts w:eastAsia="Times New Roman"/>
      <w:lang w:eastAsia="ru-RU"/>
    </w:rPr>
  </w:style>
  <w:style w:type="table" w:customStyle="1" w:styleId="83">
    <w:name w:val="Сетка таблицы8"/>
    <w:basedOn w:val="a1"/>
    <w:next w:val="aff8"/>
    <w:uiPriority w:val="59"/>
    <w:rsid w:val="00863C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PP">
    <w:name w:val="Normal PP"/>
    <w:basedOn w:val="a"/>
    <w:rsid w:val="00870DC4"/>
    <w:pPr>
      <w:widowControl w:val="0"/>
      <w:autoSpaceDE w:val="0"/>
      <w:autoSpaceDN w:val="0"/>
      <w:adjustRightInd w:val="0"/>
      <w:jc w:val="left"/>
    </w:pPr>
    <w:rPr>
      <w:rFonts w:ascii="Arial" w:eastAsia="Times New Roman" w:hAnsi="Arial" w:cs="Arial"/>
      <w:color w:val="000000"/>
      <w:lang w:val="en-US" w:eastAsia="ru-RU"/>
    </w:rPr>
  </w:style>
  <w:style w:type="character" w:customStyle="1" w:styleId="c11">
    <w:name w:val="c11"/>
    <w:basedOn w:val="a0"/>
    <w:rsid w:val="00870DC4"/>
  </w:style>
  <w:style w:type="paragraph" w:customStyle="1" w:styleId="Zag2">
    <w:name w:val="Zag_2"/>
    <w:basedOn w:val="a"/>
    <w:rsid w:val="00870DC4"/>
    <w:pPr>
      <w:widowControl w:val="0"/>
      <w:autoSpaceDE w:val="0"/>
      <w:autoSpaceDN w:val="0"/>
      <w:adjustRightInd w:val="0"/>
      <w:spacing w:after="129" w:line="291" w:lineRule="exact"/>
      <w:jc w:val="center"/>
    </w:pPr>
    <w:rPr>
      <w:rFonts w:eastAsia="Times New Roman"/>
      <w:b/>
      <w:bCs/>
      <w:color w:val="000000"/>
      <w:lang w:val="en-US" w:eastAsia="ru-RU"/>
    </w:rPr>
  </w:style>
  <w:style w:type="character" w:customStyle="1" w:styleId="TitleChar">
    <w:name w:val="Title Char"/>
    <w:uiPriority w:val="99"/>
    <w:locked/>
    <w:rsid w:val="00870DC4"/>
    <w:rPr>
      <w:b/>
      <w:sz w:val="24"/>
      <w:lang w:eastAsia="ru-RU"/>
    </w:rPr>
  </w:style>
  <w:style w:type="character" w:customStyle="1" w:styleId="esummarylist1">
    <w:name w:val="esummarylist1"/>
    <w:basedOn w:val="a0"/>
    <w:uiPriority w:val="99"/>
    <w:rsid w:val="00870DC4"/>
    <w:rPr>
      <w:rFonts w:cs="Times New Roman"/>
      <w:color w:val="auto"/>
      <w:sz w:val="20"/>
      <w:szCs w:val="20"/>
    </w:rPr>
  </w:style>
  <w:style w:type="character" w:customStyle="1" w:styleId="FontStyle64">
    <w:name w:val="Font Style64"/>
    <w:rsid w:val="00870DC4"/>
    <w:rPr>
      <w:rFonts w:ascii="Times New Roman" w:hAnsi="Times New Roman" w:cs="Times New Roman"/>
      <w:sz w:val="20"/>
      <w:szCs w:val="20"/>
    </w:rPr>
  </w:style>
  <w:style w:type="character" w:customStyle="1" w:styleId="QuoteChar">
    <w:name w:val="Quote Char"/>
    <w:basedOn w:val="a0"/>
    <w:link w:val="217"/>
    <w:locked/>
    <w:rsid w:val="00870DC4"/>
    <w:rPr>
      <w:i/>
      <w:iCs/>
      <w:sz w:val="24"/>
      <w:szCs w:val="24"/>
      <w:lang w:val="en-US"/>
    </w:rPr>
  </w:style>
  <w:style w:type="paragraph" w:customStyle="1" w:styleId="217">
    <w:name w:val="Цитата 21"/>
    <w:basedOn w:val="a"/>
    <w:next w:val="a"/>
    <w:link w:val="QuoteChar"/>
    <w:qFormat/>
    <w:rsid w:val="00870DC4"/>
    <w:pPr>
      <w:jc w:val="left"/>
    </w:pPr>
    <w:rPr>
      <w:rFonts w:eastAsia="Times New Roman"/>
      <w:i/>
      <w:iCs/>
      <w:lang w:val="en-US" w:eastAsia="ru-RU"/>
    </w:rPr>
  </w:style>
  <w:style w:type="character" w:customStyle="1" w:styleId="IntenseQuoteChar">
    <w:name w:val="Intense Quote Char"/>
    <w:basedOn w:val="a0"/>
    <w:link w:val="1ff3"/>
    <w:locked/>
    <w:rsid w:val="00870DC4"/>
    <w:rPr>
      <w:bCs/>
      <w:i/>
      <w:iCs/>
      <w:sz w:val="24"/>
      <w:szCs w:val="24"/>
      <w:lang w:val="en-US"/>
    </w:rPr>
  </w:style>
  <w:style w:type="paragraph" w:customStyle="1" w:styleId="1ff3">
    <w:name w:val="Выделенная цитата1"/>
    <w:basedOn w:val="a"/>
    <w:next w:val="a"/>
    <w:link w:val="IntenseQuoteChar"/>
    <w:qFormat/>
    <w:rsid w:val="00870DC4"/>
    <w:pPr>
      <w:ind w:left="720" w:right="720"/>
      <w:jc w:val="left"/>
    </w:pPr>
    <w:rPr>
      <w:rFonts w:eastAsia="Times New Roman"/>
      <w:bCs/>
      <w:i/>
      <w:iCs/>
      <w:lang w:val="en-US" w:eastAsia="ru-RU"/>
    </w:rPr>
  </w:style>
  <w:style w:type="character" w:customStyle="1" w:styleId="1ff4">
    <w:name w:val="Слабое выделение1"/>
    <w:basedOn w:val="a0"/>
    <w:qFormat/>
    <w:rsid w:val="00870DC4"/>
    <w:rPr>
      <w:i/>
      <w:iCs/>
      <w:color w:val="auto"/>
    </w:rPr>
  </w:style>
  <w:style w:type="character" w:customStyle="1" w:styleId="1ff5">
    <w:name w:val="Сильное выделение1"/>
    <w:basedOn w:val="a0"/>
    <w:qFormat/>
    <w:rsid w:val="00870DC4"/>
    <w:rPr>
      <w:b/>
      <w:bCs/>
      <w:i/>
      <w:iCs/>
      <w:sz w:val="24"/>
      <w:szCs w:val="24"/>
      <w:u w:val="single"/>
    </w:rPr>
  </w:style>
  <w:style w:type="character" w:customStyle="1" w:styleId="1ff6">
    <w:name w:val="Слабая ссылка1"/>
    <w:basedOn w:val="a0"/>
    <w:qFormat/>
    <w:rsid w:val="00870DC4"/>
    <w:rPr>
      <w:sz w:val="24"/>
      <w:szCs w:val="24"/>
      <w:u w:val="single"/>
    </w:rPr>
  </w:style>
  <w:style w:type="character" w:customStyle="1" w:styleId="1ff7">
    <w:name w:val="Сильная ссылка1"/>
    <w:basedOn w:val="a0"/>
    <w:qFormat/>
    <w:rsid w:val="00870DC4"/>
    <w:rPr>
      <w:b/>
      <w:bCs/>
      <w:sz w:val="24"/>
      <w:szCs w:val="24"/>
      <w:u w:val="single"/>
    </w:rPr>
  </w:style>
  <w:style w:type="character" w:customStyle="1" w:styleId="1ff8">
    <w:name w:val="Название книги1"/>
    <w:basedOn w:val="a0"/>
    <w:qFormat/>
    <w:rsid w:val="00870DC4"/>
    <w:rPr>
      <w:rFonts w:ascii="Arial" w:hAnsi="Arial" w:cs="Arial" w:hint="default"/>
      <w:b/>
      <w:bCs/>
      <w:i/>
      <w:iCs/>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0C23F0"/>
    <w:rPr>
      <w:rFonts w:ascii="Times New Roman" w:hAnsi="Times New Roman" w:cs="Times New Roman" w:hint="default"/>
      <w:strike w:val="0"/>
      <w:dstrike w:val="0"/>
      <w:sz w:val="24"/>
      <w:szCs w:val="24"/>
      <w:u w:val="none"/>
      <w:effect w:val="none"/>
    </w:rPr>
  </w:style>
  <w:style w:type="paragraph" w:customStyle="1" w:styleId="afffff3">
    <w:name w:val="А_сноска"/>
    <w:basedOn w:val="aff5"/>
    <w:link w:val="afffff4"/>
    <w:qFormat/>
    <w:rsid w:val="000C23F0"/>
    <w:pPr>
      <w:widowControl w:val="0"/>
      <w:ind w:firstLine="400"/>
      <w:jc w:val="both"/>
    </w:pPr>
    <w:rPr>
      <w:sz w:val="24"/>
      <w:szCs w:val="24"/>
    </w:rPr>
  </w:style>
  <w:style w:type="character" w:customStyle="1" w:styleId="afffff4">
    <w:name w:val="А_сноска Знак"/>
    <w:basedOn w:val="a0"/>
    <w:link w:val="afffff3"/>
    <w:rsid w:val="000C23F0"/>
    <w:rPr>
      <w:sz w:val="24"/>
      <w:szCs w:val="24"/>
    </w:rPr>
  </w:style>
  <w:style w:type="character" w:customStyle="1" w:styleId="Osnova1">
    <w:name w:val="Osnova1"/>
    <w:rsid w:val="000C23F0"/>
  </w:style>
  <w:style w:type="character" w:customStyle="1" w:styleId="Zag21">
    <w:name w:val="Zag_21"/>
    <w:rsid w:val="000C23F0"/>
  </w:style>
  <w:style w:type="paragraph" w:customStyle="1" w:styleId="Zag3">
    <w:name w:val="Zag_3"/>
    <w:basedOn w:val="a"/>
    <w:rsid w:val="000C23F0"/>
    <w:pPr>
      <w:widowControl w:val="0"/>
      <w:autoSpaceDE w:val="0"/>
      <w:autoSpaceDN w:val="0"/>
      <w:adjustRightInd w:val="0"/>
      <w:spacing w:after="68" w:line="282" w:lineRule="exact"/>
      <w:jc w:val="center"/>
    </w:pPr>
    <w:rPr>
      <w:i/>
      <w:iCs/>
      <w:color w:val="000000"/>
      <w:lang w:val="en-US" w:eastAsia="ru-RU"/>
    </w:rPr>
  </w:style>
  <w:style w:type="character" w:customStyle="1" w:styleId="Zag31">
    <w:name w:val="Zag_31"/>
    <w:rsid w:val="000C23F0"/>
  </w:style>
  <w:style w:type="paragraph" w:customStyle="1" w:styleId="afffff5">
    <w:name w:val="Ξαϋχνϋι"/>
    <w:basedOn w:val="a"/>
    <w:rsid w:val="000C23F0"/>
    <w:pPr>
      <w:widowControl w:val="0"/>
      <w:autoSpaceDE w:val="0"/>
      <w:autoSpaceDN w:val="0"/>
      <w:adjustRightInd w:val="0"/>
      <w:jc w:val="left"/>
    </w:pPr>
    <w:rPr>
      <w:color w:val="000000"/>
      <w:lang w:val="en-US" w:eastAsia="ru-RU"/>
    </w:rPr>
  </w:style>
  <w:style w:type="paragraph" w:customStyle="1" w:styleId="afffff6">
    <w:name w:val="Νξβϋι"/>
    <w:basedOn w:val="a"/>
    <w:rsid w:val="000C23F0"/>
    <w:pPr>
      <w:widowControl w:val="0"/>
      <w:autoSpaceDE w:val="0"/>
      <w:autoSpaceDN w:val="0"/>
      <w:adjustRightInd w:val="0"/>
      <w:jc w:val="left"/>
    </w:pPr>
    <w:rPr>
      <w:color w:val="000000"/>
      <w:lang w:val="en-US" w:eastAsia="ru-RU"/>
    </w:rPr>
  </w:style>
  <w:style w:type="character" w:customStyle="1" w:styleId="1ff9">
    <w:name w:val="Нижний колонтитул Знак1"/>
    <w:basedOn w:val="a0"/>
    <w:uiPriority w:val="99"/>
    <w:locked/>
    <w:rsid w:val="000C23F0"/>
    <w:rPr>
      <w:rFonts w:ascii="Times New Roman" w:eastAsia="Calibri" w:hAnsi="Times New Roman" w:cs="Times New Roman"/>
      <w:sz w:val="24"/>
      <w:szCs w:val="24"/>
      <w:lang w:val="en-US" w:eastAsia="ru-RU"/>
    </w:rPr>
  </w:style>
  <w:style w:type="paragraph" w:customStyle="1" w:styleId="zag4">
    <w:name w:val="zag_4"/>
    <w:basedOn w:val="a"/>
    <w:rsid w:val="000C23F0"/>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eastAsia="ru-RU"/>
    </w:rPr>
  </w:style>
  <w:style w:type="paragraph" w:customStyle="1" w:styleId="text2">
    <w:name w:val="text2"/>
    <w:basedOn w:val="a"/>
    <w:rsid w:val="000C23F0"/>
    <w:pPr>
      <w:widowControl w:val="0"/>
      <w:autoSpaceDE w:val="0"/>
      <w:autoSpaceDN w:val="0"/>
      <w:adjustRightInd w:val="0"/>
      <w:ind w:left="566" w:right="793"/>
    </w:pPr>
    <w:rPr>
      <w:color w:val="000000"/>
      <w:lang w:val="en-US" w:eastAsia="ru-RU"/>
    </w:rPr>
  </w:style>
  <w:style w:type="paragraph" w:customStyle="1" w:styleId="1ffa">
    <w:name w:val="Знак Знак1 Знак Знак Знак"/>
    <w:basedOn w:val="a"/>
    <w:rsid w:val="000C23F0"/>
    <w:pPr>
      <w:spacing w:after="160" w:line="240" w:lineRule="exact"/>
      <w:jc w:val="left"/>
    </w:pPr>
    <w:rPr>
      <w:rFonts w:ascii="Verdana" w:eastAsia="Times New Roman" w:hAnsi="Verdana"/>
      <w:sz w:val="20"/>
      <w:szCs w:val="20"/>
      <w:lang w:val="en-US"/>
    </w:rPr>
  </w:style>
  <w:style w:type="paragraph" w:customStyle="1" w:styleId="afffff7">
    <w:name w:val="Знак Знак Знак Знак Знак"/>
    <w:basedOn w:val="a"/>
    <w:rsid w:val="000C23F0"/>
    <w:pPr>
      <w:spacing w:after="160" w:line="240" w:lineRule="exact"/>
      <w:jc w:val="left"/>
    </w:pPr>
    <w:rPr>
      <w:rFonts w:ascii="Verdana" w:eastAsia="Times New Roman" w:hAnsi="Verdana"/>
      <w:sz w:val="20"/>
      <w:szCs w:val="20"/>
      <w:lang w:val="en-US"/>
    </w:rPr>
  </w:style>
  <w:style w:type="paragraph" w:customStyle="1" w:styleId="CharCharCarCharCarCharCarCharCarCharCharCharCarCharCharChar">
    <w:name w:val="Char Char Car Char Car Char Car Char Car Char Char Char Car Char Char Char"/>
    <w:basedOn w:val="a"/>
    <w:rsid w:val="000C23F0"/>
    <w:pPr>
      <w:autoSpaceDE w:val="0"/>
      <w:autoSpaceDN w:val="0"/>
      <w:spacing w:after="160" w:line="240" w:lineRule="exact"/>
      <w:jc w:val="left"/>
    </w:pPr>
    <w:rPr>
      <w:rFonts w:ascii="Arial" w:eastAsia="Times New Roman" w:hAnsi="Arial" w:cs="Arial"/>
      <w:sz w:val="20"/>
      <w:szCs w:val="20"/>
      <w:lang w:val="en-US"/>
    </w:rPr>
  </w:style>
  <w:style w:type="character" w:customStyle="1" w:styleId="spelle">
    <w:name w:val="spelle"/>
    <w:basedOn w:val="a0"/>
    <w:rsid w:val="000C23F0"/>
  </w:style>
  <w:style w:type="character" w:customStyle="1" w:styleId="grame">
    <w:name w:val="grame"/>
    <w:basedOn w:val="a0"/>
    <w:rsid w:val="000C23F0"/>
  </w:style>
  <w:style w:type="paragraph" w:customStyle="1" w:styleId="afffff8">
    <w:name w:val="a"/>
    <w:basedOn w:val="a"/>
    <w:rsid w:val="000C23F0"/>
    <w:pPr>
      <w:spacing w:before="100" w:beforeAutospacing="1" w:after="100" w:afterAutospacing="1"/>
      <w:jc w:val="left"/>
    </w:pPr>
    <w:rPr>
      <w:rFonts w:eastAsia="Times New Roman"/>
      <w:lang w:eastAsia="ru-RU"/>
    </w:rPr>
  </w:style>
  <w:style w:type="paragraph" w:customStyle="1" w:styleId="Iauiue0">
    <w:name w:val="Iau.iue"/>
    <w:basedOn w:val="a"/>
    <w:next w:val="a"/>
    <w:rsid w:val="000C23F0"/>
    <w:pPr>
      <w:autoSpaceDE w:val="0"/>
      <w:autoSpaceDN w:val="0"/>
      <w:adjustRightInd w:val="0"/>
      <w:jc w:val="left"/>
    </w:pPr>
    <w:rPr>
      <w:rFonts w:eastAsia="Times New Roman"/>
      <w:lang w:eastAsia="ru-RU"/>
    </w:rPr>
  </w:style>
  <w:style w:type="paragraph" w:customStyle="1" w:styleId="afffff9">
    <w:name w:val="Знак Знак Знак"/>
    <w:basedOn w:val="a"/>
    <w:rsid w:val="000C23F0"/>
    <w:pPr>
      <w:spacing w:after="160" w:line="240" w:lineRule="exact"/>
      <w:jc w:val="left"/>
    </w:pPr>
    <w:rPr>
      <w:rFonts w:ascii="Verdana" w:eastAsia="Times New Roman" w:hAnsi="Verdana"/>
      <w:sz w:val="20"/>
      <w:szCs w:val="20"/>
      <w:lang w:val="en-US"/>
    </w:rPr>
  </w:style>
  <w:style w:type="character" w:customStyle="1" w:styleId="610">
    <w:name w:val="Знак6 Знак Знак1"/>
    <w:basedOn w:val="a0"/>
    <w:semiHidden/>
    <w:locked/>
    <w:rsid w:val="000C23F0"/>
    <w:rPr>
      <w:lang w:val="ru-RU" w:eastAsia="ru-RU" w:bidi="ar-SA"/>
    </w:rPr>
  </w:style>
  <w:style w:type="character" w:customStyle="1" w:styleId="normalchar1">
    <w:name w:val="normal__char1"/>
    <w:basedOn w:val="a0"/>
    <w:rsid w:val="000C23F0"/>
    <w:rPr>
      <w:rFonts w:ascii="Calibri" w:hAnsi="Calibri" w:hint="default"/>
      <w:sz w:val="22"/>
      <w:szCs w:val="22"/>
    </w:rPr>
  </w:style>
  <w:style w:type="paragraph" w:customStyle="1" w:styleId="224">
    <w:name w:val="Основной текст 22"/>
    <w:basedOn w:val="a"/>
    <w:rsid w:val="000C23F0"/>
    <w:pPr>
      <w:ind w:firstLine="709"/>
    </w:pPr>
    <w:rPr>
      <w:rFonts w:eastAsia="Times New Roman"/>
      <w:lang w:eastAsia="ru-RU"/>
    </w:rPr>
  </w:style>
  <w:style w:type="character" w:customStyle="1" w:styleId="FontStyle37">
    <w:name w:val="Font Style37"/>
    <w:basedOn w:val="a0"/>
    <w:rsid w:val="000C23F0"/>
    <w:rPr>
      <w:rFonts w:ascii="Times New Roman" w:hAnsi="Times New Roman" w:cs="Times New Roman"/>
      <w:sz w:val="20"/>
      <w:szCs w:val="20"/>
    </w:rPr>
  </w:style>
  <w:style w:type="paragraph" w:customStyle="1" w:styleId="BodyText21">
    <w:name w:val="Body Text 21"/>
    <w:basedOn w:val="a"/>
    <w:rsid w:val="000C23F0"/>
    <w:pPr>
      <w:ind w:firstLine="709"/>
    </w:pPr>
    <w:rPr>
      <w:rFonts w:eastAsia="Times New Roman"/>
      <w:lang w:eastAsia="ru-RU"/>
    </w:rPr>
  </w:style>
  <w:style w:type="character" w:styleId="afffffa">
    <w:name w:val="annotation reference"/>
    <w:basedOn w:val="a0"/>
    <w:rsid w:val="000C23F0"/>
    <w:rPr>
      <w:sz w:val="16"/>
      <w:szCs w:val="16"/>
    </w:rPr>
  </w:style>
  <w:style w:type="paragraph" w:customStyle="1" w:styleId="Iniiaiieoaeno21">
    <w:name w:val="Iniiaiie oaeno 21"/>
    <w:basedOn w:val="a"/>
    <w:rsid w:val="000C23F0"/>
    <w:pPr>
      <w:widowControl w:val="0"/>
      <w:autoSpaceDE w:val="0"/>
      <w:autoSpaceDN w:val="0"/>
      <w:spacing w:line="360" w:lineRule="auto"/>
    </w:pPr>
    <w:rPr>
      <w:rFonts w:eastAsia="SimSun"/>
      <w:lang w:eastAsia="zh-CN"/>
    </w:rPr>
  </w:style>
  <w:style w:type="paragraph" w:customStyle="1" w:styleId="afffffb">
    <w:name w:val="Знак Знак Знак Знак Знак Знак Знак Знак Знак Знак Знак Знак Знак Знак Знак Знак"/>
    <w:basedOn w:val="a"/>
    <w:rsid w:val="000C23F0"/>
    <w:pPr>
      <w:spacing w:after="160" w:line="240" w:lineRule="exact"/>
      <w:jc w:val="left"/>
    </w:pPr>
    <w:rPr>
      <w:rFonts w:ascii="Verdana" w:eastAsia="Times New Roman" w:hAnsi="Verdana"/>
      <w:sz w:val="20"/>
      <w:szCs w:val="20"/>
      <w:lang w:val="en-US"/>
    </w:rPr>
  </w:style>
  <w:style w:type="paragraph" w:styleId="2ff0">
    <w:name w:val="Quote"/>
    <w:basedOn w:val="a"/>
    <w:next w:val="a"/>
    <w:link w:val="2ff1"/>
    <w:uiPriority w:val="29"/>
    <w:qFormat/>
    <w:rsid w:val="000C23F0"/>
    <w:pPr>
      <w:ind w:firstLine="709"/>
    </w:pPr>
    <w:rPr>
      <w:rFonts w:eastAsia="Times New Roman"/>
      <w:i/>
      <w:lang w:bidi="en-US"/>
    </w:rPr>
  </w:style>
  <w:style w:type="character" w:customStyle="1" w:styleId="2ff1">
    <w:name w:val="Цитата 2 Знак"/>
    <w:basedOn w:val="a0"/>
    <w:link w:val="2ff0"/>
    <w:uiPriority w:val="29"/>
    <w:rsid w:val="000C23F0"/>
    <w:rPr>
      <w:i/>
      <w:sz w:val="24"/>
      <w:szCs w:val="24"/>
      <w:lang w:eastAsia="en-US" w:bidi="en-US"/>
    </w:rPr>
  </w:style>
  <w:style w:type="character" w:styleId="afffffc">
    <w:name w:val="Intense Emphasis"/>
    <w:basedOn w:val="a0"/>
    <w:uiPriority w:val="21"/>
    <w:qFormat/>
    <w:rsid w:val="000C23F0"/>
    <w:rPr>
      <w:b/>
      <w:i/>
      <w:sz w:val="24"/>
      <w:szCs w:val="24"/>
      <w:u w:val="single"/>
    </w:rPr>
  </w:style>
  <w:style w:type="character" w:styleId="afffffd">
    <w:name w:val="Subtle Reference"/>
    <w:basedOn w:val="a0"/>
    <w:uiPriority w:val="31"/>
    <w:qFormat/>
    <w:rsid w:val="000C23F0"/>
    <w:rPr>
      <w:sz w:val="24"/>
      <w:szCs w:val="24"/>
      <w:u w:val="single"/>
    </w:rPr>
  </w:style>
  <w:style w:type="character" w:styleId="afffffe">
    <w:name w:val="Intense Reference"/>
    <w:basedOn w:val="a0"/>
    <w:uiPriority w:val="32"/>
    <w:qFormat/>
    <w:rsid w:val="000C23F0"/>
    <w:rPr>
      <w:b/>
      <w:sz w:val="24"/>
      <w:u w:val="single"/>
    </w:rPr>
  </w:style>
  <w:style w:type="character" w:styleId="affffff">
    <w:name w:val="Book Title"/>
    <w:basedOn w:val="a0"/>
    <w:uiPriority w:val="33"/>
    <w:qFormat/>
    <w:rsid w:val="000C23F0"/>
    <w:rPr>
      <w:rFonts w:ascii="Arial" w:eastAsia="Times New Roman" w:hAnsi="Arial"/>
      <w:b/>
      <w:i/>
      <w:sz w:val="24"/>
      <w:szCs w:val="24"/>
    </w:rPr>
  </w:style>
  <w:style w:type="character" w:customStyle="1" w:styleId="apple-style-span">
    <w:name w:val="apple-style-span"/>
    <w:basedOn w:val="a0"/>
    <w:rsid w:val="000C23F0"/>
  </w:style>
  <w:style w:type="paragraph" w:customStyle="1" w:styleId="CompanyName">
    <w:name w:val="Company Name"/>
    <w:basedOn w:val="aff"/>
    <w:rsid w:val="000C23F0"/>
    <w:pPr>
      <w:ind w:left="634"/>
      <w:jc w:val="left"/>
    </w:pPr>
    <w:rPr>
      <w:rFonts w:ascii="Cambria" w:hAnsi="Cambria" w:cs="Cambria"/>
      <w:caps/>
      <w:spacing w:val="20"/>
      <w:sz w:val="18"/>
      <w:lang w:eastAsia="zh-TW"/>
    </w:rPr>
  </w:style>
  <w:style w:type="paragraph" w:customStyle="1" w:styleId="AuthorsName">
    <w:name w:val="Author's Name"/>
    <w:basedOn w:val="aff"/>
    <w:rsid w:val="000C23F0"/>
    <w:pPr>
      <w:ind w:left="634"/>
      <w:jc w:val="left"/>
    </w:pPr>
    <w:rPr>
      <w:rFonts w:ascii="Cambria" w:hAnsi="Cambria" w:cs="Cambria"/>
      <w:sz w:val="18"/>
      <w:lang w:eastAsia="zh-TW"/>
    </w:rPr>
  </w:style>
  <w:style w:type="paragraph" w:customStyle="1" w:styleId="DocumentDate">
    <w:name w:val="Document Date"/>
    <w:basedOn w:val="aff"/>
    <w:rsid w:val="000C23F0"/>
    <w:pPr>
      <w:ind w:left="634"/>
      <w:jc w:val="left"/>
    </w:pPr>
    <w:rPr>
      <w:rFonts w:ascii="Cambria" w:hAnsi="Cambria" w:cs="Cambria"/>
      <w:caps/>
      <w:color w:val="7F7F7F"/>
      <w:sz w:val="16"/>
      <w:lang w:eastAsia="zh-TW"/>
    </w:rPr>
  </w:style>
  <w:style w:type="paragraph" w:customStyle="1" w:styleId="Abstract">
    <w:name w:val="Abstract"/>
    <w:basedOn w:val="a"/>
    <w:link w:val="Abstract0"/>
    <w:rsid w:val="000C23F0"/>
    <w:pPr>
      <w:widowControl w:val="0"/>
      <w:autoSpaceDE w:val="0"/>
      <w:autoSpaceDN w:val="0"/>
      <w:adjustRightInd w:val="0"/>
      <w:spacing w:line="360" w:lineRule="auto"/>
      <w:ind w:firstLine="454"/>
    </w:pPr>
    <w:rPr>
      <w:rFonts w:eastAsia="@Arial Unicode MS"/>
      <w:sz w:val="28"/>
      <w:szCs w:val="28"/>
      <w:lang w:eastAsia="ru-RU"/>
    </w:rPr>
  </w:style>
  <w:style w:type="paragraph" w:customStyle="1" w:styleId="affffff0">
    <w:name w:val="Аннотации"/>
    <w:basedOn w:val="a"/>
    <w:rsid w:val="000C23F0"/>
    <w:pPr>
      <w:ind w:firstLine="284"/>
    </w:pPr>
    <w:rPr>
      <w:rFonts w:eastAsia="Times New Roman"/>
      <w:sz w:val="22"/>
      <w:szCs w:val="20"/>
      <w:lang w:eastAsia="ru-RU"/>
    </w:rPr>
  </w:style>
  <w:style w:type="character" w:customStyle="1" w:styleId="affffff1">
    <w:name w:val="Методика подзаголовок"/>
    <w:basedOn w:val="a0"/>
    <w:rsid w:val="000C23F0"/>
    <w:rPr>
      <w:rFonts w:ascii="Times New Roman" w:hAnsi="Times New Roman"/>
      <w:b/>
      <w:bCs/>
      <w:spacing w:val="30"/>
    </w:rPr>
  </w:style>
  <w:style w:type="paragraph" w:customStyle="1" w:styleId="affffff2">
    <w:name w:val="текст сноски"/>
    <w:basedOn w:val="a"/>
    <w:rsid w:val="000C23F0"/>
    <w:pPr>
      <w:widowControl w:val="0"/>
      <w:jc w:val="left"/>
    </w:pPr>
    <w:rPr>
      <w:rFonts w:ascii="Gelvetsky 12pt" w:eastAsia="Times New Roman" w:hAnsi="Gelvetsky 12pt" w:cs="Gelvetsky 12pt"/>
      <w:lang w:val="en-US" w:eastAsia="ru-RU"/>
    </w:rPr>
  </w:style>
  <w:style w:type="character" w:customStyle="1" w:styleId="1ffb">
    <w:name w:val="Подзаголовок Знак1"/>
    <w:basedOn w:val="a0"/>
    <w:uiPriority w:val="11"/>
    <w:rsid w:val="000C23F0"/>
    <w:rPr>
      <w:rFonts w:ascii="Arial" w:eastAsia="Times New Roman" w:hAnsi="Arial" w:cs="Times New Roman"/>
      <w:sz w:val="24"/>
      <w:szCs w:val="24"/>
      <w:lang w:bidi="en-US"/>
    </w:rPr>
  </w:style>
  <w:style w:type="paragraph" w:styleId="67">
    <w:name w:val="toc 6"/>
    <w:basedOn w:val="a"/>
    <w:next w:val="a"/>
    <w:autoRedefine/>
    <w:unhideWhenUsed/>
    <w:rsid w:val="000C23F0"/>
    <w:pPr>
      <w:spacing w:after="100" w:line="276" w:lineRule="auto"/>
      <w:ind w:left="1100"/>
      <w:jc w:val="left"/>
    </w:pPr>
    <w:rPr>
      <w:rFonts w:eastAsia="Times New Roman"/>
      <w:sz w:val="22"/>
      <w:szCs w:val="22"/>
      <w:lang w:eastAsia="ru-RU"/>
    </w:rPr>
  </w:style>
  <w:style w:type="paragraph" w:styleId="76">
    <w:name w:val="toc 7"/>
    <w:basedOn w:val="a"/>
    <w:next w:val="a"/>
    <w:autoRedefine/>
    <w:unhideWhenUsed/>
    <w:rsid w:val="000C23F0"/>
    <w:pPr>
      <w:spacing w:after="100" w:line="276" w:lineRule="auto"/>
      <w:ind w:left="1320"/>
      <w:jc w:val="left"/>
    </w:pPr>
    <w:rPr>
      <w:rFonts w:eastAsia="Times New Roman"/>
      <w:sz w:val="22"/>
      <w:szCs w:val="22"/>
      <w:lang w:eastAsia="ru-RU"/>
    </w:rPr>
  </w:style>
  <w:style w:type="paragraph" w:styleId="84">
    <w:name w:val="toc 8"/>
    <w:basedOn w:val="a"/>
    <w:next w:val="a"/>
    <w:autoRedefine/>
    <w:unhideWhenUsed/>
    <w:rsid w:val="000C23F0"/>
    <w:pPr>
      <w:spacing w:after="100" w:line="276" w:lineRule="auto"/>
      <w:ind w:left="1540"/>
      <w:jc w:val="left"/>
    </w:pPr>
    <w:rPr>
      <w:rFonts w:eastAsia="Times New Roman"/>
      <w:sz w:val="22"/>
      <w:szCs w:val="22"/>
      <w:lang w:eastAsia="ru-RU"/>
    </w:rPr>
  </w:style>
  <w:style w:type="paragraph" w:styleId="95">
    <w:name w:val="toc 9"/>
    <w:basedOn w:val="a"/>
    <w:next w:val="a"/>
    <w:autoRedefine/>
    <w:unhideWhenUsed/>
    <w:rsid w:val="000C23F0"/>
    <w:pPr>
      <w:spacing w:after="100" w:line="276" w:lineRule="auto"/>
      <w:ind w:left="1760"/>
      <w:jc w:val="left"/>
    </w:pPr>
    <w:rPr>
      <w:rFonts w:eastAsia="Times New Roman"/>
      <w:sz w:val="22"/>
      <w:szCs w:val="22"/>
      <w:lang w:eastAsia="ru-RU"/>
    </w:rPr>
  </w:style>
  <w:style w:type="table" w:customStyle="1" w:styleId="B2ColorfulShadingAccent2">
    <w:name w:val="B2 Colorful Shading Accent 2"/>
    <w:basedOn w:val="a1"/>
    <w:rsid w:val="000C23F0"/>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B2ColorfulShadingAccent21">
    <w:name w:val="B2 Colorful Shading Accent 21"/>
    <w:basedOn w:val="a1"/>
    <w:rsid w:val="000C23F0"/>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paragraph" w:customStyle="1" w:styleId="description">
    <w:name w:val="description"/>
    <w:basedOn w:val="a"/>
    <w:rsid w:val="000C23F0"/>
    <w:pPr>
      <w:spacing w:before="100" w:beforeAutospacing="1" w:after="100" w:afterAutospacing="1"/>
      <w:jc w:val="left"/>
    </w:pPr>
    <w:rPr>
      <w:rFonts w:eastAsia="Times New Roman"/>
      <w:lang w:eastAsia="ru-RU"/>
    </w:rPr>
  </w:style>
  <w:style w:type="character" w:customStyle="1" w:styleId="post-authorvcard">
    <w:name w:val="post-author vcard"/>
    <w:basedOn w:val="a0"/>
    <w:rsid w:val="000C23F0"/>
  </w:style>
  <w:style w:type="character" w:customStyle="1" w:styleId="fn">
    <w:name w:val="fn"/>
    <w:basedOn w:val="a0"/>
    <w:rsid w:val="000C23F0"/>
  </w:style>
  <w:style w:type="character" w:customStyle="1" w:styleId="post-timestamp2">
    <w:name w:val="post-timestamp2"/>
    <w:basedOn w:val="a0"/>
    <w:rsid w:val="000C23F0"/>
    <w:rPr>
      <w:color w:val="999966"/>
    </w:rPr>
  </w:style>
  <w:style w:type="character" w:customStyle="1" w:styleId="post-comment-link">
    <w:name w:val="post-comment-link"/>
    <w:basedOn w:val="a0"/>
    <w:rsid w:val="000C23F0"/>
  </w:style>
  <w:style w:type="character" w:customStyle="1" w:styleId="item-controlblog-adminpid-1744177254">
    <w:name w:val="item-control blog-admin pid-1744177254"/>
    <w:basedOn w:val="a0"/>
    <w:rsid w:val="000C23F0"/>
  </w:style>
  <w:style w:type="character" w:customStyle="1" w:styleId="zippytoggle-open">
    <w:name w:val="zippy toggle-open"/>
    <w:basedOn w:val="a0"/>
    <w:rsid w:val="000C23F0"/>
  </w:style>
  <w:style w:type="character" w:customStyle="1" w:styleId="post-count">
    <w:name w:val="post-count"/>
    <w:basedOn w:val="a0"/>
    <w:rsid w:val="000C23F0"/>
  </w:style>
  <w:style w:type="character" w:customStyle="1" w:styleId="zippy">
    <w:name w:val="zippy"/>
    <w:basedOn w:val="a0"/>
    <w:rsid w:val="000C23F0"/>
  </w:style>
  <w:style w:type="character" w:customStyle="1" w:styleId="item-controlblog-admin">
    <w:name w:val="item-control blog-admin"/>
    <w:basedOn w:val="a0"/>
    <w:rsid w:val="000C23F0"/>
  </w:style>
  <w:style w:type="paragraph" w:customStyle="1" w:styleId="acknowledgment">
    <w:name w:val="acknowledgment"/>
    <w:basedOn w:val="a"/>
    <w:next w:val="a"/>
    <w:rsid w:val="000C23F0"/>
    <w:pPr>
      <w:widowControl w:val="0"/>
      <w:spacing w:before="480"/>
      <w:jc w:val="left"/>
    </w:pPr>
    <w:rPr>
      <w:rFonts w:ascii="Arial" w:eastAsia="Times New Roman" w:hAnsi="Arial"/>
      <w:vanish/>
      <w:sz w:val="18"/>
      <w:szCs w:val="20"/>
      <w:lang w:val="en-GB"/>
    </w:rPr>
  </w:style>
  <w:style w:type="paragraph" w:customStyle="1" w:styleId="NR">
    <w:name w:val="NR"/>
    <w:basedOn w:val="a"/>
    <w:rsid w:val="000C23F0"/>
    <w:pPr>
      <w:jc w:val="left"/>
    </w:pPr>
    <w:rPr>
      <w:rFonts w:eastAsia="Times New Roman"/>
      <w:szCs w:val="20"/>
    </w:rPr>
  </w:style>
  <w:style w:type="character" w:customStyle="1" w:styleId="68">
    <w:name w:val="Знак6 Знак Знак"/>
    <w:basedOn w:val="a0"/>
    <w:semiHidden/>
    <w:locked/>
    <w:rsid w:val="000C23F0"/>
    <w:rPr>
      <w:lang w:val="ru-RU" w:eastAsia="ru-RU" w:bidi="ar-SA"/>
    </w:rPr>
  </w:style>
  <w:style w:type="paragraph" w:customStyle="1" w:styleId="2ff2">
    <w:name w:val="Знак Знак2 Знак"/>
    <w:basedOn w:val="a"/>
    <w:rsid w:val="000C23F0"/>
    <w:pPr>
      <w:spacing w:after="160" w:line="240" w:lineRule="exact"/>
      <w:jc w:val="left"/>
    </w:pPr>
    <w:rPr>
      <w:rFonts w:ascii="Verdana" w:eastAsia="Times New Roman" w:hAnsi="Verdana"/>
      <w:sz w:val="20"/>
      <w:szCs w:val="20"/>
      <w:lang w:val="en-US"/>
    </w:rPr>
  </w:style>
  <w:style w:type="character" w:customStyle="1" w:styleId="Heading3Char">
    <w:name w:val="Heading 3 Char"/>
    <w:basedOn w:val="a0"/>
    <w:locked/>
    <w:rsid w:val="000C23F0"/>
    <w:rPr>
      <w:rFonts w:ascii="Arial" w:hAnsi="Arial" w:cs="Arial"/>
      <w:b/>
      <w:bCs/>
      <w:sz w:val="26"/>
      <w:szCs w:val="26"/>
      <w:lang w:eastAsia="ru-RU"/>
    </w:rPr>
  </w:style>
  <w:style w:type="character" w:customStyle="1" w:styleId="list0020paragraphchar1">
    <w:name w:val="list_0020paragraph__char1"/>
    <w:basedOn w:val="a0"/>
    <w:rsid w:val="000C23F0"/>
    <w:rPr>
      <w:rFonts w:ascii="Times New Roman" w:hAnsi="Times New Roman" w:cs="Times New Roman"/>
      <w:sz w:val="24"/>
      <w:szCs w:val="24"/>
    </w:rPr>
  </w:style>
  <w:style w:type="character" w:customStyle="1" w:styleId="1ffc">
    <w:name w:val="Основной шрифт абзаца1"/>
    <w:rsid w:val="000C23F0"/>
  </w:style>
  <w:style w:type="paragraph" w:customStyle="1" w:styleId="1ffd">
    <w:name w:val="Название1"/>
    <w:basedOn w:val="a"/>
    <w:rsid w:val="000C23F0"/>
    <w:pPr>
      <w:suppressLineNumbers/>
      <w:suppressAutoHyphens/>
      <w:spacing w:before="120" w:after="120"/>
      <w:jc w:val="left"/>
    </w:pPr>
    <w:rPr>
      <w:rFonts w:eastAsia="Times New Roman" w:cs="Tahoma"/>
      <w:i/>
      <w:iCs/>
      <w:lang w:eastAsia="ar-SA"/>
    </w:rPr>
  </w:style>
  <w:style w:type="paragraph" w:customStyle="1" w:styleId="1ffe">
    <w:name w:val="Указатель1"/>
    <w:basedOn w:val="a"/>
    <w:rsid w:val="000C23F0"/>
    <w:pPr>
      <w:suppressLineNumbers/>
      <w:suppressAutoHyphens/>
      <w:jc w:val="left"/>
    </w:pPr>
    <w:rPr>
      <w:rFonts w:eastAsia="Times New Roman" w:cs="Tahoma"/>
      <w:lang w:eastAsia="ar-SA"/>
    </w:rPr>
  </w:style>
  <w:style w:type="character" w:customStyle="1" w:styleId="affffff3">
    <w:name w:val="Символ сноски"/>
    <w:basedOn w:val="1ffc"/>
    <w:rsid w:val="000C23F0"/>
    <w:rPr>
      <w:vertAlign w:val="superscript"/>
    </w:rPr>
  </w:style>
  <w:style w:type="character" w:customStyle="1" w:styleId="dash0417043d0430043a00200441043d043e0441043a0438char">
    <w:name w:val="dash0417_043d_0430_043a_0020_0441_043d_043e_0441_043a_0438__char"/>
    <w:basedOn w:val="a0"/>
    <w:rsid w:val="000C23F0"/>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0C23F0"/>
    <w:pPr>
      <w:ind w:left="720" w:firstLine="700"/>
    </w:pPr>
    <w:rPr>
      <w:rFonts w:eastAsia="Times New Roman"/>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0C23F0"/>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0C23F0"/>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0C23F0"/>
    <w:pPr>
      <w:jc w:val="left"/>
    </w:pPr>
    <w:rPr>
      <w:rFonts w:eastAsia="Times New Roman"/>
      <w:lang w:eastAsia="ru-RU"/>
    </w:rPr>
  </w:style>
  <w:style w:type="paragraph" w:customStyle="1" w:styleId="affffff4">
    <w:name w:val="#Текст_мой"/>
    <w:rsid w:val="000C23F0"/>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fff5">
    <w:name w:val="Знак Знак Знак Знак Знак Знак Знак Знак Знак"/>
    <w:basedOn w:val="a"/>
    <w:rsid w:val="000C23F0"/>
    <w:pPr>
      <w:spacing w:before="100" w:beforeAutospacing="1" w:after="100" w:afterAutospacing="1"/>
      <w:jc w:val="left"/>
    </w:pPr>
    <w:rPr>
      <w:rFonts w:eastAsia="Times New Roman"/>
      <w:color w:val="000000"/>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0C23F0"/>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0C23F0"/>
    <w:pPr>
      <w:spacing w:after="200"/>
      <w:ind w:left="720"/>
      <w:contextualSpacing/>
      <w:jc w:val="left"/>
    </w:pPr>
    <w:rPr>
      <w:rFonts w:ascii="Cambria" w:eastAsia="Cambria" w:hAnsi="Cambria"/>
    </w:rPr>
  </w:style>
  <w:style w:type="character" w:customStyle="1" w:styleId="dash041e005f0431005f044b005f0447005f043d005f044b005f0439char1">
    <w:name w:val="dash041e_005f0431_005f044b_005f0447_005f043d_005f044b_005f0439__char1"/>
    <w:basedOn w:val="a0"/>
    <w:rsid w:val="000C23F0"/>
    <w:rPr>
      <w:rFonts w:ascii="Times New Roman" w:hAnsi="Times New Roman" w:cs="Times New Roman" w:hint="default"/>
      <w:strike w:val="0"/>
      <w:dstrike w:val="0"/>
      <w:sz w:val="24"/>
      <w:szCs w:val="24"/>
      <w:u w:val="none"/>
      <w:effect w:val="none"/>
    </w:rPr>
  </w:style>
  <w:style w:type="paragraph" w:customStyle="1" w:styleId="affffff6">
    <w:name w:val="А_основной"/>
    <w:basedOn w:val="a"/>
    <w:link w:val="affffff7"/>
    <w:qFormat/>
    <w:rsid w:val="000C23F0"/>
    <w:pPr>
      <w:spacing w:line="360" w:lineRule="auto"/>
      <w:ind w:firstLine="454"/>
    </w:pPr>
    <w:rPr>
      <w:sz w:val="28"/>
      <w:szCs w:val="28"/>
    </w:rPr>
  </w:style>
  <w:style w:type="character" w:customStyle="1" w:styleId="affffff7">
    <w:name w:val="А_основной Знак"/>
    <w:basedOn w:val="a0"/>
    <w:link w:val="affffff6"/>
    <w:rsid w:val="000C23F0"/>
    <w:rPr>
      <w:rFonts w:eastAsia="Calibri"/>
      <w:sz w:val="28"/>
      <w:szCs w:val="28"/>
      <w:lang w:eastAsia="en-US"/>
    </w:rPr>
  </w:style>
  <w:style w:type="character" w:customStyle="1" w:styleId="maintext1">
    <w:name w:val="maintext1"/>
    <w:basedOn w:val="a0"/>
    <w:rsid w:val="000C23F0"/>
    <w:rPr>
      <w:vanish w:val="0"/>
      <w:webHidden w:val="0"/>
      <w:sz w:val="24"/>
      <w:szCs w:val="24"/>
      <w:specVanish w:val="0"/>
    </w:rPr>
  </w:style>
  <w:style w:type="character" w:customStyle="1" w:styleId="default005f005fchar1char1">
    <w:name w:val="default_005f_005fchar1__char1"/>
    <w:basedOn w:val="a0"/>
    <w:rsid w:val="000C23F0"/>
    <w:rPr>
      <w:rFonts w:ascii="Times New Roman" w:hAnsi="Times New Roman" w:cs="Times New Roman" w:hint="default"/>
      <w:strike w:val="0"/>
      <w:dstrike w:val="0"/>
      <w:sz w:val="24"/>
      <w:szCs w:val="24"/>
      <w:u w:val="none"/>
      <w:effect w:val="none"/>
    </w:rPr>
  </w:style>
  <w:style w:type="paragraph" w:customStyle="1" w:styleId="affffff8">
    <w:name w:val="А_осн"/>
    <w:basedOn w:val="Abstract"/>
    <w:link w:val="affffff9"/>
    <w:rsid w:val="000C23F0"/>
  </w:style>
  <w:style w:type="character" w:customStyle="1" w:styleId="Abstract0">
    <w:name w:val="Abstract Знак"/>
    <w:basedOn w:val="a0"/>
    <w:link w:val="Abstract"/>
    <w:rsid w:val="000C23F0"/>
    <w:rPr>
      <w:rFonts w:eastAsia="@Arial Unicode MS"/>
      <w:sz w:val="28"/>
      <w:szCs w:val="28"/>
    </w:rPr>
  </w:style>
  <w:style w:type="character" w:customStyle="1" w:styleId="affffff9">
    <w:name w:val="А_осн Знак"/>
    <w:basedOn w:val="Abstract0"/>
    <w:link w:val="affffff8"/>
    <w:rsid w:val="000C23F0"/>
    <w:rPr>
      <w:rFonts w:eastAsia="@Arial Unicode MS"/>
      <w:sz w:val="28"/>
      <w:szCs w:val="28"/>
    </w:rPr>
  </w:style>
  <w:style w:type="paragraph" w:customStyle="1" w:styleId="3f7">
    <w:name w:val="Без интервала3"/>
    <w:rsid w:val="000C23F0"/>
    <w:pPr>
      <w:widowControl w:val="0"/>
      <w:autoSpaceDE w:val="0"/>
      <w:autoSpaceDN w:val="0"/>
      <w:adjustRightInd w:val="0"/>
      <w:jc w:val="both"/>
    </w:pPr>
    <w:rPr>
      <w:rFonts w:eastAsia="Calibri"/>
    </w:rPr>
  </w:style>
  <w:style w:type="character" w:customStyle="1" w:styleId="413">
    <w:name w:val="Знак Знак41"/>
    <w:basedOn w:val="a0"/>
    <w:rsid w:val="00205AC3"/>
    <w:rPr>
      <w:rFonts w:ascii="Times New Roman" w:hAnsi="Times New Roman"/>
    </w:rPr>
  </w:style>
  <w:style w:type="paragraph" w:customStyle="1" w:styleId="2ff3">
    <w:name w:val="Знак2"/>
    <w:basedOn w:val="a"/>
    <w:rsid w:val="00205AC3"/>
    <w:pPr>
      <w:spacing w:after="160" w:line="240" w:lineRule="exact"/>
      <w:jc w:val="left"/>
    </w:pPr>
    <w:rPr>
      <w:rFonts w:ascii="Verdana" w:eastAsia="Times New Roman" w:hAnsi="Verdana"/>
      <w:sz w:val="20"/>
      <w:szCs w:val="20"/>
      <w:lang w:val="en-US"/>
    </w:rPr>
  </w:style>
  <w:style w:type="character" w:customStyle="1" w:styleId="c42">
    <w:name w:val="c42"/>
    <w:basedOn w:val="a0"/>
    <w:rsid w:val="00205AC3"/>
  </w:style>
  <w:style w:type="paragraph" w:customStyle="1" w:styleId="c36">
    <w:name w:val="c36"/>
    <w:basedOn w:val="a"/>
    <w:rsid w:val="00205AC3"/>
    <w:pPr>
      <w:spacing w:before="100" w:beforeAutospacing="1" w:after="100" w:afterAutospacing="1"/>
      <w:jc w:val="left"/>
    </w:pPr>
    <w:rPr>
      <w:rFonts w:eastAsia="Times New Roman"/>
      <w:lang w:eastAsia="ru-RU"/>
    </w:rPr>
  </w:style>
  <w:style w:type="paragraph" w:customStyle="1" w:styleId="c20">
    <w:name w:val="c20"/>
    <w:basedOn w:val="a"/>
    <w:rsid w:val="00205AC3"/>
    <w:pPr>
      <w:spacing w:before="100" w:beforeAutospacing="1" w:after="100" w:afterAutospacing="1"/>
      <w:jc w:val="left"/>
    </w:pPr>
    <w:rPr>
      <w:rFonts w:eastAsia="Times New Roman"/>
      <w:lang w:eastAsia="ru-RU"/>
    </w:rPr>
  </w:style>
  <w:style w:type="paragraph" w:customStyle="1" w:styleId="c26">
    <w:name w:val="c26"/>
    <w:basedOn w:val="a"/>
    <w:rsid w:val="00205AC3"/>
    <w:pPr>
      <w:spacing w:before="100" w:beforeAutospacing="1" w:after="100" w:afterAutospacing="1"/>
      <w:jc w:val="left"/>
    </w:pPr>
    <w:rPr>
      <w:rFonts w:eastAsia="Times New Roman"/>
      <w:lang w:eastAsia="ru-RU"/>
    </w:rPr>
  </w:style>
  <w:style w:type="paragraph" w:styleId="z-">
    <w:name w:val="HTML Top of Form"/>
    <w:basedOn w:val="a"/>
    <w:next w:val="a"/>
    <w:link w:val="z-0"/>
    <w:hidden/>
    <w:rsid w:val="00205AC3"/>
    <w:pPr>
      <w:pBdr>
        <w:bottom w:val="single" w:sz="6" w:space="1" w:color="auto"/>
      </w:pBdr>
      <w:jc w:val="center"/>
    </w:pPr>
    <w:rPr>
      <w:rFonts w:ascii="Arial" w:eastAsia="Times New Roman" w:hAnsi="Arial" w:cs="Arial"/>
      <w:vanish/>
      <w:color w:val="000000"/>
      <w:sz w:val="16"/>
      <w:szCs w:val="16"/>
      <w:lang w:eastAsia="ru-RU"/>
    </w:rPr>
  </w:style>
  <w:style w:type="character" w:customStyle="1" w:styleId="z-0">
    <w:name w:val="z-Начало формы Знак"/>
    <w:basedOn w:val="a0"/>
    <w:link w:val="z-"/>
    <w:rsid w:val="00205AC3"/>
    <w:rPr>
      <w:rFonts w:ascii="Arial" w:hAnsi="Arial" w:cs="Arial"/>
      <w:vanish/>
      <w:color w:val="000000"/>
      <w:sz w:val="16"/>
      <w:szCs w:val="16"/>
    </w:rPr>
  </w:style>
  <w:style w:type="paragraph" w:customStyle="1" w:styleId="Style87">
    <w:name w:val="Style87"/>
    <w:basedOn w:val="a"/>
    <w:rsid w:val="00205AC3"/>
    <w:pPr>
      <w:widowControl w:val="0"/>
      <w:autoSpaceDE w:val="0"/>
      <w:autoSpaceDN w:val="0"/>
      <w:adjustRightInd w:val="0"/>
      <w:spacing w:line="238" w:lineRule="exact"/>
      <w:ind w:firstLine="350"/>
    </w:pPr>
    <w:rPr>
      <w:rFonts w:ascii="Century Gothic" w:eastAsia="Times New Roman" w:hAnsi="Century Gothic"/>
      <w:lang w:eastAsia="ru-RU"/>
    </w:rPr>
  </w:style>
  <w:style w:type="character" w:customStyle="1" w:styleId="FontStyle104">
    <w:name w:val="Font Style104"/>
    <w:basedOn w:val="a0"/>
    <w:rsid w:val="00205AC3"/>
    <w:rPr>
      <w:rFonts w:ascii="Times New Roman" w:hAnsi="Times New Roman" w:cs="Times New Roman"/>
      <w:sz w:val="18"/>
      <w:szCs w:val="18"/>
    </w:rPr>
  </w:style>
  <w:style w:type="character" w:customStyle="1" w:styleId="FontStyle95">
    <w:name w:val="Font Style95"/>
    <w:basedOn w:val="a0"/>
    <w:rsid w:val="00205AC3"/>
    <w:rPr>
      <w:rFonts w:ascii="Times New Roman" w:hAnsi="Times New Roman" w:cs="Times New Roman"/>
      <w:i/>
      <w:iCs/>
      <w:sz w:val="18"/>
      <w:szCs w:val="18"/>
    </w:rPr>
  </w:style>
  <w:style w:type="character" w:customStyle="1" w:styleId="FontStyle143">
    <w:name w:val="Font Style143"/>
    <w:basedOn w:val="a0"/>
    <w:rsid w:val="00205AC3"/>
    <w:rPr>
      <w:rFonts w:ascii="Times New Roman" w:hAnsi="Times New Roman" w:cs="Times New Roman"/>
      <w:b/>
      <w:bCs/>
      <w:sz w:val="18"/>
      <w:szCs w:val="18"/>
    </w:rPr>
  </w:style>
  <w:style w:type="character" w:customStyle="1" w:styleId="FontStyle29">
    <w:name w:val="Font Style29"/>
    <w:basedOn w:val="a0"/>
    <w:rsid w:val="00205AC3"/>
    <w:rPr>
      <w:rFonts w:ascii="Times New Roman" w:hAnsi="Times New Roman" w:cs="Times New Roman"/>
      <w:sz w:val="20"/>
      <w:szCs w:val="20"/>
    </w:rPr>
  </w:style>
  <w:style w:type="character" w:customStyle="1" w:styleId="FontStyle30">
    <w:name w:val="Font Style30"/>
    <w:basedOn w:val="a0"/>
    <w:rsid w:val="00205AC3"/>
    <w:rPr>
      <w:rFonts w:ascii="Times New Roman" w:hAnsi="Times New Roman" w:cs="Times New Roman"/>
      <w:b/>
      <w:bCs/>
      <w:sz w:val="20"/>
      <w:szCs w:val="20"/>
    </w:rPr>
  </w:style>
  <w:style w:type="character" w:customStyle="1" w:styleId="FontStyle31">
    <w:name w:val="Font Style31"/>
    <w:basedOn w:val="a0"/>
    <w:rsid w:val="00205AC3"/>
    <w:rPr>
      <w:rFonts w:ascii="Times New Roman" w:hAnsi="Times New Roman" w:cs="Times New Roman"/>
      <w:i/>
      <w:iCs/>
      <w:sz w:val="20"/>
      <w:szCs w:val="20"/>
    </w:rPr>
  </w:style>
  <w:style w:type="paragraph" w:customStyle="1" w:styleId="affffffa">
    <w:name w:val="А ОСН ТЕКСТ"/>
    <w:basedOn w:val="a"/>
    <w:link w:val="affffffb"/>
    <w:rsid w:val="00D56E54"/>
    <w:pPr>
      <w:spacing w:line="360" w:lineRule="auto"/>
      <w:ind w:firstLine="454"/>
    </w:pPr>
    <w:rPr>
      <w:rFonts w:eastAsia="Arial Unicode MS"/>
      <w:color w:val="000000"/>
      <w:sz w:val="28"/>
      <w:szCs w:val="28"/>
    </w:rPr>
  </w:style>
  <w:style w:type="character" w:customStyle="1" w:styleId="affffffb">
    <w:name w:val="А ОСН ТЕКСТ Знак"/>
    <w:link w:val="affffffa"/>
    <w:rsid w:val="00D56E54"/>
    <w:rPr>
      <w:rFonts w:eastAsia="Arial Unicode MS"/>
      <w:color w:val="000000"/>
      <w:sz w:val="28"/>
      <w:szCs w:val="28"/>
      <w:lang w:eastAsia="en-US"/>
    </w:rPr>
  </w:style>
  <w:style w:type="paragraph" w:customStyle="1" w:styleId="affffffc">
    <w:name w:val="Основной"/>
    <w:basedOn w:val="a"/>
    <w:link w:val="affffffd"/>
    <w:rsid w:val="001A1339"/>
    <w:pPr>
      <w:autoSpaceDE w:val="0"/>
      <w:autoSpaceDN w:val="0"/>
      <w:adjustRightInd w:val="0"/>
      <w:spacing w:line="214" w:lineRule="atLeast"/>
      <w:ind w:firstLine="283"/>
      <w:textAlignment w:val="center"/>
    </w:pPr>
    <w:rPr>
      <w:rFonts w:ascii="NewtonCSanPin" w:eastAsia="Times New Roman" w:hAnsi="NewtonCSanPin"/>
      <w:color w:val="000000"/>
      <w:sz w:val="21"/>
      <w:szCs w:val="21"/>
      <w:lang w:eastAsia="ru-RU"/>
    </w:rPr>
  </w:style>
  <w:style w:type="paragraph" w:customStyle="1" w:styleId="4d">
    <w:name w:val="Заг 4"/>
    <w:basedOn w:val="a"/>
    <w:rsid w:val="001A1339"/>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21">
    <w:name w:val="Средняя сетка 21"/>
    <w:basedOn w:val="a"/>
    <w:uiPriority w:val="1"/>
    <w:qFormat/>
    <w:rsid w:val="001A1339"/>
    <w:pPr>
      <w:numPr>
        <w:numId w:val="23"/>
      </w:numPr>
      <w:spacing w:line="360" w:lineRule="auto"/>
      <w:ind w:left="0"/>
      <w:contextualSpacing/>
      <w:outlineLvl w:val="1"/>
    </w:pPr>
    <w:rPr>
      <w:rFonts w:eastAsia="Times New Roman"/>
      <w:sz w:val="28"/>
      <w:lang w:eastAsia="ru-RU"/>
    </w:rPr>
  </w:style>
  <w:style w:type="character" w:customStyle="1" w:styleId="affffffd">
    <w:name w:val="Основной Знак"/>
    <w:link w:val="affffffc"/>
    <w:rsid w:val="001A1339"/>
    <w:rPr>
      <w:rFonts w:ascii="NewtonCSanPin" w:hAnsi="NewtonCSanPin"/>
      <w:color w:val="000000"/>
      <w:sz w:val="21"/>
      <w:szCs w:val="21"/>
    </w:rPr>
  </w:style>
  <w:style w:type="character" w:customStyle="1" w:styleId="260">
    <w:name w:val="26"/>
    <w:basedOn w:val="a0"/>
    <w:rsid w:val="006511C2"/>
  </w:style>
  <w:style w:type="paragraph" w:customStyle="1" w:styleId="affffffe">
    <w:name w:val="Буллит"/>
    <w:basedOn w:val="affffffc"/>
    <w:link w:val="afffffff"/>
    <w:rsid w:val="00A11ED1"/>
    <w:pPr>
      <w:ind w:firstLine="244"/>
    </w:pPr>
  </w:style>
  <w:style w:type="character" w:customStyle="1" w:styleId="afffffff">
    <w:name w:val="Буллит Знак"/>
    <w:link w:val="affffffe"/>
    <w:rsid w:val="00A11ED1"/>
    <w:rPr>
      <w:rFonts w:ascii="NewtonCSanPin" w:hAnsi="NewtonCSanPin"/>
      <w:color w:val="000000"/>
      <w:sz w:val="21"/>
      <w:szCs w:val="21"/>
    </w:rPr>
  </w:style>
  <w:style w:type="paragraph" w:customStyle="1" w:styleId="85">
    <w:name w:val="Основной текст8"/>
    <w:basedOn w:val="a"/>
    <w:rsid w:val="005F045F"/>
    <w:pPr>
      <w:shd w:val="clear" w:color="auto" w:fill="FFFFFF"/>
      <w:spacing w:before="600" w:after="60" w:line="0" w:lineRule="atLeast"/>
      <w:ind w:hanging="2080"/>
      <w:jc w:val="left"/>
    </w:pPr>
    <w:rPr>
      <w:rFonts w:ascii="Courier New" w:eastAsia="Courier New" w:hAnsi="Courier New"/>
      <w:spacing w:val="-20"/>
      <w:sz w:val="28"/>
      <w:szCs w:val="28"/>
    </w:rPr>
  </w:style>
  <w:style w:type="character" w:customStyle="1" w:styleId="c38">
    <w:name w:val="c38"/>
    <w:basedOn w:val="a0"/>
    <w:rsid w:val="00115425"/>
  </w:style>
  <w:style w:type="character" w:customStyle="1" w:styleId="c3c142">
    <w:name w:val="c3 c142"/>
    <w:basedOn w:val="a0"/>
    <w:rsid w:val="00115425"/>
  </w:style>
  <w:style w:type="character" w:customStyle="1" w:styleId="c3c110">
    <w:name w:val="c3 c110"/>
    <w:basedOn w:val="a0"/>
    <w:rsid w:val="004D5B3B"/>
  </w:style>
  <w:style w:type="character" w:customStyle="1" w:styleId="c27">
    <w:name w:val="c27"/>
    <w:basedOn w:val="a0"/>
    <w:rsid w:val="004D5B3B"/>
  </w:style>
  <w:style w:type="character" w:customStyle="1" w:styleId="c3c40">
    <w:name w:val="c3 c40"/>
    <w:basedOn w:val="a0"/>
    <w:rsid w:val="004D5B3B"/>
  </w:style>
  <w:style w:type="character" w:customStyle="1" w:styleId="c62c51c39">
    <w:name w:val="c62 c51 c39"/>
    <w:basedOn w:val="a0"/>
    <w:rsid w:val="004D5B3B"/>
  </w:style>
  <w:style w:type="character" w:customStyle="1" w:styleId="c27c40">
    <w:name w:val="c27 c40"/>
    <w:basedOn w:val="a0"/>
    <w:rsid w:val="004D5B3B"/>
  </w:style>
  <w:style w:type="character" w:customStyle="1" w:styleId="c62c51c40c39">
    <w:name w:val="c62 c51 c40 c39"/>
    <w:basedOn w:val="a0"/>
    <w:rsid w:val="004D5B3B"/>
  </w:style>
  <w:style w:type="character" w:customStyle="1" w:styleId="c26c110">
    <w:name w:val="c26 c110"/>
    <w:basedOn w:val="a0"/>
    <w:rsid w:val="004D5B3B"/>
  </w:style>
  <w:style w:type="character" w:customStyle="1" w:styleId="afffffff0">
    <w:name w:val="Гипертекстовая ссылка"/>
    <w:basedOn w:val="a0"/>
    <w:uiPriority w:val="99"/>
    <w:rsid w:val="00234759"/>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250042">
      <w:bodyDiv w:val="1"/>
      <w:marLeft w:val="0"/>
      <w:marRight w:val="0"/>
      <w:marTop w:val="0"/>
      <w:marBottom w:val="0"/>
      <w:divBdr>
        <w:top w:val="none" w:sz="0" w:space="0" w:color="auto"/>
        <w:left w:val="none" w:sz="0" w:space="0" w:color="auto"/>
        <w:bottom w:val="none" w:sz="0" w:space="0" w:color="auto"/>
        <w:right w:val="none" w:sz="0" w:space="0" w:color="auto"/>
      </w:divBdr>
    </w:div>
    <w:div w:id="59210598">
      <w:bodyDiv w:val="1"/>
      <w:marLeft w:val="0"/>
      <w:marRight w:val="0"/>
      <w:marTop w:val="0"/>
      <w:marBottom w:val="0"/>
      <w:divBdr>
        <w:top w:val="none" w:sz="0" w:space="0" w:color="auto"/>
        <w:left w:val="none" w:sz="0" w:space="0" w:color="auto"/>
        <w:bottom w:val="none" w:sz="0" w:space="0" w:color="auto"/>
        <w:right w:val="none" w:sz="0" w:space="0" w:color="auto"/>
      </w:divBdr>
    </w:div>
    <w:div w:id="63332487">
      <w:bodyDiv w:val="1"/>
      <w:marLeft w:val="0"/>
      <w:marRight w:val="0"/>
      <w:marTop w:val="0"/>
      <w:marBottom w:val="0"/>
      <w:divBdr>
        <w:top w:val="none" w:sz="0" w:space="0" w:color="auto"/>
        <w:left w:val="none" w:sz="0" w:space="0" w:color="auto"/>
        <w:bottom w:val="none" w:sz="0" w:space="0" w:color="auto"/>
        <w:right w:val="none" w:sz="0" w:space="0" w:color="auto"/>
      </w:divBdr>
    </w:div>
    <w:div w:id="73744261">
      <w:bodyDiv w:val="1"/>
      <w:marLeft w:val="0"/>
      <w:marRight w:val="0"/>
      <w:marTop w:val="0"/>
      <w:marBottom w:val="0"/>
      <w:divBdr>
        <w:top w:val="none" w:sz="0" w:space="0" w:color="auto"/>
        <w:left w:val="none" w:sz="0" w:space="0" w:color="auto"/>
        <w:bottom w:val="none" w:sz="0" w:space="0" w:color="auto"/>
        <w:right w:val="none" w:sz="0" w:space="0" w:color="auto"/>
      </w:divBdr>
    </w:div>
    <w:div w:id="88351739">
      <w:bodyDiv w:val="1"/>
      <w:marLeft w:val="0"/>
      <w:marRight w:val="0"/>
      <w:marTop w:val="0"/>
      <w:marBottom w:val="0"/>
      <w:divBdr>
        <w:top w:val="none" w:sz="0" w:space="0" w:color="auto"/>
        <w:left w:val="none" w:sz="0" w:space="0" w:color="auto"/>
        <w:bottom w:val="none" w:sz="0" w:space="0" w:color="auto"/>
        <w:right w:val="none" w:sz="0" w:space="0" w:color="auto"/>
      </w:divBdr>
    </w:div>
    <w:div w:id="129442073">
      <w:bodyDiv w:val="1"/>
      <w:marLeft w:val="0"/>
      <w:marRight w:val="0"/>
      <w:marTop w:val="0"/>
      <w:marBottom w:val="0"/>
      <w:divBdr>
        <w:top w:val="none" w:sz="0" w:space="0" w:color="auto"/>
        <w:left w:val="none" w:sz="0" w:space="0" w:color="auto"/>
        <w:bottom w:val="none" w:sz="0" w:space="0" w:color="auto"/>
        <w:right w:val="none" w:sz="0" w:space="0" w:color="auto"/>
      </w:divBdr>
    </w:div>
    <w:div w:id="145441791">
      <w:bodyDiv w:val="1"/>
      <w:marLeft w:val="0"/>
      <w:marRight w:val="0"/>
      <w:marTop w:val="0"/>
      <w:marBottom w:val="0"/>
      <w:divBdr>
        <w:top w:val="none" w:sz="0" w:space="0" w:color="auto"/>
        <w:left w:val="none" w:sz="0" w:space="0" w:color="auto"/>
        <w:bottom w:val="none" w:sz="0" w:space="0" w:color="auto"/>
        <w:right w:val="none" w:sz="0" w:space="0" w:color="auto"/>
      </w:divBdr>
    </w:div>
    <w:div w:id="165678238">
      <w:bodyDiv w:val="1"/>
      <w:marLeft w:val="0"/>
      <w:marRight w:val="0"/>
      <w:marTop w:val="0"/>
      <w:marBottom w:val="0"/>
      <w:divBdr>
        <w:top w:val="none" w:sz="0" w:space="0" w:color="auto"/>
        <w:left w:val="none" w:sz="0" w:space="0" w:color="auto"/>
        <w:bottom w:val="none" w:sz="0" w:space="0" w:color="auto"/>
        <w:right w:val="none" w:sz="0" w:space="0" w:color="auto"/>
      </w:divBdr>
    </w:div>
    <w:div w:id="274868899">
      <w:bodyDiv w:val="1"/>
      <w:marLeft w:val="0"/>
      <w:marRight w:val="0"/>
      <w:marTop w:val="0"/>
      <w:marBottom w:val="0"/>
      <w:divBdr>
        <w:top w:val="none" w:sz="0" w:space="0" w:color="auto"/>
        <w:left w:val="none" w:sz="0" w:space="0" w:color="auto"/>
        <w:bottom w:val="none" w:sz="0" w:space="0" w:color="auto"/>
        <w:right w:val="none" w:sz="0" w:space="0" w:color="auto"/>
      </w:divBdr>
    </w:div>
    <w:div w:id="333840692">
      <w:bodyDiv w:val="1"/>
      <w:marLeft w:val="0"/>
      <w:marRight w:val="0"/>
      <w:marTop w:val="0"/>
      <w:marBottom w:val="0"/>
      <w:divBdr>
        <w:top w:val="none" w:sz="0" w:space="0" w:color="auto"/>
        <w:left w:val="none" w:sz="0" w:space="0" w:color="auto"/>
        <w:bottom w:val="none" w:sz="0" w:space="0" w:color="auto"/>
        <w:right w:val="none" w:sz="0" w:space="0" w:color="auto"/>
      </w:divBdr>
    </w:div>
    <w:div w:id="335570616">
      <w:bodyDiv w:val="1"/>
      <w:marLeft w:val="0"/>
      <w:marRight w:val="0"/>
      <w:marTop w:val="0"/>
      <w:marBottom w:val="0"/>
      <w:divBdr>
        <w:top w:val="none" w:sz="0" w:space="0" w:color="auto"/>
        <w:left w:val="none" w:sz="0" w:space="0" w:color="auto"/>
        <w:bottom w:val="none" w:sz="0" w:space="0" w:color="auto"/>
        <w:right w:val="none" w:sz="0" w:space="0" w:color="auto"/>
      </w:divBdr>
    </w:div>
    <w:div w:id="339550521">
      <w:bodyDiv w:val="1"/>
      <w:marLeft w:val="0"/>
      <w:marRight w:val="0"/>
      <w:marTop w:val="0"/>
      <w:marBottom w:val="0"/>
      <w:divBdr>
        <w:top w:val="none" w:sz="0" w:space="0" w:color="auto"/>
        <w:left w:val="none" w:sz="0" w:space="0" w:color="auto"/>
        <w:bottom w:val="none" w:sz="0" w:space="0" w:color="auto"/>
        <w:right w:val="none" w:sz="0" w:space="0" w:color="auto"/>
      </w:divBdr>
    </w:div>
    <w:div w:id="343483981">
      <w:bodyDiv w:val="1"/>
      <w:marLeft w:val="0"/>
      <w:marRight w:val="0"/>
      <w:marTop w:val="0"/>
      <w:marBottom w:val="0"/>
      <w:divBdr>
        <w:top w:val="none" w:sz="0" w:space="0" w:color="auto"/>
        <w:left w:val="none" w:sz="0" w:space="0" w:color="auto"/>
        <w:bottom w:val="none" w:sz="0" w:space="0" w:color="auto"/>
        <w:right w:val="none" w:sz="0" w:space="0" w:color="auto"/>
      </w:divBdr>
    </w:div>
    <w:div w:id="412703943">
      <w:bodyDiv w:val="1"/>
      <w:marLeft w:val="0"/>
      <w:marRight w:val="0"/>
      <w:marTop w:val="0"/>
      <w:marBottom w:val="0"/>
      <w:divBdr>
        <w:top w:val="none" w:sz="0" w:space="0" w:color="auto"/>
        <w:left w:val="none" w:sz="0" w:space="0" w:color="auto"/>
        <w:bottom w:val="none" w:sz="0" w:space="0" w:color="auto"/>
        <w:right w:val="none" w:sz="0" w:space="0" w:color="auto"/>
      </w:divBdr>
    </w:div>
    <w:div w:id="432940784">
      <w:bodyDiv w:val="1"/>
      <w:marLeft w:val="0"/>
      <w:marRight w:val="0"/>
      <w:marTop w:val="0"/>
      <w:marBottom w:val="0"/>
      <w:divBdr>
        <w:top w:val="none" w:sz="0" w:space="0" w:color="auto"/>
        <w:left w:val="none" w:sz="0" w:space="0" w:color="auto"/>
        <w:bottom w:val="none" w:sz="0" w:space="0" w:color="auto"/>
        <w:right w:val="none" w:sz="0" w:space="0" w:color="auto"/>
      </w:divBdr>
    </w:div>
    <w:div w:id="479883090">
      <w:bodyDiv w:val="1"/>
      <w:marLeft w:val="0"/>
      <w:marRight w:val="0"/>
      <w:marTop w:val="0"/>
      <w:marBottom w:val="0"/>
      <w:divBdr>
        <w:top w:val="none" w:sz="0" w:space="0" w:color="auto"/>
        <w:left w:val="none" w:sz="0" w:space="0" w:color="auto"/>
        <w:bottom w:val="none" w:sz="0" w:space="0" w:color="auto"/>
        <w:right w:val="none" w:sz="0" w:space="0" w:color="auto"/>
      </w:divBdr>
    </w:div>
    <w:div w:id="491215369">
      <w:bodyDiv w:val="1"/>
      <w:marLeft w:val="0"/>
      <w:marRight w:val="0"/>
      <w:marTop w:val="0"/>
      <w:marBottom w:val="0"/>
      <w:divBdr>
        <w:top w:val="none" w:sz="0" w:space="0" w:color="auto"/>
        <w:left w:val="none" w:sz="0" w:space="0" w:color="auto"/>
        <w:bottom w:val="none" w:sz="0" w:space="0" w:color="auto"/>
        <w:right w:val="none" w:sz="0" w:space="0" w:color="auto"/>
      </w:divBdr>
    </w:div>
    <w:div w:id="518155065">
      <w:bodyDiv w:val="1"/>
      <w:marLeft w:val="0"/>
      <w:marRight w:val="0"/>
      <w:marTop w:val="0"/>
      <w:marBottom w:val="0"/>
      <w:divBdr>
        <w:top w:val="none" w:sz="0" w:space="0" w:color="auto"/>
        <w:left w:val="none" w:sz="0" w:space="0" w:color="auto"/>
        <w:bottom w:val="none" w:sz="0" w:space="0" w:color="auto"/>
        <w:right w:val="none" w:sz="0" w:space="0" w:color="auto"/>
      </w:divBdr>
    </w:div>
    <w:div w:id="547380111">
      <w:bodyDiv w:val="1"/>
      <w:marLeft w:val="0"/>
      <w:marRight w:val="0"/>
      <w:marTop w:val="0"/>
      <w:marBottom w:val="0"/>
      <w:divBdr>
        <w:top w:val="none" w:sz="0" w:space="0" w:color="auto"/>
        <w:left w:val="none" w:sz="0" w:space="0" w:color="auto"/>
        <w:bottom w:val="none" w:sz="0" w:space="0" w:color="auto"/>
        <w:right w:val="none" w:sz="0" w:space="0" w:color="auto"/>
      </w:divBdr>
    </w:div>
    <w:div w:id="593781571">
      <w:bodyDiv w:val="1"/>
      <w:marLeft w:val="0"/>
      <w:marRight w:val="0"/>
      <w:marTop w:val="0"/>
      <w:marBottom w:val="0"/>
      <w:divBdr>
        <w:top w:val="none" w:sz="0" w:space="0" w:color="auto"/>
        <w:left w:val="none" w:sz="0" w:space="0" w:color="auto"/>
        <w:bottom w:val="none" w:sz="0" w:space="0" w:color="auto"/>
        <w:right w:val="none" w:sz="0" w:space="0" w:color="auto"/>
      </w:divBdr>
    </w:div>
    <w:div w:id="620453338">
      <w:bodyDiv w:val="1"/>
      <w:marLeft w:val="0"/>
      <w:marRight w:val="0"/>
      <w:marTop w:val="0"/>
      <w:marBottom w:val="0"/>
      <w:divBdr>
        <w:top w:val="none" w:sz="0" w:space="0" w:color="auto"/>
        <w:left w:val="none" w:sz="0" w:space="0" w:color="auto"/>
        <w:bottom w:val="none" w:sz="0" w:space="0" w:color="auto"/>
        <w:right w:val="none" w:sz="0" w:space="0" w:color="auto"/>
      </w:divBdr>
    </w:div>
    <w:div w:id="707220388">
      <w:bodyDiv w:val="1"/>
      <w:marLeft w:val="0"/>
      <w:marRight w:val="0"/>
      <w:marTop w:val="0"/>
      <w:marBottom w:val="0"/>
      <w:divBdr>
        <w:top w:val="none" w:sz="0" w:space="0" w:color="auto"/>
        <w:left w:val="none" w:sz="0" w:space="0" w:color="auto"/>
        <w:bottom w:val="none" w:sz="0" w:space="0" w:color="auto"/>
        <w:right w:val="none" w:sz="0" w:space="0" w:color="auto"/>
      </w:divBdr>
    </w:div>
    <w:div w:id="709261943">
      <w:bodyDiv w:val="1"/>
      <w:marLeft w:val="0"/>
      <w:marRight w:val="0"/>
      <w:marTop w:val="0"/>
      <w:marBottom w:val="0"/>
      <w:divBdr>
        <w:top w:val="none" w:sz="0" w:space="0" w:color="auto"/>
        <w:left w:val="none" w:sz="0" w:space="0" w:color="auto"/>
        <w:bottom w:val="none" w:sz="0" w:space="0" w:color="auto"/>
        <w:right w:val="none" w:sz="0" w:space="0" w:color="auto"/>
      </w:divBdr>
    </w:div>
    <w:div w:id="759104745">
      <w:bodyDiv w:val="1"/>
      <w:marLeft w:val="0"/>
      <w:marRight w:val="0"/>
      <w:marTop w:val="0"/>
      <w:marBottom w:val="0"/>
      <w:divBdr>
        <w:top w:val="none" w:sz="0" w:space="0" w:color="auto"/>
        <w:left w:val="none" w:sz="0" w:space="0" w:color="auto"/>
        <w:bottom w:val="none" w:sz="0" w:space="0" w:color="auto"/>
        <w:right w:val="none" w:sz="0" w:space="0" w:color="auto"/>
      </w:divBdr>
    </w:div>
    <w:div w:id="774322838">
      <w:bodyDiv w:val="1"/>
      <w:marLeft w:val="0"/>
      <w:marRight w:val="0"/>
      <w:marTop w:val="0"/>
      <w:marBottom w:val="0"/>
      <w:divBdr>
        <w:top w:val="none" w:sz="0" w:space="0" w:color="auto"/>
        <w:left w:val="none" w:sz="0" w:space="0" w:color="auto"/>
        <w:bottom w:val="none" w:sz="0" w:space="0" w:color="auto"/>
        <w:right w:val="none" w:sz="0" w:space="0" w:color="auto"/>
      </w:divBdr>
    </w:div>
    <w:div w:id="852651619">
      <w:bodyDiv w:val="1"/>
      <w:marLeft w:val="0"/>
      <w:marRight w:val="0"/>
      <w:marTop w:val="0"/>
      <w:marBottom w:val="0"/>
      <w:divBdr>
        <w:top w:val="none" w:sz="0" w:space="0" w:color="auto"/>
        <w:left w:val="none" w:sz="0" w:space="0" w:color="auto"/>
        <w:bottom w:val="none" w:sz="0" w:space="0" w:color="auto"/>
        <w:right w:val="none" w:sz="0" w:space="0" w:color="auto"/>
      </w:divBdr>
    </w:div>
    <w:div w:id="879168742">
      <w:bodyDiv w:val="1"/>
      <w:marLeft w:val="0"/>
      <w:marRight w:val="0"/>
      <w:marTop w:val="0"/>
      <w:marBottom w:val="0"/>
      <w:divBdr>
        <w:top w:val="none" w:sz="0" w:space="0" w:color="auto"/>
        <w:left w:val="none" w:sz="0" w:space="0" w:color="auto"/>
        <w:bottom w:val="none" w:sz="0" w:space="0" w:color="auto"/>
        <w:right w:val="none" w:sz="0" w:space="0" w:color="auto"/>
      </w:divBdr>
    </w:div>
    <w:div w:id="884830966">
      <w:bodyDiv w:val="1"/>
      <w:marLeft w:val="0"/>
      <w:marRight w:val="0"/>
      <w:marTop w:val="0"/>
      <w:marBottom w:val="0"/>
      <w:divBdr>
        <w:top w:val="none" w:sz="0" w:space="0" w:color="auto"/>
        <w:left w:val="none" w:sz="0" w:space="0" w:color="auto"/>
        <w:bottom w:val="none" w:sz="0" w:space="0" w:color="auto"/>
        <w:right w:val="none" w:sz="0" w:space="0" w:color="auto"/>
      </w:divBdr>
    </w:div>
    <w:div w:id="928928170">
      <w:bodyDiv w:val="1"/>
      <w:marLeft w:val="0"/>
      <w:marRight w:val="0"/>
      <w:marTop w:val="0"/>
      <w:marBottom w:val="0"/>
      <w:divBdr>
        <w:top w:val="none" w:sz="0" w:space="0" w:color="auto"/>
        <w:left w:val="none" w:sz="0" w:space="0" w:color="auto"/>
        <w:bottom w:val="none" w:sz="0" w:space="0" w:color="auto"/>
        <w:right w:val="none" w:sz="0" w:space="0" w:color="auto"/>
      </w:divBdr>
    </w:div>
    <w:div w:id="964392171">
      <w:bodyDiv w:val="1"/>
      <w:marLeft w:val="0"/>
      <w:marRight w:val="0"/>
      <w:marTop w:val="0"/>
      <w:marBottom w:val="0"/>
      <w:divBdr>
        <w:top w:val="none" w:sz="0" w:space="0" w:color="auto"/>
        <w:left w:val="none" w:sz="0" w:space="0" w:color="auto"/>
        <w:bottom w:val="none" w:sz="0" w:space="0" w:color="auto"/>
        <w:right w:val="none" w:sz="0" w:space="0" w:color="auto"/>
      </w:divBdr>
    </w:div>
    <w:div w:id="1012338322">
      <w:bodyDiv w:val="1"/>
      <w:marLeft w:val="0"/>
      <w:marRight w:val="0"/>
      <w:marTop w:val="0"/>
      <w:marBottom w:val="0"/>
      <w:divBdr>
        <w:top w:val="none" w:sz="0" w:space="0" w:color="auto"/>
        <w:left w:val="none" w:sz="0" w:space="0" w:color="auto"/>
        <w:bottom w:val="none" w:sz="0" w:space="0" w:color="auto"/>
        <w:right w:val="none" w:sz="0" w:space="0" w:color="auto"/>
      </w:divBdr>
    </w:div>
    <w:div w:id="1024328459">
      <w:bodyDiv w:val="1"/>
      <w:marLeft w:val="0"/>
      <w:marRight w:val="0"/>
      <w:marTop w:val="0"/>
      <w:marBottom w:val="0"/>
      <w:divBdr>
        <w:top w:val="none" w:sz="0" w:space="0" w:color="auto"/>
        <w:left w:val="none" w:sz="0" w:space="0" w:color="auto"/>
        <w:bottom w:val="none" w:sz="0" w:space="0" w:color="auto"/>
        <w:right w:val="none" w:sz="0" w:space="0" w:color="auto"/>
      </w:divBdr>
    </w:div>
    <w:div w:id="1040200666">
      <w:bodyDiv w:val="1"/>
      <w:marLeft w:val="0"/>
      <w:marRight w:val="0"/>
      <w:marTop w:val="0"/>
      <w:marBottom w:val="0"/>
      <w:divBdr>
        <w:top w:val="none" w:sz="0" w:space="0" w:color="auto"/>
        <w:left w:val="none" w:sz="0" w:space="0" w:color="auto"/>
        <w:bottom w:val="none" w:sz="0" w:space="0" w:color="auto"/>
        <w:right w:val="none" w:sz="0" w:space="0" w:color="auto"/>
      </w:divBdr>
    </w:div>
    <w:div w:id="1075972898">
      <w:bodyDiv w:val="1"/>
      <w:marLeft w:val="0"/>
      <w:marRight w:val="0"/>
      <w:marTop w:val="0"/>
      <w:marBottom w:val="0"/>
      <w:divBdr>
        <w:top w:val="none" w:sz="0" w:space="0" w:color="auto"/>
        <w:left w:val="none" w:sz="0" w:space="0" w:color="auto"/>
        <w:bottom w:val="none" w:sz="0" w:space="0" w:color="auto"/>
        <w:right w:val="none" w:sz="0" w:space="0" w:color="auto"/>
      </w:divBdr>
    </w:div>
    <w:div w:id="1128939029">
      <w:bodyDiv w:val="1"/>
      <w:marLeft w:val="0"/>
      <w:marRight w:val="0"/>
      <w:marTop w:val="0"/>
      <w:marBottom w:val="0"/>
      <w:divBdr>
        <w:top w:val="none" w:sz="0" w:space="0" w:color="auto"/>
        <w:left w:val="none" w:sz="0" w:space="0" w:color="auto"/>
        <w:bottom w:val="none" w:sz="0" w:space="0" w:color="auto"/>
        <w:right w:val="none" w:sz="0" w:space="0" w:color="auto"/>
      </w:divBdr>
    </w:div>
    <w:div w:id="1201435133">
      <w:bodyDiv w:val="1"/>
      <w:marLeft w:val="0"/>
      <w:marRight w:val="0"/>
      <w:marTop w:val="0"/>
      <w:marBottom w:val="0"/>
      <w:divBdr>
        <w:top w:val="none" w:sz="0" w:space="0" w:color="auto"/>
        <w:left w:val="none" w:sz="0" w:space="0" w:color="auto"/>
        <w:bottom w:val="none" w:sz="0" w:space="0" w:color="auto"/>
        <w:right w:val="none" w:sz="0" w:space="0" w:color="auto"/>
      </w:divBdr>
    </w:div>
    <w:div w:id="1218980745">
      <w:bodyDiv w:val="1"/>
      <w:marLeft w:val="0"/>
      <w:marRight w:val="0"/>
      <w:marTop w:val="0"/>
      <w:marBottom w:val="0"/>
      <w:divBdr>
        <w:top w:val="none" w:sz="0" w:space="0" w:color="auto"/>
        <w:left w:val="none" w:sz="0" w:space="0" w:color="auto"/>
        <w:bottom w:val="none" w:sz="0" w:space="0" w:color="auto"/>
        <w:right w:val="none" w:sz="0" w:space="0" w:color="auto"/>
      </w:divBdr>
    </w:div>
    <w:div w:id="1344016622">
      <w:bodyDiv w:val="1"/>
      <w:marLeft w:val="0"/>
      <w:marRight w:val="0"/>
      <w:marTop w:val="0"/>
      <w:marBottom w:val="0"/>
      <w:divBdr>
        <w:top w:val="none" w:sz="0" w:space="0" w:color="auto"/>
        <w:left w:val="none" w:sz="0" w:space="0" w:color="auto"/>
        <w:bottom w:val="none" w:sz="0" w:space="0" w:color="auto"/>
        <w:right w:val="none" w:sz="0" w:space="0" w:color="auto"/>
      </w:divBdr>
    </w:div>
    <w:div w:id="1350981998">
      <w:bodyDiv w:val="1"/>
      <w:marLeft w:val="0"/>
      <w:marRight w:val="0"/>
      <w:marTop w:val="0"/>
      <w:marBottom w:val="0"/>
      <w:divBdr>
        <w:top w:val="none" w:sz="0" w:space="0" w:color="auto"/>
        <w:left w:val="none" w:sz="0" w:space="0" w:color="auto"/>
        <w:bottom w:val="none" w:sz="0" w:space="0" w:color="auto"/>
        <w:right w:val="none" w:sz="0" w:space="0" w:color="auto"/>
      </w:divBdr>
    </w:div>
    <w:div w:id="1357317839">
      <w:bodyDiv w:val="1"/>
      <w:marLeft w:val="0"/>
      <w:marRight w:val="0"/>
      <w:marTop w:val="0"/>
      <w:marBottom w:val="0"/>
      <w:divBdr>
        <w:top w:val="none" w:sz="0" w:space="0" w:color="auto"/>
        <w:left w:val="none" w:sz="0" w:space="0" w:color="auto"/>
        <w:bottom w:val="none" w:sz="0" w:space="0" w:color="auto"/>
        <w:right w:val="none" w:sz="0" w:space="0" w:color="auto"/>
      </w:divBdr>
    </w:div>
    <w:div w:id="1391536528">
      <w:bodyDiv w:val="1"/>
      <w:marLeft w:val="0"/>
      <w:marRight w:val="0"/>
      <w:marTop w:val="0"/>
      <w:marBottom w:val="0"/>
      <w:divBdr>
        <w:top w:val="none" w:sz="0" w:space="0" w:color="auto"/>
        <w:left w:val="none" w:sz="0" w:space="0" w:color="auto"/>
        <w:bottom w:val="none" w:sz="0" w:space="0" w:color="auto"/>
        <w:right w:val="none" w:sz="0" w:space="0" w:color="auto"/>
      </w:divBdr>
    </w:div>
    <w:div w:id="1443299943">
      <w:bodyDiv w:val="1"/>
      <w:marLeft w:val="0"/>
      <w:marRight w:val="0"/>
      <w:marTop w:val="0"/>
      <w:marBottom w:val="0"/>
      <w:divBdr>
        <w:top w:val="none" w:sz="0" w:space="0" w:color="auto"/>
        <w:left w:val="none" w:sz="0" w:space="0" w:color="auto"/>
        <w:bottom w:val="none" w:sz="0" w:space="0" w:color="auto"/>
        <w:right w:val="none" w:sz="0" w:space="0" w:color="auto"/>
      </w:divBdr>
    </w:div>
    <w:div w:id="1460535801">
      <w:bodyDiv w:val="1"/>
      <w:marLeft w:val="0"/>
      <w:marRight w:val="0"/>
      <w:marTop w:val="0"/>
      <w:marBottom w:val="0"/>
      <w:divBdr>
        <w:top w:val="none" w:sz="0" w:space="0" w:color="auto"/>
        <w:left w:val="none" w:sz="0" w:space="0" w:color="auto"/>
        <w:bottom w:val="none" w:sz="0" w:space="0" w:color="auto"/>
        <w:right w:val="none" w:sz="0" w:space="0" w:color="auto"/>
      </w:divBdr>
    </w:div>
    <w:div w:id="1470977979">
      <w:bodyDiv w:val="1"/>
      <w:marLeft w:val="0"/>
      <w:marRight w:val="0"/>
      <w:marTop w:val="0"/>
      <w:marBottom w:val="0"/>
      <w:divBdr>
        <w:top w:val="none" w:sz="0" w:space="0" w:color="auto"/>
        <w:left w:val="none" w:sz="0" w:space="0" w:color="auto"/>
        <w:bottom w:val="none" w:sz="0" w:space="0" w:color="auto"/>
        <w:right w:val="none" w:sz="0" w:space="0" w:color="auto"/>
      </w:divBdr>
    </w:div>
    <w:div w:id="1484587030">
      <w:bodyDiv w:val="1"/>
      <w:marLeft w:val="0"/>
      <w:marRight w:val="0"/>
      <w:marTop w:val="0"/>
      <w:marBottom w:val="0"/>
      <w:divBdr>
        <w:top w:val="none" w:sz="0" w:space="0" w:color="auto"/>
        <w:left w:val="none" w:sz="0" w:space="0" w:color="auto"/>
        <w:bottom w:val="none" w:sz="0" w:space="0" w:color="auto"/>
        <w:right w:val="none" w:sz="0" w:space="0" w:color="auto"/>
      </w:divBdr>
    </w:div>
    <w:div w:id="1519808117">
      <w:bodyDiv w:val="1"/>
      <w:marLeft w:val="0"/>
      <w:marRight w:val="0"/>
      <w:marTop w:val="0"/>
      <w:marBottom w:val="0"/>
      <w:divBdr>
        <w:top w:val="none" w:sz="0" w:space="0" w:color="auto"/>
        <w:left w:val="none" w:sz="0" w:space="0" w:color="auto"/>
        <w:bottom w:val="none" w:sz="0" w:space="0" w:color="auto"/>
        <w:right w:val="none" w:sz="0" w:space="0" w:color="auto"/>
      </w:divBdr>
    </w:div>
    <w:div w:id="1532112213">
      <w:bodyDiv w:val="1"/>
      <w:marLeft w:val="0"/>
      <w:marRight w:val="0"/>
      <w:marTop w:val="0"/>
      <w:marBottom w:val="0"/>
      <w:divBdr>
        <w:top w:val="none" w:sz="0" w:space="0" w:color="auto"/>
        <w:left w:val="none" w:sz="0" w:space="0" w:color="auto"/>
        <w:bottom w:val="none" w:sz="0" w:space="0" w:color="auto"/>
        <w:right w:val="none" w:sz="0" w:space="0" w:color="auto"/>
      </w:divBdr>
    </w:div>
    <w:div w:id="1538931557">
      <w:bodyDiv w:val="1"/>
      <w:marLeft w:val="0"/>
      <w:marRight w:val="0"/>
      <w:marTop w:val="0"/>
      <w:marBottom w:val="0"/>
      <w:divBdr>
        <w:top w:val="none" w:sz="0" w:space="0" w:color="auto"/>
        <w:left w:val="none" w:sz="0" w:space="0" w:color="auto"/>
        <w:bottom w:val="none" w:sz="0" w:space="0" w:color="auto"/>
        <w:right w:val="none" w:sz="0" w:space="0" w:color="auto"/>
      </w:divBdr>
    </w:div>
    <w:div w:id="1593901427">
      <w:bodyDiv w:val="1"/>
      <w:marLeft w:val="0"/>
      <w:marRight w:val="0"/>
      <w:marTop w:val="0"/>
      <w:marBottom w:val="0"/>
      <w:divBdr>
        <w:top w:val="none" w:sz="0" w:space="0" w:color="auto"/>
        <w:left w:val="none" w:sz="0" w:space="0" w:color="auto"/>
        <w:bottom w:val="none" w:sz="0" w:space="0" w:color="auto"/>
        <w:right w:val="none" w:sz="0" w:space="0" w:color="auto"/>
      </w:divBdr>
    </w:div>
    <w:div w:id="1595085894">
      <w:bodyDiv w:val="1"/>
      <w:marLeft w:val="0"/>
      <w:marRight w:val="0"/>
      <w:marTop w:val="0"/>
      <w:marBottom w:val="0"/>
      <w:divBdr>
        <w:top w:val="none" w:sz="0" w:space="0" w:color="auto"/>
        <w:left w:val="none" w:sz="0" w:space="0" w:color="auto"/>
        <w:bottom w:val="none" w:sz="0" w:space="0" w:color="auto"/>
        <w:right w:val="none" w:sz="0" w:space="0" w:color="auto"/>
      </w:divBdr>
    </w:div>
    <w:div w:id="1641108819">
      <w:bodyDiv w:val="1"/>
      <w:marLeft w:val="0"/>
      <w:marRight w:val="0"/>
      <w:marTop w:val="0"/>
      <w:marBottom w:val="0"/>
      <w:divBdr>
        <w:top w:val="none" w:sz="0" w:space="0" w:color="auto"/>
        <w:left w:val="none" w:sz="0" w:space="0" w:color="auto"/>
        <w:bottom w:val="none" w:sz="0" w:space="0" w:color="auto"/>
        <w:right w:val="none" w:sz="0" w:space="0" w:color="auto"/>
      </w:divBdr>
    </w:div>
    <w:div w:id="1683164390">
      <w:bodyDiv w:val="1"/>
      <w:marLeft w:val="0"/>
      <w:marRight w:val="0"/>
      <w:marTop w:val="0"/>
      <w:marBottom w:val="0"/>
      <w:divBdr>
        <w:top w:val="none" w:sz="0" w:space="0" w:color="auto"/>
        <w:left w:val="none" w:sz="0" w:space="0" w:color="auto"/>
        <w:bottom w:val="none" w:sz="0" w:space="0" w:color="auto"/>
        <w:right w:val="none" w:sz="0" w:space="0" w:color="auto"/>
      </w:divBdr>
    </w:div>
    <w:div w:id="1712194867">
      <w:bodyDiv w:val="1"/>
      <w:marLeft w:val="0"/>
      <w:marRight w:val="0"/>
      <w:marTop w:val="0"/>
      <w:marBottom w:val="0"/>
      <w:divBdr>
        <w:top w:val="none" w:sz="0" w:space="0" w:color="auto"/>
        <w:left w:val="none" w:sz="0" w:space="0" w:color="auto"/>
        <w:bottom w:val="none" w:sz="0" w:space="0" w:color="auto"/>
        <w:right w:val="none" w:sz="0" w:space="0" w:color="auto"/>
      </w:divBdr>
    </w:div>
    <w:div w:id="1737125925">
      <w:bodyDiv w:val="1"/>
      <w:marLeft w:val="0"/>
      <w:marRight w:val="0"/>
      <w:marTop w:val="0"/>
      <w:marBottom w:val="0"/>
      <w:divBdr>
        <w:top w:val="none" w:sz="0" w:space="0" w:color="auto"/>
        <w:left w:val="none" w:sz="0" w:space="0" w:color="auto"/>
        <w:bottom w:val="none" w:sz="0" w:space="0" w:color="auto"/>
        <w:right w:val="none" w:sz="0" w:space="0" w:color="auto"/>
      </w:divBdr>
    </w:div>
    <w:div w:id="1793209992">
      <w:bodyDiv w:val="1"/>
      <w:marLeft w:val="0"/>
      <w:marRight w:val="0"/>
      <w:marTop w:val="0"/>
      <w:marBottom w:val="0"/>
      <w:divBdr>
        <w:top w:val="none" w:sz="0" w:space="0" w:color="auto"/>
        <w:left w:val="none" w:sz="0" w:space="0" w:color="auto"/>
        <w:bottom w:val="none" w:sz="0" w:space="0" w:color="auto"/>
        <w:right w:val="none" w:sz="0" w:space="0" w:color="auto"/>
      </w:divBdr>
    </w:div>
    <w:div w:id="1818886187">
      <w:bodyDiv w:val="1"/>
      <w:marLeft w:val="0"/>
      <w:marRight w:val="0"/>
      <w:marTop w:val="0"/>
      <w:marBottom w:val="0"/>
      <w:divBdr>
        <w:top w:val="none" w:sz="0" w:space="0" w:color="auto"/>
        <w:left w:val="none" w:sz="0" w:space="0" w:color="auto"/>
        <w:bottom w:val="none" w:sz="0" w:space="0" w:color="auto"/>
        <w:right w:val="none" w:sz="0" w:space="0" w:color="auto"/>
      </w:divBdr>
    </w:div>
    <w:div w:id="1883326923">
      <w:bodyDiv w:val="1"/>
      <w:marLeft w:val="0"/>
      <w:marRight w:val="0"/>
      <w:marTop w:val="0"/>
      <w:marBottom w:val="0"/>
      <w:divBdr>
        <w:top w:val="none" w:sz="0" w:space="0" w:color="auto"/>
        <w:left w:val="none" w:sz="0" w:space="0" w:color="auto"/>
        <w:bottom w:val="none" w:sz="0" w:space="0" w:color="auto"/>
        <w:right w:val="none" w:sz="0" w:space="0" w:color="auto"/>
      </w:divBdr>
    </w:div>
    <w:div w:id="1905337475">
      <w:bodyDiv w:val="1"/>
      <w:marLeft w:val="0"/>
      <w:marRight w:val="0"/>
      <w:marTop w:val="0"/>
      <w:marBottom w:val="0"/>
      <w:divBdr>
        <w:top w:val="none" w:sz="0" w:space="0" w:color="auto"/>
        <w:left w:val="none" w:sz="0" w:space="0" w:color="auto"/>
        <w:bottom w:val="none" w:sz="0" w:space="0" w:color="auto"/>
        <w:right w:val="none" w:sz="0" w:space="0" w:color="auto"/>
      </w:divBdr>
    </w:div>
    <w:div w:id="1938059797">
      <w:bodyDiv w:val="1"/>
      <w:marLeft w:val="0"/>
      <w:marRight w:val="0"/>
      <w:marTop w:val="0"/>
      <w:marBottom w:val="0"/>
      <w:divBdr>
        <w:top w:val="none" w:sz="0" w:space="0" w:color="auto"/>
        <w:left w:val="none" w:sz="0" w:space="0" w:color="auto"/>
        <w:bottom w:val="none" w:sz="0" w:space="0" w:color="auto"/>
        <w:right w:val="none" w:sz="0" w:space="0" w:color="auto"/>
      </w:divBdr>
    </w:div>
    <w:div w:id="1941182581">
      <w:bodyDiv w:val="1"/>
      <w:marLeft w:val="0"/>
      <w:marRight w:val="0"/>
      <w:marTop w:val="0"/>
      <w:marBottom w:val="0"/>
      <w:divBdr>
        <w:top w:val="none" w:sz="0" w:space="0" w:color="auto"/>
        <w:left w:val="none" w:sz="0" w:space="0" w:color="auto"/>
        <w:bottom w:val="none" w:sz="0" w:space="0" w:color="auto"/>
        <w:right w:val="none" w:sz="0" w:space="0" w:color="auto"/>
      </w:divBdr>
    </w:div>
    <w:div w:id="2010710339">
      <w:bodyDiv w:val="1"/>
      <w:marLeft w:val="0"/>
      <w:marRight w:val="0"/>
      <w:marTop w:val="0"/>
      <w:marBottom w:val="0"/>
      <w:divBdr>
        <w:top w:val="none" w:sz="0" w:space="0" w:color="auto"/>
        <w:left w:val="none" w:sz="0" w:space="0" w:color="auto"/>
        <w:bottom w:val="none" w:sz="0" w:space="0" w:color="auto"/>
        <w:right w:val="none" w:sz="0" w:space="0" w:color="auto"/>
      </w:divBdr>
    </w:div>
    <w:div w:id="2013217324">
      <w:bodyDiv w:val="1"/>
      <w:marLeft w:val="0"/>
      <w:marRight w:val="0"/>
      <w:marTop w:val="0"/>
      <w:marBottom w:val="0"/>
      <w:divBdr>
        <w:top w:val="none" w:sz="0" w:space="0" w:color="auto"/>
        <w:left w:val="none" w:sz="0" w:space="0" w:color="auto"/>
        <w:bottom w:val="none" w:sz="0" w:space="0" w:color="auto"/>
        <w:right w:val="none" w:sz="0" w:space="0" w:color="auto"/>
      </w:divBdr>
    </w:div>
    <w:div w:id="2044133379">
      <w:bodyDiv w:val="1"/>
      <w:marLeft w:val="0"/>
      <w:marRight w:val="0"/>
      <w:marTop w:val="0"/>
      <w:marBottom w:val="0"/>
      <w:divBdr>
        <w:top w:val="none" w:sz="0" w:space="0" w:color="auto"/>
        <w:left w:val="none" w:sz="0" w:space="0" w:color="auto"/>
        <w:bottom w:val="none" w:sz="0" w:space="0" w:color="auto"/>
        <w:right w:val="none" w:sz="0" w:space="0" w:color="auto"/>
      </w:divBdr>
    </w:div>
    <w:div w:id="2119830264">
      <w:bodyDiv w:val="1"/>
      <w:marLeft w:val="0"/>
      <w:marRight w:val="0"/>
      <w:marTop w:val="0"/>
      <w:marBottom w:val="0"/>
      <w:divBdr>
        <w:top w:val="none" w:sz="0" w:space="0" w:color="auto"/>
        <w:left w:val="none" w:sz="0" w:space="0" w:color="auto"/>
        <w:bottom w:val="none" w:sz="0" w:space="0" w:color="auto"/>
        <w:right w:val="none" w:sz="0" w:space="0" w:color="auto"/>
      </w:divBdr>
    </w:div>
    <w:div w:id="212758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lki-nosh.ru/index/istorija_shkoly/0-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alki-nosh.ru/index/svedenija_ob_obrazovatelnoj_organizacii/0-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22737A-B040-4DD6-8E19-20C934B31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5365</TotalTime>
  <Pages>89</Pages>
  <Words>29440</Words>
  <Characters>225835</Characters>
  <Application>Microsoft Office Word</Application>
  <DocSecurity>0</DocSecurity>
  <Lines>1881</Lines>
  <Paragraphs>509</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
  <LinksUpToDate>false</LinksUpToDate>
  <CharactersWithSpaces>254766</CharactersWithSpaces>
  <SharedDoc>false</SharedDoc>
  <HLinks>
    <vt:vector size="18" baseType="variant">
      <vt:variant>
        <vt:i4>6422633</vt:i4>
      </vt:variant>
      <vt:variant>
        <vt:i4>6</vt:i4>
      </vt:variant>
      <vt:variant>
        <vt:i4>0</vt:i4>
      </vt:variant>
      <vt:variant>
        <vt:i4>5</vt:i4>
      </vt:variant>
      <vt:variant>
        <vt:lpwstr>http://pedsovet.su/publ/113</vt:lpwstr>
      </vt:variant>
      <vt:variant>
        <vt:lpwstr/>
      </vt:variant>
      <vt:variant>
        <vt:i4>5636167</vt:i4>
      </vt:variant>
      <vt:variant>
        <vt:i4>3</vt:i4>
      </vt:variant>
      <vt:variant>
        <vt:i4>0</vt:i4>
      </vt:variant>
      <vt:variant>
        <vt:i4>5</vt:i4>
      </vt:variant>
      <vt:variant>
        <vt:lpwstr>http://www.menobr.ru/materials/164/30058/</vt:lpwstr>
      </vt:variant>
      <vt:variant>
        <vt:lpwstr/>
      </vt:variant>
      <vt:variant>
        <vt:i4>131141</vt:i4>
      </vt:variant>
      <vt:variant>
        <vt:i4>0</vt:i4>
      </vt:variant>
      <vt:variant>
        <vt:i4>0</vt:i4>
      </vt:variant>
      <vt:variant>
        <vt:i4>5</vt:i4>
      </vt:variant>
      <vt:variant>
        <vt:lpwstr>http://old.mon.gov.ru/pro/pnpo/tal/2346/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WS10</dc:creator>
  <cp:lastModifiedBy>User</cp:lastModifiedBy>
  <cp:revision>216</cp:revision>
  <cp:lastPrinted>2017-09-03T08:21:00Z</cp:lastPrinted>
  <dcterms:created xsi:type="dcterms:W3CDTF">2016-01-27T04:35:00Z</dcterms:created>
  <dcterms:modified xsi:type="dcterms:W3CDTF">2017-09-10T04:18:00Z</dcterms:modified>
</cp:coreProperties>
</file>