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CA" w:rsidRDefault="00536ECA" w:rsidP="00832DD4">
      <w:pPr>
        <w:pStyle w:val="a3"/>
        <w:jc w:val="center"/>
        <w:rPr>
          <w:b/>
          <w:spacing w:val="-3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3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23"/>
        <w:gridCol w:w="8024"/>
      </w:tblGrid>
      <w:tr w:rsidR="00536ECA" w:rsidTr="00536ECA">
        <w:tc>
          <w:tcPr>
            <w:tcW w:w="8023" w:type="dxa"/>
          </w:tcPr>
          <w:p w:rsidR="00536ECA" w:rsidRDefault="00536ECA" w:rsidP="00832DD4">
            <w:pPr>
              <w:pStyle w:val="a3"/>
            </w:pPr>
          </w:p>
        </w:tc>
        <w:tc>
          <w:tcPr>
            <w:tcW w:w="8024" w:type="dxa"/>
          </w:tcPr>
          <w:p w:rsidR="00536ECA" w:rsidRPr="00536ECA" w:rsidRDefault="00536ECA" w:rsidP="00832DD4">
            <w:pPr>
              <w:pStyle w:val="a3"/>
              <w:rPr>
                <w:sz w:val="24"/>
                <w:szCs w:val="24"/>
              </w:rPr>
            </w:pPr>
            <w:r w:rsidRPr="00536ECA">
              <w:rPr>
                <w:sz w:val="24"/>
                <w:szCs w:val="24"/>
              </w:rPr>
              <w:t>УТВЕРЖДАЮ:</w:t>
            </w:r>
          </w:p>
          <w:p w:rsidR="00536ECA" w:rsidRPr="00536ECA" w:rsidRDefault="00536ECA" w:rsidP="00832DD4">
            <w:pPr>
              <w:pStyle w:val="a3"/>
              <w:rPr>
                <w:sz w:val="24"/>
                <w:szCs w:val="24"/>
              </w:rPr>
            </w:pPr>
            <w:r w:rsidRPr="00536ECA">
              <w:rPr>
                <w:sz w:val="24"/>
                <w:szCs w:val="24"/>
              </w:rPr>
              <w:t>Директор муниципального общеобразовательного учреждения</w:t>
            </w:r>
          </w:p>
          <w:p w:rsidR="00536ECA" w:rsidRPr="00536ECA" w:rsidRDefault="00536ECA" w:rsidP="00832DD4">
            <w:pPr>
              <w:pStyle w:val="a3"/>
              <w:rPr>
                <w:sz w:val="24"/>
                <w:szCs w:val="24"/>
              </w:rPr>
            </w:pPr>
            <w:r w:rsidRPr="00536ECA">
              <w:rPr>
                <w:sz w:val="24"/>
                <w:szCs w:val="24"/>
              </w:rPr>
              <w:t>Иркутского районного муниципального образования</w:t>
            </w:r>
          </w:p>
          <w:p w:rsidR="00536ECA" w:rsidRPr="00536ECA" w:rsidRDefault="00665428" w:rsidP="00832D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EA72BA">
              <w:rPr>
                <w:sz w:val="24"/>
                <w:szCs w:val="24"/>
              </w:rPr>
              <w:t xml:space="preserve">Быковская </w:t>
            </w:r>
            <w:r>
              <w:rPr>
                <w:sz w:val="24"/>
                <w:szCs w:val="24"/>
              </w:rPr>
              <w:t xml:space="preserve"> начальная</w:t>
            </w:r>
            <w:r w:rsidR="00536ECA" w:rsidRPr="00536ECA">
              <w:rPr>
                <w:sz w:val="24"/>
                <w:szCs w:val="24"/>
              </w:rPr>
              <w:t xml:space="preserve"> общеобразовательная школа»</w:t>
            </w:r>
          </w:p>
          <w:p w:rsidR="00536ECA" w:rsidRPr="00536ECA" w:rsidRDefault="00536ECA" w:rsidP="00832DD4">
            <w:pPr>
              <w:pStyle w:val="a3"/>
              <w:rPr>
                <w:sz w:val="24"/>
                <w:szCs w:val="24"/>
              </w:rPr>
            </w:pPr>
            <w:r w:rsidRPr="00536ECA">
              <w:rPr>
                <w:sz w:val="24"/>
                <w:szCs w:val="24"/>
              </w:rPr>
              <w:t>«_____»__________________2020 г.</w:t>
            </w:r>
          </w:p>
          <w:p w:rsidR="00536ECA" w:rsidRPr="00536ECA" w:rsidRDefault="00536ECA" w:rsidP="00832DD4">
            <w:pPr>
              <w:pStyle w:val="a3"/>
              <w:rPr>
                <w:sz w:val="24"/>
                <w:szCs w:val="24"/>
              </w:rPr>
            </w:pPr>
            <w:r w:rsidRPr="00536ECA">
              <w:rPr>
                <w:sz w:val="24"/>
                <w:szCs w:val="24"/>
              </w:rPr>
              <w:t>__</w:t>
            </w:r>
            <w:r w:rsidR="00665428">
              <w:rPr>
                <w:sz w:val="24"/>
                <w:szCs w:val="24"/>
              </w:rPr>
              <w:t xml:space="preserve">________________  </w:t>
            </w:r>
            <w:r w:rsidR="00EA72BA">
              <w:rPr>
                <w:sz w:val="24"/>
                <w:szCs w:val="24"/>
              </w:rPr>
              <w:t>Е.В.Пудовкина</w:t>
            </w:r>
          </w:p>
          <w:p w:rsidR="00536ECA" w:rsidRPr="00536ECA" w:rsidRDefault="00536ECA" w:rsidP="00832DD4">
            <w:pPr>
              <w:pStyle w:val="a3"/>
              <w:rPr>
                <w:sz w:val="24"/>
                <w:szCs w:val="24"/>
              </w:rPr>
            </w:pPr>
            <w:r w:rsidRPr="00536ECA">
              <w:rPr>
                <w:sz w:val="24"/>
                <w:szCs w:val="24"/>
              </w:rPr>
              <w:t>Приказ №__________</w:t>
            </w:r>
            <w:r>
              <w:rPr>
                <w:sz w:val="24"/>
                <w:szCs w:val="24"/>
              </w:rPr>
              <w:t xml:space="preserve"> от «___»__________2020 г.</w:t>
            </w:r>
          </w:p>
          <w:p w:rsidR="00536ECA" w:rsidRDefault="00536ECA" w:rsidP="00832DD4">
            <w:pPr>
              <w:pStyle w:val="a3"/>
            </w:pPr>
          </w:p>
        </w:tc>
      </w:tr>
    </w:tbl>
    <w:p w:rsidR="00D233B0" w:rsidRPr="00536ECA" w:rsidRDefault="00D233B0" w:rsidP="00832DD4">
      <w:pPr>
        <w:pStyle w:val="a3"/>
        <w:rPr>
          <w:spacing w:val="-13"/>
          <w:sz w:val="28"/>
          <w:szCs w:val="28"/>
        </w:rPr>
      </w:pPr>
    </w:p>
    <w:p w:rsidR="0018269F" w:rsidRDefault="00536ECA" w:rsidP="00832DD4">
      <w:pPr>
        <w:pStyle w:val="a4"/>
        <w:ind w:left="284"/>
        <w:jc w:val="center"/>
        <w:rPr>
          <w:sz w:val="28"/>
          <w:szCs w:val="28"/>
        </w:rPr>
      </w:pPr>
      <w:r w:rsidRPr="0018269F">
        <w:rPr>
          <w:sz w:val="28"/>
          <w:szCs w:val="28"/>
        </w:rPr>
        <w:t xml:space="preserve">Приложение к Организационному разделу </w:t>
      </w:r>
      <w:r w:rsidR="0018269F">
        <w:rPr>
          <w:sz w:val="28"/>
          <w:szCs w:val="28"/>
        </w:rPr>
        <w:t>основной образовательной программы начального общего образования</w:t>
      </w:r>
      <w:r w:rsidRPr="0018269F">
        <w:rPr>
          <w:sz w:val="28"/>
          <w:szCs w:val="28"/>
        </w:rPr>
        <w:t xml:space="preserve"> Муниципального </w:t>
      </w:r>
      <w:r w:rsidR="002A1300" w:rsidRPr="0018269F">
        <w:rPr>
          <w:sz w:val="28"/>
          <w:szCs w:val="28"/>
        </w:rPr>
        <w:t>обще</w:t>
      </w:r>
      <w:r w:rsidRPr="0018269F">
        <w:rPr>
          <w:sz w:val="28"/>
          <w:szCs w:val="28"/>
        </w:rPr>
        <w:t>образовательного учреждения Иркутского районного муниципального образования</w:t>
      </w:r>
    </w:p>
    <w:p w:rsidR="00536ECA" w:rsidRPr="0018269F" w:rsidRDefault="00665428" w:rsidP="00832DD4">
      <w:pPr>
        <w:pStyle w:val="a4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EA72BA">
        <w:rPr>
          <w:sz w:val="28"/>
          <w:szCs w:val="28"/>
        </w:rPr>
        <w:t>Быковская</w:t>
      </w:r>
      <w:r>
        <w:rPr>
          <w:sz w:val="28"/>
          <w:szCs w:val="28"/>
        </w:rPr>
        <w:t xml:space="preserve"> начальная</w:t>
      </w:r>
      <w:r w:rsidR="00536ECA" w:rsidRPr="0018269F">
        <w:rPr>
          <w:sz w:val="28"/>
          <w:szCs w:val="28"/>
        </w:rPr>
        <w:t xml:space="preserve"> общеобразоват</w:t>
      </w:r>
      <w:r>
        <w:rPr>
          <w:sz w:val="28"/>
          <w:szCs w:val="28"/>
        </w:rPr>
        <w:t>ельная</w:t>
      </w:r>
      <w:r w:rsidR="00536ECA" w:rsidRPr="0018269F">
        <w:rPr>
          <w:sz w:val="28"/>
          <w:szCs w:val="28"/>
        </w:rPr>
        <w:t xml:space="preserve"> школа»</w:t>
      </w:r>
    </w:p>
    <w:p w:rsidR="002A1300" w:rsidRDefault="002A1300" w:rsidP="00832DD4">
      <w:pPr>
        <w:pStyle w:val="a4"/>
        <w:ind w:left="284"/>
        <w:jc w:val="center"/>
        <w:rPr>
          <w:b/>
          <w:sz w:val="28"/>
          <w:szCs w:val="28"/>
        </w:rPr>
      </w:pPr>
    </w:p>
    <w:p w:rsidR="00536ECA" w:rsidRPr="0018269F" w:rsidRDefault="00536ECA" w:rsidP="00832DD4">
      <w:pPr>
        <w:pStyle w:val="a4"/>
        <w:ind w:left="284"/>
        <w:jc w:val="center"/>
        <w:rPr>
          <w:b/>
          <w:sz w:val="32"/>
          <w:szCs w:val="32"/>
        </w:rPr>
      </w:pPr>
      <w:r w:rsidRPr="0018269F">
        <w:rPr>
          <w:b/>
          <w:sz w:val="32"/>
          <w:szCs w:val="32"/>
        </w:rPr>
        <w:t>Учебный план для обучающихся 1-4 классов на 2020-2021 учебный год</w:t>
      </w:r>
    </w:p>
    <w:p w:rsidR="002A1300" w:rsidRPr="00536ECA" w:rsidRDefault="002A1300" w:rsidP="00832DD4">
      <w:pPr>
        <w:pStyle w:val="a4"/>
        <w:ind w:left="28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4"/>
        <w:tblW w:w="16047" w:type="dxa"/>
        <w:tblLook w:val="04A0"/>
      </w:tblPr>
      <w:tblGrid>
        <w:gridCol w:w="6165"/>
        <w:gridCol w:w="1792"/>
        <w:gridCol w:w="4179"/>
        <w:gridCol w:w="3911"/>
      </w:tblGrid>
      <w:tr w:rsidR="00B66FE5" w:rsidRPr="00536ECA" w:rsidTr="00B66FE5">
        <w:trPr>
          <w:trHeight w:val="1382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E5" w:rsidRPr="00536ECA" w:rsidRDefault="00B66FE5" w:rsidP="00B66FE5">
            <w:pPr>
              <w:jc w:val="center"/>
              <w:rPr>
                <w:sz w:val="28"/>
                <w:szCs w:val="28"/>
              </w:rPr>
            </w:pPr>
            <w:r w:rsidRPr="00536ECA">
              <w:rPr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E5" w:rsidRPr="00536ECA" w:rsidRDefault="00B66FE5" w:rsidP="00B66FE5">
            <w:pPr>
              <w:jc w:val="center"/>
              <w:rPr>
                <w:b/>
                <w:bCs/>
                <w:sz w:val="28"/>
                <w:szCs w:val="28"/>
              </w:rPr>
            </w:pPr>
            <w:r w:rsidRPr="00536ECA">
              <w:rPr>
                <w:b/>
                <w:bCs/>
                <w:sz w:val="28"/>
                <w:szCs w:val="28"/>
              </w:rPr>
              <w:t>1 - 4 классы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E5" w:rsidRPr="00536ECA" w:rsidRDefault="00B66FE5" w:rsidP="00B66FE5">
            <w:pPr>
              <w:jc w:val="center"/>
              <w:rPr>
                <w:b/>
                <w:bCs/>
                <w:sz w:val="28"/>
                <w:szCs w:val="28"/>
              </w:rPr>
            </w:pPr>
            <w:r w:rsidRPr="00536ECA">
              <w:rPr>
                <w:b/>
                <w:bCs/>
                <w:sz w:val="28"/>
                <w:szCs w:val="28"/>
              </w:rPr>
              <w:t>Общее число недельных часов с учетом всех делений предусмотренных УП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FE5" w:rsidRDefault="00B66FE5" w:rsidP="00B66FE5">
            <w:pPr>
              <w:rPr>
                <w:b/>
                <w:bCs/>
                <w:sz w:val="28"/>
                <w:szCs w:val="28"/>
              </w:rPr>
            </w:pPr>
          </w:p>
          <w:p w:rsidR="00B66FE5" w:rsidRPr="00536ECA" w:rsidRDefault="00B66FE5" w:rsidP="00B66F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 оплате</w:t>
            </w:r>
          </w:p>
        </w:tc>
      </w:tr>
      <w:tr w:rsidR="00B66FE5" w:rsidRPr="00536ECA" w:rsidTr="00B66FE5">
        <w:trPr>
          <w:trHeight w:val="559"/>
        </w:trPr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B66FE5" w:rsidRPr="00536ECA" w:rsidRDefault="00B66FE5" w:rsidP="00B66FE5">
            <w:pPr>
              <w:rPr>
                <w:b/>
                <w:bCs/>
                <w:sz w:val="28"/>
                <w:szCs w:val="28"/>
              </w:rPr>
            </w:pPr>
            <w:r w:rsidRPr="00536ECA">
              <w:rPr>
                <w:b/>
                <w:bCs/>
                <w:sz w:val="28"/>
                <w:szCs w:val="28"/>
              </w:rPr>
              <w:t>Общее</w:t>
            </w:r>
            <w:r>
              <w:rPr>
                <w:b/>
                <w:bCs/>
                <w:sz w:val="28"/>
                <w:szCs w:val="28"/>
              </w:rPr>
              <w:t xml:space="preserve"> число классов-комплектов,  в том числе</w:t>
            </w:r>
            <w:r w:rsidRPr="00536EC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B66FE5" w:rsidRPr="00536ECA" w:rsidRDefault="00B66FE5" w:rsidP="00B66F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B66FE5" w:rsidRPr="00536ECA" w:rsidRDefault="00B036A4" w:rsidP="00B66F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962C3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</w:tcPr>
          <w:p w:rsidR="00B66FE5" w:rsidRDefault="00B66FE5" w:rsidP="00B66F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6FE5" w:rsidRPr="00536ECA" w:rsidTr="00B66FE5">
        <w:trPr>
          <w:trHeight w:val="308"/>
        </w:trPr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E5" w:rsidRPr="00536ECA" w:rsidRDefault="00B66FE5" w:rsidP="00B66FE5">
            <w:pPr>
              <w:rPr>
                <w:b/>
                <w:bCs/>
                <w:sz w:val="28"/>
                <w:szCs w:val="28"/>
              </w:rPr>
            </w:pPr>
            <w:r w:rsidRPr="00536ECA">
              <w:rPr>
                <w:b/>
                <w:bCs/>
                <w:sz w:val="28"/>
                <w:szCs w:val="28"/>
              </w:rPr>
              <w:t>общеобразовательные классы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E5" w:rsidRPr="00536ECA" w:rsidRDefault="00B66FE5" w:rsidP="00B66F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E5" w:rsidRPr="00536ECA" w:rsidRDefault="002834B5" w:rsidP="00B66F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FE5" w:rsidRDefault="00B66FE5" w:rsidP="00B66F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962C3E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B66FE5" w:rsidRPr="00536ECA" w:rsidTr="00B66FE5">
        <w:trPr>
          <w:trHeight w:val="308"/>
        </w:trPr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E5" w:rsidRPr="00536ECA" w:rsidRDefault="00B66FE5" w:rsidP="00B66FE5">
            <w:pPr>
              <w:rPr>
                <w:b/>
                <w:bCs/>
                <w:sz w:val="28"/>
                <w:szCs w:val="28"/>
              </w:rPr>
            </w:pPr>
            <w:r w:rsidRPr="00536ECA">
              <w:rPr>
                <w:b/>
                <w:bCs/>
                <w:sz w:val="28"/>
                <w:szCs w:val="28"/>
              </w:rPr>
              <w:t xml:space="preserve">классы для </w:t>
            </w:r>
            <w:proofErr w:type="gramStart"/>
            <w:r w:rsidRPr="00536ECA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536ECA">
              <w:rPr>
                <w:b/>
                <w:bCs/>
                <w:sz w:val="28"/>
                <w:szCs w:val="28"/>
              </w:rPr>
              <w:t xml:space="preserve"> с ОВЗ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E5" w:rsidRPr="00536ECA" w:rsidRDefault="00B66FE5" w:rsidP="00B66F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E5" w:rsidRPr="00536ECA" w:rsidRDefault="00B66FE5" w:rsidP="00B66F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FE5" w:rsidRDefault="00B66FE5" w:rsidP="00B66F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36ECA" w:rsidRDefault="00536ECA" w:rsidP="00832DD4">
      <w:pPr>
        <w:pStyle w:val="a3"/>
        <w:jc w:val="center"/>
        <w:sectPr w:rsidR="00536ECA" w:rsidSect="0062307C">
          <w:type w:val="continuous"/>
          <w:pgSz w:w="16834" w:h="11909" w:orient="landscape"/>
          <w:pgMar w:top="653" w:right="501" w:bottom="360" w:left="502" w:header="720" w:footer="720" w:gutter="0"/>
          <w:cols w:space="60"/>
          <w:noEndnote/>
        </w:sectPr>
      </w:pPr>
    </w:p>
    <w:p w:rsidR="00F2089E" w:rsidRPr="003D76D9" w:rsidRDefault="00F2089E" w:rsidP="00F2089E">
      <w:pPr>
        <w:spacing w:line="276" w:lineRule="auto"/>
        <w:jc w:val="center"/>
        <w:rPr>
          <w:b/>
          <w:sz w:val="25"/>
          <w:szCs w:val="25"/>
        </w:rPr>
      </w:pPr>
      <w:r w:rsidRPr="003D76D9">
        <w:rPr>
          <w:b/>
          <w:sz w:val="25"/>
          <w:szCs w:val="25"/>
        </w:rPr>
        <w:lastRenderedPageBreak/>
        <w:t xml:space="preserve">Пояснительная записка </w:t>
      </w:r>
    </w:p>
    <w:p w:rsidR="00F2089E" w:rsidRPr="003D76D9" w:rsidRDefault="00F2089E" w:rsidP="00F2089E">
      <w:pPr>
        <w:spacing w:line="276" w:lineRule="auto"/>
        <w:jc w:val="center"/>
        <w:rPr>
          <w:sz w:val="25"/>
          <w:szCs w:val="25"/>
        </w:rPr>
      </w:pPr>
      <w:r w:rsidRPr="003D76D9">
        <w:rPr>
          <w:sz w:val="25"/>
          <w:szCs w:val="25"/>
        </w:rPr>
        <w:t>к учеб</w:t>
      </w:r>
      <w:r>
        <w:rPr>
          <w:sz w:val="25"/>
          <w:szCs w:val="25"/>
        </w:rPr>
        <w:t>ному плану МОУ ИРМО «Быковская  НОШ</w:t>
      </w:r>
      <w:r w:rsidRPr="003D76D9">
        <w:rPr>
          <w:sz w:val="25"/>
          <w:szCs w:val="25"/>
        </w:rPr>
        <w:t xml:space="preserve">» </w:t>
      </w:r>
    </w:p>
    <w:p w:rsidR="00F2089E" w:rsidRPr="003D76D9" w:rsidRDefault="00F2089E" w:rsidP="00F2089E">
      <w:pPr>
        <w:spacing w:line="276" w:lineRule="auto"/>
        <w:jc w:val="center"/>
        <w:rPr>
          <w:sz w:val="25"/>
          <w:szCs w:val="25"/>
        </w:rPr>
      </w:pPr>
      <w:r>
        <w:rPr>
          <w:sz w:val="25"/>
          <w:szCs w:val="25"/>
        </w:rPr>
        <w:t>на 2020-2021</w:t>
      </w:r>
      <w:r w:rsidRPr="003D76D9">
        <w:rPr>
          <w:sz w:val="25"/>
          <w:szCs w:val="25"/>
        </w:rPr>
        <w:t xml:space="preserve"> учебный год. </w:t>
      </w:r>
    </w:p>
    <w:p w:rsidR="00F2089E" w:rsidRPr="003D76D9" w:rsidRDefault="00F2089E" w:rsidP="00F2089E">
      <w:pPr>
        <w:spacing w:line="276" w:lineRule="auto"/>
        <w:rPr>
          <w:b/>
          <w:sz w:val="25"/>
          <w:szCs w:val="25"/>
        </w:rPr>
      </w:pPr>
    </w:p>
    <w:p w:rsidR="00F2089E" w:rsidRPr="00266650" w:rsidRDefault="00F2089E" w:rsidP="00F2089E">
      <w:pPr>
        <w:pStyle w:val="aa"/>
        <w:spacing w:line="276" w:lineRule="auto"/>
        <w:ind w:firstLine="0"/>
        <w:rPr>
          <w:rFonts w:ascii="Times New Roman" w:hAnsi="Times New Roman"/>
          <w:b/>
          <w:color w:val="auto"/>
          <w:spacing w:val="-2"/>
          <w:sz w:val="25"/>
          <w:szCs w:val="25"/>
        </w:rPr>
      </w:pPr>
      <w:r w:rsidRPr="003D76D9">
        <w:rPr>
          <w:rFonts w:ascii="Times New Roman" w:hAnsi="Times New Roman"/>
          <w:color w:val="auto"/>
          <w:spacing w:val="-2"/>
          <w:sz w:val="25"/>
          <w:szCs w:val="25"/>
        </w:rPr>
        <w:tab/>
      </w:r>
      <w:r w:rsidRPr="00266650">
        <w:rPr>
          <w:rFonts w:ascii="Times New Roman" w:hAnsi="Times New Roman"/>
          <w:b/>
          <w:color w:val="auto"/>
          <w:spacing w:val="-2"/>
          <w:sz w:val="25"/>
          <w:szCs w:val="25"/>
        </w:rPr>
        <w:t>1. Основные положения</w:t>
      </w:r>
    </w:p>
    <w:p w:rsidR="00F2089E" w:rsidRPr="005964A4" w:rsidRDefault="00F2089E" w:rsidP="00F2089E">
      <w:pPr>
        <w:pStyle w:val="aa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1.1</w:t>
      </w:r>
      <w:r w:rsidRPr="005964A4">
        <w:rPr>
          <w:rFonts w:ascii="Times New Roman" w:hAnsi="Times New Roman"/>
          <w:color w:val="auto"/>
          <w:spacing w:val="-2"/>
          <w:sz w:val="24"/>
          <w:szCs w:val="24"/>
        </w:rPr>
        <w:t>. Учебный план МОУ ИРМО «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Быковская НОШ</w:t>
      </w:r>
      <w:r w:rsidRPr="005964A4">
        <w:rPr>
          <w:rFonts w:ascii="Times New Roman" w:hAnsi="Times New Roman"/>
          <w:color w:val="auto"/>
          <w:spacing w:val="-2"/>
          <w:sz w:val="24"/>
          <w:szCs w:val="24"/>
        </w:rPr>
        <w:t>»</w:t>
      </w:r>
      <w:r w:rsidRPr="005964A4">
        <w:rPr>
          <w:rFonts w:ascii="Times New Roman" w:hAnsi="Times New Roman"/>
          <w:sz w:val="24"/>
          <w:szCs w:val="24"/>
        </w:rPr>
        <w:t xml:space="preserve"> является частью </w:t>
      </w:r>
      <w:r>
        <w:rPr>
          <w:rFonts w:ascii="Times New Roman" w:hAnsi="Times New Roman"/>
          <w:sz w:val="24"/>
          <w:szCs w:val="24"/>
        </w:rPr>
        <w:t xml:space="preserve">основной </w:t>
      </w:r>
      <w:r w:rsidRPr="005964A4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/>
          <w:sz w:val="24"/>
          <w:szCs w:val="24"/>
        </w:rPr>
        <w:t>начального общего образования</w:t>
      </w:r>
      <w:r w:rsidRPr="005964A4">
        <w:rPr>
          <w:rFonts w:ascii="Times New Roman" w:hAnsi="Times New Roman"/>
          <w:sz w:val="24"/>
          <w:szCs w:val="24"/>
        </w:rPr>
        <w:t>, определяет перечень, трудоемкость, последовательность и распределение по периодам обучения учебных предме</w:t>
      </w:r>
      <w:r>
        <w:rPr>
          <w:rFonts w:ascii="Times New Roman" w:hAnsi="Times New Roman"/>
          <w:sz w:val="24"/>
          <w:szCs w:val="24"/>
        </w:rPr>
        <w:t xml:space="preserve">тов, </w:t>
      </w:r>
      <w:r w:rsidRPr="005964A4">
        <w:rPr>
          <w:rFonts w:ascii="Times New Roman" w:hAnsi="Times New Roman"/>
          <w:sz w:val="24"/>
          <w:szCs w:val="24"/>
        </w:rPr>
        <w:t xml:space="preserve"> иных видов учебной деятельности и формы промежуточной аттестации обучающихся.</w:t>
      </w:r>
    </w:p>
    <w:p w:rsidR="00F2089E" w:rsidRPr="005964A4" w:rsidRDefault="00F2089E" w:rsidP="00F2089E">
      <w:pPr>
        <w:pStyle w:val="aa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964A4">
        <w:rPr>
          <w:rFonts w:ascii="Times New Roman" w:hAnsi="Times New Roman"/>
          <w:color w:val="auto"/>
          <w:sz w:val="24"/>
          <w:szCs w:val="24"/>
        </w:rPr>
        <w:t>1.2. Нормативно-правовая база, используемая при разработке учебного плана:</w:t>
      </w:r>
      <w:r w:rsidRPr="005964A4">
        <w:rPr>
          <w:rFonts w:ascii="Times New Roman" w:hAnsi="Times New Roman"/>
          <w:sz w:val="24"/>
          <w:szCs w:val="24"/>
        </w:rPr>
        <w:t xml:space="preserve"> </w:t>
      </w:r>
    </w:p>
    <w:p w:rsidR="00F2089E" w:rsidRPr="00DF52BF" w:rsidRDefault="00F2089E" w:rsidP="00F2089E">
      <w:pPr>
        <w:pStyle w:val="a4"/>
        <w:widowControl/>
        <w:numPr>
          <w:ilvl w:val="0"/>
          <w:numId w:val="19"/>
        </w:numPr>
        <w:suppressAutoHyphens/>
        <w:spacing w:after="200" w:line="276" w:lineRule="auto"/>
        <w:jc w:val="both"/>
        <w:rPr>
          <w:sz w:val="24"/>
          <w:szCs w:val="24"/>
        </w:rPr>
      </w:pPr>
      <w:r w:rsidRPr="00DF52BF">
        <w:rPr>
          <w:sz w:val="24"/>
          <w:szCs w:val="24"/>
        </w:rPr>
        <w:t>Федеральный закон «Об образовании в Российской Федерации»  № 273-ФЗ от 29.12.2012 г.</w:t>
      </w:r>
      <w:r w:rsidRPr="00DF52BF">
        <w:rPr>
          <w:b/>
          <w:sz w:val="24"/>
          <w:szCs w:val="24"/>
        </w:rPr>
        <w:t>;</w:t>
      </w:r>
    </w:p>
    <w:p w:rsidR="00F2089E" w:rsidRPr="00DF52BF" w:rsidRDefault="00F2089E" w:rsidP="00F2089E">
      <w:pPr>
        <w:pStyle w:val="a4"/>
        <w:widowControl/>
        <w:numPr>
          <w:ilvl w:val="0"/>
          <w:numId w:val="19"/>
        </w:numPr>
        <w:suppressAutoHyphens/>
        <w:spacing w:after="200" w:line="276" w:lineRule="auto"/>
        <w:jc w:val="both"/>
        <w:rPr>
          <w:sz w:val="24"/>
          <w:szCs w:val="24"/>
        </w:rPr>
      </w:pPr>
      <w:r w:rsidRPr="00DF52BF">
        <w:rPr>
          <w:sz w:val="24"/>
          <w:szCs w:val="24"/>
        </w:rPr>
        <w:t xml:space="preserve">ФГОС НОО, утвержденный приказом </w:t>
      </w:r>
      <w:proofErr w:type="spellStart"/>
      <w:r w:rsidRPr="00DF52BF">
        <w:rPr>
          <w:sz w:val="24"/>
          <w:szCs w:val="24"/>
        </w:rPr>
        <w:t>Минобрнауки</w:t>
      </w:r>
      <w:proofErr w:type="spellEnd"/>
      <w:r w:rsidRPr="00DF52BF">
        <w:rPr>
          <w:sz w:val="24"/>
          <w:szCs w:val="24"/>
        </w:rPr>
        <w:t xml:space="preserve"> России от 06.10.2009 г. № 373 (с изменениями и дополнениями от 26.11.2010г. № 1241, от 22.09.2011г. № 2357, от 18.12.2012 </w:t>
      </w:r>
      <w:proofErr w:type="spellStart"/>
      <w:r w:rsidRPr="00DF52BF">
        <w:rPr>
          <w:sz w:val="24"/>
          <w:szCs w:val="24"/>
        </w:rPr>
        <w:t>г.№</w:t>
      </w:r>
      <w:proofErr w:type="spellEnd"/>
      <w:r w:rsidRPr="00DF52BF">
        <w:rPr>
          <w:sz w:val="24"/>
          <w:szCs w:val="24"/>
        </w:rPr>
        <w:t xml:space="preserve"> 1060, от 29.12.2014 № 1643, </w:t>
      </w:r>
      <w:proofErr w:type="gramStart"/>
      <w:r w:rsidRPr="00DF52BF">
        <w:rPr>
          <w:sz w:val="24"/>
          <w:szCs w:val="24"/>
        </w:rPr>
        <w:t>от</w:t>
      </w:r>
      <w:proofErr w:type="gramEnd"/>
      <w:r w:rsidRPr="00DF52BF">
        <w:rPr>
          <w:sz w:val="24"/>
          <w:szCs w:val="24"/>
        </w:rPr>
        <w:t xml:space="preserve"> 18.05 2015 № 507, </w:t>
      </w:r>
      <w:r w:rsidRPr="00DF52BF">
        <w:rPr>
          <w:bCs/>
          <w:color w:val="333333"/>
          <w:sz w:val="24"/>
          <w:szCs w:val="24"/>
          <w:shd w:val="clear" w:color="auto" w:fill="FFFFFF"/>
        </w:rPr>
        <w:t>от 31.12.2015 № 1576</w:t>
      </w:r>
      <w:r w:rsidRPr="00DF52BF">
        <w:rPr>
          <w:sz w:val="24"/>
          <w:szCs w:val="24"/>
        </w:rPr>
        <w:t>);</w:t>
      </w:r>
    </w:p>
    <w:p w:rsidR="00F2089E" w:rsidRPr="00DF52BF" w:rsidRDefault="00F2089E" w:rsidP="00F2089E">
      <w:pPr>
        <w:pStyle w:val="a4"/>
        <w:widowControl/>
        <w:numPr>
          <w:ilvl w:val="0"/>
          <w:numId w:val="19"/>
        </w:numPr>
        <w:suppressAutoHyphens/>
        <w:spacing w:after="200" w:line="276" w:lineRule="auto"/>
        <w:jc w:val="both"/>
        <w:rPr>
          <w:sz w:val="24"/>
          <w:szCs w:val="24"/>
        </w:rPr>
      </w:pPr>
      <w:proofErr w:type="spellStart"/>
      <w:proofErr w:type="gramStart"/>
      <w:r w:rsidRPr="00DF52BF">
        <w:rPr>
          <w:sz w:val="24"/>
          <w:szCs w:val="24"/>
        </w:rPr>
        <w:t>СанПиН</w:t>
      </w:r>
      <w:proofErr w:type="spellEnd"/>
      <w:r w:rsidRPr="00DF52BF">
        <w:rPr>
          <w:sz w:val="24"/>
          <w:szCs w:val="24"/>
        </w:rPr>
        <w:t xml:space="preserve"> 2.4.2.2821-10, утвержденные постановлением Главного государственного санитарного  врача Российской Федерации от 29.12.2010г., (с изменениями №1 к </w:t>
      </w:r>
      <w:proofErr w:type="spellStart"/>
      <w:r w:rsidRPr="00DF52BF">
        <w:rPr>
          <w:sz w:val="24"/>
          <w:szCs w:val="24"/>
        </w:rPr>
        <w:t>СанПиН</w:t>
      </w:r>
      <w:proofErr w:type="spellEnd"/>
      <w:r w:rsidRPr="00DF52BF">
        <w:rPr>
          <w:sz w:val="24"/>
          <w:szCs w:val="24"/>
        </w:rPr>
        <w:t xml:space="preserve"> 2.4.2.2821-10 от 29.06.2011 №85, №2 от 25.12.2013 № 72, №3 </w:t>
      </w:r>
      <w:r w:rsidRPr="00DF52BF">
        <w:rPr>
          <w:color w:val="333333"/>
          <w:sz w:val="24"/>
          <w:szCs w:val="24"/>
          <w:shd w:val="clear" w:color="auto" w:fill="FFFFFF"/>
        </w:rPr>
        <w:t>от 24.11.2015 № 81</w:t>
      </w:r>
      <w:r w:rsidRPr="00DF52BF">
        <w:rPr>
          <w:sz w:val="24"/>
          <w:szCs w:val="24"/>
        </w:rPr>
        <w:t>);</w:t>
      </w:r>
      <w:proofErr w:type="gramEnd"/>
    </w:p>
    <w:p w:rsidR="00F2089E" w:rsidRPr="00DF52BF" w:rsidRDefault="00F2089E" w:rsidP="00F2089E">
      <w:pPr>
        <w:pStyle w:val="a4"/>
        <w:widowControl/>
        <w:numPr>
          <w:ilvl w:val="0"/>
          <w:numId w:val="19"/>
        </w:numPr>
        <w:suppressAutoHyphens/>
        <w:spacing w:after="200" w:line="276" w:lineRule="auto"/>
        <w:jc w:val="both"/>
        <w:rPr>
          <w:sz w:val="24"/>
          <w:szCs w:val="24"/>
        </w:rPr>
      </w:pPr>
      <w:r w:rsidRPr="00DF52BF">
        <w:rPr>
          <w:sz w:val="24"/>
          <w:szCs w:val="24"/>
        </w:rPr>
        <w:t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от 8 апреля 2015 г. № 1/15);</w:t>
      </w:r>
    </w:p>
    <w:p w:rsidR="00F2089E" w:rsidRPr="00DF52BF" w:rsidRDefault="00F2089E" w:rsidP="00F2089E">
      <w:pPr>
        <w:pStyle w:val="a4"/>
        <w:widowControl/>
        <w:numPr>
          <w:ilvl w:val="0"/>
          <w:numId w:val="19"/>
        </w:numPr>
        <w:suppressAutoHyphens/>
        <w:spacing w:after="200" w:line="276" w:lineRule="auto"/>
        <w:jc w:val="both"/>
        <w:rPr>
          <w:sz w:val="24"/>
          <w:szCs w:val="24"/>
        </w:rPr>
      </w:pPr>
      <w:r w:rsidRPr="00DF52BF">
        <w:rPr>
          <w:sz w:val="24"/>
          <w:szCs w:val="24"/>
          <w:shd w:val="clear" w:color="auto" w:fill="FFFFFF"/>
        </w:rPr>
        <w:t>Приказ Министерства образования и науки Российской Федерации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F2089E" w:rsidRPr="00DF52BF" w:rsidRDefault="00F2089E" w:rsidP="00F2089E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DF52BF">
        <w:rPr>
          <w:sz w:val="24"/>
          <w:szCs w:val="24"/>
          <w:shd w:val="clear" w:color="auto" w:fill="FFFFFF"/>
        </w:rPr>
        <w:t>Учебный план составлен с учетом рекомендаций:</w:t>
      </w:r>
    </w:p>
    <w:p w:rsidR="00F2089E" w:rsidRPr="00DF52BF" w:rsidRDefault="00F2089E" w:rsidP="00F2089E">
      <w:pPr>
        <w:pStyle w:val="a4"/>
        <w:widowControl/>
        <w:numPr>
          <w:ilvl w:val="0"/>
          <w:numId w:val="20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DF52BF">
        <w:rPr>
          <w:sz w:val="24"/>
          <w:szCs w:val="24"/>
          <w:shd w:val="clear" w:color="auto" w:fill="FFFFFF"/>
        </w:rPr>
        <w:t>Письма Министерства образования и науки Российской Федерации от 28 декабря 2018 г. 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(с изменениями и дополнениями)";</w:t>
      </w:r>
    </w:p>
    <w:p w:rsidR="00F2089E" w:rsidRPr="00DF52BF" w:rsidRDefault="00F2089E" w:rsidP="00F2089E">
      <w:pPr>
        <w:widowControl/>
        <w:numPr>
          <w:ilvl w:val="0"/>
          <w:numId w:val="20"/>
        </w:numPr>
        <w:spacing w:line="276" w:lineRule="auto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DF52BF">
        <w:rPr>
          <w:rFonts w:eastAsia="Calibri"/>
          <w:color w:val="000000"/>
          <w:sz w:val="23"/>
          <w:szCs w:val="23"/>
          <w:lang w:eastAsia="en-US"/>
        </w:rPr>
        <w:t xml:space="preserve">Письма </w:t>
      </w:r>
      <w:proofErr w:type="spellStart"/>
      <w:r w:rsidRPr="00DF52BF">
        <w:rPr>
          <w:rFonts w:eastAsia="Calibri"/>
          <w:color w:val="000000"/>
          <w:sz w:val="23"/>
          <w:szCs w:val="23"/>
          <w:lang w:eastAsia="en-US"/>
        </w:rPr>
        <w:t>Минобрнауки</w:t>
      </w:r>
      <w:proofErr w:type="spellEnd"/>
      <w:r w:rsidRPr="00DF52BF">
        <w:rPr>
          <w:rFonts w:eastAsia="Calibri"/>
          <w:color w:val="000000"/>
          <w:sz w:val="23"/>
          <w:szCs w:val="23"/>
          <w:lang w:eastAsia="en-US"/>
        </w:rPr>
        <w:t xml:space="preserve"> России от 09.10.2017 ТС-945/08 «О реализации прав граждан на получение образования на родном языке».</w:t>
      </w:r>
    </w:p>
    <w:p w:rsidR="00F2089E" w:rsidRPr="00DF52BF" w:rsidRDefault="00F2089E" w:rsidP="00F2089E">
      <w:pPr>
        <w:pStyle w:val="a4"/>
        <w:widowControl/>
        <w:numPr>
          <w:ilvl w:val="0"/>
          <w:numId w:val="20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DF52BF">
        <w:rPr>
          <w:sz w:val="24"/>
          <w:szCs w:val="24"/>
        </w:rPr>
        <w:t>Письма Департамента государственной политики в сфере общего образования от 6 декабря 2017 года 08-2595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 по вопросу изучения государственных языков республик, находящихся в составе Российской Федерации»;</w:t>
      </w:r>
    </w:p>
    <w:p w:rsidR="00F2089E" w:rsidRPr="00DF52BF" w:rsidRDefault="00F2089E" w:rsidP="00F2089E">
      <w:pPr>
        <w:widowControl/>
        <w:numPr>
          <w:ilvl w:val="0"/>
          <w:numId w:val="20"/>
        </w:numPr>
        <w:spacing w:line="276" w:lineRule="auto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DF52BF">
        <w:rPr>
          <w:rFonts w:eastAsia="Calibri"/>
          <w:color w:val="000000"/>
          <w:sz w:val="23"/>
          <w:szCs w:val="23"/>
          <w:lang w:eastAsia="en-US"/>
        </w:rPr>
        <w:t>Письма Федеральной службы по надзору в сфере образования и науки от 20 июня 2018 г. № 05-192 «О вопросах изучения родных языков из числа языков народов РФ».</w:t>
      </w:r>
    </w:p>
    <w:p w:rsidR="00F2089E" w:rsidRPr="00DF52BF" w:rsidRDefault="00F2089E" w:rsidP="00F2089E">
      <w:pPr>
        <w:widowControl/>
        <w:numPr>
          <w:ilvl w:val="0"/>
          <w:numId w:val="20"/>
        </w:numPr>
        <w:spacing w:line="276" w:lineRule="auto"/>
        <w:jc w:val="both"/>
        <w:rPr>
          <w:rFonts w:eastAsia="Calibri"/>
          <w:color w:val="000000"/>
          <w:sz w:val="23"/>
          <w:szCs w:val="23"/>
          <w:lang w:eastAsia="en-US"/>
        </w:rPr>
      </w:pPr>
      <w:proofErr w:type="gramStart"/>
      <w:r w:rsidRPr="00DF52BF">
        <w:rPr>
          <w:rFonts w:eastAsia="Calibri"/>
          <w:color w:val="000000"/>
          <w:sz w:val="23"/>
          <w:szCs w:val="23"/>
          <w:lang w:eastAsia="en-US"/>
        </w:rPr>
        <w:t xml:space="preserve">Письма Департамента государственной политики в сфере общего образования от 20 декабря 2018 года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</w:t>
      </w:r>
      <w:r w:rsidRPr="00DF52BF">
        <w:rPr>
          <w:rFonts w:eastAsia="Calibri"/>
          <w:color w:val="000000"/>
          <w:sz w:val="23"/>
          <w:szCs w:val="23"/>
          <w:lang w:eastAsia="en-US"/>
        </w:rPr>
        <w:lastRenderedPageBreak/>
        <w:t>Федерации, родных языков из числа языков народов Российской Федерации, в том числе русского как родного»;</w:t>
      </w:r>
      <w:proofErr w:type="gramEnd"/>
    </w:p>
    <w:p w:rsidR="00F2089E" w:rsidRPr="00DF52BF" w:rsidRDefault="00F2089E" w:rsidP="00F2089E">
      <w:pPr>
        <w:pStyle w:val="a4"/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DF52BF">
        <w:rPr>
          <w:sz w:val="24"/>
          <w:szCs w:val="24"/>
        </w:rPr>
        <w:t>Письма  Министерства образования РФ от 31 марта 2015 №08-461 "О направлении Регламента выбора модуля ОРКСЭ";</w:t>
      </w:r>
    </w:p>
    <w:p w:rsidR="00F2089E" w:rsidRPr="005964A4" w:rsidRDefault="00F2089E" w:rsidP="00F2089E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DF52BF">
        <w:rPr>
          <w:color w:val="auto"/>
        </w:rPr>
        <w:t>Письма  Министерства образования РФ от 25.05. 2015 №08-761 "Об изучении предметных областей "Основы религиозных</w:t>
      </w:r>
      <w:r w:rsidRPr="005964A4">
        <w:rPr>
          <w:color w:val="auto"/>
        </w:rPr>
        <w:t xml:space="preserve"> культур и светской этики " и "Основы духовно-нравственной культуры народов России;</w:t>
      </w:r>
    </w:p>
    <w:p w:rsidR="00F2089E" w:rsidRPr="005964A4" w:rsidRDefault="00F2089E" w:rsidP="00F2089E">
      <w:pPr>
        <w:pStyle w:val="a4"/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Письма</w:t>
      </w:r>
      <w:r w:rsidRPr="005964A4">
        <w:rPr>
          <w:sz w:val="24"/>
          <w:szCs w:val="24"/>
        </w:rPr>
        <w:t xml:space="preserve"> Министерства образования Иркутской области от 22 июля 2019 г. № 55-37 7433/16 «О формировании учебного плана, плана внеурочной деятельности образовательными органи</w:t>
      </w:r>
      <w:r>
        <w:rPr>
          <w:sz w:val="24"/>
          <w:szCs w:val="24"/>
        </w:rPr>
        <w:t>зациями Иркутской области на 2020-21</w:t>
      </w:r>
      <w:r w:rsidRPr="005964A4">
        <w:rPr>
          <w:sz w:val="24"/>
          <w:szCs w:val="24"/>
        </w:rPr>
        <w:t xml:space="preserve"> учебный год»;</w:t>
      </w:r>
    </w:p>
    <w:p w:rsidR="00F2089E" w:rsidRPr="00A1669D" w:rsidRDefault="00F2089E" w:rsidP="00F2089E">
      <w:pPr>
        <w:widowControl/>
        <w:numPr>
          <w:ilvl w:val="0"/>
          <w:numId w:val="18"/>
        </w:numPr>
        <w:spacing w:line="276" w:lineRule="auto"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Письма</w:t>
      </w:r>
      <w:r w:rsidRPr="00A1669D">
        <w:rPr>
          <w:rFonts w:eastAsia="Calibri"/>
          <w:color w:val="000000"/>
          <w:sz w:val="23"/>
          <w:szCs w:val="23"/>
          <w:lang w:eastAsia="en-US"/>
        </w:rPr>
        <w:t xml:space="preserve">  Мин</w:t>
      </w:r>
      <w:r>
        <w:rPr>
          <w:rFonts w:eastAsia="Calibri"/>
          <w:color w:val="000000"/>
          <w:sz w:val="23"/>
          <w:szCs w:val="23"/>
          <w:lang w:eastAsia="en-US"/>
        </w:rPr>
        <w:t>истерства образования</w:t>
      </w:r>
      <w:r w:rsidRPr="00A1669D">
        <w:rPr>
          <w:rFonts w:eastAsia="Calibri"/>
          <w:color w:val="000000"/>
          <w:sz w:val="23"/>
          <w:szCs w:val="23"/>
          <w:lang w:eastAsia="en-US"/>
        </w:rPr>
        <w:t xml:space="preserve"> </w:t>
      </w:r>
      <w:r>
        <w:rPr>
          <w:rFonts w:eastAsia="Calibri"/>
          <w:color w:val="000000"/>
          <w:sz w:val="23"/>
          <w:szCs w:val="23"/>
          <w:lang w:eastAsia="en-US"/>
        </w:rPr>
        <w:t>Иркутской области</w:t>
      </w:r>
      <w:r w:rsidRPr="00A1669D">
        <w:rPr>
          <w:rFonts w:eastAsia="Calibri"/>
          <w:color w:val="000000"/>
          <w:sz w:val="23"/>
          <w:szCs w:val="23"/>
          <w:lang w:eastAsia="en-US"/>
        </w:rPr>
        <w:t xml:space="preserve"> от </w:t>
      </w:r>
      <w:r>
        <w:rPr>
          <w:rFonts w:eastAsia="Calibri"/>
          <w:color w:val="000000"/>
          <w:sz w:val="23"/>
          <w:szCs w:val="23"/>
          <w:lang w:eastAsia="en-US"/>
        </w:rPr>
        <w:t>08 июня 2020 г.</w:t>
      </w:r>
      <w:r w:rsidRPr="00A1669D">
        <w:rPr>
          <w:rFonts w:eastAsia="Calibri"/>
          <w:color w:val="000000"/>
          <w:sz w:val="23"/>
          <w:szCs w:val="23"/>
          <w:lang w:eastAsia="en-US"/>
        </w:rPr>
        <w:t xml:space="preserve"> №</w:t>
      </w:r>
      <w:r>
        <w:rPr>
          <w:rFonts w:eastAsia="Calibri"/>
          <w:color w:val="000000"/>
          <w:sz w:val="23"/>
          <w:szCs w:val="23"/>
          <w:lang w:eastAsia="en-US"/>
        </w:rPr>
        <w:t>02-55-5277/20</w:t>
      </w:r>
      <w:r w:rsidRPr="00A1669D">
        <w:rPr>
          <w:rFonts w:eastAsia="Calibri"/>
          <w:color w:val="000000"/>
          <w:sz w:val="23"/>
          <w:szCs w:val="23"/>
          <w:lang w:eastAsia="en-US"/>
        </w:rPr>
        <w:t xml:space="preserve"> "О </w:t>
      </w:r>
      <w:r>
        <w:rPr>
          <w:rFonts w:eastAsia="Calibri"/>
          <w:color w:val="000000"/>
          <w:sz w:val="23"/>
          <w:szCs w:val="23"/>
          <w:lang w:eastAsia="en-US"/>
        </w:rPr>
        <w:t>формировании учебных планов образовательных организаций программы начального общего, основного общего и среднего общего образования, в 2020/2021 учебном году</w:t>
      </w:r>
      <w:r w:rsidRPr="00A1669D">
        <w:rPr>
          <w:rFonts w:eastAsia="Calibri"/>
          <w:color w:val="000000"/>
          <w:sz w:val="23"/>
          <w:szCs w:val="23"/>
          <w:lang w:eastAsia="en-US"/>
        </w:rPr>
        <w:t>";</w:t>
      </w:r>
    </w:p>
    <w:p w:rsidR="00F2089E" w:rsidRPr="005C4081" w:rsidRDefault="00F2089E" w:rsidP="00F2089E">
      <w:pPr>
        <w:pStyle w:val="Default"/>
        <w:spacing w:line="276" w:lineRule="auto"/>
        <w:ind w:left="360"/>
        <w:jc w:val="both"/>
      </w:pPr>
    </w:p>
    <w:p w:rsidR="00F2089E" w:rsidRPr="005233CE" w:rsidRDefault="00F2089E" w:rsidP="00F2089E">
      <w:pPr>
        <w:spacing w:line="276" w:lineRule="auto"/>
        <w:ind w:right="-20" w:firstLine="708"/>
        <w:jc w:val="both"/>
      </w:pPr>
      <w:r w:rsidRPr="005233CE">
        <w:t>Уровень начального общего образования МОУ ИРМО «</w:t>
      </w:r>
      <w:r>
        <w:t>Быковская НОШ</w:t>
      </w:r>
      <w:r w:rsidRPr="005233CE">
        <w:t>» в 2020-2021 учебном году работает в следующем режиме:</w:t>
      </w:r>
    </w:p>
    <w:p w:rsidR="00F2089E" w:rsidRPr="005233CE" w:rsidRDefault="00F2089E" w:rsidP="00F2089E">
      <w:pPr>
        <w:spacing w:line="276" w:lineRule="auto"/>
        <w:jc w:val="both"/>
      </w:pPr>
      <w:r w:rsidRPr="005233CE">
        <w:t>– продолжительность учебного года – в 1-х классах 33 учебные недели, во 2-4-х классах 34 учебные недели;</w:t>
      </w:r>
    </w:p>
    <w:p w:rsidR="00F2089E" w:rsidRPr="005233CE" w:rsidRDefault="00F2089E" w:rsidP="00F2089E">
      <w:pPr>
        <w:spacing w:line="276" w:lineRule="auto"/>
        <w:jc w:val="both"/>
      </w:pPr>
      <w:r w:rsidRPr="005233CE">
        <w:t>– продолжительность учебной недели – в 1-х классах 5 дней, во 2-4 классах 5 дней;</w:t>
      </w:r>
    </w:p>
    <w:p w:rsidR="00F2089E" w:rsidRPr="005233CE" w:rsidRDefault="00F2089E" w:rsidP="00F2089E">
      <w:pPr>
        <w:spacing w:line="276" w:lineRule="auto"/>
        <w:jc w:val="both"/>
      </w:pPr>
      <w:r w:rsidRPr="005233CE">
        <w:t>– обязательная недельная нагрузка обучающихся – в 1-х классах 21 час, во 2-</w:t>
      </w:r>
      <w:r>
        <w:t xml:space="preserve"> </w:t>
      </w:r>
      <w:r w:rsidRPr="005233CE">
        <w:t>4-х классах 23 часов при 5-ти дневной учебной неделе.</w:t>
      </w:r>
    </w:p>
    <w:p w:rsidR="00F2089E" w:rsidRDefault="00F2089E" w:rsidP="00F2089E">
      <w:pPr>
        <w:spacing w:line="276" w:lineRule="auto"/>
        <w:ind w:right="-15" w:firstLine="708"/>
        <w:jc w:val="both"/>
        <w:rPr>
          <w:color w:val="000000"/>
        </w:rPr>
      </w:pPr>
      <w:r>
        <w:rPr>
          <w:color w:val="000000"/>
          <w:spacing w:val="-1"/>
        </w:rPr>
        <w:t>Р</w:t>
      </w:r>
      <w:r>
        <w:rPr>
          <w:color w:val="000000"/>
        </w:rPr>
        <w:t>е</w:t>
      </w:r>
      <w:r>
        <w:rPr>
          <w:color w:val="000000"/>
          <w:spacing w:val="-1"/>
        </w:rPr>
        <w:t>ж</w:t>
      </w:r>
      <w:r>
        <w:rPr>
          <w:color w:val="000000"/>
        </w:rPr>
        <w:t>им р</w:t>
      </w:r>
      <w:r>
        <w:rPr>
          <w:color w:val="000000"/>
          <w:spacing w:val="1"/>
        </w:rPr>
        <w:t>еа</w:t>
      </w:r>
      <w:r>
        <w:rPr>
          <w:color w:val="000000"/>
        </w:rPr>
        <w:t>ли</w:t>
      </w:r>
      <w:r>
        <w:rPr>
          <w:color w:val="000000"/>
          <w:spacing w:val="1"/>
        </w:rPr>
        <w:t>за</w:t>
      </w:r>
      <w:r>
        <w:rPr>
          <w:color w:val="000000"/>
        </w:rPr>
        <w:t xml:space="preserve">ции </w:t>
      </w:r>
      <w:r>
        <w:rPr>
          <w:color w:val="000000"/>
          <w:spacing w:val="-7"/>
        </w:rPr>
        <w:t>у</w:t>
      </w:r>
      <w:r>
        <w:rPr>
          <w:color w:val="000000"/>
          <w:spacing w:val="-1"/>
        </w:rPr>
        <w:t>ч</w:t>
      </w:r>
      <w:r>
        <w:rPr>
          <w:color w:val="000000"/>
        </w:rPr>
        <w:t>е</w:t>
      </w:r>
      <w:r>
        <w:rPr>
          <w:color w:val="000000"/>
          <w:spacing w:val="2"/>
        </w:rPr>
        <w:t>б</w:t>
      </w:r>
      <w:r>
        <w:rPr>
          <w:color w:val="000000"/>
        </w:rPr>
        <w:t>но</w:t>
      </w:r>
      <w:r>
        <w:rPr>
          <w:color w:val="000000"/>
          <w:spacing w:val="1"/>
        </w:rPr>
        <w:t>г</w:t>
      </w:r>
      <w:r>
        <w:rPr>
          <w:color w:val="000000"/>
        </w:rPr>
        <w:t>о пл</w:t>
      </w:r>
      <w:r>
        <w:rPr>
          <w:color w:val="000000"/>
          <w:spacing w:val="1"/>
        </w:rPr>
        <w:t>а</w:t>
      </w:r>
      <w:r>
        <w:rPr>
          <w:color w:val="000000"/>
        </w:rPr>
        <w:t>на – п</w:t>
      </w:r>
      <w:r>
        <w:rPr>
          <w:color w:val="000000"/>
          <w:spacing w:val="-2"/>
        </w:rPr>
        <w:t>я</w:t>
      </w:r>
      <w:r>
        <w:rPr>
          <w:color w:val="000000"/>
          <w:spacing w:val="-1"/>
        </w:rPr>
        <w:t>т</w:t>
      </w:r>
      <w:r>
        <w:rPr>
          <w:color w:val="000000"/>
        </w:rPr>
        <w:t>идн</w:t>
      </w:r>
      <w:r>
        <w:rPr>
          <w:color w:val="000000"/>
          <w:spacing w:val="1"/>
        </w:rPr>
        <w:t>е</w:t>
      </w:r>
      <w:r>
        <w:rPr>
          <w:color w:val="000000"/>
          <w:spacing w:val="-1"/>
        </w:rPr>
        <w:t>в</w:t>
      </w:r>
      <w:r>
        <w:rPr>
          <w:color w:val="000000"/>
        </w:rPr>
        <w:t xml:space="preserve">ная </w:t>
      </w:r>
      <w:r>
        <w:rPr>
          <w:color w:val="000000"/>
          <w:spacing w:val="-3"/>
        </w:rPr>
        <w:t>р</w:t>
      </w:r>
      <w:r>
        <w:rPr>
          <w:color w:val="000000"/>
        </w:rPr>
        <w:t>а</w:t>
      </w:r>
      <w:r>
        <w:rPr>
          <w:color w:val="000000"/>
          <w:spacing w:val="2"/>
        </w:rPr>
        <w:t>б</w:t>
      </w:r>
      <w:r>
        <w:rPr>
          <w:color w:val="000000"/>
        </w:rPr>
        <w:t>оч</w:t>
      </w:r>
      <w:r>
        <w:rPr>
          <w:color w:val="000000"/>
          <w:spacing w:val="-2"/>
        </w:rPr>
        <w:t>а</w:t>
      </w:r>
      <w:r>
        <w:rPr>
          <w:color w:val="000000"/>
        </w:rPr>
        <w:t>я н</w:t>
      </w:r>
      <w:r>
        <w:rPr>
          <w:color w:val="000000"/>
          <w:spacing w:val="-2"/>
        </w:rPr>
        <w:t>е</w:t>
      </w:r>
      <w:r>
        <w:rPr>
          <w:color w:val="000000"/>
          <w:spacing w:val="1"/>
        </w:rPr>
        <w:t>де</w:t>
      </w:r>
      <w:r>
        <w:rPr>
          <w:color w:val="000000"/>
          <w:spacing w:val="-3"/>
        </w:rPr>
        <w:t>л</w:t>
      </w:r>
      <w:r>
        <w:rPr>
          <w:color w:val="000000"/>
        </w:rPr>
        <w:t xml:space="preserve">я </w:t>
      </w:r>
      <w:r>
        <w:rPr>
          <w:color w:val="000000"/>
          <w:spacing w:val="2"/>
        </w:rPr>
        <w:t>д</w:t>
      </w:r>
      <w:r>
        <w:rPr>
          <w:color w:val="000000"/>
          <w:spacing w:val="-3"/>
        </w:rPr>
        <w:t>л</w:t>
      </w:r>
      <w:r>
        <w:rPr>
          <w:color w:val="000000"/>
        </w:rPr>
        <w:t>я 1–4 к</w:t>
      </w:r>
      <w:r>
        <w:rPr>
          <w:color w:val="000000"/>
          <w:spacing w:val="-3"/>
        </w:rPr>
        <w:t>ла</w:t>
      </w:r>
      <w:r>
        <w:rPr>
          <w:color w:val="000000"/>
        </w:rPr>
        <w:t>с</w:t>
      </w:r>
      <w:r>
        <w:rPr>
          <w:color w:val="000000"/>
          <w:spacing w:val="1"/>
        </w:rPr>
        <w:t>с</w:t>
      </w:r>
      <w:r>
        <w:rPr>
          <w:color w:val="000000"/>
        </w:rPr>
        <w:t xml:space="preserve">ов. 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б</w:t>
      </w:r>
      <w:r>
        <w:rPr>
          <w:color w:val="000000"/>
        </w:rPr>
        <w:t>р</w:t>
      </w:r>
      <w:r>
        <w:rPr>
          <w:color w:val="000000"/>
          <w:spacing w:val="1"/>
        </w:rPr>
        <w:t>аз</w:t>
      </w:r>
      <w:r>
        <w:rPr>
          <w:color w:val="000000"/>
        </w:rPr>
        <w:t>овательная н</w:t>
      </w:r>
      <w:r>
        <w:rPr>
          <w:color w:val="000000"/>
          <w:spacing w:val="-2"/>
        </w:rPr>
        <w:t>е</w:t>
      </w:r>
      <w:r>
        <w:rPr>
          <w:color w:val="000000"/>
          <w:spacing w:val="1"/>
        </w:rPr>
        <w:t>де</w:t>
      </w:r>
      <w:r>
        <w:rPr>
          <w:color w:val="000000"/>
        </w:rPr>
        <w:t>льная н</w:t>
      </w:r>
      <w:r>
        <w:rPr>
          <w:color w:val="000000"/>
          <w:spacing w:val="-2"/>
        </w:rPr>
        <w:t>а</w:t>
      </w:r>
      <w:r>
        <w:rPr>
          <w:color w:val="000000"/>
        </w:rPr>
        <w:t>гр</w:t>
      </w:r>
      <w:r>
        <w:rPr>
          <w:color w:val="000000"/>
          <w:spacing w:val="-7"/>
        </w:rPr>
        <w:t>у</w:t>
      </w:r>
      <w:r>
        <w:rPr>
          <w:color w:val="000000"/>
        </w:rPr>
        <w:t xml:space="preserve">зка </w:t>
      </w:r>
      <w:r>
        <w:rPr>
          <w:color w:val="000000"/>
          <w:spacing w:val="4"/>
        </w:rPr>
        <w:t>р</w:t>
      </w:r>
      <w:r>
        <w:rPr>
          <w:color w:val="000000"/>
          <w:spacing w:val="1"/>
        </w:rPr>
        <w:t>а</w:t>
      </w:r>
      <w:r>
        <w:rPr>
          <w:color w:val="000000"/>
        </w:rPr>
        <w:t>вномерно р</w:t>
      </w:r>
      <w:r>
        <w:rPr>
          <w:color w:val="000000"/>
          <w:spacing w:val="1"/>
        </w:rPr>
        <w:t>ас</w:t>
      </w:r>
      <w:r>
        <w:rPr>
          <w:color w:val="000000"/>
        </w:rPr>
        <w:t>пр</w:t>
      </w:r>
      <w:r>
        <w:rPr>
          <w:color w:val="000000"/>
          <w:spacing w:val="1"/>
        </w:rPr>
        <w:t>е</w:t>
      </w:r>
      <w:r>
        <w:rPr>
          <w:color w:val="000000"/>
          <w:spacing w:val="-1"/>
        </w:rPr>
        <w:t>д</w:t>
      </w:r>
      <w:r>
        <w:rPr>
          <w:color w:val="000000"/>
        </w:rPr>
        <w:t>ел</w:t>
      </w:r>
      <w:r>
        <w:rPr>
          <w:color w:val="000000"/>
          <w:spacing w:val="1"/>
        </w:rPr>
        <w:t>е</w:t>
      </w:r>
      <w:r>
        <w:rPr>
          <w:color w:val="000000"/>
        </w:rPr>
        <w:t>на в теч</w:t>
      </w:r>
      <w:r>
        <w:rPr>
          <w:color w:val="000000"/>
          <w:spacing w:val="1"/>
        </w:rPr>
        <w:t>е</w:t>
      </w:r>
      <w:r>
        <w:rPr>
          <w:color w:val="000000"/>
        </w:rPr>
        <w:t xml:space="preserve">ние </w:t>
      </w:r>
      <w:r>
        <w:rPr>
          <w:color w:val="000000"/>
          <w:spacing w:val="-7"/>
        </w:rPr>
        <w:t>у</w:t>
      </w:r>
      <w:r>
        <w:rPr>
          <w:color w:val="000000"/>
          <w:spacing w:val="-1"/>
        </w:rPr>
        <w:t>ч</w:t>
      </w:r>
      <w:r>
        <w:rPr>
          <w:color w:val="000000"/>
          <w:spacing w:val="1"/>
        </w:rPr>
        <w:t>еб</w:t>
      </w:r>
      <w:r>
        <w:rPr>
          <w:color w:val="000000"/>
        </w:rPr>
        <w:t>ной н</w:t>
      </w:r>
      <w:r>
        <w:rPr>
          <w:color w:val="000000"/>
          <w:spacing w:val="1"/>
        </w:rPr>
        <w:t>е</w:t>
      </w:r>
      <w:r>
        <w:rPr>
          <w:color w:val="000000"/>
          <w:spacing w:val="2"/>
        </w:rPr>
        <w:t>д</w:t>
      </w:r>
      <w:r>
        <w:rPr>
          <w:color w:val="000000"/>
          <w:spacing w:val="1"/>
        </w:rPr>
        <w:t>е</w:t>
      </w:r>
      <w:r>
        <w:rPr>
          <w:color w:val="000000"/>
        </w:rPr>
        <w:t>ли, при этом объ</w:t>
      </w:r>
      <w:r>
        <w:rPr>
          <w:color w:val="000000"/>
          <w:spacing w:val="1"/>
        </w:rPr>
        <w:t>ё</w:t>
      </w:r>
      <w:r>
        <w:rPr>
          <w:color w:val="000000"/>
        </w:rPr>
        <w:t>м м</w:t>
      </w:r>
      <w:r>
        <w:rPr>
          <w:color w:val="000000"/>
          <w:spacing w:val="2"/>
        </w:rPr>
        <w:t>а</w:t>
      </w:r>
      <w:r>
        <w:rPr>
          <w:color w:val="000000"/>
        </w:rPr>
        <w:t>кс</w:t>
      </w:r>
      <w:r>
        <w:rPr>
          <w:color w:val="000000"/>
          <w:spacing w:val="2"/>
        </w:rPr>
        <w:t>и</w:t>
      </w:r>
      <w:r>
        <w:rPr>
          <w:color w:val="000000"/>
          <w:spacing w:val="-3"/>
        </w:rPr>
        <w:t>м</w:t>
      </w:r>
      <w:r>
        <w:rPr>
          <w:color w:val="000000"/>
        </w:rPr>
        <w:t xml:space="preserve">альной </w:t>
      </w:r>
      <w:r>
        <w:rPr>
          <w:color w:val="000000"/>
          <w:spacing w:val="1"/>
        </w:rPr>
        <w:t>д</w:t>
      </w:r>
      <w:r>
        <w:rPr>
          <w:color w:val="000000"/>
        </w:rPr>
        <w:t>о</w:t>
      </w:r>
      <w:r>
        <w:rPr>
          <w:color w:val="000000"/>
          <w:spacing w:val="3"/>
        </w:rPr>
        <w:t>п</w:t>
      </w:r>
      <w:r>
        <w:rPr>
          <w:color w:val="000000"/>
          <w:spacing w:val="-7"/>
        </w:rPr>
        <w:t>у</w:t>
      </w:r>
      <w:r>
        <w:rPr>
          <w:color w:val="000000"/>
        </w:rPr>
        <w:t>ст</w:t>
      </w:r>
      <w:r>
        <w:rPr>
          <w:color w:val="000000"/>
          <w:spacing w:val="3"/>
        </w:rPr>
        <w:t>и</w:t>
      </w:r>
      <w:r>
        <w:rPr>
          <w:color w:val="000000"/>
        </w:rPr>
        <w:t>мой на</w:t>
      </w:r>
      <w:r>
        <w:rPr>
          <w:color w:val="000000"/>
          <w:spacing w:val="2"/>
        </w:rPr>
        <w:t>г</w:t>
      </w:r>
      <w:r>
        <w:rPr>
          <w:color w:val="000000"/>
        </w:rPr>
        <w:t>р</w:t>
      </w:r>
      <w:r>
        <w:rPr>
          <w:color w:val="000000"/>
          <w:spacing w:val="-7"/>
        </w:rPr>
        <w:t>у</w:t>
      </w:r>
      <w:r>
        <w:rPr>
          <w:color w:val="000000"/>
        </w:rPr>
        <w:t>зки в</w:t>
      </w:r>
      <w:r>
        <w:rPr>
          <w:color w:val="000000"/>
          <w:spacing w:val="-1"/>
        </w:rPr>
        <w:t xml:space="preserve"> т</w:t>
      </w:r>
      <w:r>
        <w:rPr>
          <w:color w:val="000000"/>
          <w:spacing w:val="1"/>
        </w:rPr>
        <w:t>е</w:t>
      </w:r>
      <w:r>
        <w:rPr>
          <w:color w:val="000000"/>
        </w:rPr>
        <w:t>чение</w:t>
      </w:r>
      <w:r>
        <w:rPr>
          <w:color w:val="000000"/>
          <w:spacing w:val="1"/>
        </w:rPr>
        <w:t xml:space="preserve"> д</w:t>
      </w:r>
      <w:r>
        <w:rPr>
          <w:color w:val="000000"/>
        </w:rPr>
        <w:t>ня</w:t>
      </w:r>
      <w:r>
        <w:rPr>
          <w:color w:val="000000"/>
          <w:spacing w:val="1"/>
        </w:rPr>
        <w:t xml:space="preserve"> с</w:t>
      </w:r>
      <w:r>
        <w:rPr>
          <w:color w:val="000000"/>
        </w:rPr>
        <w:t>о</w:t>
      </w:r>
      <w:r>
        <w:rPr>
          <w:color w:val="000000"/>
          <w:spacing w:val="2"/>
        </w:rPr>
        <w:t>с</w:t>
      </w:r>
      <w:r>
        <w:rPr>
          <w:color w:val="000000"/>
        </w:rPr>
        <w:t>тав</w:t>
      </w:r>
      <w:r>
        <w:rPr>
          <w:color w:val="000000"/>
          <w:spacing w:val="-4"/>
        </w:rPr>
        <w:t>л</w:t>
      </w:r>
      <w:r>
        <w:rPr>
          <w:color w:val="000000"/>
        </w:rPr>
        <w:t>я</w:t>
      </w:r>
      <w:r>
        <w:rPr>
          <w:color w:val="000000"/>
          <w:spacing w:val="2"/>
        </w:rPr>
        <w:t>е</w:t>
      </w:r>
      <w:r>
        <w:rPr>
          <w:color w:val="000000"/>
        </w:rPr>
        <w:t>т:</w:t>
      </w:r>
    </w:p>
    <w:p w:rsidR="00F2089E" w:rsidRDefault="00F2089E" w:rsidP="00F2089E">
      <w:pPr>
        <w:tabs>
          <w:tab w:val="left" w:pos="1132"/>
        </w:tabs>
        <w:spacing w:line="276" w:lineRule="auto"/>
        <w:ind w:right="-20" w:firstLine="708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  <w:spacing w:val="1"/>
        </w:rPr>
        <w:t>д</w:t>
      </w:r>
      <w:r>
        <w:rPr>
          <w:color w:val="000000"/>
          <w:spacing w:val="-3"/>
        </w:rPr>
        <w:t>л</w:t>
      </w:r>
      <w:r>
        <w:rPr>
          <w:color w:val="000000"/>
        </w:rPr>
        <w:t xml:space="preserve">я </w:t>
      </w:r>
      <w:r>
        <w:rPr>
          <w:color w:val="000000"/>
          <w:spacing w:val="-7"/>
        </w:rPr>
        <w:t>у</w:t>
      </w:r>
      <w:r>
        <w:rPr>
          <w:color w:val="000000"/>
          <w:spacing w:val="-1"/>
        </w:rPr>
        <w:t>ч</w:t>
      </w:r>
      <w:r>
        <w:rPr>
          <w:color w:val="000000"/>
        </w:rPr>
        <w:t xml:space="preserve">ащихся </w:t>
      </w:r>
      <w:r>
        <w:rPr>
          <w:color w:val="000000"/>
          <w:spacing w:val="2"/>
        </w:rPr>
        <w:t>1</w:t>
      </w:r>
      <w:r>
        <w:rPr>
          <w:color w:val="000000"/>
          <w:spacing w:val="-3"/>
        </w:rPr>
        <w:t>-</w:t>
      </w:r>
      <w:r>
        <w:rPr>
          <w:color w:val="000000"/>
        </w:rPr>
        <w:t>х кл</w:t>
      </w:r>
      <w:r>
        <w:rPr>
          <w:color w:val="000000"/>
          <w:spacing w:val="1"/>
        </w:rPr>
        <w:t>асс</w:t>
      </w:r>
      <w:r>
        <w:rPr>
          <w:color w:val="000000"/>
        </w:rPr>
        <w:t xml:space="preserve">ов – не </w:t>
      </w:r>
      <w:r>
        <w:rPr>
          <w:color w:val="000000"/>
          <w:spacing w:val="2"/>
        </w:rPr>
        <w:t>б</w:t>
      </w:r>
      <w:r>
        <w:rPr>
          <w:color w:val="000000"/>
        </w:rPr>
        <w:t>о</w:t>
      </w:r>
      <w:r>
        <w:rPr>
          <w:color w:val="000000"/>
          <w:spacing w:val="-3"/>
        </w:rPr>
        <w:t>л</w:t>
      </w:r>
      <w:r>
        <w:rPr>
          <w:color w:val="000000"/>
        </w:rPr>
        <w:t xml:space="preserve">ее 4 </w:t>
      </w:r>
      <w:r>
        <w:rPr>
          <w:color w:val="000000"/>
          <w:spacing w:val="-7"/>
        </w:rPr>
        <w:t>у</w:t>
      </w:r>
      <w:r>
        <w:rPr>
          <w:color w:val="000000"/>
        </w:rPr>
        <w:t>роко</w:t>
      </w:r>
      <w:r>
        <w:rPr>
          <w:color w:val="000000"/>
          <w:spacing w:val="-2"/>
        </w:rPr>
        <w:t>в</w:t>
      </w:r>
      <w:r>
        <w:rPr>
          <w:color w:val="000000"/>
        </w:rPr>
        <w:t>, о</w:t>
      </w:r>
      <w:r>
        <w:rPr>
          <w:color w:val="000000"/>
          <w:spacing w:val="2"/>
        </w:rPr>
        <w:t>д</w:t>
      </w:r>
      <w:r>
        <w:rPr>
          <w:color w:val="000000"/>
        </w:rPr>
        <w:t>ин р</w:t>
      </w:r>
      <w:r>
        <w:rPr>
          <w:color w:val="000000"/>
          <w:spacing w:val="1"/>
        </w:rPr>
        <w:t>а</w:t>
      </w:r>
      <w:r>
        <w:rPr>
          <w:color w:val="000000"/>
        </w:rPr>
        <w:t>з в н</w:t>
      </w:r>
      <w:r>
        <w:rPr>
          <w:color w:val="000000"/>
          <w:spacing w:val="1"/>
        </w:rPr>
        <w:t>е</w:t>
      </w:r>
      <w:r>
        <w:rPr>
          <w:color w:val="000000"/>
          <w:spacing w:val="2"/>
        </w:rPr>
        <w:t>д</w:t>
      </w:r>
      <w:r>
        <w:rPr>
          <w:color w:val="000000"/>
          <w:spacing w:val="1"/>
        </w:rPr>
        <w:t>е</w:t>
      </w:r>
      <w:r>
        <w:rPr>
          <w:color w:val="000000"/>
          <w:spacing w:val="-3"/>
        </w:rPr>
        <w:t>л</w:t>
      </w:r>
      <w:r>
        <w:rPr>
          <w:color w:val="000000"/>
        </w:rPr>
        <w:t xml:space="preserve">ю – не </w:t>
      </w:r>
      <w:r>
        <w:rPr>
          <w:color w:val="000000"/>
          <w:spacing w:val="2"/>
        </w:rPr>
        <w:t>б</w:t>
      </w:r>
      <w:r>
        <w:rPr>
          <w:color w:val="000000"/>
          <w:spacing w:val="-3"/>
        </w:rPr>
        <w:t>о</w:t>
      </w:r>
      <w:r>
        <w:rPr>
          <w:color w:val="000000"/>
        </w:rPr>
        <w:t xml:space="preserve">лее 5 </w:t>
      </w:r>
      <w:r>
        <w:rPr>
          <w:color w:val="000000"/>
          <w:spacing w:val="-4"/>
        </w:rPr>
        <w:t>у</w:t>
      </w:r>
      <w:r>
        <w:rPr>
          <w:color w:val="000000"/>
        </w:rPr>
        <w:t>роко</w:t>
      </w:r>
      <w:r>
        <w:rPr>
          <w:color w:val="000000"/>
          <w:spacing w:val="-2"/>
        </w:rPr>
        <w:t>в</w:t>
      </w:r>
      <w:r>
        <w:rPr>
          <w:color w:val="000000"/>
        </w:rPr>
        <w:t xml:space="preserve">, за </w:t>
      </w:r>
      <w:r>
        <w:rPr>
          <w:color w:val="000000"/>
          <w:spacing w:val="1"/>
        </w:rPr>
        <w:t>с</w:t>
      </w:r>
      <w:r>
        <w:rPr>
          <w:color w:val="000000"/>
        </w:rPr>
        <w:t xml:space="preserve">чет </w:t>
      </w:r>
      <w:r>
        <w:rPr>
          <w:color w:val="000000"/>
          <w:spacing w:val="-7"/>
        </w:rPr>
        <w:t>у</w:t>
      </w:r>
      <w:r>
        <w:rPr>
          <w:color w:val="000000"/>
        </w:rPr>
        <w:t>р</w:t>
      </w:r>
      <w:r>
        <w:rPr>
          <w:color w:val="000000"/>
          <w:spacing w:val="3"/>
        </w:rPr>
        <w:t>о</w:t>
      </w:r>
      <w:r>
        <w:rPr>
          <w:color w:val="000000"/>
        </w:rPr>
        <w:t>ка фи</w:t>
      </w:r>
      <w:r>
        <w:rPr>
          <w:color w:val="000000"/>
          <w:spacing w:val="1"/>
        </w:rPr>
        <w:t>з</w:t>
      </w:r>
      <w:r>
        <w:rPr>
          <w:color w:val="000000"/>
        </w:rPr>
        <w:t>и</w:t>
      </w:r>
      <w:r>
        <w:rPr>
          <w:color w:val="000000"/>
          <w:spacing w:val="-1"/>
        </w:rPr>
        <w:t>ч</w:t>
      </w:r>
      <w:r>
        <w:rPr>
          <w:color w:val="000000"/>
          <w:spacing w:val="1"/>
        </w:rPr>
        <w:t>ес</w:t>
      </w:r>
      <w:r>
        <w:rPr>
          <w:color w:val="000000"/>
        </w:rPr>
        <w:t xml:space="preserve">кой </w:t>
      </w:r>
      <w:r>
        <w:rPr>
          <w:color w:val="000000"/>
          <w:spacing w:val="2"/>
        </w:rPr>
        <w:t>к</w:t>
      </w:r>
      <w:r>
        <w:rPr>
          <w:color w:val="000000"/>
          <w:spacing w:val="-7"/>
        </w:rPr>
        <w:t>у</w:t>
      </w:r>
      <w:r>
        <w:rPr>
          <w:color w:val="000000"/>
        </w:rPr>
        <w:t>л</w:t>
      </w:r>
      <w:r>
        <w:rPr>
          <w:color w:val="000000"/>
          <w:spacing w:val="-1"/>
        </w:rPr>
        <w:t>ь</w:t>
      </w:r>
      <w:r>
        <w:rPr>
          <w:color w:val="000000"/>
          <w:spacing w:val="2"/>
        </w:rPr>
        <w:t>т</w:t>
      </w:r>
      <w:r>
        <w:rPr>
          <w:color w:val="000000"/>
          <w:spacing w:val="-3"/>
        </w:rPr>
        <w:t>у</w:t>
      </w:r>
      <w:r>
        <w:rPr>
          <w:color w:val="000000"/>
        </w:rPr>
        <w:t>р</w:t>
      </w:r>
      <w:r>
        <w:rPr>
          <w:color w:val="000000"/>
          <w:spacing w:val="-2"/>
        </w:rPr>
        <w:t>ы</w:t>
      </w:r>
      <w:r>
        <w:rPr>
          <w:color w:val="000000"/>
        </w:rPr>
        <w:t>;</w:t>
      </w:r>
    </w:p>
    <w:p w:rsidR="00F2089E" w:rsidRDefault="00F2089E" w:rsidP="00F2089E">
      <w:pPr>
        <w:tabs>
          <w:tab w:val="left" w:pos="1336"/>
        </w:tabs>
        <w:spacing w:line="276" w:lineRule="auto"/>
        <w:ind w:right="-20" w:firstLine="708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  <w:spacing w:val="1"/>
        </w:rPr>
        <w:t>д</w:t>
      </w:r>
      <w:r>
        <w:rPr>
          <w:color w:val="000000"/>
          <w:spacing w:val="-3"/>
        </w:rPr>
        <w:t>л</w:t>
      </w:r>
      <w:r>
        <w:rPr>
          <w:color w:val="000000"/>
        </w:rPr>
        <w:t xml:space="preserve">я </w:t>
      </w:r>
      <w:r>
        <w:rPr>
          <w:color w:val="000000"/>
          <w:spacing w:val="-7"/>
        </w:rPr>
        <w:t>у</w:t>
      </w:r>
      <w:r>
        <w:rPr>
          <w:color w:val="000000"/>
          <w:spacing w:val="-1"/>
        </w:rPr>
        <w:t>ч</w:t>
      </w:r>
      <w:r>
        <w:rPr>
          <w:color w:val="000000"/>
        </w:rPr>
        <w:t xml:space="preserve">ащихся </w:t>
      </w:r>
      <w:r>
        <w:rPr>
          <w:color w:val="000000"/>
          <w:spacing w:val="2"/>
        </w:rPr>
        <w:t>2</w:t>
      </w:r>
      <w:r>
        <w:rPr>
          <w:color w:val="000000"/>
          <w:spacing w:val="-3"/>
        </w:rPr>
        <w:t>-</w:t>
      </w:r>
      <w:r>
        <w:rPr>
          <w:color w:val="000000"/>
          <w:spacing w:val="3"/>
        </w:rPr>
        <w:t>4</w:t>
      </w:r>
      <w:r>
        <w:rPr>
          <w:color w:val="000000"/>
          <w:spacing w:val="-3"/>
        </w:rPr>
        <w:t>-</w:t>
      </w:r>
      <w:r>
        <w:rPr>
          <w:color w:val="000000"/>
        </w:rPr>
        <w:t>х кл</w:t>
      </w:r>
      <w:r>
        <w:rPr>
          <w:color w:val="000000"/>
          <w:spacing w:val="1"/>
        </w:rPr>
        <w:t>асс</w:t>
      </w:r>
      <w:r>
        <w:rPr>
          <w:color w:val="000000"/>
        </w:rPr>
        <w:t xml:space="preserve">ов – не </w:t>
      </w:r>
      <w:r>
        <w:rPr>
          <w:color w:val="000000"/>
          <w:spacing w:val="2"/>
        </w:rPr>
        <w:t>б</w:t>
      </w:r>
      <w:r>
        <w:rPr>
          <w:color w:val="000000"/>
        </w:rPr>
        <w:t>ол</w:t>
      </w:r>
      <w:r>
        <w:rPr>
          <w:color w:val="000000"/>
          <w:spacing w:val="1"/>
        </w:rPr>
        <w:t>е</w:t>
      </w:r>
      <w:r>
        <w:rPr>
          <w:color w:val="000000"/>
        </w:rPr>
        <w:t xml:space="preserve">е 5 </w:t>
      </w:r>
      <w:r>
        <w:rPr>
          <w:color w:val="000000"/>
          <w:spacing w:val="-7"/>
        </w:rPr>
        <w:t>у</w:t>
      </w:r>
      <w:r>
        <w:rPr>
          <w:color w:val="000000"/>
        </w:rPr>
        <w:t>рок</w:t>
      </w:r>
      <w:r>
        <w:rPr>
          <w:color w:val="000000"/>
          <w:spacing w:val="2"/>
        </w:rPr>
        <w:t>о</w:t>
      </w:r>
      <w:r>
        <w:rPr>
          <w:color w:val="000000"/>
        </w:rPr>
        <w:t>в и о</w:t>
      </w:r>
      <w:r>
        <w:rPr>
          <w:color w:val="000000"/>
          <w:spacing w:val="2"/>
        </w:rPr>
        <w:t>д</w:t>
      </w:r>
      <w:r>
        <w:rPr>
          <w:color w:val="000000"/>
        </w:rPr>
        <w:t>ин р</w:t>
      </w:r>
      <w:r>
        <w:rPr>
          <w:color w:val="000000"/>
          <w:spacing w:val="1"/>
        </w:rPr>
        <w:t>а</w:t>
      </w:r>
      <w:r>
        <w:rPr>
          <w:color w:val="000000"/>
        </w:rPr>
        <w:t>з в не</w:t>
      </w:r>
      <w:r>
        <w:rPr>
          <w:color w:val="000000"/>
          <w:spacing w:val="-1"/>
        </w:rPr>
        <w:t>д</w:t>
      </w:r>
      <w:r>
        <w:rPr>
          <w:color w:val="000000"/>
        </w:rPr>
        <w:t xml:space="preserve">елю 6 </w:t>
      </w:r>
      <w:r>
        <w:rPr>
          <w:color w:val="000000"/>
          <w:spacing w:val="-3"/>
        </w:rPr>
        <w:t>у</w:t>
      </w:r>
      <w:r>
        <w:rPr>
          <w:color w:val="000000"/>
        </w:rPr>
        <w:t xml:space="preserve">роков за </w:t>
      </w:r>
      <w:r>
        <w:rPr>
          <w:color w:val="000000"/>
          <w:spacing w:val="1"/>
        </w:rPr>
        <w:t>с</w:t>
      </w:r>
      <w:r>
        <w:rPr>
          <w:color w:val="000000"/>
        </w:rPr>
        <w:t xml:space="preserve">чёт </w:t>
      </w:r>
      <w:r>
        <w:rPr>
          <w:color w:val="000000"/>
          <w:spacing w:val="-7"/>
        </w:rPr>
        <w:t>у</w:t>
      </w:r>
      <w:r>
        <w:rPr>
          <w:color w:val="000000"/>
        </w:rPr>
        <w:t>рока физиче</w:t>
      </w:r>
      <w:r>
        <w:rPr>
          <w:color w:val="000000"/>
          <w:spacing w:val="2"/>
        </w:rPr>
        <w:t>с</w:t>
      </w:r>
      <w:r>
        <w:rPr>
          <w:color w:val="000000"/>
        </w:rPr>
        <w:t xml:space="preserve">кой </w:t>
      </w:r>
      <w:r>
        <w:rPr>
          <w:color w:val="000000"/>
          <w:spacing w:val="2"/>
        </w:rPr>
        <w:t>к</w:t>
      </w:r>
      <w:r>
        <w:rPr>
          <w:color w:val="000000"/>
          <w:spacing w:val="-7"/>
        </w:rPr>
        <w:t>у</w:t>
      </w:r>
      <w:r>
        <w:rPr>
          <w:color w:val="000000"/>
          <w:spacing w:val="3"/>
        </w:rPr>
        <w:t>л</w:t>
      </w:r>
      <w:r>
        <w:rPr>
          <w:color w:val="000000"/>
        </w:rPr>
        <w:t>ь</w:t>
      </w:r>
      <w:r>
        <w:rPr>
          <w:color w:val="000000"/>
          <w:spacing w:val="1"/>
        </w:rPr>
        <w:t>т</w:t>
      </w:r>
      <w:r>
        <w:rPr>
          <w:color w:val="000000"/>
          <w:spacing w:val="-3"/>
        </w:rPr>
        <w:t>у</w:t>
      </w:r>
      <w:r>
        <w:rPr>
          <w:color w:val="000000"/>
        </w:rPr>
        <w:t xml:space="preserve">ры при </w:t>
      </w:r>
      <w:r>
        <w:rPr>
          <w:color w:val="000000"/>
          <w:spacing w:val="3"/>
        </w:rPr>
        <w:t>5</w:t>
      </w:r>
      <w:r>
        <w:rPr>
          <w:color w:val="000000"/>
          <w:spacing w:val="-3"/>
        </w:rPr>
        <w:t>-</w:t>
      </w:r>
      <w:r>
        <w:rPr>
          <w:color w:val="000000"/>
          <w:spacing w:val="1"/>
        </w:rPr>
        <w:t>д</w:t>
      </w:r>
      <w:r>
        <w:rPr>
          <w:color w:val="000000"/>
        </w:rPr>
        <w:t xml:space="preserve">невной </w:t>
      </w:r>
      <w:r>
        <w:rPr>
          <w:color w:val="000000"/>
          <w:spacing w:val="-3"/>
        </w:rPr>
        <w:t>у</w:t>
      </w:r>
      <w:r>
        <w:rPr>
          <w:color w:val="000000"/>
        </w:rPr>
        <w:t>че</w:t>
      </w:r>
      <w:r>
        <w:rPr>
          <w:color w:val="000000"/>
          <w:spacing w:val="1"/>
        </w:rPr>
        <w:t>б</w:t>
      </w:r>
      <w:r>
        <w:rPr>
          <w:color w:val="000000"/>
        </w:rPr>
        <w:t>ной не</w:t>
      </w:r>
      <w:r>
        <w:rPr>
          <w:color w:val="000000"/>
          <w:spacing w:val="2"/>
        </w:rPr>
        <w:t>д</w:t>
      </w:r>
      <w:r>
        <w:rPr>
          <w:color w:val="000000"/>
          <w:spacing w:val="1"/>
        </w:rPr>
        <w:t>е</w:t>
      </w:r>
      <w:r>
        <w:rPr>
          <w:color w:val="000000"/>
        </w:rPr>
        <w:t>л</w:t>
      </w:r>
      <w:r>
        <w:rPr>
          <w:color w:val="000000"/>
          <w:spacing w:val="2"/>
        </w:rPr>
        <w:t>е</w:t>
      </w:r>
      <w:r>
        <w:rPr>
          <w:color w:val="000000"/>
        </w:rPr>
        <w:t>;</w:t>
      </w:r>
    </w:p>
    <w:p w:rsidR="00F2089E" w:rsidRDefault="00F2089E" w:rsidP="00F2089E">
      <w:pPr>
        <w:spacing w:line="276" w:lineRule="auto"/>
        <w:ind w:right="-20" w:firstLine="708"/>
        <w:jc w:val="both"/>
        <w:rPr>
          <w:color w:val="000000"/>
        </w:rPr>
      </w:pPr>
      <w:proofErr w:type="gramStart"/>
      <w:r>
        <w:rPr>
          <w:color w:val="000000"/>
        </w:rPr>
        <w:t>–о</w:t>
      </w:r>
      <w:r>
        <w:rPr>
          <w:color w:val="000000"/>
          <w:spacing w:val="5"/>
        </w:rPr>
        <w:t>б</w:t>
      </w:r>
      <w:r>
        <w:rPr>
          <w:color w:val="000000"/>
          <w:spacing w:val="-7"/>
        </w:rPr>
        <w:t>у</w:t>
      </w:r>
      <w:r>
        <w:rPr>
          <w:color w:val="000000"/>
          <w:spacing w:val="-1"/>
        </w:rPr>
        <w:t>ч</w:t>
      </w:r>
      <w:r>
        <w:rPr>
          <w:color w:val="000000"/>
          <w:spacing w:val="1"/>
        </w:rPr>
        <w:t>е</w:t>
      </w:r>
      <w:r>
        <w:rPr>
          <w:color w:val="000000"/>
        </w:rPr>
        <w:t>ние перв</w:t>
      </w:r>
      <w:r>
        <w:rPr>
          <w:color w:val="000000"/>
          <w:spacing w:val="-1"/>
        </w:rPr>
        <w:t>ы</w:t>
      </w:r>
      <w:r>
        <w:rPr>
          <w:color w:val="000000"/>
        </w:rPr>
        <w:t>х кла</w:t>
      </w:r>
      <w:r>
        <w:rPr>
          <w:color w:val="000000"/>
          <w:spacing w:val="2"/>
        </w:rPr>
        <w:t>с</w:t>
      </w:r>
      <w:r>
        <w:rPr>
          <w:color w:val="000000"/>
          <w:spacing w:val="1"/>
        </w:rPr>
        <w:t>с</w:t>
      </w:r>
      <w:r>
        <w:rPr>
          <w:color w:val="000000"/>
        </w:rPr>
        <w:t>ов пров</w:t>
      </w:r>
      <w:r>
        <w:rPr>
          <w:color w:val="000000"/>
          <w:spacing w:val="3"/>
        </w:rPr>
        <w:t>о</w:t>
      </w:r>
      <w:r>
        <w:rPr>
          <w:color w:val="000000"/>
          <w:spacing w:val="1"/>
        </w:rPr>
        <w:t>д</w:t>
      </w:r>
      <w:r>
        <w:rPr>
          <w:color w:val="000000"/>
        </w:rPr>
        <w:t xml:space="preserve">ится </w:t>
      </w:r>
      <w:r>
        <w:rPr>
          <w:color w:val="000000"/>
          <w:spacing w:val="-1"/>
        </w:rPr>
        <w:t>б</w:t>
      </w:r>
      <w:r>
        <w:rPr>
          <w:color w:val="000000"/>
        </w:rPr>
        <w:t xml:space="preserve">ез </w:t>
      </w:r>
      <w:r>
        <w:rPr>
          <w:color w:val="000000"/>
          <w:spacing w:val="-1"/>
        </w:rPr>
        <w:t>б</w:t>
      </w:r>
      <w:r>
        <w:rPr>
          <w:color w:val="000000"/>
        </w:rPr>
        <w:t>ального (без отметочного) оц</w:t>
      </w:r>
      <w:r>
        <w:rPr>
          <w:color w:val="000000"/>
          <w:spacing w:val="1"/>
        </w:rPr>
        <w:t>е</w:t>
      </w:r>
      <w:r>
        <w:rPr>
          <w:color w:val="000000"/>
        </w:rPr>
        <w:t>ни</w:t>
      </w:r>
      <w:r>
        <w:rPr>
          <w:color w:val="000000"/>
          <w:spacing w:val="-1"/>
        </w:rPr>
        <w:t>в</w:t>
      </w:r>
      <w:r>
        <w:rPr>
          <w:color w:val="000000"/>
        </w:rPr>
        <w:t xml:space="preserve">ания </w:t>
      </w:r>
      <w:r>
        <w:rPr>
          <w:color w:val="000000"/>
          <w:spacing w:val="1"/>
        </w:rPr>
        <w:t>з</w:t>
      </w:r>
      <w:r>
        <w:rPr>
          <w:color w:val="000000"/>
          <w:spacing w:val="-3"/>
        </w:rPr>
        <w:t>н</w:t>
      </w:r>
      <w:r>
        <w:rPr>
          <w:color w:val="000000"/>
        </w:rPr>
        <w:t>аний о</w:t>
      </w:r>
      <w:r>
        <w:rPr>
          <w:color w:val="000000"/>
          <w:spacing w:val="5"/>
        </w:rPr>
        <w:t>б</w:t>
      </w:r>
      <w:r>
        <w:rPr>
          <w:color w:val="000000"/>
          <w:spacing w:val="-7"/>
        </w:rPr>
        <w:t>у</w:t>
      </w:r>
      <w:r>
        <w:rPr>
          <w:color w:val="000000"/>
          <w:spacing w:val="-1"/>
        </w:rPr>
        <w:t>ч</w:t>
      </w:r>
      <w:r>
        <w:rPr>
          <w:color w:val="000000"/>
          <w:spacing w:val="1"/>
        </w:rPr>
        <w:t>а</w:t>
      </w:r>
      <w:r>
        <w:rPr>
          <w:color w:val="000000"/>
        </w:rPr>
        <w:t xml:space="preserve">ющихся и </w:t>
      </w:r>
      <w:r>
        <w:rPr>
          <w:color w:val="000000"/>
          <w:spacing w:val="1"/>
        </w:rPr>
        <w:t>д</w:t>
      </w:r>
      <w:r>
        <w:rPr>
          <w:color w:val="000000"/>
        </w:rPr>
        <w:t>ом</w:t>
      </w:r>
      <w:r>
        <w:rPr>
          <w:color w:val="000000"/>
          <w:spacing w:val="1"/>
        </w:rPr>
        <w:t>а</w:t>
      </w:r>
      <w:r>
        <w:rPr>
          <w:color w:val="000000"/>
        </w:rPr>
        <w:t>шн</w:t>
      </w:r>
      <w:r>
        <w:rPr>
          <w:color w:val="000000"/>
          <w:spacing w:val="-1"/>
        </w:rPr>
        <w:t>и</w:t>
      </w:r>
      <w:r>
        <w:rPr>
          <w:color w:val="000000"/>
        </w:rPr>
        <w:t>х з</w:t>
      </w:r>
      <w:r>
        <w:rPr>
          <w:color w:val="000000"/>
          <w:spacing w:val="-1"/>
        </w:rPr>
        <w:t>а</w:t>
      </w:r>
      <w:r>
        <w:rPr>
          <w:color w:val="000000"/>
        </w:rPr>
        <w:t>д</w:t>
      </w:r>
      <w:r>
        <w:rPr>
          <w:color w:val="000000"/>
          <w:spacing w:val="2"/>
        </w:rPr>
        <w:t>а</w:t>
      </w:r>
      <w:r>
        <w:rPr>
          <w:color w:val="000000"/>
        </w:rPr>
        <w:t>ний;</w:t>
      </w:r>
      <w:proofErr w:type="gramEnd"/>
    </w:p>
    <w:p w:rsidR="00F2089E" w:rsidRDefault="00F2089E" w:rsidP="00F2089E">
      <w:pPr>
        <w:spacing w:line="276" w:lineRule="auto"/>
        <w:ind w:right="-20" w:firstLine="708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  <w:spacing w:val="2"/>
        </w:rPr>
        <w:t>д</w:t>
      </w:r>
      <w:r>
        <w:rPr>
          <w:color w:val="000000"/>
        </w:rPr>
        <w:t xml:space="preserve">ля </w:t>
      </w:r>
      <w:r>
        <w:rPr>
          <w:color w:val="000000"/>
          <w:spacing w:val="-3"/>
        </w:rPr>
        <w:t>о</w:t>
      </w:r>
      <w:r>
        <w:rPr>
          <w:color w:val="000000"/>
        </w:rPr>
        <w:t>б</w:t>
      </w:r>
      <w:r>
        <w:rPr>
          <w:color w:val="000000"/>
          <w:spacing w:val="-7"/>
        </w:rPr>
        <w:t>у</w:t>
      </w:r>
      <w:r>
        <w:rPr>
          <w:color w:val="000000"/>
        </w:rPr>
        <w:t>чающихся перв</w:t>
      </w:r>
      <w:r>
        <w:rPr>
          <w:color w:val="000000"/>
          <w:spacing w:val="-1"/>
        </w:rPr>
        <w:t>ы</w:t>
      </w:r>
      <w:r>
        <w:rPr>
          <w:color w:val="000000"/>
        </w:rPr>
        <w:t>х кл</w:t>
      </w:r>
      <w:r>
        <w:rPr>
          <w:color w:val="000000"/>
          <w:spacing w:val="1"/>
        </w:rPr>
        <w:t>асс</w:t>
      </w:r>
      <w:r>
        <w:rPr>
          <w:color w:val="000000"/>
        </w:rPr>
        <w:t xml:space="preserve">ов </w:t>
      </w:r>
      <w:r>
        <w:rPr>
          <w:color w:val="000000"/>
          <w:spacing w:val="1"/>
        </w:rPr>
        <w:t>з</w:t>
      </w:r>
      <w:r>
        <w:rPr>
          <w:color w:val="000000"/>
          <w:spacing w:val="2"/>
        </w:rPr>
        <w:t>а</w:t>
      </w:r>
      <w:r>
        <w:rPr>
          <w:color w:val="000000"/>
        </w:rPr>
        <w:t>пл</w:t>
      </w:r>
      <w:r>
        <w:rPr>
          <w:color w:val="000000"/>
          <w:spacing w:val="1"/>
        </w:rPr>
        <w:t>а</w:t>
      </w:r>
      <w:r>
        <w:rPr>
          <w:color w:val="000000"/>
        </w:rPr>
        <w:t>ниро</w:t>
      </w:r>
      <w:r>
        <w:rPr>
          <w:color w:val="000000"/>
          <w:spacing w:val="-1"/>
        </w:rPr>
        <w:t>в</w:t>
      </w:r>
      <w:r>
        <w:rPr>
          <w:color w:val="000000"/>
        </w:rPr>
        <w:t xml:space="preserve">аны </w:t>
      </w:r>
      <w:r>
        <w:rPr>
          <w:color w:val="000000"/>
          <w:spacing w:val="2"/>
        </w:rPr>
        <w:t>д</w:t>
      </w:r>
      <w:r>
        <w:rPr>
          <w:color w:val="000000"/>
        </w:rPr>
        <w:t>ополни</w:t>
      </w:r>
      <w:r>
        <w:rPr>
          <w:color w:val="000000"/>
          <w:spacing w:val="-1"/>
        </w:rPr>
        <w:t>т</w:t>
      </w:r>
      <w:r>
        <w:rPr>
          <w:color w:val="000000"/>
        </w:rPr>
        <w:t>ельн</w:t>
      </w:r>
      <w:r>
        <w:rPr>
          <w:color w:val="000000"/>
          <w:spacing w:val="-2"/>
        </w:rPr>
        <w:t>ы</w:t>
      </w:r>
      <w:r>
        <w:rPr>
          <w:color w:val="000000"/>
        </w:rPr>
        <w:t>е н</w:t>
      </w:r>
      <w:r>
        <w:rPr>
          <w:color w:val="000000"/>
          <w:spacing w:val="-2"/>
        </w:rPr>
        <w:t>е</w:t>
      </w:r>
      <w:r>
        <w:rPr>
          <w:color w:val="000000"/>
          <w:spacing w:val="1"/>
        </w:rPr>
        <w:t>д</w:t>
      </w:r>
      <w:r>
        <w:rPr>
          <w:color w:val="000000"/>
          <w:spacing w:val="-2"/>
        </w:rPr>
        <w:t>е</w:t>
      </w:r>
      <w:r>
        <w:rPr>
          <w:color w:val="000000"/>
        </w:rPr>
        <w:t>л</w:t>
      </w:r>
      <w:r>
        <w:rPr>
          <w:color w:val="000000"/>
          <w:spacing w:val="-1"/>
        </w:rPr>
        <w:t>ь</w:t>
      </w:r>
      <w:r>
        <w:rPr>
          <w:color w:val="000000"/>
        </w:rPr>
        <w:t>н</w:t>
      </w:r>
      <w:r>
        <w:rPr>
          <w:color w:val="000000"/>
          <w:spacing w:val="-2"/>
        </w:rPr>
        <w:t>ы</w:t>
      </w:r>
      <w:r>
        <w:rPr>
          <w:color w:val="000000"/>
        </w:rPr>
        <w:t>е кани</w:t>
      </w:r>
      <w:r>
        <w:rPr>
          <w:color w:val="000000"/>
          <w:spacing w:val="2"/>
        </w:rPr>
        <w:t>к</w:t>
      </w:r>
      <w:r>
        <w:rPr>
          <w:color w:val="000000"/>
          <w:spacing w:val="-7"/>
        </w:rPr>
        <w:t>у</w:t>
      </w:r>
      <w:r>
        <w:rPr>
          <w:color w:val="000000"/>
        </w:rPr>
        <w:t xml:space="preserve">лы в </w:t>
      </w:r>
      <w:r>
        <w:rPr>
          <w:color w:val="000000"/>
          <w:spacing w:val="1"/>
        </w:rPr>
        <w:t>се</w:t>
      </w:r>
      <w:r>
        <w:rPr>
          <w:color w:val="000000"/>
        </w:rPr>
        <w:t>р</w:t>
      </w:r>
      <w:r>
        <w:rPr>
          <w:color w:val="000000"/>
          <w:spacing w:val="2"/>
        </w:rPr>
        <w:t>е</w:t>
      </w:r>
      <w:r>
        <w:rPr>
          <w:color w:val="000000"/>
          <w:spacing w:val="1"/>
        </w:rPr>
        <w:t>д</w:t>
      </w:r>
      <w:r>
        <w:rPr>
          <w:color w:val="000000"/>
        </w:rPr>
        <w:t>ине трет</w:t>
      </w:r>
      <w:r>
        <w:rPr>
          <w:color w:val="000000"/>
          <w:spacing w:val="-1"/>
        </w:rPr>
        <w:t>ь</w:t>
      </w:r>
      <w:r>
        <w:rPr>
          <w:color w:val="000000"/>
        </w:rPr>
        <w:t>ей чет</w:t>
      </w:r>
      <w:r>
        <w:rPr>
          <w:color w:val="000000"/>
          <w:spacing w:val="-1"/>
        </w:rPr>
        <w:t>в</w:t>
      </w:r>
      <w:r>
        <w:rPr>
          <w:color w:val="000000"/>
        </w:rPr>
        <w:t>ерти.</w:t>
      </w:r>
    </w:p>
    <w:p w:rsidR="00F2089E" w:rsidRPr="005233CE" w:rsidRDefault="00F2089E" w:rsidP="00F2089E">
      <w:pPr>
        <w:spacing w:line="276" w:lineRule="auto"/>
        <w:ind w:right="-15" w:firstLine="708"/>
        <w:jc w:val="both"/>
      </w:pPr>
      <w:r w:rsidRPr="005233CE">
        <w:rPr>
          <w:color w:val="000000"/>
        </w:rPr>
        <w:t xml:space="preserve">В </w:t>
      </w:r>
      <w:r w:rsidRPr="005233CE">
        <w:rPr>
          <w:color w:val="000000"/>
          <w:spacing w:val="3"/>
        </w:rPr>
        <w:t>М</w:t>
      </w:r>
      <w:r w:rsidRPr="005233CE">
        <w:rPr>
          <w:color w:val="000000"/>
        </w:rPr>
        <w:t>ОУ И</w:t>
      </w:r>
      <w:r w:rsidRPr="005233CE">
        <w:rPr>
          <w:color w:val="000000"/>
          <w:spacing w:val="-1"/>
        </w:rPr>
        <w:t>Р</w:t>
      </w:r>
      <w:r w:rsidRPr="005233CE">
        <w:rPr>
          <w:color w:val="000000"/>
          <w:spacing w:val="-2"/>
        </w:rPr>
        <w:t>М</w:t>
      </w:r>
      <w:r w:rsidRPr="005233CE">
        <w:rPr>
          <w:color w:val="000000"/>
        </w:rPr>
        <w:t xml:space="preserve">О </w:t>
      </w:r>
      <w:r w:rsidRPr="005233CE">
        <w:rPr>
          <w:color w:val="000000"/>
          <w:spacing w:val="-3"/>
        </w:rPr>
        <w:t>«</w:t>
      </w:r>
      <w:r>
        <w:rPr>
          <w:color w:val="000000"/>
          <w:spacing w:val="-3"/>
        </w:rPr>
        <w:t>Быковская НОШ</w:t>
      </w:r>
      <w:r w:rsidRPr="005233CE">
        <w:rPr>
          <w:color w:val="000000"/>
        </w:rPr>
        <w:t xml:space="preserve">» </w:t>
      </w:r>
      <w:proofErr w:type="gramStart"/>
      <w:r w:rsidRPr="005233CE">
        <w:rPr>
          <w:color w:val="000000"/>
          <w:spacing w:val="1"/>
        </w:rPr>
        <w:t>с</w:t>
      </w:r>
      <w:r>
        <w:rPr>
          <w:color w:val="000000"/>
        </w:rPr>
        <w:t>формированы</w:t>
      </w:r>
      <w:proofErr w:type="gramEnd"/>
      <w:r>
        <w:rPr>
          <w:color w:val="000000"/>
        </w:rPr>
        <w:t xml:space="preserve"> 1 первый, 1 второй, 1 третий, 1 четвертый класса. Итого 2 класса-комплекта: 1-3 класс, 2-4 класс, </w:t>
      </w:r>
      <w:proofErr w:type="gramStart"/>
      <w:r>
        <w:rPr>
          <w:color w:val="000000"/>
        </w:rPr>
        <w:t>которые</w:t>
      </w:r>
      <w:proofErr w:type="gramEnd"/>
      <w:r>
        <w:rPr>
          <w:color w:val="000000"/>
        </w:rPr>
        <w:t xml:space="preserve"> реализуют каждый свою образовательную программу. </w:t>
      </w:r>
      <w:r w:rsidRPr="005233CE">
        <w:rPr>
          <w:color w:val="000000"/>
        </w:rPr>
        <w:t xml:space="preserve"> </w:t>
      </w:r>
    </w:p>
    <w:p w:rsidR="00F2089E" w:rsidRDefault="00F2089E" w:rsidP="00F2089E">
      <w:pPr>
        <w:suppressAutoHyphens/>
        <w:spacing w:line="276" w:lineRule="auto"/>
        <w:jc w:val="both"/>
        <w:rPr>
          <w:b/>
        </w:rPr>
      </w:pPr>
    </w:p>
    <w:p w:rsidR="00F2089E" w:rsidRPr="00DB6699" w:rsidRDefault="00F2089E" w:rsidP="00F2089E">
      <w:pPr>
        <w:suppressAutoHyphens/>
        <w:spacing w:line="276" w:lineRule="auto"/>
        <w:jc w:val="both"/>
        <w:rPr>
          <w:b/>
        </w:rPr>
      </w:pPr>
      <w:r w:rsidRPr="00DB6699">
        <w:rPr>
          <w:b/>
        </w:rPr>
        <w:t>2. Особенности структуры и содержания учебного плана.</w:t>
      </w:r>
    </w:p>
    <w:p w:rsidR="00F2089E" w:rsidRPr="00DB6699" w:rsidRDefault="00F2089E" w:rsidP="00F2089E">
      <w:pPr>
        <w:pStyle w:val="aa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B6699">
        <w:rPr>
          <w:sz w:val="24"/>
          <w:szCs w:val="24"/>
        </w:rPr>
        <w:t>Учебный план разработан в соответствии с ФГОС начального общего образования, примерной основной образовательной программы начального общего образования с использованием УМК «Школа России».</w:t>
      </w:r>
    </w:p>
    <w:p w:rsidR="00F2089E" w:rsidRPr="00DB6699" w:rsidRDefault="00F2089E" w:rsidP="00F2089E">
      <w:pPr>
        <w:pStyle w:val="aa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B6699">
        <w:rPr>
          <w:rFonts w:ascii="Times New Roman" w:hAnsi="Times New Roman"/>
          <w:color w:val="auto"/>
          <w:sz w:val="24"/>
          <w:szCs w:val="24"/>
        </w:rPr>
        <w:t>Учебный план начального общего образования состоит из двух частей — обязательной части и части, формируемой участниками образовательных отношений.</w:t>
      </w:r>
    </w:p>
    <w:p w:rsidR="00F2089E" w:rsidRDefault="00F2089E" w:rsidP="00F2089E">
      <w:pPr>
        <w:pStyle w:val="aa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DB6699">
        <w:rPr>
          <w:rFonts w:ascii="Times New Roman" w:hAnsi="Times New Roman"/>
          <w:sz w:val="24"/>
          <w:szCs w:val="24"/>
        </w:rPr>
        <w:t xml:space="preserve">Обязательная часть учебного плана определяет </w:t>
      </w:r>
      <w:r w:rsidRPr="00DB6699">
        <w:rPr>
          <w:rFonts w:ascii="Times New Roman" w:hAnsi="Times New Roman"/>
          <w:spacing w:val="2"/>
          <w:sz w:val="24"/>
          <w:szCs w:val="24"/>
        </w:rPr>
        <w:t>состав учебных предметов обязательных предметных обла</w:t>
      </w:r>
      <w:r w:rsidRPr="00DB6699">
        <w:rPr>
          <w:rFonts w:ascii="Times New Roman" w:hAnsi="Times New Roman"/>
          <w:sz w:val="24"/>
          <w:szCs w:val="24"/>
        </w:rPr>
        <w:t xml:space="preserve">стей, которые </w:t>
      </w:r>
      <w:r>
        <w:rPr>
          <w:rFonts w:ascii="Times New Roman" w:hAnsi="Times New Roman"/>
          <w:sz w:val="24"/>
          <w:szCs w:val="24"/>
        </w:rPr>
        <w:t xml:space="preserve">реализуют </w:t>
      </w:r>
      <w:r w:rsidRPr="00DB6699">
        <w:rPr>
          <w:rFonts w:ascii="Times New Roman" w:hAnsi="Times New Roman"/>
          <w:sz w:val="24"/>
          <w:szCs w:val="24"/>
        </w:rPr>
        <w:t xml:space="preserve">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F2089E" w:rsidRDefault="00F2089E" w:rsidP="00F2089E">
      <w:pPr>
        <w:spacing w:line="276" w:lineRule="auto"/>
        <w:ind w:firstLine="454"/>
        <w:jc w:val="both"/>
        <w:rPr>
          <w:rFonts w:eastAsia="Calibri"/>
          <w:color w:val="000000"/>
          <w:lang w:eastAsia="en-US"/>
        </w:rPr>
      </w:pPr>
      <w:r w:rsidRPr="007C1B86">
        <w:rPr>
          <w:color w:val="000000"/>
        </w:rPr>
        <w:t xml:space="preserve">Сетка Учебного плана составлена на основании рекомендации </w:t>
      </w:r>
      <w:r w:rsidRPr="007C1B86">
        <w:rPr>
          <w:rFonts w:eastAsia="Calibri"/>
          <w:color w:val="000000"/>
          <w:lang w:eastAsia="en-US"/>
        </w:rPr>
        <w:t>Министерства образования Иркутской области от 08 июня 2020 г. №02-55-5277/20 "О формировании учебных планов образовательных организаций программы начального общего, основного общего и среднего общего образования, в 2020/2021 учебном году" с Изменениями:</w:t>
      </w:r>
    </w:p>
    <w:p w:rsidR="00F2089E" w:rsidRDefault="00F2089E" w:rsidP="00F2089E">
      <w:pPr>
        <w:spacing w:line="276" w:lineRule="auto"/>
        <w:ind w:firstLine="454"/>
        <w:jc w:val="both"/>
        <w:rPr>
          <w:rFonts w:eastAsia="Calibri"/>
          <w:color w:val="000000"/>
          <w:lang w:eastAsia="en-US"/>
        </w:rPr>
      </w:pPr>
    </w:p>
    <w:p w:rsidR="00F2089E" w:rsidRDefault="00F2089E" w:rsidP="00F2089E">
      <w:pPr>
        <w:spacing w:line="276" w:lineRule="auto"/>
        <w:ind w:firstLine="454"/>
        <w:jc w:val="both"/>
        <w:rPr>
          <w:rFonts w:eastAsia="Calibri"/>
          <w:color w:val="000000"/>
          <w:lang w:eastAsia="en-US"/>
        </w:rPr>
      </w:pPr>
    </w:p>
    <w:p w:rsidR="00F2089E" w:rsidRPr="007C1B86" w:rsidRDefault="00F2089E" w:rsidP="00F2089E">
      <w:pPr>
        <w:spacing w:line="276" w:lineRule="auto"/>
        <w:ind w:firstLine="454"/>
        <w:jc w:val="both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7"/>
        <w:gridCol w:w="2048"/>
        <w:gridCol w:w="2061"/>
        <w:gridCol w:w="1391"/>
        <w:gridCol w:w="2434"/>
      </w:tblGrid>
      <w:tr w:rsidR="00F2089E" w:rsidRPr="00721603" w:rsidTr="00A1738C">
        <w:tc>
          <w:tcPr>
            <w:tcW w:w="1637" w:type="dxa"/>
            <w:shd w:val="clear" w:color="auto" w:fill="auto"/>
            <w:vAlign w:val="center"/>
          </w:tcPr>
          <w:p w:rsidR="00F2089E" w:rsidRPr="00721603" w:rsidRDefault="00F2089E" w:rsidP="00A1738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21603">
              <w:rPr>
                <w:rFonts w:eastAsia="Calibri"/>
                <w:color w:val="000000"/>
                <w:lang w:eastAsia="en-US"/>
              </w:rPr>
              <w:lastRenderedPageBreak/>
              <w:t>Предметная область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F2089E" w:rsidRPr="00721603" w:rsidRDefault="00F2089E" w:rsidP="00A1738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21603">
              <w:rPr>
                <w:rFonts w:eastAsia="Calibri"/>
                <w:color w:val="000000"/>
                <w:lang w:eastAsia="en-US"/>
              </w:rPr>
              <w:t>Учебный предмет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2089E" w:rsidRDefault="00F2089E" w:rsidP="00A1738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21603">
              <w:rPr>
                <w:rFonts w:eastAsia="Calibri"/>
                <w:color w:val="000000"/>
                <w:lang w:eastAsia="en-US"/>
              </w:rPr>
              <w:t>Часы по сеткам письма М</w:t>
            </w:r>
            <w:proofErr w:type="gramStart"/>
            <w:r w:rsidRPr="00721603">
              <w:rPr>
                <w:rFonts w:eastAsia="Calibri"/>
                <w:color w:val="000000"/>
                <w:lang w:eastAsia="en-US"/>
              </w:rPr>
              <w:t>О ИО о</w:t>
            </w:r>
            <w:proofErr w:type="gramEnd"/>
            <w:r w:rsidRPr="00721603">
              <w:rPr>
                <w:rFonts w:eastAsia="Calibri"/>
                <w:color w:val="000000"/>
                <w:lang w:eastAsia="en-US"/>
              </w:rPr>
              <w:t>т 08 июня 2020 г.</w:t>
            </w:r>
          </w:p>
          <w:p w:rsidR="00F2089E" w:rsidRPr="00721603" w:rsidRDefault="00F2089E" w:rsidP="00A1738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21603">
              <w:rPr>
                <w:rFonts w:eastAsia="Calibri"/>
                <w:color w:val="000000"/>
                <w:lang w:eastAsia="en-US"/>
              </w:rPr>
              <w:t>№02-55-5277/20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2089E" w:rsidRPr="00721603" w:rsidRDefault="00F2089E" w:rsidP="00A1738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21603">
              <w:rPr>
                <w:rFonts w:eastAsia="Calibri"/>
                <w:color w:val="000000"/>
                <w:lang w:eastAsia="en-US"/>
              </w:rPr>
              <w:t>Часы по УП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2089E" w:rsidRPr="00721603" w:rsidRDefault="00F2089E" w:rsidP="00A1738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21603">
              <w:rPr>
                <w:rFonts w:eastAsia="Calibri"/>
                <w:color w:val="000000"/>
                <w:lang w:eastAsia="en-US"/>
              </w:rPr>
              <w:t>Примечание</w:t>
            </w:r>
          </w:p>
        </w:tc>
      </w:tr>
      <w:tr w:rsidR="00F2089E" w:rsidRPr="00721603" w:rsidTr="00A1738C">
        <w:tc>
          <w:tcPr>
            <w:tcW w:w="9571" w:type="dxa"/>
            <w:gridSpan w:val="5"/>
            <w:shd w:val="clear" w:color="auto" w:fill="auto"/>
          </w:tcPr>
          <w:p w:rsidR="00F2089E" w:rsidRPr="00721603" w:rsidRDefault="00F2089E" w:rsidP="00A1738C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21603">
              <w:rPr>
                <w:rFonts w:eastAsia="Calibri"/>
                <w:b/>
                <w:color w:val="000000"/>
                <w:lang w:eastAsia="en-US"/>
              </w:rPr>
              <w:t>1 класс</w:t>
            </w:r>
          </w:p>
        </w:tc>
      </w:tr>
      <w:tr w:rsidR="00F2089E" w:rsidRPr="00721603" w:rsidTr="00A1738C">
        <w:trPr>
          <w:trHeight w:val="997"/>
        </w:trPr>
        <w:tc>
          <w:tcPr>
            <w:tcW w:w="1637" w:type="dxa"/>
            <w:vMerge w:val="restart"/>
            <w:shd w:val="clear" w:color="auto" w:fill="auto"/>
          </w:tcPr>
          <w:p w:rsidR="00F2089E" w:rsidRPr="0095469D" w:rsidRDefault="00F2089E" w:rsidP="00A1738C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95469D">
              <w:rPr>
                <w:rFonts w:eastAsia="Calibri"/>
                <w:color w:val="000000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2048" w:type="dxa"/>
            <w:shd w:val="clear" w:color="auto" w:fill="auto"/>
          </w:tcPr>
          <w:p w:rsidR="00F2089E" w:rsidRPr="00721603" w:rsidRDefault="00F2089E" w:rsidP="00A1738C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721603">
              <w:rPr>
                <w:rFonts w:eastAsia="Calibri"/>
                <w:color w:val="000000"/>
                <w:lang w:eastAsia="en-US"/>
              </w:rPr>
              <w:t>Родной (русский) язык</w:t>
            </w:r>
          </w:p>
        </w:tc>
        <w:tc>
          <w:tcPr>
            <w:tcW w:w="2061" w:type="dxa"/>
            <w:shd w:val="clear" w:color="auto" w:fill="auto"/>
          </w:tcPr>
          <w:p w:rsidR="00F2089E" w:rsidRPr="00721603" w:rsidRDefault="00F2089E" w:rsidP="00A1738C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72160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F2089E" w:rsidRPr="00721603" w:rsidRDefault="00F2089E" w:rsidP="00A1738C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72160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434" w:type="dxa"/>
            <w:shd w:val="clear" w:color="auto" w:fill="auto"/>
          </w:tcPr>
          <w:p w:rsidR="00F2089E" w:rsidRPr="0095469D" w:rsidRDefault="00F2089E" w:rsidP="00A1738C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Программа, утверждённая в</w:t>
            </w:r>
            <w:r w:rsidRPr="0095469D">
              <w:rPr>
                <w:rFonts w:eastAsia="Calibri"/>
                <w:color w:val="000000"/>
                <w:lang w:eastAsia="en-US"/>
              </w:rPr>
              <w:t xml:space="preserve"> ФГОС реестре </w:t>
            </w:r>
            <w:r w:rsidRPr="0095469D">
              <w:rPr>
                <w:rStyle w:val="extended-textshort"/>
              </w:rPr>
              <w:t>под редакцией О. М. Александровой «</w:t>
            </w:r>
            <w:r>
              <w:rPr>
                <w:rFonts w:eastAsia="Calibri"/>
                <w:color w:val="000000"/>
                <w:lang w:eastAsia="en-US"/>
              </w:rPr>
              <w:t xml:space="preserve">Родной (русский) язык» </w:t>
            </w:r>
            <w:r w:rsidRPr="0095469D">
              <w:rPr>
                <w:rFonts w:eastAsia="Calibri"/>
                <w:color w:val="000000"/>
                <w:lang w:eastAsia="en-US"/>
              </w:rPr>
              <w:t>1 класс рассчитана  на 34 ч;</w:t>
            </w:r>
            <w:r>
              <w:rPr>
                <w:rFonts w:eastAsia="Calibri"/>
                <w:color w:val="000000"/>
                <w:lang w:eastAsia="en-US"/>
              </w:rPr>
              <w:t xml:space="preserve">  </w:t>
            </w:r>
            <w:r w:rsidRPr="0095469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95469D">
              <w:rPr>
                <w:rFonts w:eastAsia="Calibri"/>
                <w:color w:val="000000"/>
                <w:lang w:val="en-US" w:eastAsia="en-US"/>
              </w:rPr>
              <w:t>I</w:t>
            </w:r>
            <w:r w:rsidRPr="0095469D">
              <w:rPr>
                <w:rFonts w:eastAsia="Calibri"/>
                <w:color w:val="000000"/>
                <w:lang w:eastAsia="en-US"/>
              </w:rPr>
              <w:t xml:space="preserve"> год обучения.</w:t>
            </w:r>
          </w:p>
        </w:tc>
      </w:tr>
      <w:tr w:rsidR="00F2089E" w:rsidRPr="00721603" w:rsidTr="00A1738C">
        <w:tc>
          <w:tcPr>
            <w:tcW w:w="1637" w:type="dxa"/>
            <w:vMerge/>
            <w:shd w:val="clear" w:color="auto" w:fill="auto"/>
          </w:tcPr>
          <w:p w:rsidR="00F2089E" w:rsidRPr="00721603" w:rsidRDefault="00F2089E" w:rsidP="00A1738C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048" w:type="dxa"/>
            <w:shd w:val="clear" w:color="auto" w:fill="auto"/>
          </w:tcPr>
          <w:p w:rsidR="00F2089E" w:rsidRPr="00721603" w:rsidRDefault="00F2089E" w:rsidP="00A1738C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721603">
              <w:rPr>
                <w:rFonts w:eastAsia="Calibri"/>
                <w:color w:val="000000"/>
                <w:lang w:eastAsia="en-US"/>
              </w:rPr>
              <w:t>Литературное чтение на родном (русском</w:t>
            </w:r>
            <w:r>
              <w:rPr>
                <w:rFonts w:eastAsia="Calibri"/>
                <w:color w:val="000000"/>
                <w:lang w:eastAsia="en-US"/>
              </w:rPr>
              <w:t>)</w:t>
            </w:r>
            <w:r w:rsidRPr="00721603">
              <w:rPr>
                <w:rFonts w:eastAsia="Calibri"/>
                <w:color w:val="000000"/>
                <w:lang w:eastAsia="en-US"/>
              </w:rPr>
              <w:t xml:space="preserve"> языке</w:t>
            </w:r>
          </w:p>
        </w:tc>
        <w:tc>
          <w:tcPr>
            <w:tcW w:w="2061" w:type="dxa"/>
            <w:shd w:val="clear" w:color="auto" w:fill="auto"/>
          </w:tcPr>
          <w:p w:rsidR="00F2089E" w:rsidRPr="00721603" w:rsidRDefault="00F2089E" w:rsidP="00A1738C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72160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F2089E" w:rsidRPr="00721603" w:rsidRDefault="00F2089E" w:rsidP="00A1738C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72160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434" w:type="dxa"/>
            <w:shd w:val="clear" w:color="auto" w:fill="auto"/>
          </w:tcPr>
          <w:p w:rsidR="00F2089E" w:rsidRPr="0095469D" w:rsidRDefault="00F2089E" w:rsidP="00A1738C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95469D">
              <w:rPr>
                <w:rFonts w:eastAsia="Calibri"/>
                <w:color w:val="000000"/>
                <w:lang w:eastAsia="en-US"/>
              </w:rPr>
              <w:t>Нет  программы утвержденной в ФГОС  реестре</w:t>
            </w:r>
          </w:p>
        </w:tc>
      </w:tr>
      <w:tr w:rsidR="00F2089E" w:rsidRPr="00721603" w:rsidTr="00A1738C">
        <w:tc>
          <w:tcPr>
            <w:tcW w:w="1637" w:type="dxa"/>
            <w:shd w:val="clear" w:color="auto" w:fill="auto"/>
          </w:tcPr>
          <w:p w:rsidR="00F2089E" w:rsidRPr="00721603" w:rsidRDefault="00F2089E" w:rsidP="00A1738C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721603">
              <w:rPr>
                <w:rFonts w:eastAsia="Calibri"/>
                <w:color w:val="000000"/>
                <w:lang w:eastAsia="en-US"/>
              </w:rPr>
              <w:t>Русский язык и литературное чтение</w:t>
            </w:r>
          </w:p>
        </w:tc>
        <w:tc>
          <w:tcPr>
            <w:tcW w:w="2048" w:type="dxa"/>
            <w:shd w:val="clear" w:color="auto" w:fill="auto"/>
          </w:tcPr>
          <w:p w:rsidR="00F2089E" w:rsidRPr="00721603" w:rsidRDefault="00F2089E" w:rsidP="00A1738C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721603">
              <w:rPr>
                <w:rFonts w:eastAsia="Calibri"/>
                <w:color w:val="000000"/>
                <w:lang w:eastAsia="en-US"/>
              </w:rPr>
              <w:t>Литературное чтение</w:t>
            </w:r>
          </w:p>
        </w:tc>
        <w:tc>
          <w:tcPr>
            <w:tcW w:w="2061" w:type="dxa"/>
            <w:shd w:val="clear" w:color="auto" w:fill="auto"/>
          </w:tcPr>
          <w:p w:rsidR="00F2089E" w:rsidRPr="00721603" w:rsidRDefault="00F2089E" w:rsidP="00A1738C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F2089E" w:rsidRPr="00721603" w:rsidRDefault="00F2089E" w:rsidP="00A1738C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72160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434" w:type="dxa"/>
            <w:shd w:val="clear" w:color="auto" w:fill="auto"/>
          </w:tcPr>
          <w:p w:rsidR="00F2089E" w:rsidRPr="0095469D" w:rsidRDefault="00F2089E" w:rsidP="00A1738C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95469D">
              <w:rPr>
                <w:rFonts w:eastAsia="Calibri"/>
                <w:color w:val="000000"/>
                <w:lang w:eastAsia="en-US"/>
              </w:rPr>
              <w:t>Часы перенесены:</w:t>
            </w:r>
          </w:p>
          <w:p w:rsidR="00F2089E" w:rsidRPr="0095469D" w:rsidRDefault="00F2089E" w:rsidP="00A1738C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95469D">
              <w:rPr>
                <w:rFonts w:eastAsia="Calibri"/>
                <w:color w:val="000000"/>
                <w:lang w:eastAsia="en-US"/>
              </w:rPr>
              <w:t>1 час – с предмета «Родной русский язык»;</w:t>
            </w:r>
          </w:p>
          <w:p w:rsidR="00F2089E" w:rsidRPr="0095469D" w:rsidRDefault="00F2089E" w:rsidP="00A1738C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95469D">
              <w:rPr>
                <w:rFonts w:eastAsia="Calibri"/>
                <w:color w:val="000000"/>
                <w:lang w:eastAsia="en-US"/>
              </w:rPr>
              <w:t>1 час – с предмета «Литературное чтение на родном (русском) языке»</w:t>
            </w:r>
          </w:p>
        </w:tc>
      </w:tr>
    </w:tbl>
    <w:p w:rsidR="00F2089E" w:rsidRPr="000531CF" w:rsidRDefault="00F2089E" w:rsidP="00F2089E">
      <w:pPr>
        <w:spacing w:line="276" w:lineRule="auto"/>
        <w:ind w:firstLine="540"/>
        <w:jc w:val="both"/>
        <w:rPr>
          <w:color w:val="FF0000"/>
        </w:rPr>
      </w:pPr>
    </w:p>
    <w:p w:rsidR="00F2089E" w:rsidRDefault="00F2089E" w:rsidP="00F2089E">
      <w:pPr>
        <w:tabs>
          <w:tab w:val="left" w:pos="1347"/>
          <w:tab w:val="left" w:pos="3953"/>
          <w:tab w:val="left" w:pos="4453"/>
          <w:tab w:val="left" w:pos="5894"/>
          <w:tab w:val="left" w:pos="6389"/>
          <w:tab w:val="left" w:pos="8288"/>
        </w:tabs>
        <w:spacing w:line="276" w:lineRule="auto"/>
        <w:ind w:right="-17" w:firstLine="708"/>
        <w:jc w:val="both"/>
        <w:rPr>
          <w:spacing w:val="-1"/>
        </w:rPr>
      </w:pPr>
      <w:r w:rsidRPr="00E711EB">
        <w:rPr>
          <w:spacing w:val="-1"/>
        </w:rPr>
        <w:t xml:space="preserve">В рамках преемственности </w:t>
      </w:r>
      <w:r>
        <w:rPr>
          <w:spacing w:val="-1"/>
        </w:rPr>
        <w:t xml:space="preserve">изучение </w:t>
      </w:r>
      <w:r w:rsidRPr="00E711EB">
        <w:rPr>
          <w:spacing w:val="-1"/>
        </w:rPr>
        <w:t>предмет</w:t>
      </w:r>
      <w:r>
        <w:rPr>
          <w:spacing w:val="-1"/>
        </w:rPr>
        <w:t>а</w:t>
      </w:r>
      <w:r w:rsidRPr="00E711EB">
        <w:rPr>
          <w:spacing w:val="-1"/>
        </w:rPr>
        <w:t xml:space="preserve"> Родной (русский) язык и </w:t>
      </w:r>
      <w:r>
        <w:t>Л</w:t>
      </w:r>
      <w:r w:rsidRPr="00E711EB">
        <w:t>итературное чтение на родном (русском) языке</w:t>
      </w:r>
      <w:r w:rsidRPr="00E711EB">
        <w:rPr>
          <w:spacing w:val="-1"/>
        </w:rPr>
        <w:t xml:space="preserve"> во 2-4 классах</w:t>
      </w:r>
      <w:r>
        <w:rPr>
          <w:spacing w:val="-1"/>
        </w:rPr>
        <w:t xml:space="preserve"> не предусмотрено так, продолжается  обучение,  согласно перспективному планированию во 2-4 классах.</w:t>
      </w:r>
    </w:p>
    <w:p w:rsidR="00F2089E" w:rsidRDefault="00F2089E" w:rsidP="00F2089E">
      <w:pPr>
        <w:suppressAutoHyphens/>
        <w:spacing w:line="276" w:lineRule="auto"/>
        <w:ind w:firstLine="567"/>
        <w:jc w:val="both"/>
      </w:pPr>
      <w:r w:rsidRPr="00C36661">
        <w:t xml:space="preserve">В учебный план 4 класса включен 1 час в неделю (34 часа в год) на изучение предметной области «Основы религиозных культур и светской этики». Данный курс  представлен  учебным </w:t>
      </w:r>
      <w:r>
        <w:t>предметом «Основы православной культуры</w:t>
      </w:r>
      <w:r w:rsidRPr="00C36661">
        <w:t>». Выбор учебного модуля осуществляется</w:t>
      </w:r>
      <w:r w:rsidRPr="00C36661">
        <w:rPr>
          <w:color w:val="FF0000"/>
        </w:rPr>
        <w:t xml:space="preserve"> </w:t>
      </w:r>
      <w:r w:rsidRPr="00C36661">
        <w:t>на основании заявлений родителей (законных представителей) обучающихся и фиксируется протоколами родительских собраний. Курс не оценивается в бальных отметках. Оценка знаний проводится в форме индивидуальных и коллективных проектов, творческих работ обучающихся и обсуждение их в классе.</w:t>
      </w:r>
    </w:p>
    <w:p w:rsidR="00F2089E" w:rsidRPr="00C36661" w:rsidRDefault="00F2089E" w:rsidP="00F2089E">
      <w:pPr>
        <w:suppressAutoHyphens/>
        <w:spacing w:line="276" w:lineRule="auto"/>
        <w:ind w:firstLine="567"/>
        <w:jc w:val="both"/>
      </w:pPr>
      <w:r w:rsidRPr="00C36661">
        <w:t>Часть учебного плана, формируемая участниками образовательных отношений, по согласованию с родителями обучающихся, направлена на увеличение часов учебного предмета обязательной части «Русский язык». Изучается во 2- 4 классах 1 час в неделю.</w:t>
      </w:r>
    </w:p>
    <w:p w:rsidR="00F2089E" w:rsidRPr="00481810" w:rsidRDefault="00F2089E" w:rsidP="00F2089E">
      <w:pPr>
        <w:suppressAutoHyphens/>
        <w:spacing w:line="276" w:lineRule="auto"/>
        <w:ind w:firstLine="567"/>
        <w:jc w:val="both"/>
      </w:pPr>
      <w:r w:rsidRPr="00C36661">
        <w:t>При составлении учебного плана учитывалось, чтобы уровень недельной учебной нагрузки на ученика не превышал предельно допустимого.</w:t>
      </w:r>
      <w:r w:rsidRPr="00C36661">
        <w:cr/>
      </w:r>
    </w:p>
    <w:p w:rsidR="00F2089E" w:rsidRDefault="00F2089E" w:rsidP="00F2089E">
      <w:pPr>
        <w:pStyle w:val="3"/>
        <w:shd w:val="clear" w:color="auto" w:fill="auto"/>
        <w:spacing w:line="276" w:lineRule="auto"/>
        <w:ind w:firstLine="0"/>
        <w:jc w:val="both"/>
        <w:rPr>
          <w:sz w:val="24"/>
          <w:szCs w:val="24"/>
          <w:u w:val="single"/>
        </w:rPr>
      </w:pPr>
    </w:p>
    <w:p w:rsidR="00F2089E" w:rsidRDefault="00F2089E" w:rsidP="00F2089E">
      <w:pPr>
        <w:pStyle w:val="3"/>
        <w:shd w:val="clear" w:color="auto" w:fill="auto"/>
        <w:spacing w:line="276" w:lineRule="auto"/>
        <w:ind w:firstLine="0"/>
        <w:jc w:val="both"/>
        <w:rPr>
          <w:sz w:val="24"/>
          <w:szCs w:val="24"/>
          <w:u w:val="single"/>
        </w:rPr>
      </w:pPr>
      <w:r w:rsidRPr="00141A4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Организация промежуточной аттестация обучающихся:</w:t>
      </w:r>
    </w:p>
    <w:p w:rsidR="00F2089E" w:rsidRPr="00141A41" w:rsidRDefault="00F2089E" w:rsidP="00F2089E">
      <w:pPr>
        <w:pStyle w:val="3"/>
        <w:shd w:val="clear" w:color="auto" w:fill="auto"/>
        <w:spacing w:line="276" w:lineRule="auto"/>
        <w:ind w:firstLine="0"/>
        <w:jc w:val="both"/>
        <w:rPr>
          <w:sz w:val="24"/>
          <w:szCs w:val="24"/>
          <w:u w:val="single"/>
        </w:rPr>
      </w:pPr>
    </w:p>
    <w:p w:rsidR="00F2089E" w:rsidRPr="00205C34" w:rsidRDefault="00F2089E" w:rsidP="00F2089E">
      <w:pPr>
        <w:pStyle w:val="a3"/>
        <w:spacing w:line="276" w:lineRule="auto"/>
        <w:ind w:firstLine="600"/>
        <w:jc w:val="both"/>
        <w:rPr>
          <w:color w:val="000000"/>
          <w:sz w:val="24"/>
          <w:szCs w:val="24"/>
        </w:rPr>
      </w:pPr>
      <w:r w:rsidRPr="00205C34">
        <w:rPr>
          <w:color w:val="000000"/>
          <w:spacing w:val="-5"/>
          <w:sz w:val="24"/>
          <w:szCs w:val="24"/>
        </w:rPr>
        <w:t>П</w:t>
      </w:r>
      <w:r w:rsidRPr="00205C34">
        <w:rPr>
          <w:color w:val="000000"/>
          <w:sz w:val="24"/>
          <w:szCs w:val="24"/>
        </w:rPr>
        <w:t>роме</w:t>
      </w:r>
      <w:r w:rsidRPr="00205C34">
        <w:rPr>
          <w:color w:val="000000"/>
          <w:spacing w:val="2"/>
          <w:sz w:val="24"/>
          <w:szCs w:val="24"/>
        </w:rPr>
        <w:t>ж</w:t>
      </w:r>
      <w:r w:rsidRPr="00205C34">
        <w:rPr>
          <w:color w:val="000000"/>
          <w:spacing w:val="-3"/>
          <w:sz w:val="24"/>
          <w:szCs w:val="24"/>
        </w:rPr>
        <w:t>у</w:t>
      </w:r>
      <w:r w:rsidRPr="00205C34">
        <w:rPr>
          <w:color w:val="000000"/>
          <w:spacing w:val="2"/>
          <w:sz w:val="24"/>
          <w:szCs w:val="24"/>
        </w:rPr>
        <w:t>т</w:t>
      </w:r>
      <w:r w:rsidRPr="00205C34">
        <w:rPr>
          <w:color w:val="000000"/>
          <w:sz w:val="24"/>
          <w:szCs w:val="24"/>
        </w:rPr>
        <w:t xml:space="preserve">очная </w:t>
      </w:r>
      <w:r w:rsidRPr="00205C34">
        <w:rPr>
          <w:color w:val="000000"/>
          <w:spacing w:val="2"/>
          <w:sz w:val="24"/>
          <w:szCs w:val="24"/>
        </w:rPr>
        <w:t>а</w:t>
      </w:r>
      <w:r w:rsidRPr="00205C34">
        <w:rPr>
          <w:color w:val="000000"/>
          <w:sz w:val="24"/>
          <w:szCs w:val="24"/>
        </w:rPr>
        <w:t>т</w:t>
      </w:r>
      <w:r w:rsidRPr="00205C34">
        <w:rPr>
          <w:color w:val="000000"/>
          <w:spacing w:val="-1"/>
          <w:sz w:val="24"/>
          <w:szCs w:val="24"/>
        </w:rPr>
        <w:t>т</w:t>
      </w:r>
      <w:r w:rsidRPr="00205C34">
        <w:rPr>
          <w:color w:val="000000"/>
          <w:sz w:val="24"/>
          <w:szCs w:val="24"/>
        </w:rPr>
        <w:t>е</w:t>
      </w:r>
      <w:r w:rsidRPr="00205C34">
        <w:rPr>
          <w:color w:val="000000"/>
          <w:spacing w:val="1"/>
          <w:sz w:val="24"/>
          <w:szCs w:val="24"/>
        </w:rPr>
        <w:t>с</w:t>
      </w:r>
      <w:r w:rsidRPr="00205C34">
        <w:rPr>
          <w:color w:val="000000"/>
          <w:sz w:val="24"/>
          <w:szCs w:val="24"/>
        </w:rPr>
        <w:t xml:space="preserve">тация проводится по окончании четверти и года в переводных 2- 4 классах. </w:t>
      </w:r>
      <w:proofErr w:type="gramStart"/>
      <w:r w:rsidRPr="00205C34">
        <w:rPr>
          <w:color w:val="000000"/>
          <w:sz w:val="24"/>
          <w:szCs w:val="24"/>
        </w:rPr>
        <w:t>Обучающиеся</w:t>
      </w:r>
      <w:proofErr w:type="gramEnd"/>
      <w:r w:rsidRPr="00205C34">
        <w:rPr>
          <w:color w:val="000000"/>
          <w:sz w:val="24"/>
          <w:szCs w:val="24"/>
        </w:rPr>
        <w:t xml:space="preserve"> во 2-4 классах аттестуются по всем предме</w:t>
      </w:r>
      <w:r w:rsidRPr="00205C34">
        <w:rPr>
          <w:color w:val="000000"/>
          <w:sz w:val="24"/>
          <w:szCs w:val="24"/>
        </w:rPr>
        <w:softHyphen/>
        <w:t xml:space="preserve">там учебного плана   (за исключением ОРКСЭ). </w:t>
      </w:r>
    </w:p>
    <w:p w:rsidR="00F2089E" w:rsidRDefault="00F2089E" w:rsidP="00F2089E">
      <w:pPr>
        <w:pStyle w:val="a3"/>
        <w:spacing w:line="276" w:lineRule="auto"/>
        <w:ind w:firstLine="600"/>
        <w:jc w:val="both"/>
        <w:rPr>
          <w:color w:val="000000"/>
          <w:sz w:val="24"/>
          <w:szCs w:val="24"/>
        </w:rPr>
      </w:pPr>
      <w:r w:rsidRPr="00205C34">
        <w:rPr>
          <w:color w:val="000000"/>
          <w:sz w:val="24"/>
          <w:szCs w:val="24"/>
        </w:rPr>
        <w:t xml:space="preserve">Промежуточная аттестация осуществляется на основе </w:t>
      </w:r>
      <w:r>
        <w:rPr>
          <w:color w:val="000000"/>
          <w:sz w:val="24"/>
          <w:szCs w:val="24"/>
        </w:rPr>
        <w:t>«</w:t>
      </w:r>
      <w:r w:rsidRPr="00205C34">
        <w:rPr>
          <w:color w:val="000000"/>
          <w:spacing w:val="-4"/>
          <w:sz w:val="24"/>
          <w:szCs w:val="24"/>
        </w:rPr>
        <w:t>П</w:t>
      </w:r>
      <w:r w:rsidRPr="00205C34">
        <w:rPr>
          <w:color w:val="000000"/>
          <w:sz w:val="24"/>
          <w:szCs w:val="24"/>
        </w:rPr>
        <w:t>оло</w:t>
      </w:r>
      <w:r w:rsidRPr="00205C34">
        <w:rPr>
          <w:color w:val="000000"/>
          <w:spacing w:val="-2"/>
          <w:sz w:val="24"/>
          <w:szCs w:val="24"/>
        </w:rPr>
        <w:t>ж</w:t>
      </w:r>
      <w:r w:rsidRPr="00205C34">
        <w:rPr>
          <w:color w:val="000000"/>
          <w:sz w:val="24"/>
          <w:szCs w:val="24"/>
        </w:rPr>
        <w:t>ения о форм</w:t>
      </w:r>
      <w:r w:rsidRPr="00205C34">
        <w:rPr>
          <w:color w:val="000000"/>
          <w:spacing w:val="1"/>
          <w:sz w:val="24"/>
          <w:szCs w:val="24"/>
        </w:rPr>
        <w:t>а</w:t>
      </w:r>
      <w:r w:rsidRPr="00205C34">
        <w:rPr>
          <w:color w:val="000000"/>
          <w:sz w:val="24"/>
          <w:szCs w:val="24"/>
        </w:rPr>
        <w:t>х, п</w:t>
      </w:r>
      <w:r w:rsidRPr="00205C34">
        <w:rPr>
          <w:color w:val="000000"/>
          <w:spacing w:val="1"/>
          <w:sz w:val="24"/>
          <w:szCs w:val="24"/>
        </w:rPr>
        <w:t>е</w:t>
      </w:r>
      <w:r w:rsidRPr="00205C34">
        <w:rPr>
          <w:color w:val="000000"/>
          <w:sz w:val="24"/>
          <w:szCs w:val="24"/>
        </w:rPr>
        <w:t>рио</w:t>
      </w:r>
      <w:r w:rsidRPr="00205C34">
        <w:rPr>
          <w:color w:val="000000"/>
          <w:spacing w:val="1"/>
          <w:sz w:val="24"/>
          <w:szCs w:val="24"/>
        </w:rPr>
        <w:t>д</w:t>
      </w:r>
      <w:r w:rsidRPr="00205C34">
        <w:rPr>
          <w:color w:val="000000"/>
          <w:sz w:val="24"/>
          <w:szCs w:val="24"/>
        </w:rPr>
        <w:t>ичности и поря</w:t>
      </w:r>
      <w:r w:rsidRPr="00205C34">
        <w:rPr>
          <w:color w:val="000000"/>
          <w:spacing w:val="2"/>
          <w:sz w:val="24"/>
          <w:szCs w:val="24"/>
        </w:rPr>
        <w:t>д</w:t>
      </w:r>
      <w:r w:rsidRPr="00205C34">
        <w:rPr>
          <w:color w:val="000000"/>
          <w:sz w:val="24"/>
          <w:szCs w:val="24"/>
        </w:rPr>
        <w:t>ке те</w:t>
      </w:r>
      <w:r w:rsidRPr="00205C34">
        <w:rPr>
          <w:color w:val="000000"/>
          <w:spacing w:val="3"/>
          <w:sz w:val="24"/>
          <w:szCs w:val="24"/>
        </w:rPr>
        <w:t>к</w:t>
      </w:r>
      <w:r w:rsidRPr="00205C34">
        <w:rPr>
          <w:color w:val="000000"/>
          <w:spacing w:val="-7"/>
          <w:sz w:val="24"/>
          <w:szCs w:val="24"/>
        </w:rPr>
        <w:t>у</w:t>
      </w:r>
      <w:r w:rsidRPr="00205C34">
        <w:rPr>
          <w:color w:val="000000"/>
          <w:spacing w:val="-1"/>
          <w:sz w:val="24"/>
          <w:szCs w:val="24"/>
        </w:rPr>
        <w:t>щ</w:t>
      </w:r>
      <w:r w:rsidRPr="00205C34">
        <w:rPr>
          <w:color w:val="000000"/>
          <w:sz w:val="24"/>
          <w:szCs w:val="24"/>
        </w:rPr>
        <w:t>е</w:t>
      </w:r>
      <w:r w:rsidRPr="00205C34">
        <w:rPr>
          <w:color w:val="000000"/>
          <w:spacing w:val="2"/>
          <w:sz w:val="24"/>
          <w:szCs w:val="24"/>
        </w:rPr>
        <w:t>г</w:t>
      </w:r>
      <w:r w:rsidRPr="00205C34">
        <w:rPr>
          <w:color w:val="000000"/>
          <w:sz w:val="24"/>
          <w:szCs w:val="24"/>
        </w:rPr>
        <w:t>о кон</w:t>
      </w:r>
      <w:r w:rsidRPr="00205C34">
        <w:rPr>
          <w:color w:val="000000"/>
          <w:spacing w:val="-1"/>
          <w:sz w:val="24"/>
          <w:szCs w:val="24"/>
        </w:rPr>
        <w:t>т</w:t>
      </w:r>
      <w:r w:rsidRPr="00205C34">
        <w:rPr>
          <w:color w:val="000000"/>
          <w:sz w:val="24"/>
          <w:szCs w:val="24"/>
        </w:rPr>
        <w:t xml:space="preserve">роля </w:t>
      </w:r>
      <w:r w:rsidRPr="00205C34">
        <w:rPr>
          <w:color w:val="000000"/>
          <w:spacing w:val="-7"/>
          <w:sz w:val="24"/>
          <w:szCs w:val="24"/>
        </w:rPr>
        <w:t>у</w:t>
      </w:r>
      <w:r w:rsidRPr="00205C34">
        <w:rPr>
          <w:color w:val="000000"/>
          <w:sz w:val="24"/>
          <w:szCs w:val="24"/>
        </w:rPr>
        <w:t>сп</w:t>
      </w:r>
      <w:r w:rsidRPr="00205C34">
        <w:rPr>
          <w:color w:val="000000"/>
          <w:spacing w:val="1"/>
          <w:sz w:val="24"/>
          <w:szCs w:val="24"/>
        </w:rPr>
        <w:t>е</w:t>
      </w:r>
      <w:r w:rsidRPr="00205C34">
        <w:rPr>
          <w:color w:val="000000"/>
          <w:sz w:val="24"/>
          <w:szCs w:val="24"/>
        </w:rPr>
        <w:t>ва</w:t>
      </w:r>
      <w:r w:rsidRPr="00205C34">
        <w:rPr>
          <w:color w:val="000000"/>
          <w:spacing w:val="1"/>
          <w:sz w:val="24"/>
          <w:szCs w:val="24"/>
        </w:rPr>
        <w:t>е</w:t>
      </w:r>
      <w:r w:rsidRPr="00205C34">
        <w:rPr>
          <w:color w:val="000000"/>
          <w:sz w:val="24"/>
          <w:szCs w:val="24"/>
        </w:rPr>
        <w:t>мо</w:t>
      </w:r>
      <w:r w:rsidRPr="00205C34">
        <w:rPr>
          <w:color w:val="000000"/>
          <w:spacing w:val="1"/>
          <w:sz w:val="24"/>
          <w:szCs w:val="24"/>
        </w:rPr>
        <w:t>с</w:t>
      </w:r>
      <w:r w:rsidRPr="00205C34">
        <w:rPr>
          <w:color w:val="000000"/>
          <w:sz w:val="24"/>
          <w:szCs w:val="24"/>
        </w:rPr>
        <w:t>ти и пром</w:t>
      </w:r>
      <w:r w:rsidRPr="00205C34">
        <w:rPr>
          <w:color w:val="000000"/>
          <w:spacing w:val="1"/>
          <w:sz w:val="24"/>
          <w:szCs w:val="24"/>
        </w:rPr>
        <w:t>е</w:t>
      </w:r>
      <w:r w:rsidRPr="00205C34">
        <w:rPr>
          <w:color w:val="000000"/>
          <w:spacing w:val="2"/>
          <w:sz w:val="24"/>
          <w:szCs w:val="24"/>
        </w:rPr>
        <w:t>ж</w:t>
      </w:r>
      <w:r w:rsidRPr="00205C34">
        <w:rPr>
          <w:color w:val="000000"/>
          <w:spacing w:val="-7"/>
          <w:sz w:val="24"/>
          <w:szCs w:val="24"/>
        </w:rPr>
        <w:t>у</w:t>
      </w:r>
      <w:r w:rsidRPr="00205C34">
        <w:rPr>
          <w:color w:val="000000"/>
          <w:spacing w:val="-1"/>
          <w:sz w:val="24"/>
          <w:szCs w:val="24"/>
        </w:rPr>
        <w:t>т</w:t>
      </w:r>
      <w:r w:rsidRPr="00205C34">
        <w:rPr>
          <w:color w:val="000000"/>
          <w:sz w:val="24"/>
          <w:szCs w:val="24"/>
        </w:rPr>
        <w:t>о</w:t>
      </w:r>
      <w:r w:rsidRPr="00205C34">
        <w:rPr>
          <w:color w:val="000000"/>
          <w:spacing w:val="2"/>
          <w:sz w:val="24"/>
          <w:szCs w:val="24"/>
        </w:rPr>
        <w:t>ч</w:t>
      </w:r>
      <w:r w:rsidRPr="00205C34">
        <w:rPr>
          <w:color w:val="000000"/>
          <w:sz w:val="24"/>
          <w:szCs w:val="24"/>
        </w:rPr>
        <w:t xml:space="preserve">ной </w:t>
      </w:r>
      <w:r w:rsidRPr="00205C34">
        <w:rPr>
          <w:color w:val="000000"/>
          <w:spacing w:val="2"/>
          <w:sz w:val="24"/>
          <w:szCs w:val="24"/>
        </w:rPr>
        <w:t>а</w:t>
      </w:r>
      <w:r w:rsidRPr="00205C34">
        <w:rPr>
          <w:color w:val="000000"/>
          <w:sz w:val="24"/>
          <w:szCs w:val="24"/>
        </w:rPr>
        <w:t>т</w:t>
      </w:r>
      <w:r w:rsidRPr="00205C34">
        <w:rPr>
          <w:color w:val="000000"/>
          <w:spacing w:val="-1"/>
          <w:sz w:val="24"/>
          <w:szCs w:val="24"/>
        </w:rPr>
        <w:t>т</w:t>
      </w:r>
      <w:r w:rsidRPr="00205C34">
        <w:rPr>
          <w:color w:val="000000"/>
          <w:sz w:val="24"/>
          <w:szCs w:val="24"/>
        </w:rPr>
        <w:t>е</w:t>
      </w:r>
      <w:r w:rsidRPr="00205C34">
        <w:rPr>
          <w:color w:val="000000"/>
          <w:spacing w:val="1"/>
          <w:sz w:val="24"/>
          <w:szCs w:val="24"/>
        </w:rPr>
        <w:t>с</w:t>
      </w:r>
      <w:r w:rsidRPr="00205C34">
        <w:rPr>
          <w:color w:val="000000"/>
          <w:sz w:val="24"/>
          <w:szCs w:val="24"/>
        </w:rPr>
        <w:t>тации об</w:t>
      </w:r>
      <w:r w:rsidRPr="00205C34">
        <w:rPr>
          <w:color w:val="000000"/>
          <w:spacing w:val="-7"/>
          <w:sz w:val="24"/>
          <w:szCs w:val="24"/>
        </w:rPr>
        <w:t>у</w:t>
      </w:r>
      <w:r w:rsidRPr="00205C34">
        <w:rPr>
          <w:color w:val="000000"/>
          <w:spacing w:val="-1"/>
          <w:sz w:val="24"/>
          <w:szCs w:val="24"/>
        </w:rPr>
        <w:t>ч</w:t>
      </w:r>
      <w:r w:rsidRPr="00205C34">
        <w:rPr>
          <w:color w:val="000000"/>
          <w:sz w:val="24"/>
          <w:szCs w:val="24"/>
        </w:rPr>
        <w:t>ающихся М</w:t>
      </w:r>
      <w:r w:rsidRPr="00205C34">
        <w:rPr>
          <w:color w:val="000000"/>
          <w:spacing w:val="-1"/>
          <w:sz w:val="24"/>
          <w:szCs w:val="24"/>
        </w:rPr>
        <w:t>О</w:t>
      </w:r>
      <w:r w:rsidRPr="00205C34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 w:rsidRPr="00205C34">
        <w:rPr>
          <w:color w:val="000000"/>
          <w:spacing w:val="-1"/>
          <w:sz w:val="24"/>
          <w:szCs w:val="24"/>
        </w:rPr>
        <w:t>ИР</w:t>
      </w:r>
      <w:r w:rsidRPr="00205C34">
        <w:rPr>
          <w:color w:val="000000"/>
          <w:spacing w:val="-2"/>
          <w:sz w:val="24"/>
          <w:szCs w:val="24"/>
        </w:rPr>
        <w:t>М</w:t>
      </w:r>
      <w:r w:rsidRPr="00205C34">
        <w:rPr>
          <w:color w:val="000000"/>
          <w:sz w:val="24"/>
          <w:szCs w:val="24"/>
        </w:rPr>
        <w:t xml:space="preserve">О </w:t>
      </w:r>
      <w:r w:rsidRPr="00205C34">
        <w:rPr>
          <w:color w:val="000000"/>
          <w:spacing w:val="-4"/>
          <w:sz w:val="24"/>
          <w:szCs w:val="24"/>
        </w:rPr>
        <w:t>«Б</w:t>
      </w:r>
      <w:r>
        <w:rPr>
          <w:color w:val="000000"/>
          <w:spacing w:val="-4"/>
          <w:sz w:val="24"/>
          <w:szCs w:val="24"/>
        </w:rPr>
        <w:t>ыковская НОШ</w:t>
      </w:r>
      <w:r w:rsidRPr="00205C34">
        <w:rPr>
          <w:color w:val="000000"/>
          <w:spacing w:val="-1"/>
          <w:sz w:val="24"/>
          <w:szCs w:val="24"/>
        </w:rPr>
        <w:t>»</w:t>
      </w:r>
      <w:r w:rsidRPr="00205C34">
        <w:rPr>
          <w:color w:val="000000"/>
          <w:sz w:val="24"/>
          <w:szCs w:val="24"/>
        </w:rPr>
        <w:t>.</w:t>
      </w:r>
    </w:p>
    <w:p w:rsidR="00F2089E" w:rsidRDefault="00F2089E" w:rsidP="00F2089E">
      <w:pPr>
        <w:pStyle w:val="20"/>
        <w:shd w:val="clear" w:color="auto" w:fill="auto"/>
        <w:spacing w:line="276" w:lineRule="auto"/>
        <w:ind w:firstLine="20"/>
        <w:jc w:val="both"/>
        <w:rPr>
          <w:b w:val="0"/>
          <w:color w:val="000000"/>
          <w:sz w:val="24"/>
          <w:szCs w:val="24"/>
          <w:u w:val="single"/>
        </w:rPr>
      </w:pPr>
    </w:p>
    <w:p w:rsidR="00F2089E" w:rsidRPr="00141A41" w:rsidRDefault="00F2089E" w:rsidP="00F2089E">
      <w:pPr>
        <w:pStyle w:val="20"/>
        <w:shd w:val="clear" w:color="auto" w:fill="auto"/>
        <w:spacing w:line="276" w:lineRule="auto"/>
        <w:ind w:firstLine="20"/>
        <w:jc w:val="both"/>
        <w:rPr>
          <w:b w:val="0"/>
          <w:color w:val="000000"/>
          <w:sz w:val="24"/>
          <w:szCs w:val="24"/>
          <w:u w:val="single"/>
        </w:rPr>
      </w:pPr>
      <w:r w:rsidRPr="00141A41">
        <w:rPr>
          <w:b w:val="0"/>
          <w:color w:val="000000"/>
          <w:sz w:val="24"/>
          <w:szCs w:val="24"/>
          <w:u w:val="single"/>
        </w:rPr>
        <w:t>Формы контроля текущей аттестации</w:t>
      </w:r>
    </w:p>
    <w:p w:rsidR="00F2089E" w:rsidRDefault="00F2089E" w:rsidP="00F2089E">
      <w:pPr>
        <w:pStyle w:val="3"/>
        <w:shd w:val="clear" w:color="auto" w:fill="auto"/>
        <w:spacing w:line="276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Все формы текущего контроля проводятся во время учебных занятий в рамках учебного расписания. Формы контроля:</w:t>
      </w:r>
    </w:p>
    <w:p w:rsidR="00F2089E" w:rsidRDefault="00F2089E" w:rsidP="00F2089E">
      <w:pPr>
        <w:pStyle w:val="3"/>
        <w:shd w:val="clear" w:color="auto" w:fill="auto"/>
        <w:spacing w:line="276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контрольная работа (домашняя, тематическая, комплексная, диагностическая и т.д.), в т.ч. тестирование;</w:t>
      </w:r>
    </w:p>
    <w:p w:rsidR="00F2089E" w:rsidRDefault="00F2089E" w:rsidP="00F2089E">
      <w:pPr>
        <w:pStyle w:val="3"/>
        <w:shd w:val="clear" w:color="auto" w:fill="auto"/>
        <w:spacing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различные виды диктантов;</w:t>
      </w:r>
    </w:p>
    <w:p w:rsidR="00F2089E" w:rsidRDefault="00F2089E" w:rsidP="00F2089E">
      <w:pPr>
        <w:pStyle w:val="3"/>
        <w:shd w:val="clear" w:color="auto" w:fill="auto"/>
        <w:spacing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ответ (краткий или развёрнутый, письменный или устный);</w:t>
      </w:r>
    </w:p>
    <w:p w:rsidR="00F2089E" w:rsidRDefault="00F2089E" w:rsidP="00F2089E">
      <w:pPr>
        <w:pStyle w:val="3"/>
        <w:shd w:val="clear" w:color="auto" w:fill="auto"/>
        <w:spacing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проверочная, самостоятельная работа; практическая работа; </w:t>
      </w:r>
    </w:p>
    <w:p w:rsidR="00F2089E" w:rsidRDefault="00F2089E" w:rsidP="00F2089E">
      <w:pPr>
        <w:pStyle w:val="3"/>
        <w:shd w:val="clear" w:color="auto" w:fill="auto"/>
        <w:spacing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творческая работа (плакат, рисунок, макет и т.д.);</w:t>
      </w:r>
    </w:p>
    <w:p w:rsidR="00F2089E" w:rsidRDefault="00F2089E" w:rsidP="00F2089E">
      <w:pPr>
        <w:pStyle w:val="3"/>
        <w:shd w:val="clear" w:color="auto" w:fill="auto"/>
        <w:spacing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написание и защита реферата;</w:t>
      </w:r>
    </w:p>
    <w:p w:rsidR="00F2089E" w:rsidRDefault="00F2089E" w:rsidP="00F2089E">
      <w:pPr>
        <w:pStyle w:val="3"/>
        <w:shd w:val="clear" w:color="auto" w:fill="auto"/>
        <w:spacing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выразительное чтение, декламация литературных произведений;</w:t>
      </w:r>
    </w:p>
    <w:p w:rsidR="00F2089E" w:rsidRDefault="00F2089E" w:rsidP="00F2089E">
      <w:pPr>
        <w:pStyle w:val="3"/>
        <w:shd w:val="clear" w:color="auto" w:fill="auto"/>
        <w:spacing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изложение;</w:t>
      </w:r>
    </w:p>
    <w:p w:rsidR="00F2089E" w:rsidRDefault="00F2089E" w:rsidP="00F2089E">
      <w:pPr>
        <w:pStyle w:val="3"/>
        <w:shd w:val="clear" w:color="auto" w:fill="auto"/>
        <w:spacing w:line="276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сочинение; </w:t>
      </w:r>
    </w:p>
    <w:p w:rsidR="00F2089E" w:rsidRDefault="00F2089E" w:rsidP="00F2089E">
      <w:pPr>
        <w:pStyle w:val="3"/>
        <w:shd w:val="clear" w:color="auto" w:fill="auto"/>
        <w:spacing w:line="276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списывание (русский язык, 1 - 4 классы);</w:t>
      </w:r>
    </w:p>
    <w:p w:rsidR="00F2089E" w:rsidRDefault="00F2089E" w:rsidP="00F2089E">
      <w:pPr>
        <w:pStyle w:val="3"/>
        <w:shd w:val="clear" w:color="auto" w:fill="auto"/>
        <w:spacing w:line="276" w:lineRule="auto"/>
        <w:ind w:left="709" w:right="20" w:firstLine="11"/>
        <w:jc w:val="both"/>
        <w:rPr>
          <w:sz w:val="24"/>
          <w:szCs w:val="24"/>
        </w:rPr>
      </w:pPr>
      <w:r>
        <w:rPr>
          <w:sz w:val="24"/>
          <w:szCs w:val="24"/>
        </w:rPr>
        <w:t>доклад, сообщение (устное или письменное);</w:t>
      </w:r>
    </w:p>
    <w:p w:rsidR="00F2089E" w:rsidRDefault="00F2089E" w:rsidP="00F2089E">
      <w:pPr>
        <w:pStyle w:val="3"/>
        <w:shd w:val="clear" w:color="auto" w:fill="auto"/>
        <w:spacing w:line="276" w:lineRule="auto"/>
        <w:ind w:left="709" w:right="20" w:firstLine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создание и защита  презентации;</w:t>
      </w:r>
    </w:p>
    <w:p w:rsidR="00F2089E" w:rsidRDefault="00F2089E" w:rsidP="00F2089E">
      <w:pPr>
        <w:pStyle w:val="3"/>
        <w:shd w:val="clear" w:color="auto" w:fill="auto"/>
        <w:spacing w:line="276" w:lineRule="auto"/>
        <w:ind w:left="720" w:right="4255" w:firstLine="0"/>
        <w:rPr>
          <w:sz w:val="24"/>
          <w:szCs w:val="24"/>
        </w:rPr>
      </w:pPr>
      <w:r>
        <w:rPr>
          <w:sz w:val="24"/>
          <w:szCs w:val="24"/>
        </w:rPr>
        <w:t>говорение (на иностранном языке); слушание (на иностранном языке);</w:t>
      </w:r>
    </w:p>
    <w:p w:rsidR="00F2089E" w:rsidRPr="00FB4232" w:rsidRDefault="00F2089E" w:rsidP="00F2089E">
      <w:pPr>
        <w:pStyle w:val="3"/>
        <w:shd w:val="clear" w:color="auto" w:fill="auto"/>
        <w:spacing w:after="240"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сдача нормативов по физической подготовке </w:t>
      </w:r>
    </w:p>
    <w:p w:rsidR="00394115" w:rsidRDefault="00F2089E" w:rsidP="00832DD4">
      <w:pPr>
        <w:ind w:right="-20" w:firstLine="708"/>
        <w:jc w:val="both"/>
        <w:rPr>
          <w:color w:val="000000"/>
          <w:sz w:val="24"/>
          <w:szCs w:val="24"/>
        </w:rPr>
        <w:sectPr w:rsidR="00394115" w:rsidSect="00952D12">
          <w:pgSz w:w="11909" w:h="16834"/>
          <w:pgMar w:top="1134" w:right="850" w:bottom="1134" w:left="1276" w:header="720" w:footer="720" w:gutter="0"/>
          <w:cols w:space="60"/>
          <w:noEndnote/>
          <w:docGrid w:linePitch="272"/>
        </w:sectPr>
      </w:pPr>
      <w:r>
        <w:rPr>
          <w:sz w:val="24"/>
          <w:szCs w:val="24"/>
        </w:rPr>
        <w:br w:type="page"/>
      </w:r>
    </w:p>
    <w:tbl>
      <w:tblPr>
        <w:tblW w:w="13767" w:type="dxa"/>
        <w:tblInd w:w="903" w:type="dxa"/>
        <w:tblLayout w:type="fixed"/>
        <w:tblLook w:val="04A0"/>
      </w:tblPr>
      <w:tblGrid>
        <w:gridCol w:w="2488"/>
        <w:gridCol w:w="2579"/>
        <w:gridCol w:w="793"/>
        <w:gridCol w:w="853"/>
        <w:gridCol w:w="837"/>
        <w:gridCol w:w="1035"/>
        <w:gridCol w:w="777"/>
        <w:gridCol w:w="1035"/>
        <w:gridCol w:w="909"/>
        <w:gridCol w:w="1035"/>
        <w:gridCol w:w="1419"/>
        <w:gridCol w:w="7"/>
      </w:tblGrid>
      <w:tr w:rsidR="002834B5" w:rsidRPr="00394115" w:rsidTr="002834B5">
        <w:trPr>
          <w:trHeight w:val="325"/>
        </w:trPr>
        <w:tc>
          <w:tcPr>
            <w:tcW w:w="1376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94115">
              <w:rPr>
                <w:b/>
                <w:bCs/>
                <w:sz w:val="24"/>
                <w:szCs w:val="24"/>
              </w:rPr>
              <w:lastRenderedPageBreak/>
              <w:t>Учебный пл</w:t>
            </w:r>
            <w:r>
              <w:rPr>
                <w:b/>
                <w:bCs/>
                <w:sz w:val="24"/>
                <w:szCs w:val="24"/>
              </w:rPr>
              <w:t>ан НОО МОУ ИРМО " Быковская</w:t>
            </w:r>
            <w:r w:rsidRPr="00632D27">
              <w:rPr>
                <w:b/>
                <w:bCs/>
                <w:sz w:val="24"/>
                <w:szCs w:val="24"/>
              </w:rPr>
              <w:t xml:space="preserve"> НОШ </w:t>
            </w:r>
            <w:r w:rsidRPr="00394115">
              <w:rPr>
                <w:b/>
                <w:bCs/>
                <w:sz w:val="24"/>
                <w:szCs w:val="24"/>
              </w:rPr>
              <w:t>" на 2020-2021 учебный год (приложение к ООП НОО ФГОС НОО)</w:t>
            </w:r>
          </w:p>
        </w:tc>
      </w:tr>
      <w:tr w:rsidR="002834B5" w:rsidRPr="00394115" w:rsidTr="002834B5">
        <w:trPr>
          <w:gridAfter w:val="1"/>
          <w:wAfter w:w="7" w:type="dxa"/>
          <w:trHeight w:val="458"/>
        </w:trPr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Предметная область</w:t>
            </w:r>
          </w:p>
        </w:tc>
        <w:tc>
          <w:tcPr>
            <w:tcW w:w="25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Учебные предметы</w:t>
            </w:r>
          </w:p>
        </w:tc>
        <w:tc>
          <w:tcPr>
            <w:tcW w:w="35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F2089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класс  комплект</w:t>
            </w:r>
          </w:p>
          <w:p w:rsidR="002834B5" w:rsidRPr="00394115" w:rsidRDefault="002834B5" w:rsidP="00F2089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 классы     </w:t>
            </w:r>
            <w:r w:rsidRPr="00F2089E">
              <w:rPr>
                <w:b/>
                <w:bCs/>
                <w:sz w:val="22"/>
                <w:szCs w:val="22"/>
              </w:rPr>
              <w:t xml:space="preserve"> -</w:t>
            </w:r>
            <w:r>
              <w:rPr>
                <w:b/>
                <w:bCs/>
                <w:sz w:val="22"/>
                <w:szCs w:val="22"/>
              </w:rPr>
              <w:t xml:space="preserve">        3 классы                           </w:t>
            </w:r>
          </w:p>
        </w:tc>
        <w:tc>
          <w:tcPr>
            <w:tcW w:w="3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Default="002834B5" w:rsidP="00F2089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класс  комплект</w:t>
            </w:r>
          </w:p>
          <w:p w:rsidR="002834B5" w:rsidRPr="00394115" w:rsidRDefault="002834B5" w:rsidP="00F2089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классы            -       4 классы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16"/>
              </w:rPr>
            </w:pPr>
            <w:r w:rsidRPr="002834B5">
              <w:rPr>
                <w:b/>
                <w:bCs/>
                <w:sz w:val="22"/>
                <w:szCs w:val="16"/>
              </w:rPr>
              <w:t>Всего к оплате</w:t>
            </w:r>
          </w:p>
        </w:tc>
      </w:tr>
      <w:tr w:rsidR="002834B5" w:rsidRPr="00394115" w:rsidTr="002834B5">
        <w:trPr>
          <w:gridAfter w:val="1"/>
          <w:wAfter w:w="7" w:type="dxa"/>
          <w:trHeight w:val="621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16"/>
              </w:rPr>
            </w:pPr>
          </w:p>
        </w:tc>
      </w:tr>
      <w:tr w:rsidR="002834B5" w:rsidRPr="00394115" w:rsidTr="002834B5">
        <w:trPr>
          <w:gridAfter w:val="1"/>
          <w:wAfter w:w="8" w:type="dxa"/>
          <w:trHeight w:val="429"/>
        </w:trPr>
        <w:tc>
          <w:tcPr>
            <w:tcW w:w="50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8"/>
                <w:szCs w:val="18"/>
              </w:rPr>
            </w:pPr>
            <w:r w:rsidRPr="00394115">
              <w:rPr>
                <w:b/>
                <w:bCs/>
                <w:i/>
                <w:iCs/>
                <w:sz w:val="18"/>
                <w:szCs w:val="18"/>
              </w:rPr>
              <w:t>1. Обязательная часть</w:t>
            </w:r>
          </w:p>
        </w:tc>
        <w:tc>
          <w:tcPr>
            <w:tcW w:w="1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16"/>
              </w:rPr>
            </w:pPr>
          </w:p>
        </w:tc>
      </w:tr>
      <w:tr w:rsidR="002834B5" w:rsidRPr="00394115" w:rsidTr="002834B5">
        <w:trPr>
          <w:gridAfter w:val="1"/>
          <w:wAfter w:w="7" w:type="dxa"/>
          <w:trHeight w:val="295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 w:rsidRPr="00394115">
              <w:t>Русский язык и литературное чтение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 w:rsidRPr="00394115">
              <w:t>Русский язык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18"/>
              </w:rPr>
            </w:pPr>
            <w:r w:rsidRPr="002834B5">
              <w:rPr>
                <w:b/>
                <w:bCs/>
                <w:sz w:val="22"/>
                <w:szCs w:val="18"/>
              </w:rPr>
              <w:t>8</w:t>
            </w:r>
          </w:p>
        </w:tc>
      </w:tr>
      <w:tr w:rsidR="002834B5" w:rsidRPr="00394115" w:rsidTr="002834B5">
        <w:trPr>
          <w:gridAfter w:val="1"/>
          <w:wAfter w:w="7" w:type="dxa"/>
          <w:trHeight w:val="591"/>
        </w:trPr>
        <w:tc>
          <w:tcPr>
            <w:tcW w:w="24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 w:rsidRPr="00394115">
              <w:t>Литературное чтение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18"/>
              </w:rPr>
            </w:pPr>
            <w:r w:rsidRPr="002834B5">
              <w:rPr>
                <w:b/>
                <w:bCs/>
                <w:sz w:val="22"/>
                <w:szCs w:val="18"/>
              </w:rPr>
              <w:t>8</w:t>
            </w:r>
          </w:p>
        </w:tc>
      </w:tr>
      <w:tr w:rsidR="002834B5" w:rsidRPr="00394115" w:rsidTr="002834B5">
        <w:trPr>
          <w:gridAfter w:val="1"/>
          <w:wAfter w:w="7" w:type="dxa"/>
          <w:trHeight w:val="414"/>
        </w:trPr>
        <w:tc>
          <w:tcPr>
            <w:tcW w:w="24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 w:rsidRPr="00394115">
              <w:t xml:space="preserve">Родной язык и родная литература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 w:rsidRPr="00394115">
              <w:t>Родной (русский) язык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18"/>
              </w:rPr>
            </w:pPr>
            <w:r w:rsidRPr="002834B5">
              <w:rPr>
                <w:b/>
                <w:bCs/>
                <w:sz w:val="22"/>
                <w:szCs w:val="18"/>
              </w:rPr>
              <w:t>1</w:t>
            </w:r>
          </w:p>
        </w:tc>
      </w:tr>
      <w:tr w:rsidR="002834B5" w:rsidRPr="00394115" w:rsidTr="002834B5">
        <w:trPr>
          <w:gridAfter w:val="1"/>
          <w:wAfter w:w="7" w:type="dxa"/>
          <w:trHeight w:val="591"/>
        </w:trPr>
        <w:tc>
          <w:tcPr>
            <w:tcW w:w="2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94115">
              <w:rPr>
                <w:color w:val="000000"/>
              </w:rPr>
              <w:t>Литературное чтение на родном (русском) языке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18"/>
              </w:rPr>
            </w:pPr>
            <w:r w:rsidRPr="002834B5">
              <w:rPr>
                <w:b/>
                <w:bCs/>
                <w:sz w:val="22"/>
                <w:szCs w:val="18"/>
              </w:rPr>
              <w:t>0</w:t>
            </w:r>
          </w:p>
        </w:tc>
      </w:tr>
      <w:tr w:rsidR="002834B5" w:rsidRPr="00394115" w:rsidTr="002834B5">
        <w:trPr>
          <w:gridAfter w:val="1"/>
          <w:wAfter w:w="7" w:type="dxa"/>
          <w:trHeight w:val="606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 w:rsidRPr="00394115">
              <w:t xml:space="preserve">Иностранный язык 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 w:rsidRPr="00394115">
              <w:t>Иностранный язык (</w:t>
            </w:r>
            <w:proofErr w:type="spellStart"/>
            <w:r w:rsidRPr="00394115">
              <w:t>англ</w:t>
            </w:r>
            <w:proofErr w:type="spellEnd"/>
            <w:r w:rsidRPr="00394115">
              <w:t>)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  <w:p w:rsidR="002834B5" w:rsidRPr="00394115" w:rsidRDefault="002834B5" w:rsidP="00832DD4">
            <w:pPr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0</w:t>
            </w:r>
          </w:p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  <w:p w:rsidR="002834B5" w:rsidRPr="00394115" w:rsidRDefault="002834B5" w:rsidP="00832D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2</w:t>
            </w:r>
          </w:p>
          <w:p w:rsidR="002834B5" w:rsidRPr="00394115" w:rsidRDefault="002834B5" w:rsidP="00832D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834B5" w:rsidRPr="00394115" w:rsidRDefault="002834B5" w:rsidP="00832D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18"/>
              </w:rPr>
            </w:pPr>
            <w:r w:rsidRPr="002834B5">
              <w:rPr>
                <w:b/>
                <w:bCs/>
                <w:sz w:val="22"/>
                <w:szCs w:val="18"/>
              </w:rPr>
              <w:t>4</w:t>
            </w:r>
          </w:p>
        </w:tc>
      </w:tr>
      <w:tr w:rsidR="002834B5" w:rsidRPr="00394115" w:rsidTr="002834B5">
        <w:trPr>
          <w:gridAfter w:val="1"/>
          <w:wAfter w:w="7" w:type="dxa"/>
          <w:trHeight w:val="503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 w:rsidRPr="00394115">
              <w:t>Математика (математика и информатика)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 w:rsidRPr="00394115">
              <w:t>Математика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18"/>
              </w:rPr>
            </w:pPr>
            <w:r w:rsidRPr="002834B5">
              <w:rPr>
                <w:b/>
                <w:bCs/>
                <w:sz w:val="22"/>
                <w:szCs w:val="18"/>
              </w:rPr>
              <w:t>8</w:t>
            </w:r>
          </w:p>
        </w:tc>
      </w:tr>
      <w:tr w:rsidR="002834B5" w:rsidRPr="00394115" w:rsidTr="002834B5">
        <w:trPr>
          <w:gridAfter w:val="1"/>
          <w:wAfter w:w="7" w:type="dxa"/>
          <w:trHeight w:val="503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 w:rsidRPr="00394115">
              <w:t>Обществознание и естествознание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 w:rsidRPr="00394115">
              <w:t>Окружающий мир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18"/>
              </w:rPr>
            </w:pPr>
            <w:r w:rsidRPr="002834B5">
              <w:rPr>
                <w:b/>
                <w:bCs/>
                <w:sz w:val="22"/>
                <w:szCs w:val="18"/>
              </w:rPr>
              <w:t>4</w:t>
            </w:r>
          </w:p>
        </w:tc>
      </w:tr>
      <w:tr w:rsidR="002834B5" w:rsidRPr="00394115" w:rsidTr="002834B5">
        <w:trPr>
          <w:gridAfter w:val="1"/>
          <w:wAfter w:w="7" w:type="dxa"/>
          <w:trHeight w:val="295"/>
        </w:trPr>
        <w:tc>
          <w:tcPr>
            <w:tcW w:w="24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 w:rsidRPr="00394115">
              <w:t>Искусство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 w:rsidRPr="00394115">
              <w:t>Музыка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18"/>
              </w:rPr>
            </w:pPr>
            <w:r w:rsidRPr="002834B5">
              <w:rPr>
                <w:b/>
                <w:bCs/>
                <w:sz w:val="22"/>
                <w:szCs w:val="18"/>
              </w:rPr>
              <w:t>2</w:t>
            </w:r>
          </w:p>
        </w:tc>
      </w:tr>
      <w:tr w:rsidR="002834B5" w:rsidRPr="00394115" w:rsidTr="002834B5">
        <w:trPr>
          <w:gridAfter w:val="1"/>
          <w:wAfter w:w="7" w:type="dxa"/>
          <w:trHeight w:val="295"/>
        </w:trPr>
        <w:tc>
          <w:tcPr>
            <w:tcW w:w="2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 w:rsidRPr="00394115">
              <w:t>ИЗО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18"/>
              </w:rPr>
            </w:pPr>
            <w:r w:rsidRPr="002834B5">
              <w:rPr>
                <w:b/>
                <w:bCs/>
                <w:sz w:val="22"/>
                <w:szCs w:val="18"/>
              </w:rPr>
              <w:t>2</w:t>
            </w:r>
          </w:p>
        </w:tc>
      </w:tr>
      <w:tr w:rsidR="002834B5" w:rsidRPr="00394115" w:rsidTr="002834B5">
        <w:trPr>
          <w:gridAfter w:val="1"/>
          <w:wAfter w:w="7" w:type="dxa"/>
          <w:trHeight w:val="295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 w:rsidRPr="00394115">
              <w:t>Технология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 w:rsidRPr="00394115">
              <w:t>Технология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18"/>
              </w:rPr>
            </w:pPr>
            <w:r w:rsidRPr="002834B5">
              <w:rPr>
                <w:b/>
                <w:bCs/>
                <w:sz w:val="22"/>
                <w:szCs w:val="18"/>
              </w:rPr>
              <w:t>2</w:t>
            </w:r>
          </w:p>
        </w:tc>
      </w:tr>
      <w:tr w:rsidR="002834B5" w:rsidRPr="00394115" w:rsidTr="002834B5">
        <w:trPr>
          <w:gridAfter w:val="1"/>
          <w:wAfter w:w="7" w:type="dxa"/>
          <w:trHeight w:val="295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 w:rsidRPr="00394115">
              <w:t>Физическая культура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 w:rsidRPr="00394115">
              <w:t>Физическая культура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18"/>
              </w:rPr>
            </w:pPr>
            <w:r w:rsidRPr="002834B5">
              <w:rPr>
                <w:b/>
                <w:bCs/>
                <w:sz w:val="22"/>
                <w:szCs w:val="18"/>
              </w:rPr>
              <w:t>6</w:t>
            </w:r>
          </w:p>
        </w:tc>
      </w:tr>
      <w:tr w:rsidR="002834B5" w:rsidRPr="00394115" w:rsidTr="002834B5">
        <w:trPr>
          <w:gridAfter w:val="1"/>
          <w:wAfter w:w="7" w:type="dxa"/>
          <w:trHeight w:val="547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 w:rsidRPr="00394115">
              <w:t>Основы религиозных культур и светской этики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>
              <w:t>Основы мировых культур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</w:pPr>
          </w:p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18"/>
              </w:rPr>
            </w:pPr>
            <w:r w:rsidRPr="002834B5">
              <w:rPr>
                <w:b/>
                <w:bCs/>
                <w:sz w:val="22"/>
                <w:szCs w:val="18"/>
              </w:rPr>
              <w:t>1</w:t>
            </w:r>
          </w:p>
        </w:tc>
      </w:tr>
      <w:tr w:rsidR="002834B5" w:rsidRPr="00394115" w:rsidTr="002834B5">
        <w:trPr>
          <w:gridAfter w:val="1"/>
          <w:wAfter w:w="7" w:type="dxa"/>
          <w:trHeight w:val="385"/>
        </w:trPr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sz w:val="22"/>
                <w:szCs w:val="22"/>
              </w:rPr>
            </w:pPr>
            <w:r w:rsidRPr="002834B5">
              <w:rPr>
                <w:b/>
                <w:bCs/>
                <w:i/>
                <w:sz w:val="22"/>
                <w:szCs w:val="22"/>
              </w:rPr>
              <w:t>Итого (обязательная часть)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34B5" w:rsidRPr="002834B5" w:rsidRDefault="002834B5" w:rsidP="002834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18"/>
              </w:rPr>
            </w:pPr>
            <w:r w:rsidRPr="002834B5">
              <w:rPr>
                <w:b/>
                <w:bCs/>
                <w:sz w:val="22"/>
                <w:szCs w:val="18"/>
              </w:rPr>
              <w:t>4</w:t>
            </w:r>
            <w:r>
              <w:rPr>
                <w:b/>
                <w:bCs/>
                <w:sz w:val="22"/>
                <w:szCs w:val="18"/>
              </w:rPr>
              <w:t>6</w:t>
            </w:r>
          </w:p>
        </w:tc>
      </w:tr>
      <w:tr w:rsidR="002834B5" w:rsidRPr="00394115" w:rsidTr="002834B5">
        <w:trPr>
          <w:gridAfter w:val="1"/>
          <w:wAfter w:w="7" w:type="dxa"/>
          <w:trHeight w:val="473"/>
        </w:trPr>
        <w:tc>
          <w:tcPr>
            <w:tcW w:w="5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18"/>
              </w:rPr>
            </w:pPr>
            <w:r w:rsidRPr="002834B5">
              <w:rPr>
                <w:b/>
                <w:bCs/>
                <w:i/>
                <w:iCs/>
                <w:sz w:val="22"/>
                <w:szCs w:val="18"/>
              </w:rPr>
              <w:t>2. Часть, формируемая участниками образовательных отношений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18"/>
              </w:rPr>
            </w:pPr>
            <w:r w:rsidRPr="002834B5">
              <w:rPr>
                <w:b/>
                <w:bCs/>
                <w:sz w:val="24"/>
                <w:szCs w:val="18"/>
              </w:rPr>
              <w:t>2</w:t>
            </w:r>
          </w:p>
        </w:tc>
      </w:tr>
      <w:tr w:rsidR="002834B5" w:rsidRPr="00394115" w:rsidTr="002834B5">
        <w:trPr>
          <w:gridAfter w:val="1"/>
          <w:wAfter w:w="7" w:type="dxa"/>
          <w:trHeight w:val="429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 w:rsidRPr="00394115">
              <w:t>Русский язык и литературное чтение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>
              <w:t>Русский язык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18"/>
              </w:rPr>
            </w:pPr>
            <w:r w:rsidRPr="002834B5">
              <w:rPr>
                <w:b/>
                <w:bCs/>
                <w:sz w:val="22"/>
                <w:szCs w:val="18"/>
              </w:rPr>
              <w:t>2</w:t>
            </w:r>
          </w:p>
        </w:tc>
      </w:tr>
      <w:tr w:rsidR="002834B5" w:rsidRPr="00394115" w:rsidTr="002834B5">
        <w:trPr>
          <w:gridAfter w:val="1"/>
          <w:wAfter w:w="7" w:type="dxa"/>
          <w:trHeight w:val="532"/>
        </w:trPr>
        <w:tc>
          <w:tcPr>
            <w:tcW w:w="5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</w:pPr>
            <w:r w:rsidRPr="00394115"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94115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39411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16"/>
              </w:rPr>
            </w:pPr>
          </w:p>
        </w:tc>
      </w:tr>
      <w:tr w:rsidR="002834B5" w:rsidRPr="00394115" w:rsidTr="002834B5">
        <w:trPr>
          <w:gridAfter w:val="1"/>
          <w:wAfter w:w="7" w:type="dxa"/>
          <w:trHeight w:val="458"/>
        </w:trPr>
        <w:tc>
          <w:tcPr>
            <w:tcW w:w="5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2834B5">
              <w:rPr>
                <w:sz w:val="24"/>
              </w:rPr>
              <w:t>Итого с учётом обязательной части и ЧФУОО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16"/>
              </w:rPr>
            </w:pPr>
            <w:r w:rsidRPr="002834B5">
              <w:rPr>
                <w:b/>
                <w:bCs/>
                <w:sz w:val="24"/>
                <w:szCs w:val="16"/>
              </w:rPr>
              <w:t>21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16"/>
              </w:rPr>
            </w:pPr>
            <w:r w:rsidRPr="002834B5">
              <w:rPr>
                <w:b/>
                <w:bCs/>
                <w:sz w:val="24"/>
                <w:szCs w:val="16"/>
              </w:rPr>
              <w:t>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16"/>
              </w:rPr>
            </w:pPr>
            <w:r w:rsidRPr="002834B5">
              <w:rPr>
                <w:b/>
                <w:bCs/>
                <w:sz w:val="24"/>
                <w:szCs w:val="16"/>
              </w:rPr>
              <w:t>23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16"/>
              </w:rPr>
            </w:pPr>
            <w:r w:rsidRPr="002834B5">
              <w:rPr>
                <w:b/>
                <w:bCs/>
                <w:sz w:val="24"/>
                <w:szCs w:val="16"/>
              </w:rPr>
              <w:t>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16"/>
              </w:rPr>
            </w:pPr>
            <w:r w:rsidRPr="002834B5">
              <w:rPr>
                <w:b/>
                <w:bCs/>
                <w:sz w:val="24"/>
                <w:szCs w:val="16"/>
              </w:rPr>
              <w:t>23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16"/>
              </w:rPr>
            </w:pPr>
            <w:r w:rsidRPr="002834B5">
              <w:rPr>
                <w:b/>
                <w:bCs/>
                <w:sz w:val="24"/>
                <w:szCs w:val="16"/>
              </w:rPr>
              <w:t>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16"/>
              </w:rPr>
            </w:pPr>
            <w:r w:rsidRPr="002834B5">
              <w:rPr>
                <w:b/>
                <w:bCs/>
                <w:sz w:val="24"/>
                <w:szCs w:val="16"/>
              </w:rPr>
              <w:t>23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16"/>
              </w:rPr>
            </w:pPr>
            <w:r w:rsidRPr="002834B5">
              <w:rPr>
                <w:b/>
                <w:bCs/>
                <w:sz w:val="24"/>
                <w:szCs w:val="16"/>
              </w:rPr>
              <w:t>23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4B5" w:rsidRPr="002834B5" w:rsidRDefault="002834B5" w:rsidP="00832D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16"/>
              </w:rPr>
            </w:pPr>
            <w:r w:rsidRPr="002834B5">
              <w:rPr>
                <w:b/>
                <w:bCs/>
                <w:sz w:val="24"/>
                <w:szCs w:val="16"/>
              </w:rPr>
              <w:t>48</w:t>
            </w:r>
          </w:p>
        </w:tc>
      </w:tr>
    </w:tbl>
    <w:p w:rsidR="00952D12" w:rsidRDefault="00952D12" w:rsidP="00832DD4">
      <w:pPr>
        <w:rPr>
          <w:sz w:val="24"/>
          <w:szCs w:val="24"/>
        </w:rPr>
      </w:pPr>
    </w:p>
    <w:p w:rsidR="0063258A" w:rsidRDefault="0063258A" w:rsidP="00832DD4">
      <w:pPr>
        <w:rPr>
          <w:sz w:val="24"/>
          <w:szCs w:val="24"/>
        </w:rPr>
      </w:pPr>
    </w:p>
    <w:p w:rsidR="0063258A" w:rsidRPr="002074D4" w:rsidRDefault="0063258A" w:rsidP="00832DD4">
      <w:pPr>
        <w:rPr>
          <w:sz w:val="24"/>
          <w:szCs w:val="24"/>
        </w:rPr>
      </w:pPr>
    </w:p>
    <w:sectPr w:rsidR="0063258A" w:rsidRPr="002074D4" w:rsidSect="00394115">
      <w:pgSz w:w="16834" w:h="11909" w:orient="landscape"/>
      <w:pgMar w:top="850" w:right="1134" w:bottom="28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1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AF2A843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№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 w:tplc="FFFFFFFF">
      <w:start w:val="2"/>
      <w:numFmt w:val="decimal"/>
      <w:lvlText w:val="1.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122008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352007"/>
    <w:multiLevelType w:val="hybridMultilevel"/>
    <w:tmpl w:val="E904E13C"/>
    <w:lvl w:ilvl="0" w:tplc="4CBEA1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F04B18" w:tentative="1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675825DE" w:tentative="1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0CA1A04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93ACAF56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ED50DDF8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278A92E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8989AC2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8ED887F8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8">
    <w:nsid w:val="05832A2A"/>
    <w:multiLevelType w:val="hybridMultilevel"/>
    <w:tmpl w:val="6BB8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F0113"/>
    <w:multiLevelType w:val="hybridMultilevel"/>
    <w:tmpl w:val="35C0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E6E54"/>
    <w:multiLevelType w:val="hybridMultilevel"/>
    <w:tmpl w:val="BA7225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2520868"/>
    <w:multiLevelType w:val="hybridMultilevel"/>
    <w:tmpl w:val="B13CB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240B6"/>
    <w:multiLevelType w:val="hybridMultilevel"/>
    <w:tmpl w:val="E56CE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0405B1"/>
    <w:multiLevelType w:val="hybridMultilevel"/>
    <w:tmpl w:val="01569A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2BA4C6C"/>
    <w:multiLevelType w:val="hybridMultilevel"/>
    <w:tmpl w:val="150CF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6147B"/>
    <w:multiLevelType w:val="hybridMultilevel"/>
    <w:tmpl w:val="E9D88C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FF517E"/>
    <w:multiLevelType w:val="hybridMultilevel"/>
    <w:tmpl w:val="4DAE9356"/>
    <w:lvl w:ilvl="0" w:tplc="FFFFFFFF">
      <w:start w:val="1"/>
      <w:numFmt w:val="bullet"/>
      <w:lvlText w:val="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2473A5"/>
    <w:multiLevelType w:val="hybridMultilevel"/>
    <w:tmpl w:val="A8C89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C40128"/>
    <w:multiLevelType w:val="hybridMultilevel"/>
    <w:tmpl w:val="F2043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E9A"/>
    <w:multiLevelType w:val="hybridMultilevel"/>
    <w:tmpl w:val="5F00E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8"/>
  </w:num>
  <w:num w:numId="10">
    <w:abstractNumId w:val="15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10"/>
  </w:num>
  <w:num w:numId="16">
    <w:abstractNumId w:val="12"/>
  </w:num>
  <w:num w:numId="17">
    <w:abstractNumId w:val="7"/>
  </w:num>
  <w:num w:numId="18">
    <w:abstractNumId w:val="11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17F36"/>
    <w:rsid w:val="000030C7"/>
    <w:rsid w:val="000041AC"/>
    <w:rsid w:val="00020010"/>
    <w:rsid w:val="000310B4"/>
    <w:rsid w:val="000337B6"/>
    <w:rsid w:val="00081CB3"/>
    <w:rsid w:val="000B4108"/>
    <w:rsid w:val="000D5F0E"/>
    <w:rsid w:val="001014B5"/>
    <w:rsid w:val="00117F36"/>
    <w:rsid w:val="00145B9E"/>
    <w:rsid w:val="0014618E"/>
    <w:rsid w:val="0018269F"/>
    <w:rsid w:val="001A2E9E"/>
    <w:rsid w:val="002074D4"/>
    <w:rsid w:val="00213007"/>
    <w:rsid w:val="0026139E"/>
    <w:rsid w:val="0026545A"/>
    <w:rsid w:val="002834B5"/>
    <w:rsid w:val="002A1300"/>
    <w:rsid w:val="002C549E"/>
    <w:rsid w:val="002F2656"/>
    <w:rsid w:val="002F734E"/>
    <w:rsid w:val="00333145"/>
    <w:rsid w:val="0036779F"/>
    <w:rsid w:val="003844A6"/>
    <w:rsid w:val="00386FCF"/>
    <w:rsid w:val="00387BD9"/>
    <w:rsid w:val="00394115"/>
    <w:rsid w:val="003C3B1B"/>
    <w:rsid w:val="00423AEA"/>
    <w:rsid w:val="0043183D"/>
    <w:rsid w:val="0047410A"/>
    <w:rsid w:val="0047719D"/>
    <w:rsid w:val="004F2E6F"/>
    <w:rsid w:val="00532C63"/>
    <w:rsid w:val="0053507B"/>
    <w:rsid w:val="00536ECA"/>
    <w:rsid w:val="00554846"/>
    <w:rsid w:val="005570F0"/>
    <w:rsid w:val="00594A28"/>
    <w:rsid w:val="00595FDE"/>
    <w:rsid w:val="005B068A"/>
    <w:rsid w:val="005B0854"/>
    <w:rsid w:val="00617CB9"/>
    <w:rsid w:val="0062307C"/>
    <w:rsid w:val="0063258A"/>
    <w:rsid w:val="00632D27"/>
    <w:rsid w:val="006434A4"/>
    <w:rsid w:val="00644FD4"/>
    <w:rsid w:val="00646336"/>
    <w:rsid w:val="006528FB"/>
    <w:rsid w:val="00665428"/>
    <w:rsid w:val="00671DDB"/>
    <w:rsid w:val="006856C8"/>
    <w:rsid w:val="006932E8"/>
    <w:rsid w:val="006A0FDA"/>
    <w:rsid w:val="006A60F0"/>
    <w:rsid w:val="00725937"/>
    <w:rsid w:val="00734CA1"/>
    <w:rsid w:val="007411FB"/>
    <w:rsid w:val="00786B20"/>
    <w:rsid w:val="007E0730"/>
    <w:rsid w:val="007E233D"/>
    <w:rsid w:val="007F02E1"/>
    <w:rsid w:val="0081028D"/>
    <w:rsid w:val="008251F4"/>
    <w:rsid w:val="00832DD4"/>
    <w:rsid w:val="008903B0"/>
    <w:rsid w:val="008A4C41"/>
    <w:rsid w:val="008B559A"/>
    <w:rsid w:val="008B695A"/>
    <w:rsid w:val="008C52FC"/>
    <w:rsid w:val="008F3CA8"/>
    <w:rsid w:val="009454E3"/>
    <w:rsid w:val="009462E8"/>
    <w:rsid w:val="00952D12"/>
    <w:rsid w:val="00962C3E"/>
    <w:rsid w:val="00974A21"/>
    <w:rsid w:val="009A2A06"/>
    <w:rsid w:val="009A2BF7"/>
    <w:rsid w:val="009C13BE"/>
    <w:rsid w:val="009C1D19"/>
    <w:rsid w:val="00A02EA1"/>
    <w:rsid w:val="00A20D16"/>
    <w:rsid w:val="00A2250B"/>
    <w:rsid w:val="00A4352C"/>
    <w:rsid w:val="00A43EA7"/>
    <w:rsid w:val="00A50D93"/>
    <w:rsid w:val="00A674E8"/>
    <w:rsid w:val="00A80221"/>
    <w:rsid w:val="00AC092D"/>
    <w:rsid w:val="00AD0217"/>
    <w:rsid w:val="00AD7AE9"/>
    <w:rsid w:val="00AE5201"/>
    <w:rsid w:val="00AF0765"/>
    <w:rsid w:val="00B036A4"/>
    <w:rsid w:val="00B13366"/>
    <w:rsid w:val="00B32390"/>
    <w:rsid w:val="00B42D51"/>
    <w:rsid w:val="00B51BA9"/>
    <w:rsid w:val="00B66FE5"/>
    <w:rsid w:val="00B81793"/>
    <w:rsid w:val="00B93952"/>
    <w:rsid w:val="00BC197E"/>
    <w:rsid w:val="00C462DF"/>
    <w:rsid w:val="00C662A5"/>
    <w:rsid w:val="00C77355"/>
    <w:rsid w:val="00C77A55"/>
    <w:rsid w:val="00C9295B"/>
    <w:rsid w:val="00C96C56"/>
    <w:rsid w:val="00CA76DC"/>
    <w:rsid w:val="00CB0CFF"/>
    <w:rsid w:val="00CC4ADA"/>
    <w:rsid w:val="00CE143D"/>
    <w:rsid w:val="00D233B0"/>
    <w:rsid w:val="00D23D5A"/>
    <w:rsid w:val="00D3231D"/>
    <w:rsid w:val="00DD2199"/>
    <w:rsid w:val="00DD3200"/>
    <w:rsid w:val="00DF1E10"/>
    <w:rsid w:val="00DF2D12"/>
    <w:rsid w:val="00E43D38"/>
    <w:rsid w:val="00E467E7"/>
    <w:rsid w:val="00E80272"/>
    <w:rsid w:val="00EA6CBA"/>
    <w:rsid w:val="00EA72BA"/>
    <w:rsid w:val="00ED3674"/>
    <w:rsid w:val="00EE333C"/>
    <w:rsid w:val="00EF4503"/>
    <w:rsid w:val="00F2089E"/>
    <w:rsid w:val="00F76FB1"/>
    <w:rsid w:val="00FA051B"/>
    <w:rsid w:val="00FB67ED"/>
    <w:rsid w:val="00FB786F"/>
    <w:rsid w:val="00FE2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17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17F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903B0"/>
    <w:rPr>
      <w:color w:val="0000FF" w:themeColor="hyperlink"/>
      <w:u w:val="single"/>
    </w:rPr>
  </w:style>
  <w:style w:type="paragraph" w:customStyle="1" w:styleId="Default">
    <w:name w:val="Default"/>
    <w:rsid w:val="006230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3183D"/>
  </w:style>
  <w:style w:type="paragraph" w:styleId="a6">
    <w:name w:val="Balloon Text"/>
    <w:basedOn w:val="a"/>
    <w:link w:val="a7"/>
    <w:uiPriority w:val="99"/>
    <w:semiHidden/>
    <w:unhideWhenUsed/>
    <w:rsid w:val="00532C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C6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10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F2089E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089E"/>
    <w:pPr>
      <w:shd w:val="clear" w:color="auto" w:fill="FFFFFF"/>
      <w:autoSpaceDE/>
      <w:autoSpaceDN/>
      <w:adjustRightInd/>
      <w:spacing w:after="18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3">
    <w:name w:val="Основной текст3"/>
    <w:basedOn w:val="a"/>
    <w:link w:val="a9"/>
    <w:rsid w:val="00F2089E"/>
    <w:pPr>
      <w:shd w:val="clear" w:color="auto" w:fill="FFFFFF"/>
      <w:autoSpaceDE/>
      <w:autoSpaceDN/>
      <w:adjustRightInd/>
      <w:spacing w:line="317" w:lineRule="exact"/>
      <w:ind w:hanging="1380"/>
    </w:pPr>
    <w:rPr>
      <w:color w:val="000000"/>
      <w:sz w:val="22"/>
      <w:szCs w:val="22"/>
      <w:lang w:bidi="ru-RU"/>
    </w:rPr>
  </w:style>
  <w:style w:type="character" w:customStyle="1" w:styleId="a9">
    <w:name w:val="Основной текст_"/>
    <w:link w:val="3"/>
    <w:rsid w:val="00F2089E"/>
    <w:rPr>
      <w:rFonts w:ascii="Times New Roman" w:eastAsia="Times New Roman" w:hAnsi="Times New Roman" w:cs="Times New Roman"/>
      <w:color w:val="000000"/>
      <w:shd w:val="clear" w:color="auto" w:fill="FFFFFF"/>
      <w:lang w:bidi="ru-RU"/>
    </w:rPr>
  </w:style>
  <w:style w:type="paragraph" w:customStyle="1" w:styleId="aa">
    <w:name w:val="Основной"/>
    <w:basedOn w:val="a"/>
    <w:link w:val="ab"/>
    <w:rsid w:val="00F2089E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b">
    <w:name w:val="Основной Знак"/>
    <w:link w:val="aa"/>
    <w:rsid w:val="00F2089E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extended-textshort">
    <w:name w:val="extended-text__short"/>
    <w:rsid w:val="00F20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9C877-7FD4-4BC9-B4FA-2B1FDE54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ИРМО Усть-Кудинская СОШ</Company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mineevaiv</cp:lastModifiedBy>
  <cp:revision>22</cp:revision>
  <cp:lastPrinted>2020-09-08T01:14:00Z</cp:lastPrinted>
  <dcterms:created xsi:type="dcterms:W3CDTF">2020-08-20T03:22:00Z</dcterms:created>
  <dcterms:modified xsi:type="dcterms:W3CDTF">2020-09-08T01:14:00Z</dcterms:modified>
</cp:coreProperties>
</file>